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E12" w:rsidRPr="00850089" w:rsidRDefault="00443E12" w:rsidP="006D1DF8">
      <w:pPr>
        <w:jc w:val="center"/>
        <w:rPr>
          <w:rFonts w:ascii="Verdana" w:hAnsi="Verdana"/>
          <w:color w:val="000000" w:themeColor="text1"/>
          <w:szCs w:val="24"/>
          <w:lang w:val="en-US"/>
        </w:rPr>
      </w:pPr>
    </w:p>
    <w:p w:rsidR="00824AB1" w:rsidRPr="00850089" w:rsidRDefault="00824AB1" w:rsidP="00824AB1">
      <w:pPr>
        <w:jc w:val="center"/>
        <w:rPr>
          <w:rFonts w:ascii="Verdana" w:hAnsi="Verdana"/>
          <w:b/>
          <w:bCs/>
          <w:color w:val="000000" w:themeColor="text1"/>
          <w:szCs w:val="24"/>
          <w:lang w:val="en-US"/>
        </w:rPr>
      </w:pPr>
      <w:r w:rsidRPr="00850089">
        <w:rPr>
          <w:rFonts w:ascii="Verdana" w:hAnsi="Verdana"/>
          <w:b/>
          <w:bCs/>
          <w:color w:val="000000" w:themeColor="text1"/>
          <w:szCs w:val="24"/>
          <w:lang w:val="en-US"/>
        </w:rPr>
        <w:t>Meeting notes</w:t>
      </w:r>
    </w:p>
    <w:p w:rsidR="00824AB1" w:rsidRPr="00850089" w:rsidRDefault="00824AB1" w:rsidP="006D1DF8">
      <w:pPr>
        <w:jc w:val="center"/>
        <w:rPr>
          <w:rFonts w:ascii="Verdana" w:hAnsi="Verdana"/>
          <w:b/>
          <w:bCs/>
          <w:color w:val="000000" w:themeColor="text1"/>
          <w:szCs w:val="24"/>
          <w:lang w:val="en-US"/>
        </w:rPr>
      </w:pPr>
    </w:p>
    <w:p w:rsidR="00443E12" w:rsidRPr="00850089" w:rsidRDefault="00443E12" w:rsidP="006D1DF8">
      <w:pPr>
        <w:jc w:val="center"/>
        <w:rPr>
          <w:rFonts w:ascii="Verdana" w:hAnsi="Verdana"/>
          <w:b/>
          <w:bCs/>
          <w:color w:val="000000" w:themeColor="text1"/>
          <w:szCs w:val="24"/>
          <w:lang w:val="en-US"/>
        </w:rPr>
      </w:pPr>
      <w:r w:rsidRPr="00850089">
        <w:rPr>
          <w:rFonts w:ascii="Verdana" w:hAnsi="Verdana"/>
          <w:b/>
          <w:bCs/>
          <w:color w:val="000000" w:themeColor="text1"/>
          <w:szCs w:val="24"/>
          <w:lang w:val="en-US"/>
        </w:rPr>
        <w:t>Baltic Sea e-Nav project partner meeting</w:t>
      </w:r>
    </w:p>
    <w:p w:rsidR="00443E12" w:rsidRPr="00850089" w:rsidRDefault="00443E12" w:rsidP="006D1DF8">
      <w:pPr>
        <w:jc w:val="center"/>
        <w:rPr>
          <w:rFonts w:ascii="Verdana" w:hAnsi="Verdana"/>
          <w:b/>
          <w:bCs/>
          <w:color w:val="000000" w:themeColor="text1"/>
          <w:szCs w:val="24"/>
          <w:lang w:val="en-US"/>
        </w:rPr>
      </w:pPr>
      <w:r w:rsidRPr="00850089">
        <w:rPr>
          <w:rFonts w:ascii="Verdana" w:hAnsi="Verdana"/>
          <w:b/>
          <w:bCs/>
          <w:color w:val="000000" w:themeColor="text1"/>
          <w:szCs w:val="24"/>
          <w:lang w:val="en-US"/>
        </w:rPr>
        <w:t>April 17th - 18th, 2024</w:t>
      </w:r>
    </w:p>
    <w:p w:rsidR="00443E12" w:rsidRPr="00850089" w:rsidRDefault="00443E12" w:rsidP="006D1DF8">
      <w:pPr>
        <w:jc w:val="center"/>
        <w:rPr>
          <w:rFonts w:ascii="Verdana" w:hAnsi="Verdana"/>
          <w:b/>
          <w:bCs/>
          <w:color w:val="000000" w:themeColor="text1"/>
          <w:szCs w:val="24"/>
          <w:lang w:val="en-US"/>
        </w:rPr>
      </w:pPr>
      <w:r w:rsidRPr="00850089">
        <w:rPr>
          <w:rFonts w:ascii="Verdana" w:hAnsi="Verdana"/>
          <w:b/>
          <w:bCs/>
          <w:color w:val="000000" w:themeColor="text1"/>
          <w:szCs w:val="24"/>
          <w:lang w:val="en-US"/>
        </w:rPr>
        <w:t>Helsinki, Finland</w:t>
      </w:r>
    </w:p>
    <w:p w:rsidR="00443E12" w:rsidRPr="00850089" w:rsidRDefault="00443E12" w:rsidP="006D1DF8">
      <w:pPr>
        <w:rPr>
          <w:rFonts w:ascii="Verdana" w:hAnsi="Verdana"/>
          <w:color w:val="000000" w:themeColor="text1"/>
          <w:lang w:val="en-US"/>
        </w:rPr>
      </w:pPr>
    </w:p>
    <w:p w:rsidR="00443E12" w:rsidRPr="00850089" w:rsidRDefault="00443E12" w:rsidP="006D1DF8">
      <w:pPr>
        <w:jc w:val="both"/>
        <w:rPr>
          <w:rFonts w:ascii="Verdana" w:hAnsi="Verdana"/>
          <w:color w:val="000000" w:themeColor="text1"/>
          <w:lang w:val="en-US"/>
        </w:rPr>
      </w:pPr>
      <w:r w:rsidRPr="00850089">
        <w:rPr>
          <w:rFonts w:ascii="Verdana" w:hAnsi="Verdana"/>
          <w:color w:val="000000" w:themeColor="text1"/>
          <w:lang w:val="en-US"/>
        </w:rPr>
        <w:t xml:space="preserve">The purpose of the meeting is to wrap up all the preparatory work and get ready for the next phase, which in WP2 is more of exploring and developing our products. We hope you take the opportunity to raise relevant topics that benefits to be discussed jointly. </w:t>
      </w:r>
    </w:p>
    <w:p w:rsidR="00443E12" w:rsidRPr="00850089" w:rsidRDefault="00443E12" w:rsidP="006D1DF8">
      <w:pPr>
        <w:rPr>
          <w:rFonts w:ascii="Verdana" w:hAnsi="Verdana"/>
          <w:b/>
          <w:bCs/>
          <w:color w:val="000000" w:themeColor="text1"/>
          <w:u w:val="single"/>
          <w:lang w:val="en-US"/>
        </w:rPr>
      </w:pPr>
    </w:p>
    <w:p w:rsidR="00BE1F96" w:rsidRPr="00850089" w:rsidRDefault="00443E12" w:rsidP="006D1DF8">
      <w:pPr>
        <w:rPr>
          <w:rFonts w:ascii="Verdana" w:hAnsi="Verdana"/>
          <w:b/>
          <w:bCs/>
          <w:color w:val="000000" w:themeColor="text1"/>
          <w:u w:val="single"/>
          <w:lang w:val="en-US"/>
        </w:rPr>
      </w:pPr>
      <w:r w:rsidRPr="00850089">
        <w:rPr>
          <w:rFonts w:ascii="Verdana" w:hAnsi="Verdana"/>
          <w:b/>
          <w:bCs/>
          <w:color w:val="000000" w:themeColor="text1"/>
          <w:u w:val="single"/>
          <w:lang w:val="en-US"/>
        </w:rPr>
        <w:t xml:space="preserve">Agenda: </w:t>
      </w:r>
    </w:p>
    <w:p w:rsidR="00BE1F96" w:rsidRPr="00850089" w:rsidRDefault="00BE1F96" w:rsidP="006D1DF8">
      <w:pPr>
        <w:rPr>
          <w:rFonts w:ascii="Verdana" w:hAnsi="Verdana"/>
          <w:b/>
          <w:bCs/>
          <w:color w:val="000000" w:themeColor="text1"/>
          <w:u w:val="single"/>
          <w:lang w:val="en-US"/>
        </w:rPr>
      </w:pPr>
    </w:p>
    <w:p w:rsidR="00BE1F96" w:rsidRPr="00850089" w:rsidRDefault="00BE1F96" w:rsidP="00BE1F96">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 xml:space="preserve">Day 1: </w:t>
      </w:r>
    </w:p>
    <w:p w:rsidR="00BE1F96" w:rsidRPr="00850089" w:rsidRDefault="00BE1F96" w:rsidP="00BE1F96">
      <w:pPr>
        <w:ind w:left="360"/>
        <w:rPr>
          <w:rFonts w:ascii="Verdana" w:hAnsi="Verdana"/>
          <w:color w:val="000000" w:themeColor="text1"/>
          <w:sz w:val="20"/>
          <w:szCs w:val="20"/>
          <w:lang w:val="en-US"/>
        </w:rPr>
      </w:pPr>
    </w:p>
    <w:p w:rsidR="00BE1F96" w:rsidRDefault="00BE1F96"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9.00-9:15: Welcome and agenda (</w:t>
      </w:r>
      <w:proofErr w:type="spellStart"/>
      <w:r w:rsidR="00127BCD">
        <w:rPr>
          <w:rFonts w:ascii="Verdana" w:hAnsi="Verdana"/>
          <w:color w:val="000000" w:themeColor="text1"/>
          <w:sz w:val="20"/>
          <w:szCs w:val="20"/>
          <w:lang w:val="en-US"/>
        </w:rPr>
        <w:t>Traficom</w:t>
      </w:r>
      <w:proofErr w:type="spellEnd"/>
      <w:r w:rsidR="00127BCD">
        <w:rPr>
          <w:rFonts w:ascii="Verdana" w:hAnsi="Verdana"/>
          <w:color w:val="000000" w:themeColor="text1"/>
          <w:sz w:val="20"/>
          <w:szCs w:val="20"/>
          <w:lang w:val="en-US"/>
        </w:rPr>
        <w:t>/</w:t>
      </w:r>
      <w:r w:rsidRPr="00850089">
        <w:rPr>
          <w:rFonts w:ascii="Verdana" w:hAnsi="Verdana"/>
          <w:color w:val="000000" w:themeColor="text1"/>
          <w:sz w:val="20"/>
          <w:szCs w:val="20"/>
          <w:lang w:val="en-US"/>
        </w:rPr>
        <w:t>SMA)</w:t>
      </w:r>
    </w:p>
    <w:p w:rsidR="00127BCD" w:rsidRDefault="00127BCD" w:rsidP="00BE1F96">
      <w:pPr>
        <w:ind w:left="360"/>
        <w:rPr>
          <w:rFonts w:ascii="Verdana" w:hAnsi="Verdana"/>
          <w:color w:val="000000" w:themeColor="text1"/>
          <w:sz w:val="20"/>
          <w:szCs w:val="20"/>
          <w:lang w:val="en-US"/>
        </w:rPr>
      </w:pPr>
    </w:p>
    <w:p w:rsidR="00127BCD" w:rsidRDefault="00127BCD" w:rsidP="00BE1F96">
      <w:pPr>
        <w:ind w:left="360"/>
        <w:rPr>
          <w:rFonts w:ascii="Verdana" w:hAnsi="Verdana"/>
          <w:color w:val="000000" w:themeColor="text1"/>
          <w:sz w:val="20"/>
          <w:szCs w:val="20"/>
          <w:lang w:val="en-US"/>
        </w:rPr>
      </w:pPr>
      <w:r>
        <w:rPr>
          <w:rFonts w:ascii="Verdana" w:hAnsi="Verdana"/>
          <w:color w:val="000000" w:themeColor="text1"/>
          <w:sz w:val="20"/>
          <w:szCs w:val="20"/>
          <w:lang w:val="en-US"/>
        </w:rPr>
        <w:t>Agenda presented as well as overall project status</w:t>
      </w:r>
    </w:p>
    <w:p w:rsidR="00127BCD" w:rsidRDefault="00127BCD" w:rsidP="00BE1F96">
      <w:pPr>
        <w:ind w:left="360"/>
        <w:rPr>
          <w:rFonts w:ascii="Verdana" w:hAnsi="Verdana"/>
          <w:color w:val="000000" w:themeColor="text1"/>
          <w:sz w:val="20"/>
          <w:szCs w:val="20"/>
          <w:lang w:val="en-US"/>
        </w:rPr>
      </w:pPr>
      <w:r>
        <w:rPr>
          <w:rFonts w:ascii="Verdana" w:hAnsi="Verdana"/>
          <w:color w:val="000000" w:themeColor="text1"/>
          <w:sz w:val="20"/>
          <w:szCs w:val="20"/>
          <w:lang w:val="en-US"/>
        </w:rPr>
        <w:t xml:space="preserve">Partnership agreement – Final version will be sent for signatures upcoming week. </w:t>
      </w:r>
    </w:p>
    <w:p w:rsidR="00127BCD" w:rsidRDefault="00127BCD" w:rsidP="00BE1F96">
      <w:pPr>
        <w:ind w:left="360"/>
        <w:rPr>
          <w:rFonts w:ascii="Verdana" w:hAnsi="Verdana"/>
          <w:color w:val="000000" w:themeColor="text1"/>
          <w:sz w:val="20"/>
          <w:szCs w:val="20"/>
          <w:lang w:val="en-US"/>
        </w:rPr>
      </w:pPr>
      <w:r>
        <w:rPr>
          <w:rFonts w:ascii="Verdana" w:hAnsi="Verdana"/>
          <w:color w:val="000000" w:themeColor="text1"/>
          <w:sz w:val="20"/>
          <w:szCs w:val="20"/>
          <w:lang w:val="en-US"/>
        </w:rPr>
        <w:t>First project report deadline 17</w:t>
      </w:r>
      <w:r w:rsidRPr="00127BCD">
        <w:rPr>
          <w:rFonts w:ascii="Verdana" w:hAnsi="Verdana"/>
          <w:color w:val="000000" w:themeColor="text1"/>
          <w:sz w:val="20"/>
          <w:szCs w:val="20"/>
          <w:vertAlign w:val="superscript"/>
          <w:lang w:val="en-US"/>
        </w:rPr>
        <w:t>th</w:t>
      </w:r>
      <w:r>
        <w:rPr>
          <w:rFonts w:ascii="Verdana" w:hAnsi="Verdana"/>
          <w:color w:val="000000" w:themeColor="text1"/>
          <w:sz w:val="20"/>
          <w:szCs w:val="20"/>
          <w:lang w:val="en-US"/>
        </w:rPr>
        <w:t xml:space="preserve"> may for project partners. Separate meeting for reporting on 26</w:t>
      </w:r>
      <w:r w:rsidRPr="00127BCD">
        <w:rPr>
          <w:rFonts w:ascii="Verdana" w:hAnsi="Verdana"/>
          <w:color w:val="000000" w:themeColor="text1"/>
          <w:sz w:val="20"/>
          <w:szCs w:val="20"/>
          <w:vertAlign w:val="superscript"/>
          <w:lang w:val="en-US"/>
        </w:rPr>
        <w:t>th</w:t>
      </w:r>
      <w:r>
        <w:rPr>
          <w:rFonts w:ascii="Verdana" w:hAnsi="Verdana"/>
          <w:color w:val="000000" w:themeColor="text1"/>
          <w:sz w:val="20"/>
          <w:szCs w:val="20"/>
          <w:lang w:val="en-US"/>
        </w:rPr>
        <w:t xml:space="preserve"> </w:t>
      </w:r>
      <w:proofErr w:type="spellStart"/>
      <w:r>
        <w:rPr>
          <w:rFonts w:ascii="Verdana" w:hAnsi="Verdana"/>
          <w:color w:val="000000" w:themeColor="text1"/>
          <w:sz w:val="20"/>
          <w:szCs w:val="20"/>
          <w:lang w:val="en-US"/>
        </w:rPr>
        <w:t>april</w:t>
      </w:r>
      <w:proofErr w:type="spellEnd"/>
      <w:r>
        <w:rPr>
          <w:rFonts w:ascii="Verdana" w:hAnsi="Verdana"/>
          <w:color w:val="000000" w:themeColor="text1"/>
          <w:sz w:val="20"/>
          <w:szCs w:val="20"/>
          <w:lang w:val="en-US"/>
        </w:rPr>
        <w:t xml:space="preserve">. </w:t>
      </w:r>
    </w:p>
    <w:p w:rsidR="00127BCD" w:rsidRPr="00850089" w:rsidRDefault="00127BCD" w:rsidP="00BE1F96">
      <w:pPr>
        <w:ind w:left="360"/>
        <w:rPr>
          <w:rFonts w:ascii="Verdana" w:hAnsi="Verdana"/>
          <w:color w:val="000000" w:themeColor="text1"/>
          <w:sz w:val="20"/>
          <w:szCs w:val="20"/>
          <w:lang w:val="en-US"/>
        </w:rPr>
      </w:pPr>
    </w:p>
    <w:p w:rsidR="00BE1F96" w:rsidRPr="00850089" w:rsidRDefault="00BE1F96"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9:15-10.30 Get to know each other and coffee break (SMA)</w:t>
      </w:r>
    </w:p>
    <w:p w:rsidR="00BE1F96" w:rsidRPr="00850089" w:rsidRDefault="00BE1F96"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10.30-12.00: A1.1 (SMA, BSH, FMI)</w:t>
      </w:r>
    </w:p>
    <w:p w:rsidR="00BE1F96" w:rsidRPr="00850089" w:rsidRDefault="00BE1F96" w:rsidP="00BE1F96">
      <w:pPr>
        <w:ind w:left="360"/>
        <w:rPr>
          <w:rFonts w:ascii="Verdana" w:hAnsi="Verdana"/>
          <w:color w:val="000000" w:themeColor="text1"/>
          <w:sz w:val="20"/>
          <w:szCs w:val="20"/>
          <w:lang w:val="en-US"/>
        </w:rPr>
      </w:pPr>
    </w:p>
    <w:p w:rsidR="00BE1F96" w:rsidRPr="00850089" w:rsidRDefault="00F224E9"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Oskar Müller provided presentation about the status of the A1.1</w:t>
      </w:r>
      <w:r w:rsidR="003C3E29" w:rsidRPr="00850089">
        <w:rPr>
          <w:rFonts w:ascii="Verdana" w:hAnsi="Verdana"/>
          <w:color w:val="000000" w:themeColor="text1"/>
          <w:sz w:val="20"/>
          <w:szCs w:val="20"/>
          <w:lang w:val="en-US"/>
        </w:rPr>
        <w:t xml:space="preserve">: </w:t>
      </w:r>
      <w:r w:rsidRPr="00850089">
        <w:rPr>
          <w:rFonts w:ascii="Verdana" w:hAnsi="Verdana"/>
          <w:color w:val="000000" w:themeColor="text1"/>
          <w:sz w:val="20"/>
          <w:szCs w:val="20"/>
          <w:lang w:val="en-US"/>
        </w:rPr>
        <w:t>S-101</w:t>
      </w:r>
      <w:r w:rsidR="009B3319" w:rsidRPr="00850089">
        <w:rPr>
          <w:rFonts w:ascii="Verdana" w:hAnsi="Verdana"/>
          <w:color w:val="000000" w:themeColor="text1"/>
          <w:sz w:val="20"/>
          <w:szCs w:val="20"/>
          <w:lang w:val="en-US"/>
        </w:rPr>
        <w:t xml:space="preserve"> and S-102</w:t>
      </w:r>
    </w:p>
    <w:p w:rsidR="00F224E9" w:rsidRPr="00850089" w:rsidRDefault="00F224E9" w:rsidP="00BE1F96">
      <w:pPr>
        <w:ind w:left="360"/>
        <w:rPr>
          <w:rFonts w:ascii="Verdana" w:hAnsi="Verdana"/>
          <w:color w:val="000000" w:themeColor="text1"/>
          <w:sz w:val="20"/>
          <w:szCs w:val="20"/>
          <w:lang w:val="en-US"/>
        </w:rPr>
      </w:pPr>
    </w:p>
    <w:p w:rsidR="00F224E9" w:rsidRPr="00850089" w:rsidRDefault="00F224E9" w:rsidP="003C3E29">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Results from reading the </w:t>
      </w:r>
      <w:r w:rsidR="00966211" w:rsidRPr="00850089">
        <w:rPr>
          <w:rFonts w:ascii="Verdana" w:hAnsi="Verdana"/>
          <w:color w:val="000000" w:themeColor="text1"/>
          <w:sz w:val="20"/>
          <w:szCs w:val="20"/>
          <w:lang w:val="en-US"/>
        </w:rPr>
        <w:t>test data</w:t>
      </w:r>
      <w:r w:rsidRPr="00850089">
        <w:rPr>
          <w:rFonts w:ascii="Verdana" w:hAnsi="Verdana"/>
          <w:color w:val="000000" w:themeColor="text1"/>
          <w:sz w:val="20"/>
          <w:szCs w:val="20"/>
          <w:lang w:val="en-US"/>
        </w:rPr>
        <w:t xml:space="preserve"> sent </w:t>
      </w:r>
      <w:r w:rsidR="009A1171" w:rsidRPr="00850089">
        <w:rPr>
          <w:rFonts w:ascii="Verdana" w:hAnsi="Verdana"/>
          <w:color w:val="000000" w:themeColor="text1"/>
          <w:sz w:val="20"/>
          <w:szCs w:val="20"/>
          <w:lang w:val="en-US"/>
        </w:rPr>
        <w:t>by</w:t>
      </w:r>
      <w:r w:rsidRPr="00850089">
        <w:rPr>
          <w:rFonts w:ascii="Verdana" w:hAnsi="Verdana"/>
          <w:color w:val="000000" w:themeColor="text1"/>
          <w:sz w:val="20"/>
          <w:szCs w:val="20"/>
          <w:lang w:val="en-US"/>
        </w:rPr>
        <w:t xml:space="preserve"> HO's, both in S-101 and S-102</w:t>
      </w:r>
    </w:p>
    <w:p w:rsidR="009D0E73" w:rsidRPr="00850089" w:rsidRDefault="009D0E73" w:rsidP="00BE1F96">
      <w:pPr>
        <w:ind w:left="360"/>
        <w:rPr>
          <w:rFonts w:ascii="Verdana" w:hAnsi="Verdana"/>
          <w:b/>
          <w:bCs/>
          <w:color w:val="000000" w:themeColor="text1"/>
          <w:sz w:val="20"/>
          <w:szCs w:val="20"/>
          <w:lang w:val="en-US"/>
        </w:rPr>
      </w:pPr>
    </w:p>
    <w:p w:rsidR="00F224E9" w:rsidRPr="00850089" w:rsidRDefault="009D0E73" w:rsidP="00BE1F96">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S-101 (activity lead: SMA)</w:t>
      </w:r>
    </w:p>
    <w:p w:rsidR="009D0E73" w:rsidRPr="00850089" w:rsidRDefault="009D0E73" w:rsidP="00BE1F96">
      <w:pPr>
        <w:ind w:left="360"/>
        <w:rPr>
          <w:rFonts w:ascii="Verdana" w:hAnsi="Verdana"/>
          <w:color w:val="000000" w:themeColor="text1"/>
          <w:sz w:val="20"/>
          <w:szCs w:val="20"/>
          <w:lang w:val="en-US"/>
        </w:rPr>
      </w:pPr>
    </w:p>
    <w:p w:rsidR="003C3E29" w:rsidRPr="00850089" w:rsidRDefault="00F224E9"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Plans for future</w:t>
      </w:r>
    </w:p>
    <w:p w:rsidR="00F224E9" w:rsidRPr="00850089" w:rsidRDefault="00F224E9" w:rsidP="003C3E29">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more specific focus, raise specific technical issues to deliver 2.0.0 in Q1 2025</w:t>
      </w:r>
    </w:p>
    <w:p w:rsidR="00DA3416" w:rsidRPr="00850089" w:rsidRDefault="00DA3416" w:rsidP="00BE1F96">
      <w:pPr>
        <w:ind w:left="360"/>
        <w:rPr>
          <w:rFonts w:ascii="Verdana" w:hAnsi="Verdana"/>
          <w:color w:val="000000" w:themeColor="text1"/>
          <w:sz w:val="20"/>
          <w:szCs w:val="20"/>
          <w:lang w:val="en-US"/>
        </w:rPr>
      </w:pPr>
    </w:p>
    <w:p w:rsidR="00DA3416" w:rsidRPr="00850089" w:rsidRDefault="00DA3416"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Obstacles to solve to help the work move forward:</w:t>
      </w:r>
    </w:p>
    <w:p w:rsidR="00DA3416" w:rsidRPr="00850089" w:rsidRDefault="00DA3416" w:rsidP="00BE1F96">
      <w:pPr>
        <w:ind w:left="360"/>
        <w:rPr>
          <w:rFonts w:ascii="Verdana" w:hAnsi="Verdana"/>
          <w:color w:val="000000" w:themeColor="text1"/>
          <w:sz w:val="20"/>
          <w:szCs w:val="20"/>
          <w:lang w:val="en-US"/>
        </w:rPr>
      </w:pPr>
    </w:p>
    <w:p w:rsidR="00DA3416" w:rsidRPr="00850089" w:rsidRDefault="00DA3416"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BSH: </w:t>
      </w:r>
      <w:r w:rsidR="001D1CCC" w:rsidRPr="00850089">
        <w:rPr>
          <w:rFonts w:ascii="Verdana" w:hAnsi="Verdana"/>
          <w:color w:val="000000" w:themeColor="text1"/>
          <w:sz w:val="20"/>
          <w:szCs w:val="20"/>
          <w:lang w:val="en-US"/>
        </w:rPr>
        <w:t>Some communication challenges as t</w:t>
      </w:r>
      <w:r w:rsidRPr="00850089">
        <w:rPr>
          <w:rFonts w:ascii="Verdana" w:hAnsi="Verdana"/>
          <w:color w:val="000000" w:themeColor="text1"/>
          <w:sz w:val="20"/>
          <w:szCs w:val="20"/>
          <w:lang w:val="en-US"/>
        </w:rPr>
        <w:t xml:space="preserve">hey </w:t>
      </w:r>
      <w:r w:rsidR="001D1CCC" w:rsidRPr="00850089">
        <w:rPr>
          <w:rFonts w:ascii="Verdana" w:hAnsi="Verdana"/>
          <w:color w:val="000000" w:themeColor="text1"/>
          <w:sz w:val="20"/>
          <w:szCs w:val="20"/>
          <w:lang w:val="en-US"/>
        </w:rPr>
        <w:t>(RISE, SAMK</w:t>
      </w:r>
      <w:r w:rsidR="00850089" w:rsidRPr="00850089">
        <w:rPr>
          <w:rFonts w:ascii="Verdana" w:hAnsi="Verdana"/>
          <w:color w:val="000000" w:themeColor="text1"/>
          <w:sz w:val="20"/>
          <w:szCs w:val="20"/>
          <w:lang w:val="en-US"/>
        </w:rPr>
        <w:t xml:space="preserve">, </w:t>
      </w:r>
      <w:proofErr w:type="spellStart"/>
      <w:r w:rsidR="00850089" w:rsidRPr="00850089">
        <w:rPr>
          <w:rFonts w:ascii="Verdana" w:hAnsi="Verdana"/>
          <w:color w:val="000000" w:themeColor="text1"/>
          <w:sz w:val="20"/>
          <w:szCs w:val="20"/>
          <w:lang w:val="en-US"/>
        </w:rPr>
        <w:t>Furuno</w:t>
      </w:r>
      <w:proofErr w:type="spellEnd"/>
      <w:r w:rsidR="001D1CCC" w:rsidRPr="00850089">
        <w:rPr>
          <w:rFonts w:ascii="Verdana" w:hAnsi="Verdana"/>
          <w:color w:val="000000" w:themeColor="text1"/>
          <w:sz w:val="20"/>
          <w:szCs w:val="20"/>
          <w:lang w:val="en-US"/>
        </w:rPr>
        <w:t xml:space="preserve">) </w:t>
      </w:r>
      <w:r w:rsidRPr="00850089">
        <w:rPr>
          <w:rFonts w:ascii="Verdana" w:hAnsi="Verdana"/>
          <w:color w:val="000000" w:themeColor="text1"/>
          <w:sz w:val="20"/>
          <w:szCs w:val="20"/>
          <w:lang w:val="en-US"/>
        </w:rPr>
        <w:t xml:space="preserve">did not </w:t>
      </w:r>
      <w:r w:rsidR="001D1CCC" w:rsidRPr="00850089">
        <w:rPr>
          <w:rFonts w:ascii="Verdana" w:hAnsi="Verdana"/>
          <w:color w:val="000000" w:themeColor="text1"/>
          <w:sz w:val="20"/>
          <w:szCs w:val="20"/>
          <w:lang w:val="en-US"/>
        </w:rPr>
        <w:t>provide</w:t>
      </w:r>
      <w:r w:rsidRPr="00850089">
        <w:rPr>
          <w:rFonts w:ascii="Verdana" w:hAnsi="Verdana"/>
          <w:color w:val="000000" w:themeColor="text1"/>
          <w:sz w:val="20"/>
          <w:szCs w:val="20"/>
          <w:lang w:val="en-US"/>
        </w:rPr>
        <w:t xml:space="preserve"> any feedback why the test data did not work (communication problem)</w:t>
      </w:r>
    </w:p>
    <w:p w:rsidR="00DA3416" w:rsidRPr="00850089" w:rsidRDefault="00DA3416"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Furuno: Results are in the Excel file in the </w:t>
      </w:r>
      <w:proofErr w:type="spellStart"/>
      <w:r w:rsidRPr="00850089">
        <w:rPr>
          <w:rFonts w:ascii="Verdana" w:hAnsi="Verdana"/>
          <w:color w:val="000000" w:themeColor="text1"/>
          <w:sz w:val="20"/>
          <w:szCs w:val="20"/>
          <w:lang w:val="en-US"/>
        </w:rPr>
        <w:t>Projectplace</w:t>
      </w:r>
      <w:proofErr w:type="spellEnd"/>
      <w:r w:rsidRPr="00850089">
        <w:rPr>
          <w:rFonts w:ascii="Verdana" w:hAnsi="Verdana"/>
          <w:color w:val="000000" w:themeColor="text1"/>
          <w:sz w:val="20"/>
          <w:szCs w:val="20"/>
          <w:lang w:val="en-US"/>
        </w:rPr>
        <w:t xml:space="preserve"> platforms</w:t>
      </w:r>
    </w:p>
    <w:p w:rsidR="003C3E29" w:rsidRPr="00850089" w:rsidRDefault="003C3E29"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SAMK: Maybe updates/results should be highlighted by sending </w:t>
      </w:r>
      <w:r w:rsidR="00654AAE" w:rsidRPr="00850089">
        <w:rPr>
          <w:rFonts w:ascii="Verdana" w:hAnsi="Verdana"/>
          <w:color w:val="000000" w:themeColor="text1"/>
          <w:sz w:val="20"/>
          <w:szCs w:val="20"/>
          <w:lang w:val="en-US"/>
        </w:rPr>
        <w:t xml:space="preserve">an </w:t>
      </w:r>
      <w:r w:rsidRPr="00850089">
        <w:rPr>
          <w:rFonts w:ascii="Verdana" w:hAnsi="Verdana"/>
          <w:color w:val="000000" w:themeColor="text1"/>
          <w:sz w:val="20"/>
          <w:szCs w:val="20"/>
          <w:lang w:val="en-US"/>
        </w:rPr>
        <w:t>email to improve internal project communication</w:t>
      </w:r>
    </w:p>
    <w:p w:rsidR="00DA3416" w:rsidRPr="00850089" w:rsidRDefault="00DA3416"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Danish HO: What is the next step now</w:t>
      </w:r>
      <w:r w:rsidR="009A1171" w:rsidRPr="00850089">
        <w:rPr>
          <w:rFonts w:ascii="Verdana" w:hAnsi="Verdana"/>
          <w:color w:val="000000" w:themeColor="text1"/>
          <w:sz w:val="20"/>
          <w:szCs w:val="20"/>
          <w:lang w:val="en-US"/>
        </w:rPr>
        <w:t xml:space="preserve"> for the HOs</w:t>
      </w:r>
      <w:r w:rsidRPr="00850089">
        <w:rPr>
          <w:rFonts w:ascii="Verdana" w:hAnsi="Verdana"/>
          <w:color w:val="000000" w:themeColor="text1"/>
          <w:sz w:val="20"/>
          <w:szCs w:val="20"/>
          <w:lang w:val="en-US"/>
        </w:rPr>
        <w:t xml:space="preserve">? </w:t>
      </w:r>
    </w:p>
    <w:p w:rsidR="004B4DE8" w:rsidRPr="00850089" w:rsidRDefault="004B4DE8"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Caroline: </w:t>
      </w:r>
      <w:r w:rsidR="00606004" w:rsidRPr="00850089">
        <w:rPr>
          <w:rFonts w:ascii="Verdana" w:hAnsi="Verdana"/>
          <w:color w:val="000000" w:themeColor="text1"/>
          <w:sz w:val="20"/>
          <w:szCs w:val="20"/>
          <w:lang w:val="en-US"/>
        </w:rPr>
        <w:t>During</w:t>
      </w:r>
      <w:r w:rsidRPr="00850089">
        <w:rPr>
          <w:rFonts w:ascii="Verdana" w:hAnsi="Verdana"/>
          <w:color w:val="000000" w:themeColor="text1"/>
          <w:sz w:val="20"/>
          <w:szCs w:val="20"/>
          <w:lang w:val="en-US"/>
        </w:rPr>
        <w:t xml:space="preserve"> this meeting, we should </w:t>
      </w:r>
      <w:r w:rsidRPr="00850089">
        <w:rPr>
          <w:rFonts w:ascii="Verdana" w:hAnsi="Verdana"/>
          <w:color w:val="000000" w:themeColor="text1"/>
          <w:sz w:val="20"/>
          <w:szCs w:val="20"/>
          <w:u w:val="single"/>
          <w:lang w:val="en-US"/>
        </w:rPr>
        <w:t>synchronize</w:t>
      </w:r>
      <w:r w:rsidRPr="00850089">
        <w:rPr>
          <w:rFonts w:ascii="Verdana" w:hAnsi="Verdana"/>
          <w:color w:val="000000" w:themeColor="text1"/>
          <w:sz w:val="20"/>
          <w:szCs w:val="20"/>
          <w:lang w:val="en-US"/>
        </w:rPr>
        <w:t xml:space="preserve"> the project timeline and the HO's timelines. In Jan 2025, every HO should deliver the S-101 2.0.0.</w:t>
      </w:r>
    </w:p>
    <w:p w:rsidR="00606004" w:rsidRPr="00850089" w:rsidRDefault="00606004"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Caroline: </w:t>
      </w:r>
      <w:r w:rsidR="009A1171" w:rsidRPr="00850089">
        <w:rPr>
          <w:rFonts w:ascii="Verdana" w:hAnsi="Verdana"/>
          <w:color w:val="000000" w:themeColor="text1"/>
          <w:sz w:val="20"/>
          <w:szCs w:val="20"/>
          <w:lang w:val="en-US"/>
        </w:rPr>
        <w:t>Other important achievement is to get b</w:t>
      </w:r>
      <w:r w:rsidRPr="00850089">
        <w:rPr>
          <w:rFonts w:ascii="Verdana" w:hAnsi="Verdana"/>
          <w:color w:val="000000" w:themeColor="text1"/>
          <w:sz w:val="20"/>
          <w:szCs w:val="20"/>
          <w:lang w:val="en-US"/>
        </w:rPr>
        <w:t>etter ownership from the activity leaders</w:t>
      </w:r>
    </w:p>
    <w:p w:rsidR="00606004" w:rsidRPr="00850089" w:rsidRDefault="00606004" w:rsidP="00BE1F96">
      <w:pPr>
        <w:ind w:left="360"/>
        <w:rPr>
          <w:rFonts w:ascii="Verdana" w:hAnsi="Verdana"/>
          <w:color w:val="000000" w:themeColor="text1"/>
          <w:sz w:val="20"/>
          <w:szCs w:val="20"/>
          <w:lang w:val="en-US"/>
        </w:rPr>
      </w:pPr>
    </w:p>
    <w:p w:rsidR="00606004" w:rsidRPr="00850089" w:rsidRDefault="00606004"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Questions:</w:t>
      </w:r>
    </w:p>
    <w:p w:rsidR="00606004" w:rsidRPr="00850089" w:rsidRDefault="00606004"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What individual issues or achievements have you identified in your respective S-101 </w:t>
      </w:r>
    </w:p>
    <w:p w:rsidR="00606004" w:rsidRPr="00850089" w:rsidRDefault="00606004"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implementation projects?</w:t>
      </w:r>
    </w:p>
    <w:p w:rsidR="009A1171" w:rsidRPr="00850089" w:rsidRDefault="009A1171" w:rsidP="00BE1F96">
      <w:pPr>
        <w:ind w:left="360"/>
        <w:rPr>
          <w:rFonts w:ascii="Verdana" w:hAnsi="Verdana"/>
          <w:color w:val="000000" w:themeColor="text1"/>
          <w:sz w:val="20"/>
          <w:szCs w:val="20"/>
          <w:lang w:val="en-US"/>
        </w:rPr>
      </w:pPr>
    </w:p>
    <w:p w:rsidR="00606004" w:rsidRPr="00850089" w:rsidRDefault="00654AAE"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There were no comments for this question.</w:t>
      </w:r>
    </w:p>
    <w:p w:rsidR="00654AAE" w:rsidRPr="00850089" w:rsidRDefault="00654AAE" w:rsidP="00BE1F96">
      <w:pPr>
        <w:ind w:left="360"/>
        <w:rPr>
          <w:rFonts w:ascii="Verdana" w:hAnsi="Verdana"/>
          <w:color w:val="000000" w:themeColor="text1"/>
          <w:sz w:val="20"/>
          <w:szCs w:val="20"/>
          <w:lang w:val="en-US"/>
        </w:rPr>
      </w:pPr>
    </w:p>
    <w:p w:rsidR="00606004" w:rsidRPr="00850089" w:rsidRDefault="00606004"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Do you see that there are issues which should be discussed jointly; issues which are dependent on other activities in the project?</w:t>
      </w:r>
    </w:p>
    <w:p w:rsidR="009A1171" w:rsidRPr="00850089" w:rsidRDefault="009A1171" w:rsidP="00BE1F96">
      <w:pPr>
        <w:ind w:left="360"/>
        <w:rPr>
          <w:rFonts w:ascii="Verdana" w:hAnsi="Verdana"/>
          <w:color w:val="000000" w:themeColor="text1"/>
          <w:sz w:val="20"/>
          <w:szCs w:val="20"/>
          <w:lang w:val="en-US"/>
        </w:rPr>
      </w:pPr>
    </w:p>
    <w:p w:rsidR="00606004" w:rsidRPr="00850089" w:rsidRDefault="00606004"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HOs are using different versions</w:t>
      </w:r>
      <w:r w:rsidR="00A86790" w:rsidRPr="00850089">
        <w:rPr>
          <w:rFonts w:ascii="Verdana" w:hAnsi="Verdana"/>
          <w:color w:val="000000" w:themeColor="text1"/>
          <w:sz w:val="20"/>
          <w:szCs w:val="20"/>
          <w:lang w:val="en-US"/>
        </w:rPr>
        <w:t xml:space="preserve"> or want to wait the correct versions to be ready</w:t>
      </w:r>
      <w:r w:rsidR="009A1171" w:rsidRPr="00850089">
        <w:rPr>
          <w:rFonts w:ascii="Verdana" w:hAnsi="Verdana"/>
          <w:color w:val="000000" w:themeColor="text1"/>
          <w:sz w:val="20"/>
          <w:szCs w:val="20"/>
          <w:lang w:val="en-US"/>
        </w:rPr>
        <w:t xml:space="preserve"> and standardized </w:t>
      </w:r>
    </w:p>
    <w:p w:rsidR="00A86790" w:rsidRPr="00850089" w:rsidRDefault="00A86790" w:rsidP="00BE1F96">
      <w:pPr>
        <w:ind w:left="360"/>
        <w:rPr>
          <w:rFonts w:ascii="Verdana" w:hAnsi="Verdana"/>
          <w:color w:val="000000" w:themeColor="text1"/>
          <w:sz w:val="20"/>
          <w:szCs w:val="20"/>
          <w:lang w:val="en-US"/>
        </w:rPr>
      </w:pPr>
    </w:p>
    <w:p w:rsidR="00606004" w:rsidRPr="00850089" w:rsidRDefault="00606004" w:rsidP="00654AAE">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In the beginning of next year</w:t>
      </w:r>
      <w:r w:rsidR="00654AAE" w:rsidRPr="00850089">
        <w:rPr>
          <w:rFonts w:ascii="Verdana" w:hAnsi="Verdana"/>
          <w:color w:val="000000" w:themeColor="text1"/>
          <w:sz w:val="20"/>
          <w:szCs w:val="20"/>
          <w:lang w:val="en-US"/>
        </w:rPr>
        <w:t xml:space="preserve"> (Q1 2025) e</w:t>
      </w:r>
      <w:r w:rsidRPr="00850089">
        <w:rPr>
          <w:rFonts w:ascii="Verdana" w:hAnsi="Verdana"/>
          <w:color w:val="000000" w:themeColor="text1"/>
          <w:sz w:val="20"/>
          <w:szCs w:val="20"/>
          <w:lang w:val="en-US"/>
        </w:rPr>
        <w:t xml:space="preserve">ach HO will </w:t>
      </w:r>
      <w:r w:rsidRPr="00850089">
        <w:rPr>
          <w:rFonts w:ascii="Verdana" w:hAnsi="Verdana"/>
          <w:color w:val="000000" w:themeColor="text1"/>
          <w:sz w:val="20"/>
          <w:szCs w:val="20"/>
          <w:u w:val="single"/>
          <w:lang w:val="en-US"/>
        </w:rPr>
        <w:t>deliver</w:t>
      </w:r>
      <w:r w:rsidR="00C96867" w:rsidRPr="00850089">
        <w:rPr>
          <w:rFonts w:ascii="Verdana" w:hAnsi="Verdana"/>
          <w:color w:val="000000" w:themeColor="text1"/>
          <w:sz w:val="20"/>
          <w:szCs w:val="20"/>
          <w:lang w:val="en-US"/>
        </w:rPr>
        <w:t>:</w:t>
      </w:r>
    </w:p>
    <w:p w:rsidR="00606004" w:rsidRPr="00850089" w:rsidRDefault="00606004"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S-101, version 2.0</w:t>
      </w:r>
    </w:p>
    <w:p w:rsidR="00606004" w:rsidRPr="00850089" w:rsidRDefault="00606004"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S-102, version 3.0</w:t>
      </w:r>
      <w:r w:rsidR="00D40ACC" w:rsidRPr="00850089">
        <w:rPr>
          <w:rFonts w:ascii="Verdana" w:hAnsi="Verdana"/>
          <w:color w:val="000000" w:themeColor="text1"/>
          <w:sz w:val="20"/>
          <w:szCs w:val="20"/>
          <w:lang w:val="en-US"/>
        </w:rPr>
        <w:t xml:space="preserve">.0 </w:t>
      </w:r>
    </w:p>
    <w:p w:rsidR="00966211" w:rsidRPr="00850089" w:rsidRDefault="00966211" w:rsidP="00966211">
      <w:pPr>
        <w:rPr>
          <w:rFonts w:ascii="Verdana" w:hAnsi="Verdana"/>
          <w:color w:val="000000" w:themeColor="text1"/>
          <w:sz w:val="20"/>
          <w:szCs w:val="20"/>
          <w:lang w:val="en-US"/>
        </w:rPr>
      </w:pPr>
    </w:p>
    <w:p w:rsidR="00966211" w:rsidRPr="00850089" w:rsidRDefault="00966211" w:rsidP="00966211">
      <w:pPr>
        <w:rPr>
          <w:rFonts w:ascii="Verdana" w:hAnsi="Verdana"/>
          <w:color w:val="000000" w:themeColor="text1"/>
          <w:sz w:val="20"/>
          <w:szCs w:val="20"/>
          <w:lang w:val="en-US"/>
        </w:rPr>
      </w:pPr>
      <w:r w:rsidRPr="00850089">
        <w:rPr>
          <w:rFonts w:ascii="Verdana" w:hAnsi="Verdana"/>
          <w:color w:val="000000" w:themeColor="text1"/>
          <w:sz w:val="20"/>
          <w:szCs w:val="20"/>
          <w:lang w:val="en-US"/>
        </w:rPr>
        <w:t>NO clear decision at this point whether it is possible for all HOs to deliver on time.</w:t>
      </w:r>
    </w:p>
    <w:p w:rsidR="00606004" w:rsidRPr="00850089" w:rsidRDefault="00606004" w:rsidP="00BE1F96">
      <w:pPr>
        <w:ind w:left="360"/>
        <w:rPr>
          <w:rFonts w:ascii="Verdana" w:hAnsi="Verdana"/>
          <w:color w:val="000000" w:themeColor="text1"/>
          <w:sz w:val="20"/>
          <w:szCs w:val="20"/>
          <w:lang w:val="en-US"/>
        </w:rPr>
      </w:pPr>
    </w:p>
    <w:p w:rsidR="00654AAE" w:rsidRPr="00850089" w:rsidRDefault="00654AAE"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General discussion:</w:t>
      </w:r>
    </w:p>
    <w:p w:rsidR="009B3319" w:rsidRPr="00850089" w:rsidRDefault="00E64179"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The navigation data distributors, </w:t>
      </w:r>
      <w:r w:rsidR="002B49BE" w:rsidRPr="00850089">
        <w:rPr>
          <w:rFonts w:ascii="Verdana" w:hAnsi="Verdana"/>
          <w:color w:val="000000" w:themeColor="text1"/>
          <w:sz w:val="20"/>
          <w:szCs w:val="20"/>
          <w:lang w:val="en-US"/>
        </w:rPr>
        <w:t>PRIMAR and IC-ENC</w:t>
      </w:r>
      <w:r w:rsidRPr="00850089">
        <w:rPr>
          <w:rFonts w:ascii="Verdana" w:hAnsi="Verdana"/>
          <w:color w:val="000000" w:themeColor="text1"/>
          <w:sz w:val="20"/>
          <w:szCs w:val="20"/>
          <w:lang w:val="en-US"/>
        </w:rPr>
        <w:t>,</w:t>
      </w:r>
      <w:r w:rsidR="002B49BE" w:rsidRPr="00850089">
        <w:rPr>
          <w:rFonts w:ascii="Verdana" w:hAnsi="Verdana"/>
          <w:color w:val="000000" w:themeColor="text1"/>
          <w:sz w:val="20"/>
          <w:szCs w:val="20"/>
          <w:lang w:val="en-US"/>
        </w:rPr>
        <w:t xml:space="preserve"> partnership</w:t>
      </w:r>
      <w:r w:rsidRPr="00850089">
        <w:rPr>
          <w:rFonts w:ascii="Verdana" w:hAnsi="Verdana"/>
          <w:color w:val="000000" w:themeColor="text1"/>
          <w:sz w:val="20"/>
          <w:szCs w:val="20"/>
          <w:lang w:val="en-US"/>
        </w:rPr>
        <w:t xml:space="preserve"> as associated partners</w:t>
      </w:r>
      <w:r w:rsidR="002B49BE" w:rsidRPr="00850089">
        <w:rPr>
          <w:rFonts w:ascii="Verdana" w:hAnsi="Verdana"/>
          <w:color w:val="000000" w:themeColor="text1"/>
          <w:sz w:val="20"/>
          <w:szCs w:val="20"/>
          <w:lang w:val="en-US"/>
        </w:rPr>
        <w:t xml:space="preserve"> </w:t>
      </w:r>
      <w:r w:rsidR="00654AAE" w:rsidRPr="00850089">
        <w:rPr>
          <w:rFonts w:ascii="Verdana" w:hAnsi="Verdana"/>
          <w:color w:val="000000" w:themeColor="text1"/>
          <w:sz w:val="20"/>
          <w:szCs w:val="20"/>
          <w:lang w:val="en-US"/>
        </w:rPr>
        <w:t>are</w:t>
      </w:r>
      <w:r w:rsidR="002B49BE" w:rsidRPr="00850089">
        <w:rPr>
          <w:rFonts w:ascii="Verdana" w:hAnsi="Verdana"/>
          <w:color w:val="000000" w:themeColor="text1"/>
          <w:sz w:val="20"/>
          <w:szCs w:val="20"/>
          <w:lang w:val="en-US"/>
        </w:rPr>
        <w:t xml:space="preserve"> valuable</w:t>
      </w:r>
      <w:r w:rsidRPr="00850089">
        <w:rPr>
          <w:rFonts w:ascii="Verdana" w:hAnsi="Verdana"/>
          <w:color w:val="000000" w:themeColor="text1"/>
          <w:sz w:val="20"/>
          <w:szCs w:val="20"/>
          <w:lang w:val="en-US"/>
        </w:rPr>
        <w:t xml:space="preserve"> (</w:t>
      </w:r>
      <w:r w:rsidR="009B3319" w:rsidRPr="00850089">
        <w:rPr>
          <w:rFonts w:ascii="Verdana" w:hAnsi="Verdana"/>
          <w:color w:val="000000" w:themeColor="text1"/>
          <w:sz w:val="20"/>
          <w:szCs w:val="20"/>
          <w:lang w:val="en-US"/>
        </w:rPr>
        <w:t>to ensure that the implemented products meet customer</w:t>
      </w:r>
      <w:r w:rsidRPr="00850089">
        <w:rPr>
          <w:rFonts w:ascii="Verdana" w:hAnsi="Verdana"/>
          <w:color w:val="000000" w:themeColor="text1"/>
          <w:sz w:val="20"/>
          <w:szCs w:val="20"/>
          <w:lang w:val="en-US"/>
        </w:rPr>
        <w:t xml:space="preserve"> </w:t>
      </w:r>
      <w:r w:rsidR="009B3319" w:rsidRPr="00850089">
        <w:rPr>
          <w:rFonts w:ascii="Verdana" w:hAnsi="Verdana"/>
          <w:color w:val="000000" w:themeColor="text1"/>
          <w:sz w:val="20"/>
          <w:szCs w:val="20"/>
          <w:lang w:val="en-US"/>
        </w:rPr>
        <w:t>demands and distribution requirements</w:t>
      </w:r>
      <w:r w:rsidRPr="00850089">
        <w:rPr>
          <w:rFonts w:ascii="Verdana" w:hAnsi="Verdana"/>
          <w:color w:val="000000" w:themeColor="text1"/>
          <w:sz w:val="20"/>
          <w:szCs w:val="20"/>
          <w:lang w:val="en-US"/>
        </w:rPr>
        <w:t>)</w:t>
      </w:r>
    </w:p>
    <w:p w:rsidR="00E64179" w:rsidRPr="00850089" w:rsidRDefault="00E64179" w:rsidP="00E64179">
      <w:pPr>
        <w:ind w:left="360"/>
        <w:rPr>
          <w:rFonts w:ascii="Verdana" w:hAnsi="Verdana"/>
          <w:color w:val="000000" w:themeColor="text1"/>
          <w:sz w:val="20"/>
          <w:szCs w:val="20"/>
          <w:lang w:val="en-US"/>
        </w:rPr>
      </w:pPr>
    </w:p>
    <w:p w:rsidR="00D40ACC" w:rsidRPr="00850089" w:rsidRDefault="00D40ACC"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There are going to be many version</w:t>
      </w:r>
      <w:r w:rsidR="00E64179" w:rsidRPr="00850089">
        <w:rPr>
          <w:rFonts w:ascii="Verdana" w:hAnsi="Verdana"/>
          <w:color w:val="000000" w:themeColor="text1"/>
          <w:sz w:val="20"/>
          <w:szCs w:val="20"/>
          <w:lang w:val="en-US"/>
        </w:rPr>
        <w:t>s</w:t>
      </w:r>
      <w:r w:rsidRPr="00850089">
        <w:rPr>
          <w:rFonts w:ascii="Verdana" w:hAnsi="Verdana"/>
          <w:color w:val="000000" w:themeColor="text1"/>
          <w:sz w:val="20"/>
          <w:szCs w:val="20"/>
          <w:lang w:val="en-US"/>
        </w:rPr>
        <w:t xml:space="preserve"> between the final products and for project point of view </w:t>
      </w:r>
    </w:p>
    <w:p w:rsidR="002B49BE" w:rsidRPr="00850089" w:rsidRDefault="002B49BE" w:rsidP="00BE1F96">
      <w:pPr>
        <w:ind w:left="360"/>
        <w:rPr>
          <w:rFonts w:ascii="Verdana" w:hAnsi="Verdana"/>
          <w:color w:val="000000" w:themeColor="text1"/>
          <w:sz w:val="20"/>
          <w:szCs w:val="20"/>
          <w:lang w:val="en-US"/>
        </w:rPr>
      </w:pPr>
    </w:p>
    <w:p w:rsidR="002B49BE" w:rsidRPr="00850089" w:rsidRDefault="00654AAE"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It was also discussed that d</w:t>
      </w:r>
      <w:r w:rsidR="002B49BE" w:rsidRPr="00850089">
        <w:rPr>
          <w:rFonts w:ascii="Verdana" w:hAnsi="Verdana"/>
          <w:color w:val="000000" w:themeColor="text1"/>
          <w:sz w:val="20"/>
          <w:szCs w:val="20"/>
          <w:lang w:val="en-US"/>
        </w:rPr>
        <w:t xml:space="preserve">o we need to have plan </w:t>
      </w:r>
      <w:r w:rsidR="00916369" w:rsidRPr="00850089">
        <w:rPr>
          <w:rFonts w:ascii="Verdana" w:hAnsi="Verdana"/>
          <w:color w:val="000000" w:themeColor="text1"/>
          <w:sz w:val="20"/>
          <w:szCs w:val="20"/>
          <w:lang w:val="en-US"/>
        </w:rPr>
        <w:t>B</w:t>
      </w:r>
      <w:r w:rsidR="002B49BE" w:rsidRPr="00850089">
        <w:rPr>
          <w:rFonts w:ascii="Verdana" w:hAnsi="Verdana"/>
          <w:color w:val="000000" w:themeColor="text1"/>
          <w:sz w:val="20"/>
          <w:szCs w:val="20"/>
          <w:lang w:val="en-US"/>
        </w:rPr>
        <w:t xml:space="preserve"> or </w:t>
      </w:r>
      <w:r w:rsidR="00916369" w:rsidRPr="00850089">
        <w:rPr>
          <w:rFonts w:ascii="Verdana" w:hAnsi="Verdana"/>
          <w:color w:val="000000" w:themeColor="text1"/>
          <w:sz w:val="20"/>
          <w:szCs w:val="20"/>
          <w:lang w:val="en-US"/>
        </w:rPr>
        <w:t>C</w:t>
      </w:r>
      <w:r w:rsidR="002B49BE" w:rsidRPr="00850089">
        <w:rPr>
          <w:rFonts w:ascii="Verdana" w:hAnsi="Verdana"/>
          <w:color w:val="000000" w:themeColor="text1"/>
          <w:sz w:val="20"/>
          <w:szCs w:val="20"/>
          <w:lang w:val="en-US"/>
        </w:rPr>
        <w:t>?</w:t>
      </w:r>
      <w:r w:rsidR="00916369" w:rsidRPr="00850089">
        <w:rPr>
          <w:rFonts w:ascii="Verdana" w:hAnsi="Verdana"/>
          <w:color w:val="000000" w:themeColor="text1"/>
          <w:sz w:val="20"/>
          <w:szCs w:val="20"/>
          <w:lang w:val="en-US"/>
        </w:rPr>
        <w:t xml:space="preserve"> What is the current status of each HO? </w:t>
      </w:r>
      <w:r w:rsidR="007E6261" w:rsidRPr="00850089">
        <w:rPr>
          <w:rFonts w:ascii="Verdana" w:hAnsi="Verdana"/>
          <w:color w:val="000000" w:themeColor="text1"/>
          <w:sz w:val="20"/>
          <w:szCs w:val="20"/>
          <w:lang w:val="en-US"/>
        </w:rPr>
        <w:t>Different plans were discussed but no decisions yet as we await other presentations to decide how to carry on.</w:t>
      </w:r>
    </w:p>
    <w:p w:rsidR="002B49BE" w:rsidRPr="00850089" w:rsidRDefault="00D6717E"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FI HO</w:t>
      </w:r>
      <w:r w:rsidR="009B3319" w:rsidRPr="00850089">
        <w:rPr>
          <w:rFonts w:ascii="Verdana" w:hAnsi="Verdana"/>
          <w:color w:val="000000" w:themeColor="text1"/>
          <w:sz w:val="20"/>
          <w:szCs w:val="20"/>
          <w:lang w:val="en-US"/>
        </w:rPr>
        <w:t xml:space="preserve">: </w:t>
      </w:r>
      <w:r w:rsidR="002B49BE" w:rsidRPr="00850089">
        <w:rPr>
          <w:rFonts w:ascii="Verdana" w:hAnsi="Verdana"/>
          <w:color w:val="000000" w:themeColor="text1"/>
          <w:sz w:val="20"/>
          <w:szCs w:val="20"/>
          <w:lang w:val="en-US"/>
        </w:rPr>
        <w:t xml:space="preserve">We are dependent what </w:t>
      </w:r>
      <w:r w:rsidRPr="00850089">
        <w:rPr>
          <w:rFonts w:ascii="Verdana" w:hAnsi="Verdana"/>
          <w:color w:val="000000" w:themeColor="text1"/>
          <w:sz w:val="20"/>
          <w:szCs w:val="20"/>
          <w:lang w:val="en-US"/>
        </w:rPr>
        <w:t>C</w:t>
      </w:r>
      <w:r w:rsidR="002B49BE" w:rsidRPr="00850089">
        <w:rPr>
          <w:rFonts w:ascii="Verdana" w:hAnsi="Verdana"/>
          <w:color w:val="000000" w:themeColor="text1"/>
          <w:sz w:val="20"/>
          <w:szCs w:val="20"/>
          <w:lang w:val="en-US"/>
        </w:rPr>
        <w:t>aris</w:t>
      </w:r>
      <w:r w:rsidR="009B3319" w:rsidRPr="00850089">
        <w:rPr>
          <w:rFonts w:ascii="Verdana" w:hAnsi="Verdana"/>
          <w:color w:val="000000" w:themeColor="text1"/>
          <w:sz w:val="20"/>
          <w:szCs w:val="20"/>
          <w:lang w:val="en-US"/>
        </w:rPr>
        <w:t xml:space="preserve"> (software producer)</w:t>
      </w:r>
      <w:r w:rsidRPr="00850089">
        <w:rPr>
          <w:rFonts w:ascii="Verdana" w:hAnsi="Verdana"/>
          <w:color w:val="000000" w:themeColor="text1"/>
          <w:sz w:val="20"/>
          <w:szCs w:val="20"/>
          <w:lang w:val="en-US"/>
        </w:rPr>
        <w:t xml:space="preserve"> and their production catalogue</w:t>
      </w:r>
      <w:r w:rsidR="007E6261" w:rsidRPr="00850089">
        <w:rPr>
          <w:rFonts w:ascii="Verdana" w:hAnsi="Verdana"/>
          <w:color w:val="000000" w:themeColor="text1"/>
          <w:sz w:val="20"/>
          <w:szCs w:val="20"/>
          <w:lang w:val="en-US"/>
        </w:rPr>
        <w:t xml:space="preserve"> and schedule. </w:t>
      </w:r>
      <w:r w:rsidR="009B3319" w:rsidRPr="00850089">
        <w:rPr>
          <w:rFonts w:ascii="Verdana" w:hAnsi="Verdana"/>
          <w:color w:val="000000" w:themeColor="text1"/>
          <w:sz w:val="20"/>
          <w:szCs w:val="20"/>
          <w:lang w:val="en-US"/>
        </w:rPr>
        <w:t xml:space="preserve"> </w:t>
      </w:r>
    </w:p>
    <w:p w:rsidR="009B3319" w:rsidRPr="00850089" w:rsidRDefault="00654AAE" w:rsidP="00654AAE">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FI HO: </w:t>
      </w:r>
      <w:r w:rsidR="009B3319" w:rsidRPr="00850089">
        <w:rPr>
          <w:rFonts w:ascii="Verdana" w:hAnsi="Verdana"/>
          <w:color w:val="000000" w:themeColor="text1"/>
          <w:sz w:val="20"/>
          <w:szCs w:val="20"/>
          <w:lang w:val="en-US"/>
        </w:rPr>
        <w:t xml:space="preserve">2.0 </w:t>
      </w:r>
      <w:proofErr w:type="spellStart"/>
      <w:r w:rsidR="009B3319" w:rsidRPr="00850089">
        <w:rPr>
          <w:rFonts w:ascii="Verdana" w:hAnsi="Verdana"/>
          <w:color w:val="000000" w:themeColor="text1"/>
          <w:sz w:val="20"/>
          <w:szCs w:val="20"/>
          <w:lang w:val="en-US"/>
        </w:rPr>
        <w:t>testdata</w:t>
      </w:r>
      <w:proofErr w:type="spellEnd"/>
      <w:r w:rsidR="009B3319" w:rsidRPr="00850089">
        <w:rPr>
          <w:rFonts w:ascii="Verdana" w:hAnsi="Verdana"/>
          <w:color w:val="000000" w:themeColor="text1"/>
          <w:sz w:val="20"/>
          <w:szCs w:val="20"/>
          <w:lang w:val="en-US"/>
        </w:rPr>
        <w:t xml:space="preserve"> </w:t>
      </w:r>
      <w:r w:rsidRPr="00850089">
        <w:rPr>
          <w:rFonts w:ascii="Verdana" w:hAnsi="Verdana"/>
          <w:color w:val="000000" w:themeColor="text1"/>
          <w:sz w:val="20"/>
          <w:szCs w:val="20"/>
          <w:lang w:val="en-US"/>
        </w:rPr>
        <w:t xml:space="preserve">will most probably ready </w:t>
      </w:r>
      <w:r w:rsidR="009B3319" w:rsidRPr="00850089">
        <w:rPr>
          <w:rFonts w:ascii="Verdana" w:hAnsi="Verdana"/>
          <w:color w:val="000000" w:themeColor="text1"/>
          <w:sz w:val="20"/>
          <w:szCs w:val="20"/>
          <w:lang w:val="en-US"/>
        </w:rPr>
        <w:t xml:space="preserve">after summer </w:t>
      </w:r>
      <w:r w:rsidR="009B3319" w:rsidRPr="00850089">
        <w:rPr>
          <w:color w:val="000000" w:themeColor="text1"/>
          <w:lang w:val="en-US"/>
        </w:rPr>
        <w:sym w:font="Wingdings" w:char="F0E0"/>
      </w:r>
      <w:r w:rsidR="009B3319" w:rsidRPr="00850089">
        <w:rPr>
          <w:rFonts w:ascii="Verdana" w:hAnsi="Verdana"/>
          <w:color w:val="000000" w:themeColor="text1"/>
          <w:sz w:val="20"/>
          <w:szCs w:val="20"/>
          <w:lang w:val="en-US"/>
        </w:rPr>
        <w:t xml:space="preserve"> prototype in Q2 2025</w:t>
      </w:r>
    </w:p>
    <w:p w:rsidR="008D29F8" w:rsidRPr="00850089" w:rsidRDefault="008D29F8" w:rsidP="00BE1F96">
      <w:pPr>
        <w:ind w:left="360"/>
        <w:rPr>
          <w:rFonts w:ascii="Verdana" w:hAnsi="Verdana"/>
          <w:color w:val="000000" w:themeColor="text1"/>
          <w:sz w:val="20"/>
          <w:szCs w:val="20"/>
          <w:lang w:val="en-US"/>
        </w:rPr>
      </w:pPr>
    </w:p>
    <w:p w:rsidR="009B3319" w:rsidRPr="00850089" w:rsidRDefault="009B3319" w:rsidP="00BE1F96">
      <w:pPr>
        <w:ind w:left="360"/>
        <w:rPr>
          <w:rFonts w:ascii="Verdana" w:hAnsi="Verdana"/>
          <w:color w:val="000000" w:themeColor="text1"/>
          <w:sz w:val="20"/>
          <w:szCs w:val="20"/>
          <w:lang w:val="en-US"/>
        </w:rPr>
      </w:pPr>
    </w:p>
    <w:p w:rsidR="009B3319" w:rsidRPr="00850089" w:rsidRDefault="009B3319" w:rsidP="00BE1F96">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S-102 (</w:t>
      </w:r>
      <w:r w:rsidR="001D1CCC" w:rsidRPr="00850089">
        <w:rPr>
          <w:rFonts w:ascii="Verdana" w:hAnsi="Verdana"/>
          <w:b/>
          <w:bCs/>
          <w:color w:val="000000" w:themeColor="text1"/>
          <w:sz w:val="20"/>
          <w:szCs w:val="20"/>
          <w:lang w:val="en-US"/>
        </w:rPr>
        <w:t xml:space="preserve">new </w:t>
      </w:r>
      <w:r w:rsidRPr="00850089">
        <w:rPr>
          <w:rFonts w:ascii="Verdana" w:hAnsi="Verdana"/>
          <w:b/>
          <w:bCs/>
          <w:color w:val="000000" w:themeColor="text1"/>
          <w:sz w:val="20"/>
          <w:szCs w:val="20"/>
          <w:lang w:val="en-US"/>
        </w:rPr>
        <w:t>activity lead</w:t>
      </w:r>
      <w:r w:rsidR="009D0E73" w:rsidRPr="00850089">
        <w:rPr>
          <w:rFonts w:ascii="Verdana" w:hAnsi="Verdana"/>
          <w:b/>
          <w:bCs/>
          <w:color w:val="000000" w:themeColor="text1"/>
          <w:sz w:val="20"/>
          <w:szCs w:val="20"/>
          <w:lang w:val="en-US"/>
        </w:rPr>
        <w:t>:</w:t>
      </w:r>
      <w:r w:rsidRPr="00850089">
        <w:rPr>
          <w:rFonts w:ascii="Verdana" w:hAnsi="Verdana"/>
          <w:b/>
          <w:bCs/>
          <w:color w:val="000000" w:themeColor="text1"/>
          <w:sz w:val="20"/>
          <w:szCs w:val="20"/>
          <w:lang w:val="en-US"/>
        </w:rPr>
        <w:t xml:space="preserve"> BSH) </w:t>
      </w:r>
    </w:p>
    <w:p w:rsidR="00606004" w:rsidRPr="00850089" w:rsidRDefault="00606004" w:rsidP="00BE1F96">
      <w:pPr>
        <w:ind w:left="360"/>
        <w:rPr>
          <w:rFonts w:ascii="Verdana" w:hAnsi="Verdana"/>
          <w:color w:val="000000" w:themeColor="text1"/>
          <w:sz w:val="20"/>
          <w:szCs w:val="20"/>
          <w:lang w:val="en-US"/>
        </w:rPr>
      </w:pPr>
    </w:p>
    <w:p w:rsidR="009D0E73" w:rsidRPr="00850089" w:rsidRDefault="009D0E73"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General discussion:</w:t>
      </w:r>
    </w:p>
    <w:p w:rsidR="009D0E73" w:rsidRPr="00850089" w:rsidRDefault="00D40ACC" w:rsidP="009D0E73">
      <w:pPr>
        <w:pStyle w:val="Liststycke"/>
        <w:numPr>
          <w:ilvl w:val="0"/>
          <w:numId w:val="12"/>
        </w:numPr>
        <w:rPr>
          <w:rFonts w:ascii="Verdana" w:hAnsi="Verdana"/>
          <w:color w:val="000000" w:themeColor="text1"/>
          <w:sz w:val="20"/>
          <w:szCs w:val="20"/>
          <w:lang w:val="en-US"/>
        </w:rPr>
      </w:pPr>
      <w:r w:rsidRPr="00850089">
        <w:rPr>
          <w:rFonts w:ascii="Verdana" w:hAnsi="Verdana"/>
          <w:color w:val="000000" w:themeColor="text1"/>
          <w:sz w:val="20"/>
          <w:szCs w:val="20"/>
          <w:lang w:val="en-US"/>
        </w:rPr>
        <w:t>Can we provide full datasets or just</w:t>
      </w:r>
      <w:r w:rsidR="00073F14" w:rsidRPr="00850089">
        <w:rPr>
          <w:rFonts w:ascii="Verdana" w:hAnsi="Verdana"/>
          <w:color w:val="000000" w:themeColor="text1"/>
          <w:sz w:val="20"/>
          <w:szCs w:val="20"/>
          <w:lang w:val="en-US"/>
        </w:rPr>
        <w:t xml:space="preserve"> partial</w:t>
      </w:r>
      <w:r w:rsidR="009D0E73" w:rsidRPr="00850089">
        <w:rPr>
          <w:rFonts w:ascii="Verdana" w:hAnsi="Verdana"/>
          <w:color w:val="000000" w:themeColor="text1"/>
          <w:sz w:val="20"/>
          <w:szCs w:val="20"/>
          <w:lang w:val="en-US"/>
        </w:rPr>
        <w:t xml:space="preserve"> and w</w:t>
      </w:r>
      <w:r w:rsidRPr="00850089">
        <w:rPr>
          <w:rFonts w:ascii="Verdana" w:hAnsi="Verdana"/>
          <w:color w:val="000000" w:themeColor="text1"/>
          <w:sz w:val="20"/>
          <w:szCs w:val="20"/>
          <w:lang w:val="en-US"/>
        </w:rPr>
        <w:t>hat are navigational</w:t>
      </w:r>
      <w:r w:rsidR="00916369" w:rsidRPr="00850089">
        <w:rPr>
          <w:rFonts w:ascii="Verdana" w:hAnsi="Verdana"/>
          <w:color w:val="000000" w:themeColor="text1"/>
          <w:sz w:val="20"/>
          <w:szCs w:val="20"/>
          <w:lang w:val="en-US"/>
        </w:rPr>
        <w:t>ly</w:t>
      </w:r>
      <w:r w:rsidRPr="00850089">
        <w:rPr>
          <w:rFonts w:ascii="Verdana" w:hAnsi="Verdana"/>
          <w:color w:val="000000" w:themeColor="text1"/>
          <w:sz w:val="20"/>
          <w:szCs w:val="20"/>
          <w:lang w:val="en-US"/>
        </w:rPr>
        <w:t xml:space="preserve"> necessary test areas? </w:t>
      </w:r>
      <w:r w:rsidR="00127BCD">
        <w:rPr>
          <w:rFonts w:ascii="Verdana" w:hAnsi="Verdana"/>
          <w:color w:val="000000" w:themeColor="text1"/>
          <w:sz w:val="20"/>
          <w:szCs w:val="20"/>
          <w:lang w:val="en-US"/>
        </w:rPr>
        <w:br/>
      </w:r>
    </w:p>
    <w:p w:rsidR="00D40ACC" w:rsidRPr="00850089" w:rsidRDefault="009D0E73" w:rsidP="009D0E73">
      <w:pPr>
        <w:pStyle w:val="Liststycke"/>
        <w:numPr>
          <w:ilvl w:val="0"/>
          <w:numId w:val="12"/>
        </w:numPr>
        <w:rPr>
          <w:rFonts w:ascii="Verdana" w:hAnsi="Verdana"/>
          <w:color w:val="000000" w:themeColor="text1"/>
          <w:sz w:val="20"/>
          <w:szCs w:val="20"/>
          <w:lang w:val="en-US"/>
        </w:rPr>
      </w:pPr>
      <w:r w:rsidRPr="00850089">
        <w:rPr>
          <w:rFonts w:ascii="Verdana" w:hAnsi="Verdana"/>
          <w:color w:val="000000" w:themeColor="text1"/>
          <w:sz w:val="20"/>
          <w:szCs w:val="20"/>
          <w:lang w:val="en-US"/>
        </w:rPr>
        <w:t>I</w:t>
      </w:r>
      <w:r w:rsidR="00D40ACC" w:rsidRPr="00850089">
        <w:rPr>
          <w:rFonts w:ascii="Verdana" w:hAnsi="Verdana"/>
          <w:color w:val="000000" w:themeColor="text1"/>
          <w:sz w:val="20"/>
          <w:szCs w:val="20"/>
          <w:lang w:val="en-US"/>
        </w:rPr>
        <w:t>s the data detailed enough</w:t>
      </w:r>
      <w:r w:rsidR="007E6261" w:rsidRPr="00850089">
        <w:rPr>
          <w:rFonts w:ascii="Verdana" w:hAnsi="Verdana"/>
          <w:color w:val="000000" w:themeColor="text1"/>
          <w:sz w:val="20"/>
          <w:szCs w:val="20"/>
          <w:lang w:val="en-US"/>
        </w:rPr>
        <w:t xml:space="preserve"> for the user cases</w:t>
      </w:r>
      <w:r w:rsidR="00D40ACC" w:rsidRPr="00850089">
        <w:rPr>
          <w:rFonts w:ascii="Verdana" w:hAnsi="Verdana"/>
          <w:color w:val="000000" w:themeColor="text1"/>
          <w:sz w:val="20"/>
          <w:szCs w:val="20"/>
          <w:lang w:val="en-US"/>
        </w:rPr>
        <w:t>?</w:t>
      </w:r>
      <w:r w:rsidR="00127BCD">
        <w:rPr>
          <w:rFonts w:ascii="Verdana" w:hAnsi="Verdana"/>
          <w:color w:val="000000" w:themeColor="text1"/>
          <w:sz w:val="20"/>
          <w:szCs w:val="20"/>
          <w:lang w:val="en-US"/>
        </w:rPr>
        <w:br/>
      </w:r>
    </w:p>
    <w:p w:rsidR="007E6261" w:rsidRPr="00850089" w:rsidRDefault="007E6261" w:rsidP="009D0E73">
      <w:pPr>
        <w:pStyle w:val="Liststycke"/>
        <w:numPr>
          <w:ilvl w:val="0"/>
          <w:numId w:val="12"/>
        </w:numPr>
        <w:rPr>
          <w:rFonts w:ascii="Verdana" w:hAnsi="Verdana"/>
          <w:color w:val="000000" w:themeColor="text1"/>
          <w:sz w:val="20"/>
          <w:szCs w:val="20"/>
          <w:lang w:val="en-US"/>
        </w:rPr>
      </w:pPr>
      <w:proofErr w:type="spellStart"/>
      <w:r w:rsidRPr="00850089">
        <w:rPr>
          <w:rFonts w:ascii="Verdana" w:hAnsi="Verdana"/>
          <w:color w:val="000000" w:themeColor="text1"/>
          <w:sz w:val="20"/>
          <w:szCs w:val="20"/>
          <w:lang w:val="en-US"/>
        </w:rPr>
        <w:t>Defence</w:t>
      </w:r>
      <w:proofErr w:type="spellEnd"/>
      <w:r w:rsidRPr="00850089">
        <w:rPr>
          <w:rFonts w:ascii="Verdana" w:hAnsi="Verdana"/>
          <w:color w:val="000000" w:themeColor="text1"/>
          <w:sz w:val="20"/>
          <w:szCs w:val="20"/>
          <w:lang w:val="en-US"/>
        </w:rPr>
        <w:t xml:space="preserve"> can be an issue for some countries, like Sweden and Finland. Ongoing discussions regarding this. </w:t>
      </w:r>
    </w:p>
    <w:p w:rsidR="00DA3416" w:rsidRPr="00850089" w:rsidRDefault="00DA3416" w:rsidP="00BE1F96">
      <w:pPr>
        <w:ind w:left="360"/>
        <w:rPr>
          <w:rFonts w:ascii="Verdana" w:hAnsi="Verdana"/>
          <w:color w:val="000000" w:themeColor="text1"/>
          <w:sz w:val="20"/>
          <w:szCs w:val="20"/>
          <w:lang w:val="en-US"/>
        </w:rPr>
      </w:pPr>
    </w:p>
    <w:p w:rsidR="0049601B" w:rsidRPr="0049601B" w:rsidRDefault="00D40ACC" w:rsidP="0049601B">
      <w:pPr>
        <w:pStyle w:val="Liststycke"/>
        <w:numPr>
          <w:ilvl w:val="0"/>
          <w:numId w:val="12"/>
        </w:numPr>
        <w:rPr>
          <w:lang w:val="en-US"/>
        </w:rPr>
      </w:pPr>
      <w:r w:rsidRPr="0049601B">
        <w:rPr>
          <w:rFonts w:ascii="Verdana" w:hAnsi="Verdana"/>
          <w:color w:val="000000" w:themeColor="text1"/>
          <w:sz w:val="20"/>
          <w:szCs w:val="20"/>
          <w:lang w:val="en-US"/>
        </w:rPr>
        <w:t>IC-ENC: stakeholders test the data and provide valuable feedback</w:t>
      </w:r>
      <w:r w:rsidR="00B41678" w:rsidRPr="0049601B">
        <w:rPr>
          <w:rFonts w:ascii="Verdana" w:hAnsi="Verdana"/>
          <w:color w:val="000000" w:themeColor="text1"/>
          <w:sz w:val="20"/>
          <w:szCs w:val="20"/>
          <w:lang w:val="en-US"/>
        </w:rPr>
        <w:t xml:space="preserve">. </w:t>
      </w:r>
      <w:r w:rsidRPr="0049601B">
        <w:rPr>
          <w:rFonts w:ascii="Verdana" w:hAnsi="Verdana"/>
          <w:color w:val="000000" w:themeColor="text1"/>
          <w:sz w:val="20"/>
          <w:szCs w:val="20"/>
          <w:lang w:val="en-US"/>
        </w:rPr>
        <w:t>How can the project be used outside of the Baltic region</w:t>
      </w:r>
      <w:r w:rsidR="00916369" w:rsidRPr="0049601B">
        <w:rPr>
          <w:rFonts w:ascii="Verdana" w:hAnsi="Verdana"/>
          <w:color w:val="000000" w:themeColor="text1"/>
          <w:sz w:val="20"/>
          <w:szCs w:val="20"/>
          <w:lang w:val="en-US"/>
        </w:rPr>
        <w:t>?</w:t>
      </w:r>
      <w:r w:rsidR="00B41678" w:rsidRPr="0049601B">
        <w:rPr>
          <w:rFonts w:ascii="Verdana" w:hAnsi="Verdana"/>
          <w:color w:val="000000" w:themeColor="text1"/>
          <w:sz w:val="20"/>
          <w:szCs w:val="20"/>
          <w:lang w:val="en-US"/>
        </w:rPr>
        <w:t xml:space="preserve"> </w:t>
      </w:r>
      <w:r w:rsidRPr="0049601B">
        <w:rPr>
          <w:rFonts w:ascii="Verdana" w:hAnsi="Verdana"/>
          <w:color w:val="000000" w:themeColor="text1"/>
          <w:sz w:val="20"/>
          <w:szCs w:val="20"/>
          <w:lang w:val="en-US"/>
        </w:rPr>
        <w:t xml:space="preserve">How we select the trial areas? What benefit the end user, vessel </w:t>
      </w:r>
      <w:r w:rsidR="00916369" w:rsidRPr="0049601B">
        <w:rPr>
          <w:rFonts w:ascii="Verdana" w:hAnsi="Verdana"/>
          <w:color w:val="000000" w:themeColor="text1"/>
          <w:sz w:val="20"/>
          <w:szCs w:val="20"/>
          <w:lang w:val="en-US"/>
        </w:rPr>
        <w:t>navigators</w:t>
      </w:r>
      <w:r w:rsidRPr="0049601B">
        <w:rPr>
          <w:rFonts w:ascii="Verdana" w:hAnsi="Verdana"/>
          <w:color w:val="000000" w:themeColor="text1"/>
          <w:sz w:val="20"/>
          <w:szCs w:val="20"/>
          <w:lang w:val="en-US"/>
        </w:rPr>
        <w:t>?</w:t>
      </w:r>
      <w:r w:rsidR="0049601B" w:rsidRPr="0049601B">
        <w:rPr>
          <w:rFonts w:ascii="Verdana" w:hAnsi="Verdana"/>
          <w:color w:val="000000" w:themeColor="text1"/>
          <w:sz w:val="20"/>
          <w:szCs w:val="20"/>
          <w:lang w:val="en-US"/>
        </w:rPr>
        <w:t xml:space="preserve"> </w:t>
      </w:r>
      <w:r w:rsidR="0049601B" w:rsidRPr="0049601B">
        <w:rPr>
          <w:rFonts w:ascii="Verdana" w:hAnsi="Verdana"/>
          <w:color w:val="000000" w:themeColor="text1"/>
          <w:sz w:val="20"/>
          <w:szCs w:val="20"/>
          <w:lang w:val="en-US"/>
        </w:rPr>
        <w:t xml:space="preserve">How to prove that S-102 is important for the end users? How is the project going to demonstrate </w:t>
      </w:r>
      <w:r w:rsidR="0049601B">
        <w:rPr>
          <w:rFonts w:ascii="Verdana" w:hAnsi="Verdana"/>
          <w:color w:val="000000" w:themeColor="text1"/>
          <w:sz w:val="20"/>
          <w:szCs w:val="20"/>
          <w:lang w:val="en-US"/>
        </w:rPr>
        <w:t xml:space="preserve">this? Something to have in mind when addressing end users. </w:t>
      </w:r>
    </w:p>
    <w:p w:rsidR="00073F14" w:rsidRPr="00850089" w:rsidRDefault="00073F14" w:rsidP="00BE1F96">
      <w:pPr>
        <w:ind w:left="360"/>
        <w:rPr>
          <w:rFonts w:ascii="Verdana" w:hAnsi="Verdana"/>
          <w:color w:val="000000" w:themeColor="text1"/>
          <w:sz w:val="20"/>
          <w:szCs w:val="20"/>
          <w:lang w:val="en-US"/>
        </w:rPr>
      </w:pPr>
    </w:p>
    <w:p w:rsidR="00073F14" w:rsidRPr="00850089" w:rsidRDefault="00073F14" w:rsidP="00B41678">
      <w:pPr>
        <w:pStyle w:val="Liststycke"/>
        <w:numPr>
          <w:ilvl w:val="0"/>
          <w:numId w:val="12"/>
        </w:numPr>
        <w:rPr>
          <w:rFonts w:ascii="Verdana" w:hAnsi="Verdana"/>
          <w:color w:val="000000" w:themeColor="text1"/>
          <w:sz w:val="20"/>
          <w:szCs w:val="20"/>
          <w:lang w:val="en-US"/>
        </w:rPr>
      </w:pPr>
      <w:r w:rsidRPr="00850089">
        <w:rPr>
          <w:rFonts w:ascii="Verdana" w:hAnsi="Verdana"/>
          <w:color w:val="000000" w:themeColor="text1"/>
          <w:sz w:val="20"/>
          <w:szCs w:val="20"/>
          <w:lang w:val="en-US"/>
        </w:rPr>
        <w:t>Caroline</w:t>
      </w:r>
      <w:r w:rsidR="00B41678" w:rsidRPr="00850089">
        <w:rPr>
          <w:rFonts w:ascii="Verdana" w:hAnsi="Verdana"/>
          <w:color w:val="000000" w:themeColor="text1"/>
          <w:sz w:val="20"/>
          <w:szCs w:val="20"/>
          <w:lang w:val="en-US"/>
        </w:rPr>
        <w:t>/SMA</w:t>
      </w:r>
      <w:r w:rsidRPr="00850089">
        <w:rPr>
          <w:rFonts w:ascii="Verdana" w:hAnsi="Verdana"/>
          <w:color w:val="000000" w:themeColor="text1"/>
          <w:sz w:val="20"/>
          <w:szCs w:val="20"/>
          <w:lang w:val="en-US"/>
        </w:rPr>
        <w:t>: Main target group of the project is the HOs</w:t>
      </w:r>
    </w:p>
    <w:p w:rsidR="00BE1F96" w:rsidRPr="00850089" w:rsidRDefault="00BE1F96" w:rsidP="00BE1F96">
      <w:pPr>
        <w:ind w:left="360"/>
        <w:rPr>
          <w:rFonts w:ascii="Verdana" w:hAnsi="Verdana"/>
          <w:color w:val="000000" w:themeColor="text1"/>
          <w:sz w:val="20"/>
          <w:szCs w:val="20"/>
          <w:lang w:val="en-US"/>
        </w:rPr>
      </w:pPr>
    </w:p>
    <w:p w:rsidR="00073F14" w:rsidRPr="00850089" w:rsidRDefault="00841113" w:rsidP="00B41678">
      <w:pPr>
        <w:pStyle w:val="Liststycke"/>
        <w:numPr>
          <w:ilvl w:val="0"/>
          <w:numId w:val="12"/>
        </w:numPr>
        <w:rPr>
          <w:rFonts w:ascii="Verdana" w:hAnsi="Verdana"/>
          <w:color w:val="000000" w:themeColor="text1"/>
          <w:sz w:val="20"/>
          <w:szCs w:val="20"/>
          <w:lang w:val="en-US"/>
        </w:rPr>
      </w:pPr>
      <w:r w:rsidRPr="00850089">
        <w:rPr>
          <w:rFonts w:ascii="Verdana" w:hAnsi="Verdana"/>
          <w:color w:val="000000" w:themeColor="text1"/>
          <w:sz w:val="20"/>
          <w:szCs w:val="20"/>
          <w:lang w:val="en-US"/>
        </w:rPr>
        <w:t>We need to think how the mariners are using and viewing the product</w:t>
      </w:r>
    </w:p>
    <w:p w:rsidR="00841113" w:rsidRPr="00850089" w:rsidRDefault="00841113" w:rsidP="00BD160B">
      <w:pPr>
        <w:rPr>
          <w:rFonts w:ascii="Verdana" w:hAnsi="Verdana"/>
          <w:color w:val="000000" w:themeColor="text1"/>
          <w:sz w:val="20"/>
          <w:szCs w:val="20"/>
          <w:lang w:val="en-US"/>
        </w:rPr>
      </w:pPr>
    </w:p>
    <w:p w:rsidR="00841113" w:rsidRPr="00850089" w:rsidRDefault="00BD160B" w:rsidP="00B41678">
      <w:pPr>
        <w:pStyle w:val="Liststycke"/>
        <w:numPr>
          <w:ilvl w:val="0"/>
          <w:numId w:val="12"/>
        </w:numPr>
        <w:rPr>
          <w:rFonts w:ascii="Verdana" w:hAnsi="Verdana"/>
          <w:color w:val="000000" w:themeColor="text1"/>
          <w:sz w:val="20"/>
          <w:szCs w:val="20"/>
          <w:lang w:val="en-US"/>
        </w:rPr>
      </w:pPr>
      <w:r w:rsidRPr="00850089">
        <w:rPr>
          <w:rFonts w:ascii="Verdana" w:hAnsi="Verdana"/>
          <w:color w:val="000000" w:themeColor="text1"/>
          <w:sz w:val="20"/>
          <w:szCs w:val="20"/>
          <w:lang w:val="en-US"/>
        </w:rPr>
        <w:t>The purpose of the s</w:t>
      </w:r>
      <w:r w:rsidR="00841113" w:rsidRPr="00850089">
        <w:rPr>
          <w:rFonts w:ascii="Verdana" w:hAnsi="Verdana"/>
          <w:color w:val="000000" w:themeColor="text1"/>
          <w:sz w:val="20"/>
          <w:szCs w:val="20"/>
          <w:lang w:val="en-US"/>
        </w:rPr>
        <w:t xml:space="preserve">imulation is the harmonization of the products. Get the input </w:t>
      </w:r>
      <w:r w:rsidRPr="00850089">
        <w:rPr>
          <w:rFonts w:ascii="Verdana" w:hAnsi="Verdana"/>
          <w:color w:val="000000" w:themeColor="text1"/>
          <w:sz w:val="20"/>
          <w:szCs w:val="20"/>
          <w:lang w:val="en-US"/>
        </w:rPr>
        <w:t>from</w:t>
      </w:r>
      <w:r w:rsidR="00841113" w:rsidRPr="00850089">
        <w:rPr>
          <w:rFonts w:ascii="Verdana" w:hAnsi="Verdana"/>
          <w:color w:val="000000" w:themeColor="text1"/>
          <w:sz w:val="20"/>
          <w:szCs w:val="20"/>
          <w:lang w:val="en-US"/>
        </w:rPr>
        <w:t xml:space="preserve"> the users and how valuable</w:t>
      </w:r>
      <w:r w:rsidRPr="00850089">
        <w:rPr>
          <w:rFonts w:ascii="Verdana" w:hAnsi="Verdana"/>
          <w:color w:val="000000" w:themeColor="text1"/>
          <w:sz w:val="20"/>
          <w:szCs w:val="20"/>
          <w:lang w:val="en-US"/>
        </w:rPr>
        <w:t>/usable</w:t>
      </w:r>
      <w:r w:rsidR="00841113" w:rsidRPr="00850089">
        <w:rPr>
          <w:rFonts w:ascii="Verdana" w:hAnsi="Verdana"/>
          <w:color w:val="000000" w:themeColor="text1"/>
          <w:sz w:val="20"/>
          <w:szCs w:val="20"/>
          <w:lang w:val="en-US"/>
        </w:rPr>
        <w:t xml:space="preserve"> the</w:t>
      </w:r>
      <w:r w:rsidRPr="00850089">
        <w:rPr>
          <w:rFonts w:ascii="Verdana" w:hAnsi="Verdana"/>
          <w:color w:val="000000" w:themeColor="text1"/>
          <w:sz w:val="20"/>
          <w:szCs w:val="20"/>
          <w:lang w:val="en-US"/>
        </w:rPr>
        <w:t>y think the</w:t>
      </w:r>
      <w:r w:rsidR="00841113" w:rsidRPr="00850089">
        <w:rPr>
          <w:rFonts w:ascii="Verdana" w:hAnsi="Verdana"/>
          <w:color w:val="000000" w:themeColor="text1"/>
          <w:sz w:val="20"/>
          <w:szCs w:val="20"/>
          <w:lang w:val="en-US"/>
        </w:rPr>
        <w:t xml:space="preserve"> products are? </w:t>
      </w:r>
    </w:p>
    <w:p w:rsidR="00127BCD" w:rsidRDefault="00127BCD" w:rsidP="001D1CCC">
      <w:pPr>
        <w:ind w:left="360"/>
        <w:rPr>
          <w:rFonts w:ascii="Verdana" w:hAnsi="Verdana"/>
          <w:b/>
          <w:bCs/>
          <w:color w:val="000000" w:themeColor="text1"/>
          <w:sz w:val="20"/>
          <w:szCs w:val="20"/>
          <w:lang w:val="en-US"/>
        </w:rPr>
      </w:pPr>
    </w:p>
    <w:p w:rsidR="001D1CCC" w:rsidRPr="00850089" w:rsidRDefault="001D1CCC" w:rsidP="001D1CCC">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S-104 and S-111 status (Activity lead</w:t>
      </w:r>
      <w:r w:rsidR="00975AA0" w:rsidRPr="00850089">
        <w:rPr>
          <w:rFonts w:ascii="Verdana" w:hAnsi="Verdana"/>
          <w:b/>
          <w:bCs/>
          <w:color w:val="000000" w:themeColor="text1"/>
          <w:sz w:val="20"/>
          <w:szCs w:val="20"/>
          <w:lang w:val="en-US"/>
        </w:rPr>
        <w:t>:</w:t>
      </w:r>
      <w:r w:rsidRPr="00850089">
        <w:rPr>
          <w:rFonts w:ascii="Verdana" w:hAnsi="Verdana"/>
          <w:b/>
          <w:bCs/>
          <w:color w:val="000000" w:themeColor="text1"/>
          <w:sz w:val="20"/>
          <w:szCs w:val="20"/>
          <w:lang w:val="en-US"/>
        </w:rPr>
        <w:t xml:space="preserve"> FMI)</w:t>
      </w:r>
    </w:p>
    <w:p w:rsidR="001D1CCC" w:rsidRPr="00850089" w:rsidRDefault="001D1CCC" w:rsidP="001D1CCC">
      <w:pPr>
        <w:ind w:left="360"/>
        <w:rPr>
          <w:rFonts w:ascii="Verdana" w:hAnsi="Verdana"/>
          <w:color w:val="000000" w:themeColor="text1"/>
          <w:sz w:val="20"/>
          <w:szCs w:val="20"/>
          <w:lang w:val="en-US"/>
        </w:rPr>
      </w:pPr>
    </w:p>
    <w:p w:rsidR="00975AA0" w:rsidRPr="00850089" w:rsidRDefault="00975AA0" w:rsidP="001D1CCC">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General notes and comments:</w:t>
      </w:r>
    </w:p>
    <w:p w:rsidR="002E1C9D" w:rsidRPr="00850089" w:rsidRDefault="00F732F7" w:rsidP="00975AA0">
      <w:pPr>
        <w:pStyle w:val="Liststycke"/>
        <w:numPr>
          <w:ilvl w:val="0"/>
          <w:numId w:val="13"/>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FMI will produce 104 (water level) and 111 (surface current) </w:t>
      </w:r>
    </w:p>
    <w:p w:rsidR="00F732F7" w:rsidRPr="00850089" w:rsidRDefault="00F732F7" w:rsidP="00975AA0">
      <w:pPr>
        <w:pStyle w:val="Liststycke"/>
        <w:numPr>
          <w:ilvl w:val="0"/>
          <w:numId w:val="13"/>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For Finnish </w:t>
      </w:r>
      <w:r w:rsidR="00DF1EAC" w:rsidRPr="00850089">
        <w:rPr>
          <w:rFonts w:ascii="Verdana" w:hAnsi="Verdana"/>
          <w:color w:val="000000" w:themeColor="text1"/>
          <w:sz w:val="20"/>
          <w:szCs w:val="20"/>
          <w:lang w:val="en-US"/>
        </w:rPr>
        <w:t>waters</w:t>
      </w:r>
      <w:r w:rsidRPr="00850089">
        <w:rPr>
          <w:rFonts w:ascii="Verdana" w:hAnsi="Verdana"/>
          <w:color w:val="000000" w:themeColor="text1"/>
          <w:sz w:val="20"/>
          <w:szCs w:val="20"/>
          <w:lang w:val="en-US"/>
        </w:rPr>
        <w:t xml:space="preserve"> but they have data for whole Baltic Sea region</w:t>
      </w:r>
      <w:r w:rsidR="00DF1EAC" w:rsidRPr="00850089">
        <w:rPr>
          <w:rFonts w:ascii="Verdana" w:hAnsi="Verdana"/>
          <w:color w:val="000000" w:themeColor="text1"/>
          <w:sz w:val="20"/>
          <w:szCs w:val="20"/>
          <w:lang w:val="en-US"/>
        </w:rPr>
        <w:t xml:space="preserve"> and model can be run for the whole Baltic (but require more work/effort)</w:t>
      </w:r>
    </w:p>
    <w:p w:rsidR="00F732F7" w:rsidRPr="00850089" w:rsidRDefault="00F732F7" w:rsidP="001D1CCC">
      <w:pPr>
        <w:ind w:left="360"/>
        <w:rPr>
          <w:rFonts w:ascii="Verdana" w:hAnsi="Verdana"/>
          <w:color w:val="000000" w:themeColor="text1"/>
          <w:sz w:val="20"/>
          <w:szCs w:val="20"/>
          <w:lang w:val="en-US"/>
        </w:rPr>
      </w:pPr>
    </w:p>
    <w:p w:rsidR="002E23F5" w:rsidRPr="00850089" w:rsidRDefault="00F732F7" w:rsidP="00975AA0">
      <w:pPr>
        <w:pStyle w:val="Liststycke"/>
        <w:numPr>
          <w:ilvl w:val="0"/>
          <w:numId w:val="13"/>
        </w:numPr>
        <w:rPr>
          <w:rFonts w:ascii="Verdana" w:hAnsi="Verdana"/>
          <w:color w:val="000000" w:themeColor="text1"/>
          <w:sz w:val="20"/>
          <w:szCs w:val="20"/>
          <w:lang w:val="en-US"/>
        </w:rPr>
      </w:pPr>
      <w:r w:rsidRPr="00850089">
        <w:rPr>
          <w:rFonts w:ascii="Verdana" w:hAnsi="Verdana"/>
          <w:color w:val="000000" w:themeColor="text1"/>
          <w:sz w:val="20"/>
          <w:szCs w:val="20"/>
          <w:lang w:val="en-US"/>
        </w:rPr>
        <w:t>New in ECDIS</w:t>
      </w:r>
      <w:r w:rsidR="002E23F5" w:rsidRPr="00850089">
        <w:rPr>
          <w:rFonts w:ascii="Verdana" w:hAnsi="Verdana"/>
          <w:color w:val="000000" w:themeColor="text1"/>
          <w:sz w:val="20"/>
          <w:szCs w:val="20"/>
          <w:lang w:val="en-US"/>
        </w:rPr>
        <w:t>:</w:t>
      </w:r>
      <w:r w:rsidRPr="00850089">
        <w:rPr>
          <w:rFonts w:ascii="Verdana" w:hAnsi="Verdana"/>
          <w:color w:val="000000" w:themeColor="text1"/>
          <w:sz w:val="20"/>
          <w:szCs w:val="20"/>
          <w:lang w:val="en-US"/>
        </w:rPr>
        <w:t xml:space="preserve"> There has not been weather data like water level </w:t>
      </w:r>
      <w:r w:rsidR="00DF1EAC" w:rsidRPr="00850089">
        <w:rPr>
          <w:rFonts w:ascii="Verdana" w:hAnsi="Verdana"/>
          <w:color w:val="000000" w:themeColor="text1"/>
          <w:sz w:val="20"/>
          <w:szCs w:val="20"/>
          <w:lang w:val="en-US"/>
        </w:rPr>
        <w:t>and</w:t>
      </w:r>
      <w:r w:rsidRPr="00850089">
        <w:rPr>
          <w:rFonts w:ascii="Verdana" w:hAnsi="Verdana"/>
          <w:color w:val="000000" w:themeColor="text1"/>
          <w:sz w:val="20"/>
          <w:szCs w:val="20"/>
          <w:lang w:val="en-US"/>
        </w:rPr>
        <w:t xml:space="preserve"> sea currents in ECDIS before.</w:t>
      </w:r>
      <w:r w:rsidR="002E23F5" w:rsidRPr="00850089">
        <w:rPr>
          <w:rFonts w:ascii="Verdana" w:hAnsi="Verdana"/>
          <w:color w:val="000000" w:themeColor="text1"/>
          <w:sz w:val="20"/>
          <w:szCs w:val="20"/>
          <w:lang w:val="en-US"/>
        </w:rPr>
        <w:t xml:space="preserve"> Thus,</w:t>
      </w:r>
      <w:r w:rsidR="00DF1EAC" w:rsidRPr="00850089">
        <w:rPr>
          <w:rFonts w:ascii="Verdana" w:hAnsi="Verdana"/>
          <w:color w:val="000000" w:themeColor="text1"/>
          <w:sz w:val="20"/>
          <w:szCs w:val="20"/>
          <w:lang w:val="en-US"/>
        </w:rPr>
        <w:t xml:space="preserve"> there might be</w:t>
      </w:r>
      <w:r w:rsidR="002E23F5" w:rsidRPr="00850089">
        <w:rPr>
          <w:rFonts w:ascii="Verdana" w:hAnsi="Verdana"/>
          <w:color w:val="000000" w:themeColor="text1"/>
          <w:sz w:val="20"/>
          <w:szCs w:val="20"/>
          <w:lang w:val="en-US"/>
        </w:rPr>
        <w:t xml:space="preserve"> new challenges</w:t>
      </w:r>
      <w:r w:rsidR="00DF1EAC" w:rsidRPr="00850089">
        <w:rPr>
          <w:rFonts w:ascii="Verdana" w:hAnsi="Verdana"/>
          <w:color w:val="000000" w:themeColor="text1"/>
          <w:sz w:val="20"/>
          <w:szCs w:val="20"/>
          <w:lang w:val="en-US"/>
        </w:rPr>
        <w:t xml:space="preserve"> </w:t>
      </w:r>
      <w:r w:rsidR="002E23F5" w:rsidRPr="00850089">
        <w:rPr>
          <w:rFonts w:ascii="Verdana" w:hAnsi="Verdana"/>
          <w:color w:val="000000" w:themeColor="text1"/>
          <w:sz w:val="20"/>
          <w:szCs w:val="20"/>
          <w:lang w:val="en-US"/>
        </w:rPr>
        <w:t xml:space="preserve">when we forecast for a </w:t>
      </w:r>
      <w:r w:rsidR="00975AA0" w:rsidRPr="00850089">
        <w:rPr>
          <w:rFonts w:ascii="Verdana" w:hAnsi="Verdana"/>
          <w:color w:val="000000" w:themeColor="text1"/>
          <w:sz w:val="20"/>
          <w:szCs w:val="20"/>
          <w:lang w:val="en-US"/>
        </w:rPr>
        <w:t>longer period</w:t>
      </w:r>
      <w:r w:rsidR="00DF1EAC" w:rsidRPr="00850089">
        <w:rPr>
          <w:rFonts w:ascii="Verdana" w:hAnsi="Verdana"/>
          <w:color w:val="000000" w:themeColor="text1"/>
          <w:sz w:val="20"/>
          <w:szCs w:val="20"/>
          <w:lang w:val="en-US"/>
        </w:rPr>
        <w:t>.</w:t>
      </w:r>
    </w:p>
    <w:p w:rsidR="002E23F5" w:rsidRPr="00850089" w:rsidRDefault="00DF1EAC" w:rsidP="00975AA0">
      <w:pPr>
        <w:pStyle w:val="Liststycke"/>
        <w:numPr>
          <w:ilvl w:val="0"/>
          <w:numId w:val="13"/>
        </w:numPr>
        <w:rPr>
          <w:rFonts w:ascii="Verdana" w:hAnsi="Verdana"/>
          <w:color w:val="000000" w:themeColor="text1"/>
          <w:sz w:val="20"/>
          <w:szCs w:val="20"/>
          <w:lang w:val="en-US"/>
        </w:rPr>
      </w:pPr>
      <w:r w:rsidRPr="00850089">
        <w:rPr>
          <w:rFonts w:ascii="Verdana" w:hAnsi="Verdana"/>
          <w:color w:val="000000" w:themeColor="text1"/>
          <w:sz w:val="20"/>
          <w:szCs w:val="20"/>
          <w:lang w:val="en-US"/>
        </w:rPr>
        <w:t>For instance, m</w:t>
      </w:r>
      <w:r w:rsidR="002E23F5" w:rsidRPr="00850089">
        <w:rPr>
          <w:rFonts w:ascii="Verdana" w:hAnsi="Verdana"/>
          <w:color w:val="000000" w:themeColor="text1"/>
          <w:sz w:val="20"/>
          <w:szCs w:val="20"/>
          <w:lang w:val="en-US"/>
        </w:rPr>
        <w:t xml:space="preserve">ariner check that sea level is x after one week but does not take into account that it was juts forecast and it should be checked </w:t>
      </w:r>
      <w:r w:rsidR="00975AA0" w:rsidRPr="00850089">
        <w:rPr>
          <w:rFonts w:ascii="Verdana" w:hAnsi="Verdana"/>
          <w:color w:val="000000" w:themeColor="text1"/>
          <w:sz w:val="20"/>
          <w:szCs w:val="20"/>
          <w:lang w:val="en-US"/>
        </w:rPr>
        <w:t xml:space="preserve">and validated </w:t>
      </w:r>
      <w:r w:rsidR="002E23F5" w:rsidRPr="00850089">
        <w:rPr>
          <w:rFonts w:ascii="Verdana" w:hAnsi="Verdana"/>
          <w:color w:val="000000" w:themeColor="text1"/>
          <w:sz w:val="20"/>
          <w:szCs w:val="20"/>
          <w:lang w:val="en-US"/>
        </w:rPr>
        <w:t xml:space="preserve">in the </w:t>
      </w:r>
      <w:r w:rsidR="00975AA0" w:rsidRPr="00850089">
        <w:rPr>
          <w:rFonts w:ascii="Verdana" w:hAnsi="Verdana"/>
          <w:color w:val="000000" w:themeColor="text1"/>
          <w:sz w:val="20"/>
          <w:szCs w:val="20"/>
          <w:lang w:val="en-US"/>
        </w:rPr>
        <w:t xml:space="preserve">actual </w:t>
      </w:r>
      <w:r w:rsidR="002E23F5" w:rsidRPr="00850089">
        <w:rPr>
          <w:rFonts w:ascii="Verdana" w:hAnsi="Verdana"/>
          <w:color w:val="000000" w:themeColor="text1"/>
          <w:sz w:val="20"/>
          <w:szCs w:val="20"/>
          <w:lang w:val="en-US"/>
        </w:rPr>
        <w:t>day.</w:t>
      </w:r>
    </w:p>
    <w:p w:rsidR="002E23F5" w:rsidRPr="00850089" w:rsidRDefault="002E23F5" w:rsidP="002E23F5">
      <w:pPr>
        <w:ind w:left="360"/>
        <w:rPr>
          <w:rFonts w:ascii="Verdana" w:hAnsi="Verdana"/>
          <w:color w:val="000000" w:themeColor="text1"/>
          <w:sz w:val="20"/>
          <w:szCs w:val="20"/>
          <w:lang w:val="en-US"/>
        </w:rPr>
      </w:pPr>
    </w:p>
    <w:p w:rsidR="00F10076" w:rsidRPr="00850089" w:rsidRDefault="00F10076" w:rsidP="00CC56DC">
      <w:pPr>
        <w:rPr>
          <w:rFonts w:ascii="Verdana" w:hAnsi="Verdana"/>
          <w:color w:val="000000" w:themeColor="text1"/>
          <w:sz w:val="20"/>
          <w:szCs w:val="20"/>
          <w:lang w:val="en-US"/>
        </w:rPr>
      </w:pPr>
    </w:p>
    <w:p w:rsidR="00F10076" w:rsidRPr="00850089" w:rsidRDefault="00F10076" w:rsidP="002E23F5">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S-104</w:t>
      </w:r>
    </w:p>
    <w:p w:rsidR="00975AA0" w:rsidRPr="00850089" w:rsidRDefault="00975AA0" w:rsidP="002E23F5">
      <w:pPr>
        <w:ind w:left="360"/>
        <w:rPr>
          <w:rFonts w:ascii="Verdana" w:hAnsi="Verdana"/>
          <w:color w:val="000000" w:themeColor="text1"/>
          <w:sz w:val="20"/>
          <w:szCs w:val="20"/>
          <w:lang w:val="en-US"/>
        </w:rPr>
      </w:pPr>
    </w:p>
    <w:p w:rsidR="00975AA0" w:rsidRPr="00850089" w:rsidRDefault="00975AA0" w:rsidP="002E23F5">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General notes or discussion:</w:t>
      </w:r>
    </w:p>
    <w:p w:rsidR="00975AA0" w:rsidRPr="00850089" w:rsidRDefault="00975AA0" w:rsidP="002E23F5">
      <w:pPr>
        <w:ind w:left="360"/>
        <w:rPr>
          <w:rFonts w:ascii="Verdana" w:hAnsi="Verdana"/>
          <w:color w:val="000000" w:themeColor="text1"/>
          <w:sz w:val="20"/>
          <w:szCs w:val="20"/>
          <w:lang w:val="en-US"/>
        </w:rPr>
      </w:pPr>
    </w:p>
    <w:p w:rsidR="00975AA0" w:rsidRPr="00850089" w:rsidRDefault="00975AA0" w:rsidP="00975AA0">
      <w:pPr>
        <w:pStyle w:val="Liststycke"/>
        <w:numPr>
          <w:ilvl w:val="0"/>
          <w:numId w:val="14"/>
        </w:numPr>
        <w:rPr>
          <w:rFonts w:ascii="Verdana" w:hAnsi="Verdana"/>
          <w:color w:val="000000" w:themeColor="text1"/>
          <w:sz w:val="20"/>
          <w:szCs w:val="20"/>
          <w:lang w:val="en-US"/>
        </w:rPr>
      </w:pPr>
      <w:r w:rsidRPr="00850089">
        <w:rPr>
          <w:rFonts w:ascii="Verdana" w:hAnsi="Verdana"/>
          <w:color w:val="000000" w:themeColor="text1"/>
          <w:sz w:val="20"/>
          <w:szCs w:val="20"/>
          <w:lang w:val="en-US"/>
        </w:rPr>
        <w:t>Incorporating information about water level is essential for ECDIS, as it enables the integration of water level data with bathymetry. This integration allows for accurate calculation of the actual water depth beneath the vessel's keel.</w:t>
      </w:r>
    </w:p>
    <w:p w:rsidR="007E6261" w:rsidRPr="00850089" w:rsidRDefault="002F5EFC" w:rsidP="00975AA0">
      <w:pPr>
        <w:pStyle w:val="Liststycke"/>
        <w:numPr>
          <w:ilvl w:val="0"/>
          <w:numId w:val="14"/>
        </w:numPr>
        <w:rPr>
          <w:rFonts w:ascii="Verdana" w:hAnsi="Verdana"/>
          <w:color w:val="000000" w:themeColor="text1"/>
          <w:sz w:val="20"/>
          <w:szCs w:val="20"/>
          <w:lang w:val="en-US"/>
        </w:rPr>
      </w:pPr>
      <w:r w:rsidRPr="00850089">
        <w:rPr>
          <w:rFonts w:ascii="Verdana" w:hAnsi="Verdana"/>
          <w:color w:val="000000" w:themeColor="text1"/>
          <w:sz w:val="20"/>
          <w:szCs w:val="20"/>
          <w:lang w:val="en-US"/>
        </w:rPr>
        <w:t>S-104</w:t>
      </w:r>
      <w:r w:rsidR="007E6261" w:rsidRPr="00850089">
        <w:rPr>
          <w:rFonts w:ascii="Verdana" w:hAnsi="Verdana"/>
          <w:color w:val="000000" w:themeColor="text1"/>
          <w:sz w:val="20"/>
          <w:szCs w:val="20"/>
          <w:lang w:val="en-US"/>
        </w:rPr>
        <w:t xml:space="preserve"> products for tests ready from May</w:t>
      </w:r>
      <w:r w:rsidRPr="00850089">
        <w:rPr>
          <w:rFonts w:ascii="Verdana" w:hAnsi="Verdana"/>
          <w:color w:val="000000" w:themeColor="text1"/>
          <w:sz w:val="20"/>
          <w:szCs w:val="20"/>
          <w:lang w:val="en-US"/>
        </w:rPr>
        <w:t xml:space="preserve">. 2.0.0 ready until 18 august 2024 to be accepted by HSSC. </w:t>
      </w:r>
    </w:p>
    <w:p w:rsidR="00F10076" w:rsidRPr="00850089" w:rsidRDefault="00F10076" w:rsidP="00DF1EAC">
      <w:pPr>
        <w:rPr>
          <w:rFonts w:ascii="Verdana" w:hAnsi="Verdana"/>
          <w:color w:val="000000" w:themeColor="text1"/>
          <w:sz w:val="20"/>
          <w:szCs w:val="20"/>
          <w:lang w:val="en-US"/>
        </w:rPr>
      </w:pPr>
    </w:p>
    <w:p w:rsidR="00F10076" w:rsidRPr="00850089" w:rsidRDefault="00F10076" w:rsidP="00975AA0">
      <w:pPr>
        <w:pStyle w:val="Liststycke"/>
        <w:numPr>
          <w:ilvl w:val="0"/>
          <w:numId w:val="14"/>
        </w:numPr>
        <w:rPr>
          <w:rFonts w:ascii="Verdana" w:hAnsi="Verdana"/>
          <w:color w:val="000000" w:themeColor="text1"/>
          <w:sz w:val="20"/>
          <w:szCs w:val="20"/>
          <w:lang w:val="en-US"/>
        </w:rPr>
      </w:pPr>
      <w:r w:rsidRPr="00850089">
        <w:rPr>
          <w:rFonts w:ascii="Verdana" w:hAnsi="Verdana"/>
          <w:color w:val="000000" w:themeColor="text1"/>
          <w:sz w:val="20"/>
          <w:szCs w:val="20"/>
          <w:lang w:val="en-US"/>
        </w:rPr>
        <w:t>Challenges:</w:t>
      </w:r>
    </w:p>
    <w:p w:rsidR="00F10076" w:rsidRPr="00850089" w:rsidRDefault="00F10076" w:rsidP="00975AA0">
      <w:pPr>
        <w:pStyle w:val="Liststycke"/>
        <w:numPr>
          <w:ilvl w:val="1"/>
          <w:numId w:val="14"/>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Water level is observed from 14 points  </w:t>
      </w:r>
      <w:r w:rsidRPr="00850089">
        <w:rPr>
          <w:color w:val="000000" w:themeColor="text1"/>
          <w:lang w:val="en-US"/>
        </w:rPr>
        <w:sym w:font="Wingdings" w:char="F0E0"/>
      </w:r>
      <w:r w:rsidRPr="00850089">
        <w:rPr>
          <w:rFonts w:ascii="Verdana" w:hAnsi="Verdana"/>
          <w:color w:val="000000" w:themeColor="text1"/>
          <w:sz w:val="20"/>
          <w:szCs w:val="20"/>
          <w:lang w:val="en-US"/>
        </w:rPr>
        <w:t xml:space="preserve"> challenge to get mareograph observation between the observation points</w:t>
      </w:r>
    </w:p>
    <w:p w:rsidR="00F10076" w:rsidRPr="00850089" w:rsidRDefault="00DF1EAC" w:rsidP="00975AA0">
      <w:pPr>
        <w:pStyle w:val="Liststycke"/>
        <w:numPr>
          <w:ilvl w:val="1"/>
          <w:numId w:val="14"/>
        </w:numPr>
        <w:rPr>
          <w:rFonts w:ascii="Verdana" w:hAnsi="Verdana"/>
          <w:color w:val="000000" w:themeColor="text1"/>
          <w:sz w:val="20"/>
          <w:szCs w:val="20"/>
          <w:lang w:val="en-US"/>
        </w:rPr>
      </w:pPr>
      <w:r w:rsidRPr="00850089">
        <w:rPr>
          <w:rFonts w:ascii="Verdana" w:hAnsi="Verdana"/>
          <w:color w:val="000000" w:themeColor="text1"/>
          <w:sz w:val="20"/>
          <w:szCs w:val="20"/>
          <w:lang w:val="en-US"/>
        </w:rPr>
        <w:t>And should we now provide a p</w:t>
      </w:r>
      <w:r w:rsidR="00F10076" w:rsidRPr="00850089">
        <w:rPr>
          <w:rFonts w:ascii="Verdana" w:hAnsi="Verdana"/>
          <w:color w:val="000000" w:themeColor="text1"/>
          <w:sz w:val="20"/>
          <w:szCs w:val="20"/>
          <w:lang w:val="en-US"/>
        </w:rPr>
        <w:t>oint d</w:t>
      </w:r>
      <w:r w:rsidR="007E6261" w:rsidRPr="00850089">
        <w:rPr>
          <w:rFonts w:ascii="Verdana" w:hAnsi="Verdana"/>
          <w:color w:val="000000" w:themeColor="text1"/>
          <w:sz w:val="20"/>
          <w:szCs w:val="20"/>
          <w:lang w:val="en-US"/>
        </w:rPr>
        <w:t>ata product if they will change</w:t>
      </w:r>
      <w:r w:rsidR="00F10076" w:rsidRPr="00850089">
        <w:rPr>
          <w:rFonts w:ascii="Verdana" w:hAnsi="Verdana"/>
          <w:color w:val="000000" w:themeColor="text1"/>
          <w:sz w:val="20"/>
          <w:szCs w:val="20"/>
          <w:lang w:val="en-US"/>
        </w:rPr>
        <w:t xml:space="preserve"> later</w:t>
      </w:r>
      <w:r w:rsidR="00CC56DC" w:rsidRPr="00850089">
        <w:rPr>
          <w:rFonts w:ascii="Verdana" w:hAnsi="Verdana"/>
          <w:color w:val="000000" w:themeColor="text1"/>
          <w:sz w:val="20"/>
          <w:szCs w:val="20"/>
          <w:lang w:val="en-US"/>
        </w:rPr>
        <w:t xml:space="preserve"> to grid data product</w:t>
      </w:r>
      <w:r w:rsidR="00975AA0" w:rsidRPr="00850089">
        <w:rPr>
          <w:rFonts w:ascii="Verdana" w:hAnsi="Verdana"/>
          <w:color w:val="000000" w:themeColor="text1"/>
          <w:sz w:val="20"/>
          <w:szCs w:val="20"/>
          <w:lang w:val="en-US"/>
        </w:rPr>
        <w:t>?</w:t>
      </w:r>
    </w:p>
    <w:p w:rsidR="00CC56DC" w:rsidRPr="00850089" w:rsidRDefault="00CC56DC" w:rsidP="00F10076">
      <w:pPr>
        <w:ind w:left="360"/>
        <w:rPr>
          <w:rFonts w:ascii="Verdana" w:hAnsi="Verdana"/>
          <w:color w:val="000000" w:themeColor="text1"/>
          <w:sz w:val="20"/>
          <w:szCs w:val="20"/>
          <w:lang w:val="en-US"/>
        </w:rPr>
      </w:pPr>
    </w:p>
    <w:p w:rsidR="00CC56DC" w:rsidRPr="00850089" w:rsidRDefault="00CC56DC" w:rsidP="00F10076">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S-111 Sea currents</w:t>
      </w:r>
    </w:p>
    <w:p w:rsidR="00CC56DC" w:rsidRPr="00850089" w:rsidRDefault="00CC56DC" w:rsidP="00F10076">
      <w:pPr>
        <w:ind w:left="360"/>
        <w:rPr>
          <w:rFonts w:ascii="Verdana" w:hAnsi="Verdana"/>
          <w:b/>
          <w:bCs/>
          <w:color w:val="000000" w:themeColor="text1"/>
          <w:sz w:val="20"/>
          <w:szCs w:val="20"/>
          <w:lang w:val="en-US"/>
        </w:rPr>
      </w:pPr>
    </w:p>
    <w:p w:rsidR="00F10076" w:rsidRPr="00850089" w:rsidRDefault="00F10076" w:rsidP="00F10076">
      <w:pPr>
        <w:ind w:left="360"/>
        <w:rPr>
          <w:rFonts w:ascii="Verdana" w:hAnsi="Verdana"/>
          <w:color w:val="000000" w:themeColor="text1"/>
          <w:sz w:val="20"/>
          <w:szCs w:val="20"/>
          <w:lang w:val="en-US"/>
        </w:rPr>
      </w:pPr>
    </w:p>
    <w:p w:rsidR="002E23F5" w:rsidRPr="00850089" w:rsidRDefault="006A5317" w:rsidP="002E23F5">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General notes and d</w:t>
      </w:r>
      <w:r w:rsidR="00DF1EAC" w:rsidRPr="00850089">
        <w:rPr>
          <w:rFonts w:ascii="Verdana" w:hAnsi="Verdana"/>
          <w:color w:val="000000" w:themeColor="text1"/>
          <w:sz w:val="20"/>
          <w:szCs w:val="20"/>
          <w:lang w:val="en-US"/>
        </w:rPr>
        <w:t>iscussion</w:t>
      </w:r>
      <w:r w:rsidR="00CC56DC" w:rsidRPr="00850089">
        <w:rPr>
          <w:rFonts w:ascii="Verdana" w:hAnsi="Verdana"/>
          <w:color w:val="000000" w:themeColor="text1"/>
          <w:sz w:val="20"/>
          <w:szCs w:val="20"/>
          <w:lang w:val="en-US"/>
        </w:rPr>
        <w:t>:</w:t>
      </w:r>
    </w:p>
    <w:p w:rsidR="00CC56DC" w:rsidRPr="00850089" w:rsidRDefault="00DF1EAC" w:rsidP="006A5317">
      <w:pPr>
        <w:pStyle w:val="Liststycke"/>
        <w:numPr>
          <w:ilvl w:val="0"/>
          <w:numId w:val="15"/>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IC-ENC: </w:t>
      </w:r>
      <w:r w:rsidR="006A5317" w:rsidRPr="00850089">
        <w:rPr>
          <w:rFonts w:ascii="Verdana" w:hAnsi="Verdana"/>
          <w:color w:val="000000" w:themeColor="text1"/>
          <w:sz w:val="20"/>
          <w:szCs w:val="20"/>
          <w:lang w:val="en-US"/>
        </w:rPr>
        <w:t xml:space="preserve">Is </w:t>
      </w:r>
      <w:r w:rsidR="00CC56DC" w:rsidRPr="00850089">
        <w:rPr>
          <w:rFonts w:ascii="Verdana" w:hAnsi="Verdana"/>
          <w:color w:val="000000" w:themeColor="text1"/>
          <w:sz w:val="20"/>
          <w:szCs w:val="20"/>
          <w:lang w:val="en-US"/>
        </w:rPr>
        <w:t>S-104/111 only for Finnish waters?</w:t>
      </w:r>
    </w:p>
    <w:p w:rsidR="00CC56DC" w:rsidRPr="00850089" w:rsidRDefault="00DF1EAC" w:rsidP="006A5317">
      <w:pPr>
        <w:pStyle w:val="Liststycke"/>
        <w:numPr>
          <w:ilvl w:val="0"/>
          <w:numId w:val="15"/>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FMI: </w:t>
      </w:r>
      <w:r w:rsidR="00CC56DC" w:rsidRPr="00850089">
        <w:rPr>
          <w:rFonts w:ascii="Verdana" w:hAnsi="Verdana"/>
          <w:color w:val="000000" w:themeColor="text1"/>
          <w:sz w:val="20"/>
          <w:szCs w:val="20"/>
          <w:lang w:val="en-US"/>
        </w:rPr>
        <w:t xml:space="preserve">The model runs for the whole Baltic (but </w:t>
      </w:r>
      <w:r w:rsidR="006A5317" w:rsidRPr="00850089">
        <w:rPr>
          <w:rFonts w:ascii="Verdana" w:hAnsi="Verdana"/>
          <w:color w:val="000000" w:themeColor="text1"/>
          <w:sz w:val="20"/>
          <w:szCs w:val="20"/>
          <w:lang w:val="en-US"/>
        </w:rPr>
        <w:t xml:space="preserve">in the application </w:t>
      </w:r>
      <w:r w:rsidR="00CC56DC" w:rsidRPr="00850089">
        <w:rPr>
          <w:rFonts w:ascii="Verdana" w:hAnsi="Verdana"/>
          <w:color w:val="000000" w:themeColor="text1"/>
          <w:sz w:val="20"/>
          <w:szCs w:val="20"/>
          <w:lang w:val="en-US"/>
        </w:rPr>
        <w:t>FMI promised to do it only for F</w:t>
      </w:r>
      <w:r w:rsidR="006A5317" w:rsidRPr="00850089">
        <w:rPr>
          <w:rFonts w:ascii="Verdana" w:hAnsi="Verdana"/>
          <w:color w:val="000000" w:themeColor="text1"/>
          <w:sz w:val="20"/>
          <w:szCs w:val="20"/>
          <w:lang w:val="en-US"/>
        </w:rPr>
        <w:t>innish waters</w:t>
      </w:r>
      <w:r w:rsidR="00CC56DC" w:rsidRPr="00850089">
        <w:rPr>
          <w:rFonts w:ascii="Verdana" w:hAnsi="Verdana"/>
          <w:color w:val="000000" w:themeColor="text1"/>
          <w:sz w:val="20"/>
          <w:szCs w:val="20"/>
          <w:lang w:val="en-US"/>
        </w:rPr>
        <w:t>)</w:t>
      </w:r>
    </w:p>
    <w:p w:rsidR="00CC56DC" w:rsidRPr="00850089" w:rsidRDefault="00CC56DC" w:rsidP="007E6261">
      <w:pPr>
        <w:pStyle w:val="Liststycke"/>
        <w:numPr>
          <w:ilvl w:val="0"/>
          <w:numId w:val="15"/>
        </w:numPr>
        <w:rPr>
          <w:rFonts w:ascii="Verdana" w:hAnsi="Verdana"/>
          <w:color w:val="000000" w:themeColor="text1"/>
          <w:sz w:val="20"/>
          <w:szCs w:val="20"/>
          <w:lang w:val="en-US"/>
        </w:rPr>
      </w:pPr>
      <w:r w:rsidRPr="00850089">
        <w:rPr>
          <w:rFonts w:ascii="Verdana" w:hAnsi="Verdana"/>
          <w:color w:val="000000" w:themeColor="text1"/>
          <w:sz w:val="20"/>
          <w:szCs w:val="20"/>
          <w:lang w:val="en-US"/>
        </w:rPr>
        <w:t>PRIMAR: S-104</w:t>
      </w:r>
      <w:r w:rsidR="007E6261" w:rsidRPr="00850089">
        <w:rPr>
          <w:rFonts w:ascii="Verdana" w:hAnsi="Verdana"/>
          <w:color w:val="000000" w:themeColor="text1"/>
          <w:sz w:val="20"/>
          <w:szCs w:val="20"/>
          <w:lang w:val="en-US"/>
        </w:rPr>
        <w:t xml:space="preserve"> </w:t>
      </w:r>
      <w:r w:rsidRPr="00850089">
        <w:rPr>
          <w:rFonts w:ascii="Verdana" w:hAnsi="Verdana"/>
          <w:color w:val="000000" w:themeColor="text1"/>
          <w:sz w:val="20"/>
          <w:szCs w:val="20"/>
          <w:lang w:val="en-US"/>
        </w:rPr>
        <w:t>point estimates. Is it just simplification to use point data instead of grid data?</w:t>
      </w:r>
    </w:p>
    <w:p w:rsidR="007E6261" w:rsidRPr="00850089" w:rsidRDefault="007E6261" w:rsidP="007E6261">
      <w:pPr>
        <w:pStyle w:val="Liststycke"/>
        <w:numPr>
          <w:ilvl w:val="0"/>
          <w:numId w:val="15"/>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S-111 </w:t>
      </w:r>
      <w:r w:rsidR="002F5EFC" w:rsidRPr="00850089">
        <w:rPr>
          <w:rFonts w:ascii="Verdana" w:hAnsi="Verdana"/>
          <w:color w:val="000000" w:themeColor="text1"/>
          <w:sz w:val="20"/>
          <w:szCs w:val="20"/>
          <w:lang w:val="en-US"/>
        </w:rPr>
        <w:t xml:space="preserve">October more mature prototypes ready. </w:t>
      </w:r>
    </w:p>
    <w:p w:rsidR="00841113" w:rsidRPr="00850089" w:rsidRDefault="00841113" w:rsidP="0067419A">
      <w:pPr>
        <w:rPr>
          <w:rFonts w:ascii="Verdana" w:hAnsi="Verdana"/>
          <w:color w:val="000000" w:themeColor="text1"/>
          <w:sz w:val="20"/>
          <w:szCs w:val="20"/>
          <w:lang w:val="en-US"/>
        </w:rPr>
      </w:pPr>
    </w:p>
    <w:p w:rsidR="00073F14" w:rsidRPr="00850089" w:rsidRDefault="00073F14" w:rsidP="00BE1F96">
      <w:pPr>
        <w:ind w:left="360"/>
        <w:rPr>
          <w:rFonts w:ascii="Verdana" w:hAnsi="Verdana"/>
          <w:color w:val="000000" w:themeColor="text1"/>
          <w:sz w:val="20"/>
          <w:szCs w:val="20"/>
          <w:lang w:val="en-US"/>
        </w:rPr>
      </w:pPr>
    </w:p>
    <w:p w:rsidR="00BE1F96" w:rsidRPr="00850089" w:rsidRDefault="00BE1F96"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12.00-13.00: Lunch</w:t>
      </w:r>
    </w:p>
    <w:p w:rsidR="002F5EFC" w:rsidRPr="00850089" w:rsidRDefault="002F5EFC" w:rsidP="00BE1F96">
      <w:pPr>
        <w:ind w:left="360"/>
        <w:rPr>
          <w:rFonts w:ascii="Verdana" w:hAnsi="Verdana"/>
          <w:color w:val="000000" w:themeColor="text1"/>
          <w:sz w:val="20"/>
          <w:szCs w:val="20"/>
          <w:lang w:val="en-US"/>
        </w:rPr>
      </w:pPr>
    </w:p>
    <w:p w:rsidR="00BE1F96" w:rsidRPr="00850089" w:rsidRDefault="007E6261" w:rsidP="00BE1F96">
      <w:pPr>
        <w:ind w:left="360"/>
        <w:rPr>
          <w:rFonts w:ascii="Verdana" w:hAnsi="Verdana"/>
          <w:b/>
          <w:color w:val="000000" w:themeColor="text1"/>
          <w:sz w:val="20"/>
          <w:szCs w:val="20"/>
          <w:lang w:val="en-US"/>
        </w:rPr>
      </w:pPr>
      <w:r w:rsidRPr="00850089">
        <w:rPr>
          <w:rFonts w:ascii="Verdana" w:hAnsi="Verdana"/>
          <w:b/>
          <w:color w:val="000000" w:themeColor="text1"/>
          <w:sz w:val="20"/>
          <w:szCs w:val="20"/>
          <w:lang w:val="en-US"/>
        </w:rPr>
        <w:t>13.00-13.45</w:t>
      </w:r>
      <w:r w:rsidR="00BE1F96" w:rsidRPr="00850089">
        <w:rPr>
          <w:rFonts w:ascii="Verdana" w:hAnsi="Verdana"/>
          <w:b/>
          <w:color w:val="000000" w:themeColor="text1"/>
          <w:sz w:val="20"/>
          <w:szCs w:val="20"/>
          <w:lang w:val="en-US"/>
        </w:rPr>
        <w:t>: A1.1 continuing (SMA, BSH, FMI)</w:t>
      </w:r>
    </w:p>
    <w:p w:rsidR="007E6261" w:rsidRPr="00850089" w:rsidRDefault="007E6261" w:rsidP="007E6261">
      <w:pPr>
        <w:ind w:left="360"/>
        <w:rPr>
          <w:rFonts w:ascii="Verdana" w:hAnsi="Verdana"/>
          <w:b/>
          <w:color w:val="000000" w:themeColor="text1"/>
          <w:sz w:val="20"/>
          <w:szCs w:val="20"/>
          <w:lang w:val="en-US"/>
        </w:rPr>
      </w:pPr>
    </w:p>
    <w:p w:rsidR="007E6261" w:rsidRPr="00850089" w:rsidRDefault="007E6261" w:rsidP="007E6261">
      <w:pPr>
        <w:ind w:left="360"/>
        <w:rPr>
          <w:rFonts w:ascii="Verdana" w:hAnsi="Verdana"/>
          <w:b/>
          <w:color w:val="000000" w:themeColor="text1"/>
          <w:sz w:val="20"/>
          <w:szCs w:val="20"/>
          <w:lang w:val="en-US"/>
        </w:rPr>
      </w:pPr>
      <w:r w:rsidRPr="00850089">
        <w:rPr>
          <w:rFonts w:ascii="Verdana" w:hAnsi="Verdana"/>
          <w:b/>
          <w:color w:val="000000" w:themeColor="text1"/>
          <w:sz w:val="20"/>
          <w:szCs w:val="20"/>
          <w:lang w:val="en-US"/>
        </w:rPr>
        <w:t>13.45-15.00</w:t>
      </w:r>
      <w:r w:rsidRPr="00850089">
        <w:rPr>
          <w:rFonts w:ascii="Verdana" w:hAnsi="Verdana"/>
          <w:b/>
          <w:color w:val="000000" w:themeColor="text1"/>
          <w:sz w:val="20"/>
          <w:szCs w:val="20"/>
          <w:lang w:val="en-US"/>
        </w:rPr>
        <w:t xml:space="preserve"> Workshop Communication (SAMK)</w:t>
      </w:r>
    </w:p>
    <w:p w:rsidR="007E6261" w:rsidRPr="00850089" w:rsidRDefault="007E6261" w:rsidP="007E6261">
      <w:pPr>
        <w:ind w:left="360"/>
        <w:rPr>
          <w:rFonts w:ascii="Verdana" w:hAnsi="Verdana"/>
          <w:color w:val="000000" w:themeColor="text1"/>
          <w:sz w:val="20"/>
          <w:szCs w:val="20"/>
          <w:lang w:val="en-US"/>
        </w:rPr>
      </w:pPr>
    </w:p>
    <w:p w:rsidR="00127BCD" w:rsidRDefault="007E6261" w:rsidP="00127BCD">
      <w:pPr>
        <w:pStyle w:val="Liststycke"/>
        <w:numPr>
          <w:ilvl w:val="0"/>
          <w:numId w:val="20"/>
        </w:numPr>
        <w:rPr>
          <w:rFonts w:ascii="Verdana" w:hAnsi="Verdana"/>
          <w:color w:val="000000" w:themeColor="text1"/>
          <w:sz w:val="20"/>
          <w:szCs w:val="20"/>
          <w:lang w:val="en-US"/>
        </w:rPr>
      </w:pPr>
      <w:r w:rsidRPr="00127BCD">
        <w:rPr>
          <w:rFonts w:ascii="Verdana" w:hAnsi="Verdana"/>
          <w:color w:val="000000" w:themeColor="text1"/>
          <w:sz w:val="20"/>
          <w:szCs w:val="20"/>
          <w:lang w:val="en-US"/>
        </w:rPr>
        <w:t>Information where you can find communica</w:t>
      </w:r>
      <w:r w:rsidR="00127BCD">
        <w:rPr>
          <w:rFonts w:ascii="Verdana" w:hAnsi="Verdana"/>
          <w:color w:val="000000" w:themeColor="text1"/>
          <w:sz w:val="20"/>
          <w:szCs w:val="20"/>
          <w:lang w:val="en-US"/>
        </w:rPr>
        <w:t xml:space="preserve">tion materials (Project place) </w:t>
      </w:r>
    </w:p>
    <w:p w:rsidR="007E6261" w:rsidRPr="00127BCD" w:rsidRDefault="00127BCD" w:rsidP="00127BCD">
      <w:pPr>
        <w:pStyle w:val="Liststycke"/>
        <w:numPr>
          <w:ilvl w:val="0"/>
          <w:numId w:val="20"/>
        </w:numPr>
        <w:rPr>
          <w:rFonts w:ascii="Verdana" w:hAnsi="Verdana"/>
          <w:color w:val="000000" w:themeColor="text1"/>
          <w:sz w:val="20"/>
          <w:szCs w:val="20"/>
          <w:lang w:val="en-US"/>
        </w:rPr>
      </w:pPr>
      <w:r>
        <w:rPr>
          <w:rFonts w:ascii="Verdana" w:hAnsi="Verdana"/>
          <w:color w:val="000000" w:themeColor="text1"/>
          <w:sz w:val="20"/>
          <w:szCs w:val="20"/>
          <w:lang w:val="en-US"/>
        </w:rPr>
        <w:t>I</w:t>
      </w:r>
      <w:r w:rsidR="007E6261" w:rsidRPr="00127BCD">
        <w:rPr>
          <w:rFonts w:ascii="Verdana" w:hAnsi="Verdana"/>
          <w:color w:val="000000" w:themeColor="text1"/>
          <w:sz w:val="20"/>
          <w:szCs w:val="20"/>
          <w:lang w:val="en-US"/>
        </w:rPr>
        <w:t xml:space="preserve">mportant that you document in your office where you have A3 poster or digital sign that we are supporting </w:t>
      </w:r>
      <w:proofErr w:type="spellStart"/>
      <w:r w:rsidR="007E6261" w:rsidRPr="00127BCD">
        <w:rPr>
          <w:rFonts w:ascii="Verdana" w:hAnsi="Verdana"/>
          <w:color w:val="000000" w:themeColor="text1"/>
          <w:sz w:val="20"/>
          <w:szCs w:val="20"/>
          <w:lang w:val="en-US"/>
        </w:rPr>
        <w:t>interreg</w:t>
      </w:r>
      <w:proofErr w:type="spellEnd"/>
      <w:r w:rsidR="007E6261" w:rsidRPr="00127BCD">
        <w:rPr>
          <w:rFonts w:ascii="Verdana" w:hAnsi="Verdana"/>
          <w:color w:val="000000" w:themeColor="text1"/>
          <w:sz w:val="20"/>
          <w:szCs w:val="20"/>
          <w:lang w:val="en-US"/>
        </w:rPr>
        <w:t xml:space="preserve"> and the project. </w:t>
      </w:r>
    </w:p>
    <w:p w:rsidR="007E6261" w:rsidRPr="00127BCD" w:rsidRDefault="007E6261" w:rsidP="00127BCD">
      <w:pPr>
        <w:pStyle w:val="Liststycke"/>
        <w:numPr>
          <w:ilvl w:val="0"/>
          <w:numId w:val="20"/>
        </w:numPr>
        <w:rPr>
          <w:rFonts w:ascii="Verdana" w:hAnsi="Verdana"/>
          <w:color w:val="000000" w:themeColor="text1"/>
          <w:sz w:val="20"/>
          <w:szCs w:val="20"/>
          <w:lang w:val="en-US"/>
        </w:rPr>
      </w:pPr>
      <w:r w:rsidRPr="00127BCD">
        <w:rPr>
          <w:rFonts w:ascii="Verdana" w:hAnsi="Verdana"/>
          <w:color w:val="000000" w:themeColor="text1"/>
          <w:sz w:val="20"/>
          <w:szCs w:val="20"/>
          <w:lang w:val="en-US"/>
        </w:rPr>
        <w:t xml:space="preserve">If you make any presentation, article or so on, please use the form that is uploaded under documents on project place as this is important for the midterm report. </w:t>
      </w:r>
    </w:p>
    <w:p w:rsidR="007E6261" w:rsidRPr="00127BCD" w:rsidRDefault="007E6261" w:rsidP="00127BCD">
      <w:pPr>
        <w:pStyle w:val="Liststycke"/>
        <w:numPr>
          <w:ilvl w:val="0"/>
          <w:numId w:val="20"/>
        </w:numPr>
        <w:rPr>
          <w:rFonts w:ascii="Verdana" w:hAnsi="Verdana"/>
          <w:color w:val="000000" w:themeColor="text1"/>
          <w:sz w:val="20"/>
          <w:szCs w:val="20"/>
          <w:lang w:val="en-US"/>
        </w:rPr>
      </w:pPr>
      <w:r w:rsidRPr="00127BCD">
        <w:rPr>
          <w:rFonts w:ascii="Verdana" w:hAnsi="Verdana"/>
          <w:color w:val="000000" w:themeColor="text1"/>
          <w:sz w:val="20"/>
          <w:szCs w:val="20"/>
          <w:lang w:val="en-US"/>
        </w:rPr>
        <w:t xml:space="preserve">Mona held a workshop with different questions on how to involve stakeholders and end users. This will be put in the communication strategy that is soon finalized and will be uploaded under documents in </w:t>
      </w:r>
      <w:proofErr w:type="spellStart"/>
      <w:r w:rsidRPr="00127BCD">
        <w:rPr>
          <w:rFonts w:ascii="Verdana" w:hAnsi="Verdana"/>
          <w:color w:val="000000" w:themeColor="text1"/>
          <w:sz w:val="20"/>
          <w:szCs w:val="20"/>
          <w:lang w:val="en-US"/>
        </w:rPr>
        <w:t>Projectplace</w:t>
      </w:r>
      <w:proofErr w:type="spellEnd"/>
      <w:r w:rsidRPr="00127BCD">
        <w:rPr>
          <w:rFonts w:ascii="Verdana" w:hAnsi="Verdana"/>
          <w:color w:val="000000" w:themeColor="text1"/>
          <w:sz w:val="20"/>
          <w:szCs w:val="20"/>
          <w:lang w:val="en-US"/>
        </w:rPr>
        <w:t xml:space="preserve">. </w:t>
      </w:r>
    </w:p>
    <w:p w:rsidR="007E6261" w:rsidRPr="00850089" w:rsidRDefault="007E6261" w:rsidP="00BE1F96">
      <w:pPr>
        <w:ind w:left="360"/>
        <w:rPr>
          <w:rFonts w:ascii="Verdana" w:hAnsi="Verdana"/>
          <w:color w:val="000000" w:themeColor="text1"/>
          <w:sz w:val="20"/>
          <w:szCs w:val="20"/>
          <w:lang w:val="en-US"/>
        </w:rPr>
      </w:pPr>
    </w:p>
    <w:p w:rsidR="00BE1F96" w:rsidRPr="00850089" w:rsidRDefault="00BE1F96"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14.30-15.00: Coffee break 30 min </w:t>
      </w:r>
    </w:p>
    <w:p w:rsidR="00127BCD" w:rsidRDefault="00127BCD" w:rsidP="00BE1F96">
      <w:pPr>
        <w:ind w:left="360"/>
        <w:rPr>
          <w:rFonts w:ascii="Verdana" w:hAnsi="Verdana"/>
          <w:color w:val="000000" w:themeColor="text1"/>
          <w:sz w:val="20"/>
          <w:szCs w:val="20"/>
          <w:lang w:val="en-US"/>
        </w:rPr>
      </w:pPr>
    </w:p>
    <w:p w:rsidR="00BE1F96" w:rsidRPr="00127BCD" w:rsidRDefault="00BE1F96" w:rsidP="00BE1F96">
      <w:pPr>
        <w:ind w:left="360"/>
        <w:rPr>
          <w:rFonts w:ascii="Verdana" w:hAnsi="Verdana"/>
          <w:b/>
          <w:color w:val="000000" w:themeColor="text1"/>
          <w:sz w:val="20"/>
          <w:szCs w:val="20"/>
          <w:lang w:val="en-US"/>
        </w:rPr>
      </w:pPr>
      <w:r w:rsidRPr="00127BCD">
        <w:rPr>
          <w:rFonts w:ascii="Verdana" w:hAnsi="Verdana"/>
          <w:b/>
          <w:color w:val="000000" w:themeColor="text1"/>
          <w:sz w:val="20"/>
          <w:szCs w:val="20"/>
          <w:lang w:val="en-US"/>
        </w:rPr>
        <w:t>15.00-16.00: RENCS presentations: Baltic Sea E-nav project services  </w:t>
      </w:r>
    </w:p>
    <w:p w:rsidR="0067419A" w:rsidRPr="00850089" w:rsidRDefault="0067419A" w:rsidP="00BE1F96">
      <w:pPr>
        <w:ind w:left="360"/>
        <w:rPr>
          <w:rFonts w:ascii="Verdana" w:hAnsi="Verdana"/>
          <w:color w:val="000000" w:themeColor="text1"/>
          <w:sz w:val="20"/>
          <w:szCs w:val="20"/>
          <w:lang w:val="en-US"/>
        </w:rPr>
      </w:pPr>
    </w:p>
    <w:p w:rsidR="00BE1F96" w:rsidRPr="00850089" w:rsidRDefault="00BE1F96" w:rsidP="00BE1F96">
      <w:pPr>
        <w:ind w:left="360"/>
        <w:rPr>
          <w:rFonts w:ascii="Verdana" w:hAnsi="Verdana"/>
          <w:color w:val="000000" w:themeColor="text1"/>
          <w:sz w:val="20"/>
          <w:szCs w:val="20"/>
          <w:lang w:val="en-US"/>
        </w:rPr>
      </w:pPr>
    </w:p>
    <w:p w:rsidR="00D6717E" w:rsidRPr="00850089" w:rsidRDefault="00D6717E" w:rsidP="00BE1F96">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IC-ENC presentation</w:t>
      </w:r>
    </w:p>
    <w:p w:rsidR="00D6717E" w:rsidRPr="00850089" w:rsidRDefault="00D6717E" w:rsidP="00BE1F96">
      <w:pPr>
        <w:ind w:left="360"/>
        <w:rPr>
          <w:rFonts w:ascii="Verdana" w:hAnsi="Verdana"/>
          <w:color w:val="000000" w:themeColor="text1"/>
          <w:sz w:val="20"/>
          <w:szCs w:val="20"/>
          <w:lang w:val="en-US"/>
        </w:rPr>
      </w:pPr>
    </w:p>
    <w:p w:rsidR="00D6717E" w:rsidRPr="00850089" w:rsidRDefault="00D6717E" w:rsidP="00BE1F96">
      <w:pPr>
        <w:ind w:left="360"/>
        <w:rPr>
          <w:rFonts w:ascii="Verdana" w:hAnsi="Verdana"/>
          <w:color w:val="000000" w:themeColor="text1"/>
          <w:sz w:val="20"/>
          <w:szCs w:val="20"/>
          <w:lang w:val="en-US"/>
        </w:rPr>
      </w:pPr>
    </w:p>
    <w:p w:rsidR="00D6717E" w:rsidRPr="00850089" w:rsidRDefault="002F5EFC"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Gave an introduction on what they can assist. See uploaded presentation. </w:t>
      </w:r>
    </w:p>
    <w:p w:rsidR="002F5EFC" w:rsidRPr="00850089" w:rsidRDefault="002F5EFC" w:rsidP="00BE1F96">
      <w:pPr>
        <w:ind w:left="360"/>
        <w:rPr>
          <w:rFonts w:ascii="Verdana" w:hAnsi="Verdana"/>
          <w:color w:val="000000" w:themeColor="text1"/>
          <w:sz w:val="20"/>
          <w:szCs w:val="20"/>
          <w:lang w:val="en-US"/>
        </w:rPr>
      </w:pPr>
    </w:p>
    <w:p w:rsidR="002F5EFC" w:rsidRPr="00850089" w:rsidRDefault="002F5EFC" w:rsidP="00BE1F96">
      <w:pPr>
        <w:ind w:left="360"/>
        <w:rPr>
          <w:rFonts w:ascii="Verdana" w:hAnsi="Verdana"/>
          <w:b/>
          <w:color w:val="000000" w:themeColor="text1"/>
          <w:sz w:val="20"/>
          <w:szCs w:val="20"/>
          <w:lang w:val="en-US"/>
        </w:rPr>
      </w:pPr>
      <w:r w:rsidRPr="00850089">
        <w:rPr>
          <w:rFonts w:ascii="Verdana" w:hAnsi="Verdana"/>
          <w:b/>
          <w:color w:val="000000" w:themeColor="text1"/>
          <w:sz w:val="20"/>
          <w:szCs w:val="20"/>
          <w:lang w:val="en-US"/>
        </w:rPr>
        <w:t xml:space="preserve">PRIMAR </w:t>
      </w:r>
    </w:p>
    <w:p w:rsidR="002F5EFC" w:rsidRPr="00850089" w:rsidRDefault="002F5EFC" w:rsidP="00BE1F96">
      <w:pPr>
        <w:ind w:left="360"/>
        <w:rPr>
          <w:rFonts w:ascii="Verdana" w:hAnsi="Verdana"/>
          <w:color w:val="000000" w:themeColor="text1"/>
          <w:sz w:val="20"/>
          <w:szCs w:val="20"/>
          <w:lang w:val="en-US"/>
        </w:rPr>
      </w:pPr>
    </w:p>
    <w:p w:rsidR="002F5EFC" w:rsidRPr="00850089" w:rsidRDefault="002F5EFC"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Showed their system and distribution chain. </w:t>
      </w:r>
    </w:p>
    <w:p w:rsidR="002F5EFC" w:rsidRPr="00850089" w:rsidRDefault="002F5EFC" w:rsidP="00BE1F96">
      <w:pPr>
        <w:ind w:left="360"/>
        <w:rPr>
          <w:rFonts w:ascii="Verdana" w:hAnsi="Verdana"/>
          <w:color w:val="000000" w:themeColor="text1"/>
          <w:sz w:val="20"/>
          <w:szCs w:val="20"/>
          <w:lang w:val="en-US"/>
        </w:rPr>
      </w:pPr>
    </w:p>
    <w:p w:rsidR="002F5EFC" w:rsidRPr="00850089" w:rsidRDefault="002F5EFC" w:rsidP="00BE1F9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Possible to upload data to the RENCS. Then you get verification on your data. This is not included in the piloting activity, so this is a good addition for the HO’s to get more input regarding their data and what seems to be asked for</w:t>
      </w:r>
      <w:r w:rsidR="00850089" w:rsidRPr="00850089">
        <w:rPr>
          <w:rFonts w:ascii="Verdana" w:hAnsi="Verdana"/>
          <w:color w:val="000000" w:themeColor="text1"/>
          <w:sz w:val="20"/>
          <w:szCs w:val="20"/>
          <w:lang w:val="en-US"/>
        </w:rPr>
        <w:t xml:space="preserve"> from project members</w:t>
      </w:r>
      <w:r w:rsidRPr="00850089">
        <w:rPr>
          <w:rFonts w:ascii="Verdana" w:hAnsi="Verdana"/>
          <w:color w:val="000000" w:themeColor="text1"/>
          <w:sz w:val="20"/>
          <w:szCs w:val="20"/>
          <w:lang w:val="en-US"/>
        </w:rPr>
        <w:t xml:space="preserve">. </w:t>
      </w:r>
    </w:p>
    <w:p w:rsidR="00966211" w:rsidRPr="00850089" w:rsidRDefault="00966211" w:rsidP="00BE1F96">
      <w:pPr>
        <w:ind w:left="360"/>
        <w:rPr>
          <w:rFonts w:ascii="Verdana" w:hAnsi="Verdana"/>
          <w:color w:val="000000" w:themeColor="text1"/>
          <w:sz w:val="20"/>
          <w:szCs w:val="20"/>
          <w:lang w:val="en-US"/>
        </w:rPr>
      </w:pPr>
    </w:p>
    <w:p w:rsidR="00966211" w:rsidRPr="00850089" w:rsidRDefault="00966211" w:rsidP="00BE1F96">
      <w:pPr>
        <w:ind w:left="360"/>
        <w:rPr>
          <w:rFonts w:ascii="Verdana" w:hAnsi="Verdana"/>
          <w:color w:val="000000" w:themeColor="text1"/>
          <w:sz w:val="20"/>
          <w:szCs w:val="20"/>
          <w:lang w:val="en-US"/>
        </w:rPr>
      </w:pPr>
    </w:p>
    <w:p w:rsidR="00BB2FF6" w:rsidRPr="00850089" w:rsidRDefault="00BB2FF6" w:rsidP="00BB2FF6">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 xml:space="preserve">Day 2: </w:t>
      </w:r>
    </w:p>
    <w:p w:rsidR="00BB2FF6" w:rsidRPr="00850089" w:rsidRDefault="00BB2FF6" w:rsidP="00BB2FF6">
      <w:pPr>
        <w:ind w:left="360"/>
        <w:rPr>
          <w:rFonts w:ascii="Verdana" w:hAnsi="Verdana"/>
          <w:color w:val="000000" w:themeColor="text1"/>
          <w:sz w:val="20"/>
          <w:szCs w:val="20"/>
          <w:lang w:val="en-US"/>
        </w:rPr>
      </w:pPr>
    </w:p>
    <w:p w:rsidR="00BB2FF6" w:rsidRPr="00850089" w:rsidRDefault="00BB2FF6"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9.00-9.15 Summarize and agenda for the day (Marlene/SMA)</w:t>
      </w:r>
    </w:p>
    <w:p w:rsidR="00BB2FF6" w:rsidRPr="00850089" w:rsidRDefault="00BB2FF6" w:rsidP="00BB2FF6">
      <w:pPr>
        <w:ind w:left="360"/>
        <w:rPr>
          <w:rFonts w:ascii="Verdana" w:hAnsi="Verdana"/>
          <w:color w:val="000000" w:themeColor="text1"/>
          <w:sz w:val="20"/>
          <w:szCs w:val="20"/>
          <w:lang w:val="en-US"/>
        </w:rPr>
      </w:pPr>
    </w:p>
    <w:p w:rsidR="00BB2FF6" w:rsidRPr="00850089" w:rsidRDefault="00BB2FF6" w:rsidP="00BB2FF6">
      <w:pPr>
        <w:ind w:left="360"/>
        <w:rPr>
          <w:rFonts w:ascii="Verdana" w:hAnsi="Verdana"/>
          <w:color w:val="000000" w:themeColor="text1"/>
          <w:sz w:val="20"/>
          <w:szCs w:val="20"/>
          <w:lang w:val="en-US"/>
        </w:rPr>
      </w:pPr>
    </w:p>
    <w:p w:rsidR="00BB2FF6" w:rsidRPr="00850089" w:rsidRDefault="00BB2FF6"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9.00-10:00: A1.2, 2.1, 2.2 (</w:t>
      </w:r>
      <w:proofErr w:type="spellStart"/>
      <w:r w:rsidRPr="00850089">
        <w:rPr>
          <w:rFonts w:ascii="Verdana" w:hAnsi="Verdana"/>
          <w:color w:val="000000" w:themeColor="text1"/>
          <w:sz w:val="20"/>
          <w:szCs w:val="20"/>
          <w:lang w:val="en-US"/>
        </w:rPr>
        <w:t>RiSE</w:t>
      </w:r>
      <w:proofErr w:type="spellEnd"/>
      <w:r w:rsidRPr="00850089">
        <w:rPr>
          <w:rFonts w:ascii="Verdana" w:hAnsi="Verdana"/>
          <w:color w:val="000000" w:themeColor="text1"/>
          <w:sz w:val="20"/>
          <w:szCs w:val="20"/>
          <w:lang w:val="en-US"/>
        </w:rPr>
        <w:t xml:space="preserve">, SAMK, </w:t>
      </w:r>
      <w:proofErr w:type="spellStart"/>
      <w:r w:rsidRPr="00850089">
        <w:rPr>
          <w:rFonts w:ascii="Verdana" w:hAnsi="Verdana"/>
          <w:color w:val="000000" w:themeColor="text1"/>
          <w:sz w:val="20"/>
          <w:szCs w:val="20"/>
          <w:lang w:val="en-US"/>
        </w:rPr>
        <w:t>Furuno</w:t>
      </w:r>
      <w:proofErr w:type="spellEnd"/>
      <w:r w:rsidRPr="00850089">
        <w:rPr>
          <w:rFonts w:ascii="Verdana" w:hAnsi="Verdana"/>
          <w:color w:val="000000" w:themeColor="text1"/>
          <w:sz w:val="20"/>
          <w:szCs w:val="20"/>
          <w:lang w:val="en-US"/>
        </w:rPr>
        <w:t>)</w:t>
      </w:r>
    </w:p>
    <w:p w:rsidR="00BB2FF6" w:rsidRPr="00850089" w:rsidRDefault="00BB2FF6" w:rsidP="00BB2FF6">
      <w:pPr>
        <w:ind w:left="360"/>
        <w:rPr>
          <w:rFonts w:ascii="Verdana" w:hAnsi="Verdana"/>
          <w:color w:val="000000" w:themeColor="text1"/>
          <w:sz w:val="20"/>
          <w:szCs w:val="20"/>
          <w:lang w:val="en-US"/>
        </w:rPr>
      </w:pPr>
    </w:p>
    <w:p w:rsidR="00BB2FF6" w:rsidRPr="00850089" w:rsidRDefault="00BB2FF6" w:rsidP="00BB2FF6">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RISE and Furuno's presentation</w:t>
      </w:r>
    </w:p>
    <w:p w:rsidR="00637D8A" w:rsidRPr="00850089" w:rsidRDefault="00637D8A" w:rsidP="00BB2FF6">
      <w:pPr>
        <w:ind w:left="360"/>
        <w:rPr>
          <w:rFonts w:ascii="Verdana" w:hAnsi="Verdana"/>
          <w:color w:val="000000" w:themeColor="text1"/>
          <w:sz w:val="20"/>
          <w:szCs w:val="20"/>
          <w:lang w:val="en-US"/>
        </w:rPr>
      </w:pPr>
    </w:p>
    <w:p w:rsidR="0067419A" w:rsidRPr="00850089" w:rsidRDefault="0067419A" w:rsidP="007932B0">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General notes and discussion</w:t>
      </w:r>
      <w:r w:rsidR="00966211" w:rsidRPr="00850089">
        <w:rPr>
          <w:rFonts w:ascii="Verdana" w:hAnsi="Verdana"/>
          <w:color w:val="000000" w:themeColor="text1"/>
          <w:sz w:val="20"/>
          <w:szCs w:val="20"/>
          <w:lang w:val="en-US"/>
        </w:rPr>
        <w:t>:</w:t>
      </w:r>
    </w:p>
    <w:p w:rsidR="007932B0" w:rsidRDefault="00966211" w:rsidP="0067419A">
      <w:pPr>
        <w:pStyle w:val="Liststycke"/>
        <w:numPr>
          <w:ilvl w:val="0"/>
          <w:numId w:val="16"/>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RISE: </w:t>
      </w:r>
      <w:r w:rsidR="007932B0" w:rsidRPr="00850089">
        <w:rPr>
          <w:rFonts w:ascii="Verdana" w:hAnsi="Verdana"/>
          <w:color w:val="000000" w:themeColor="text1"/>
          <w:sz w:val="20"/>
          <w:szCs w:val="20"/>
          <w:lang w:val="en-US"/>
        </w:rPr>
        <w:t>HO</w:t>
      </w:r>
      <w:r w:rsidRPr="00850089">
        <w:rPr>
          <w:rFonts w:ascii="Verdana" w:hAnsi="Verdana"/>
          <w:color w:val="000000" w:themeColor="text1"/>
          <w:sz w:val="20"/>
          <w:szCs w:val="20"/>
          <w:lang w:val="en-US"/>
        </w:rPr>
        <w:t>s have</w:t>
      </w:r>
      <w:r w:rsidR="007932B0" w:rsidRPr="00850089">
        <w:rPr>
          <w:rFonts w:ascii="Verdana" w:hAnsi="Verdana"/>
          <w:color w:val="000000" w:themeColor="text1"/>
          <w:sz w:val="20"/>
          <w:szCs w:val="20"/>
          <w:lang w:val="en-US"/>
        </w:rPr>
        <w:t xml:space="preserve"> provided dataset</w:t>
      </w:r>
      <w:r w:rsidR="00637D8A" w:rsidRPr="00850089">
        <w:rPr>
          <w:rFonts w:ascii="Verdana" w:hAnsi="Verdana"/>
          <w:color w:val="000000" w:themeColor="text1"/>
          <w:sz w:val="20"/>
          <w:szCs w:val="20"/>
          <w:lang w:val="en-US"/>
        </w:rPr>
        <w:t>s</w:t>
      </w:r>
      <w:r w:rsidR="007932B0" w:rsidRPr="00850089">
        <w:rPr>
          <w:rFonts w:ascii="Verdana" w:hAnsi="Verdana"/>
          <w:color w:val="000000" w:themeColor="text1"/>
          <w:sz w:val="20"/>
          <w:szCs w:val="20"/>
          <w:lang w:val="en-US"/>
        </w:rPr>
        <w:t>,</w:t>
      </w:r>
      <w:r w:rsidRPr="00850089">
        <w:rPr>
          <w:rFonts w:ascii="Verdana" w:hAnsi="Verdana"/>
          <w:color w:val="000000" w:themeColor="text1"/>
          <w:sz w:val="20"/>
          <w:szCs w:val="20"/>
          <w:lang w:val="en-US"/>
        </w:rPr>
        <w:t xml:space="preserve"> and </w:t>
      </w:r>
      <w:r w:rsidR="007932B0" w:rsidRPr="00850089">
        <w:rPr>
          <w:rFonts w:ascii="Verdana" w:hAnsi="Verdana"/>
          <w:color w:val="000000" w:themeColor="text1"/>
          <w:sz w:val="20"/>
          <w:szCs w:val="20"/>
          <w:lang w:val="en-US"/>
        </w:rPr>
        <w:t>then Furuno runs those in their system. Then</w:t>
      </w:r>
      <w:r w:rsidR="00637D8A" w:rsidRPr="00850089">
        <w:rPr>
          <w:rFonts w:ascii="Verdana" w:hAnsi="Verdana"/>
          <w:color w:val="000000" w:themeColor="text1"/>
          <w:sz w:val="20"/>
          <w:szCs w:val="20"/>
          <w:lang w:val="en-US"/>
        </w:rPr>
        <w:t xml:space="preserve"> the </w:t>
      </w:r>
      <w:r w:rsidRPr="00850089">
        <w:rPr>
          <w:rFonts w:ascii="Verdana" w:hAnsi="Verdana"/>
          <w:color w:val="000000" w:themeColor="text1"/>
          <w:sz w:val="20"/>
          <w:szCs w:val="20"/>
          <w:lang w:val="en-US"/>
        </w:rPr>
        <w:t>datasets</w:t>
      </w:r>
      <w:r w:rsidR="007932B0" w:rsidRPr="00850089">
        <w:rPr>
          <w:rFonts w:ascii="Verdana" w:hAnsi="Verdana"/>
          <w:color w:val="000000" w:themeColor="text1"/>
          <w:sz w:val="20"/>
          <w:szCs w:val="20"/>
          <w:lang w:val="en-US"/>
        </w:rPr>
        <w:t xml:space="preserve"> either work or not. But Furuno do not have validation software so they cannot say why </w:t>
      </w:r>
      <w:r w:rsidRPr="00850089">
        <w:rPr>
          <w:rFonts w:ascii="Verdana" w:hAnsi="Verdana"/>
          <w:color w:val="000000" w:themeColor="text1"/>
          <w:sz w:val="20"/>
          <w:szCs w:val="20"/>
          <w:lang w:val="en-US"/>
        </w:rPr>
        <w:t>the datasets</w:t>
      </w:r>
      <w:r w:rsidR="002F5EFC" w:rsidRPr="00850089">
        <w:rPr>
          <w:rFonts w:ascii="Verdana" w:hAnsi="Verdana"/>
          <w:color w:val="000000" w:themeColor="text1"/>
          <w:sz w:val="20"/>
          <w:szCs w:val="20"/>
          <w:lang w:val="en-US"/>
        </w:rPr>
        <w:t xml:space="preserve"> do not work. </w:t>
      </w:r>
    </w:p>
    <w:p w:rsidR="009C12E6" w:rsidRDefault="009C12E6" w:rsidP="0067419A">
      <w:pPr>
        <w:pStyle w:val="Liststycke"/>
        <w:numPr>
          <w:ilvl w:val="0"/>
          <w:numId w:val="16"/>
        </w:numPr>
        <w:rPr>
          <w:rFonts w:ascii="Verdana" w:hAnsi="Verdana"/>
          <w:color w:val="000000" w:themeColor="text1"/>
          <w:sz w:val="20"/>
          <w:szCs w:val="20"/>
          <w:lang w:val="en-US"/>
        </w:rPr>
      </w:pPr>
      <w:proofErr w:type="spellStart"/>
      <w:r>
        <w:rPr>
          <w:rFonts w:ascii="Verdana" w:hAnsi="Verdana"/>
          <w:color w:val="000000" w:themeColor="text1"/>
          <w:sz w:val="20"/>
          <w:szCs w:val="20"/>
          <w:lang w:val="en-US"/>
        </w:rPr>
        <w:t>RiSE</w:t>
      </w:r>
      <w:proofErr w:type="spellEnd"/>
      <w:r>
        <w:rPr>
          <w:rFonts w:ascii="Verdana" w:hAnsi="Verdana"/>
          <w:color w:val="000000" w:themeColor="text1"/>
          <w:sz w:val="20"/>
          <w:szCs w:val="20"/>
          <w:lang w:val="en-US"/>
        </w:rPr>
        <w:t xml:space="preserve"> addresses the uncertainty of what version is ready and when. Not clear when the HO’s can deliver the right version of data that is brining meaning for testing. </w:t>
      </w:r>
    </w:p>
    <w:p w:rsidR="009C12E6" w:rsidRPr="009C12E6" w:rsidRDefault="009C12E6" w:rsidP="009C12E6">
      <w:pPr>
        <w:pStyle w:val="Liststycke"/>
        <w:numPr>
          <w:ilvl w:val="0"/>
          <w:numId w:val="16"/>
        </w:numPr>
        <w:rPr>
          <w:rFonts w:ascii="Verdana" w:hAnsi="Verdana"/>
          <w:color w:val="000000" w:themeColor="text1"/>
          <w:sz w:val="20"/>
          <w:szCs w:val="20"/>
          <w:lang w:val="en-US"/>
        </w:rPr>
      </w:pPr>
      <w:proofErr w:type="spellStart"/>
      <w:r w:rsidRPr="009C12E6">
        <w:rPr>
          <w:rFonts w:ascii="Verdana" w:hAnsi="Verdana"/>
          <w:color w:val="000000" w:themeColor="text1"/>
          <w:sz w:val="20"/>
          <w:szCs w:val="20"/>
          <w:lang w:val="en-US"/>
        </w:rPr>
        <w:t>Primar</w:t>
      </w:r>
      <w:proofErr w:type="spellEnd"/>
      <w:r w:rsidRPr="009C12E6">
        <w:rPr>
          <w:rFonts w:ascii="Verdana" w:hAnsi="Verdana"/>
          <w:color w:val="000000" w:themeColor="text1"/>
          <w:sz w:val="20"/>
          <w:szCs w:val="20"/>
          <w:lang w:val="en-US"/>
        </w:rPr>
        <w:t>: Industry says it doesn’t matter what version is delivered. What version is mattering</w:t>
      </w:r>
      <w:r>
        <w:rPr>
          <w:rFonts w:ascii="Verdana" w:hAnsi="Verdana"/>
          <w:color w:val="000000" w:themeColor="text1"/>
          <w:sz w:val="20"/>
          <w:szCs w:val="20"/>
          <w:lang w:val="en-US"/>
        </w:rPr>
        <w:t xml:space="preserve"> for</w:t>
      </w:r>
      <w:r w:rsidRPr="009C12E6">
        <w:rPr>
          <w:rFonts w:ascii="Verdana" w:hAnsi="Verdana"/>
          <w:color w:val="000000" w:themeColor="text1"/>
          <w:sz w:val="20"/>
          <w:szCs w:val="20"/>
          <w:lang w:val="en-US"/>
        </w:rPr>
        <w:t xml:space="preserve"> end u</w:t>
      </w:r>
      <w:r w:rsidRPr="009C12E6">
        <w:rPr>
          <w:rFonts w:ascii="Verdana" w:hAnsi="Verdana"/>
          <w:color w:val="000000" w:themeColor="text1"/>
          <w:sz w:val="20"/>
          <w:szCs w:val="20"/>
          <w:lang w:val="en-US"/>
        </w:rPr>
        <w:t xml:space="preserve">ser is what matters in the end. </w:t>
      </w:r>
      <w:r w:rsidRPr="009C12E6">
        <w:rPr>
          <w:rFonts w:ascii="Verdana" w:hAnsi="Verdana"/>
          <w:color w:val="000000" w:themeColor="text1"/>
          <w:sz w:val="20"/>
          <w:szCs w:val="20"/>
          <w:lang w:val="en-US"/>
        </w:rPr>
        <w:t>Will be packaged in the right way in the distribution chain</w:t>
      </w:r>
      <w:r w:rsidRPr="009C12E6">
        <w:rPr>
          <w:rFonts w:ascii="Verdana" w:hAnsi="Verdana"/>
          <w:color w:val="000000" w:themeColor="text1"/>
          <w:sz w:val="20"/>
          <w:szCs w:val="20"/>
          <w:lang w:val="en-US"/>
        </w:rPr>
        <w:t xml:space="preserve"> if project decide to go with the RENCS. </w:t>
      </w:r>
    </w:p>
    <w:p w:rsidR="0049601B" w:rsidRPr="0049601B" w:rsidRDefault="0049601B" w:rsidP="0049601B">
      <w:pPr>
        <w:pStyle w:val="Liststycke"/>
        <w:numPr>
          <w:ilvl w:val="0"/>
          <w:numId w:val="16"/>
        </w:numPr>
        <w:rPr>
          <w:rFonts w:ascii="Verdana" w:hAnsi="Verdana"/>
          <w:color w:val="000000" w:themeColor="text1"/>
          <w:sz w:val="20"/>
          <w:szCs w:val="20"/>
          <w:lang w:val="en-US"/>
        </w:rPr>
      </w:pPr>
      <w:proofErr w:type="spellStart"/>
      <w:r w:rsidRPr="0049601B">
        <w:rPr>
          <w:rFonts w:ascii="Verdana" w:hAnsi="Verdana"/>
          <w:color w:val="000000" w:themeColor="text1"/>
          <w:sz w:val="20"/>
          <w:szCs w:val="20"/>
          <w:lang w:val="en-US"/>
        </w:rPr>
        <w:t>Furuno</w:t>
      </w:r>
      <w:proofErr w:type="spellEnd"/>
      <w:r w:rsidRPr="0049601B">
        <w:rPr>
          <w:rFonts w:ascii="Verdana" w:hAnsi="Verdana"/>
          <w:color w:val="000000" w:themeColor="text1"/>
          <w:sz w:val="20"/>
          <w:szCs w:val="20"/>
          <w:lang w:val="en-US"/>
        </w:rPr>
        <w:t xml:space="preserve">: </w:t>
      </w:r>
      <w:r w:rsidRPr="0049601B">
        <w:rPr>
          <w:rFonts w:ascii="Verdana" w:hAnsi="Verdana"/>
          <w:color w:val="000000" w:themeColor="text1"/>
          <w:sz w:val="20"/>
          <w:szCs w:val="20"/>
          <w:lang w:val="en-US"/>
        </w:rPr>
        <w:t>Interoperability one of the biggest challenges to build for 101,102,104</w:t>
      </w:r>
      <w:r w:rsidRPr="0049601B">
        <w:rPr>
          <w:rFonts w:ascii="Verdana" w:hAnsi="Verdana"/>
          <w:color w:val="000000" w:themeColor="text1"/>
          <w:sz w:val="20"/>
          <w:szCs w:val="20"/>
          <w:lang w:val="en-US"/>
        </w:rPr>
        <w:t xml:space="preserve"> in software system. </w:t>
      </w:r>
    </w:p>
    <w:p w:rsidR="009C12E6" w:rsidRPr="00850089" w:rsidRDefault="0049601B" w:rsidP="0067419A">
      <w:pPr>
        <w:pStyle w:val="Liststycke"/>
        <w:numPr>
          <w:ilvl w:val="0"/>
          <w:numId w:val="16"/>
        </w:numPr>
        <w:rPr>
          <w:rFonts w:ascii="Verdana" w:hAnsi="Verdana"/>
          <w:color w:val="000000" w:themeColor="text1"/>
          <w:sz w:val="20"/>
          <w:szCs w:val="20"/>
          <w:lang w:val="en-US"/>
        </w:rPr>
      </w:pPr>
      <w:proofErr w:type="spellStart"/>
      <w:r>
        <w:rPr>
          <w:rFonts w:ascii="Verdana" w:hAnsi="Verdana"/>
          <w:color w:val="000000" w:themeColor="text1"/>
          <w:sz w:val="20"/>
          <w:szCs w:val="20"/>
          <w:lang w:val="en-US"/>
        </w:rPr>
        <w:t>Furuno</w:t>
      </w:r>
      <w:proofErr w:type="spellEnd"/>
      <w:r>
        <w:rPr>
          <w:rFonts w:ascii="Verdana" w:hAnsi="Verdana"/>
          <w:color w:val="000000" w:themeColor="text1"/>
          <w:sz w:val="20"/>
          <w:szCs w:val="20"/>
          <w:lang w:val="en-US"/>
        </w:rPr>
        <w:t xml:space="preserve">: Can deliver support from Q4 for software for 2.0 and 3.0 depending on standard. </w:t>
      </w:r>
    </w:p>
    <w:p w:rsidR="002F5EFC" w:rsidRDefault="002F5EFC" w:rsidP="0067419A">
      <w:pPr>
        <w:pStyle w:val="Liststycke"/>
        <w:numPr>
          <w:ilvl w:val="0"/>
          <w:numId w:val="16"/>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DK HO asked if they could have screenshots that </w:t>
      </w:r>
      <w:proofErr w:type="spellStart"/>
      <w:r w:rsidRPr="00850089">
        <w:rPr>
          <w:rFonts w:ascii="Verdana" w:hAnsi="Verdana"/>
          <w:color w:val="000000" w:themeColor="text1"/>
          <w:sz w:val="20"/>
          <w:szCs w:val="20"/>
          <w:lang w:val="en-US"/>
        </w:rPr>
        <w:t>Furuno</w:t>
      </w:r>
      <w:proofErr w:type="spellEnd"/>
      <w:r w:rsidRPr="00850089">
        <w:rPr>
          <w:rFonts w:ascii="Verdana" w:hAnsi="Verdana"/>
          <w:color w:val="000000" w:themeColor="text1"/>
          <w:sz w:val="20"/>
          <w:szCs w:val="20"/>
          <w:lang w:val="en-US"/>
        </w:rPr>
        <w:t xml:space="preserve"> presented from the ECDIS. </w:t>
      </w:r>
      <w:proofErr w:type="spellStart"/>
      <w:r w:rsidRPr="00850089">
        <w:rPr>
          <w:rFonts w:ascii="Verdana" w:hAnsi="Verdana"/>
          <w:color w:val="000000" w:themeColor="text1"/>
          <w:sz w:val="20"/>
          <w:szCs w:val="20"/>
          <w:lang w:val="en-US"/>
        </w:rPr>
        <w:t>Furuno</w:t>
      </w:r>
      <w:proofErr w:type="spellEnd"/>
      <w:r w:rsidRPr="00850089">
        <w:rPr>
          <w:rFonts w:ascii="Verdana" w:hAnsi="Verdana"/>
          <w:color w:val="000000" w:themeColor="text1"/>
          <w:sz w:val="20"/>
          <w:szCs w:val="20"/>
          <w:lang w:val="en-US"/>
        </w:rPr>
        <w:t xml:space="preserve"> agrees that they will be able to send screenshots. </w:t>
      </w:r>
    </w:p>
    <w:p w:rsidR="00BB2FF6" w:rsidRPr="00850089" w:rsidRDefault="00BB2FF6" w:rsidP="00BB2FF6">
      <w:pPr>
        <w:ind w:left="360"/>
        <w:rPr>
          <w:rFonts w:ascii="Verdana" w:hAnsi="Verdana"/>
          <w:color w:val="000000" w:themeColor="text1"/>
          <w:sz w:val="20"/>
          <w:szCs w:val="20"/>
          <w:lang w:val="en-US"/>
        </w:rPr>
      </w:pPr>
    </w:p>
    <w:p w:rsidR="00BB2FF6" w:rsidRPr="00850089" w:rsidRDefault="00BB2FF6"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Activity 1.2</w:t>
      </w:r>
    </w:p>
    <w:p w:rsidR="00BB2FF6" w:rsidRPr="00850089" w:rsidRDefault="00BB2FF6" w:rsidP="00966211">
      <w:pPr>
        <w:pStyle w:val="Liststycke"/>
        <w:numPr>
          <w:ilvl w:val="0"/>
          <w:numId w:val="16"/>
        </w:numPr>
        <w:rPr>
          <w:rFonts w:ascii="Verdana" w:hAnsi="Verdana"/>
          <w:color w:val="000000" w:themeColor="text1"/>
          <w:sz w:val="20"/>
          <w:szCs w:val="20"/>
          <w:lang w:val="en-US"/>
        </w:rPr>
      </w:pPr>
      <w:r w:rsidRPr="00850089">
        <w:rPr>
          <w:rFonts w:ascii="Verdana" w:hAnsi="Verdana"/>
          <w:color w:val="000000" w:themeColor="text1"/>
          <w:sz w:val="20"/>
          <w:szCs w:val="20"/>
          <w:lang w:val="en-US"/>
        </w:rPr>
        <w:t>1</w:t>
      </w:r>
      <w:r w:rsidRPr="00850089">
        <w:rPr>
          <w:rFonts w:ascii="Verdana" w:hAnsi="Verdana"/>
          <w:color w:val="000000" w:themeColor="text1"/>
          <w:sz w:val="20"/>
          <w:szCs w:val="20"/>
          <w:vertAlign w:val="superscript"/>
          <w:lang w:val="en-US"/>
        </w:rPr>
        <w:t>st</w:t>
      </w:r>
      <w:r w:rsidRPr="00850089">
        <w:rPr>
          <w:rFonts w:ascii="Verdana" w:hAnsi="Verdana"/>
          <w:color w:val="000000" w:themeColor="text1"/>
          <w:sz w:val="20"/>
          <w:szCs w:val="20"/>
          <w:lang w:val="en-US"/>
        </w:rPr>
        <w:t xml:space="preserve"> </w:t>
      </w:r>
      <w:r w:rsidR="00966211" w:rsidRPr="00850089">
        <w:rPr>
          <w:rFonts w:ascii="Verdana" w:hAnsi="Verdana"/>
          <w:color w:val="000000" w:themeColor="text1"/>
          <w:sz w:val="20"/>
          <w:szCs w:val="20"/>
          <w:lang w:val="en-US"/>
        </w:rPr>
        <w:t>step</w:t>
      </w:r>
      <w:r w:rsidRPr="00850089">
        <w:rPr>
          <w:rFonts w:ascii="Verdana" w:hAnsi="Verdana"/>
          <w:color w:val="000000" w:themeColor="text1"/>
          <w:sz w:val="20"/>
          <w:szCs w:val="20"/>
          <w:lang w:val="en-US"/>
        </w:rPr>
        <w:t xml:space="preserve"> is to develop </w:t>
      </w:r>
      <w:r w:rsidR="00966211" w:rsidRPr="00850089">
        <w:rPr>
          <w:rFonts w:ascii="Verdana" w:hAnsi="Verdana"/>
          <w:color w:val="000000" w:themeColor="text1"/>
          <w:sz w:val="20"/>
          <w:szCs w:val="20"/>
          <w:lang w:val="en-US"/>
        </w:rPr>
        <w:t>S-</w:t>
      </w:r>
      <w:r w:rsidRPr="00850089">
        <w:rPr>
          <w:rFonts w:ascii="Verdana" w:hAnsi="Verdana"/>
          <w:color w:val="000000" w:themeColor="text1"/>
          <w:sz w:val="20"/>
          <w:szCs w:val="20"/>
          <w:lang w:val="en-US"/>
        </w:rPr>
        <w:t>100 enabled navigational system prototype</w:t>
      </w:r>
    </w:p>
    <w:p w:rsidR="00BB2FF6" w:rsidRPr="00850089" w:rsidRDefault="00BB2FF6" w:rsidP="00966211">
      <w:pPr>
        <w:pStyle w:val="Liststycke"/>
        <w:numPr>
          <w:ilvl w:val="0"/>
          <w:numId w:val="16"/>
        </w:numPr>
        <w:rPr>
          <w:rFonts w:ascii="Verdana" w:hAnsi="Verdana"/>
          <w:color w:val="000000" w:themeColor="text1"/>
          <w:sz w:val="20"/>
          <w:szCs w:val="20"/>
          <w:lang w:val="en-US"/>
        </w:rPr>
      </w:pPr>
      <w:r w:rsidRPr="00850089">
        <w:rPr>
          <w:rFonts w:ascii="Verdana" w:hAnsi="Verdana"/>
          <w:color w:val="000000" w:themeColor="text1"/>
          <w:sz w:val="20"/>
          <w:szCs w:val="20"/>
          <w:lang w:val="en-US"/>
        </w:rPr>
        <w:t>2</w:t>
      </w:r>
      <w:r w:rsidRPr="00850089">
        <w:rPr>
          <w:rFonts w:ascii="Verdana" w:hAnsi="Verdana"/>
          <w:color w:val="000000" w:themeColor="text1"/>
          <w:sz w:val="20"/>
          <w:szCs w:val="20"/>
          <w:vertAlign w:val="superscript"/>
          <w:lang w:val="en-US"/>
        </w:rPr>
        <w:t>nd</w:t>
      </w:r>
      <w:r w:rsidRPr="00850089">
        <w:rPr>
          <w:rFonts w:ascii="Verdana" w:hAnsi="Verdana"/>
          <w:color w:val="000000" w:themeColor="text1"/>
          <w:sz w:val="20"/>
          <w:szCs w:val="20"/>
          <w:lang w:val="en-US"/>
        </w:rPr>
        <w:t xml:space="preserve"> step </w:t>
      </w:r>
      <w:r w:rsidR="00966211" w:rsidRPr="00850089">
        <w:rPr>
          <w:rFonts w:ascii="Verdana" w:hAnsi="Verdana"/>
          <w:color w:val="000000" w:themeColor="text1"/>
          <w:sz w:val="20"/>
          <w:szCs w:val="20"/>
          <w:lang w:val="en-US"/>
        </w:rPr>
        <w:t xml:space="preserve">is to </w:t>
      </w:r>
      <w:r w:rsidRPr="00850089">
        <w:rPr>
          <w:rFonts w:ascii="Verdana" w:hAnsi="Verdana"/>
          <w:color w:val="000000" w:themeColor="text1"/>
          <w:sz w:val="20"/>
          <w:szCs w:val="20"/>
          <w:lang w:val="en-US"/>
        </w:rPr>
        <w:t xml:space="preserve">define scenarios for piloting the e-Nav packages </w:t>
      </w:r>
    </w:p>
    <w:p w:rsidR="00BB2FF6" w:rsidRPr="00850089" w:rsidRDefault="00BB2FF6" w:rsidP="00966211">
      <w:pPr>
        <w:pStyle w:val="Liststycke"/>
        <w:numPr>
          <w:ilvl w:val="0"/>
          <w:numId w:val="16"/>
        </w:numPr>
        <w:rPr>
          <w:rFonts w:ascii="Verdana" w:hAnsi="Verdana"/>
          <w:color w:val="000000" w:themeColor="text1"/>
          <w:sz w:val="20"/>
          <w:szCs w:val="20"/>
          <w:lang w:val="en-US"/>
        </w:rPr>
      </w:pPr>
      <w:r w:rsidRPr="00850089">
        <w:rPr>
          <w:rFonts w:ascii="Verdana" w:hAnsi="Verdana"/>
          <w:color w:val="000000" w:themeColor="text1"/>
          <w:sz w:val="20"/>
          <w:szCs w:val="20"/>
          <w:lang w:val="en-US"/>
        </w:rPr>
        <w:t>Manual on how to conduct</w:t>
      </w:r>
      <w:r w:rsidR="00DB57A7" w:rsidRPr="00850089">
        <w:rPr>
          <w:rFonts w:ascii="Verdana" w:hAnsi="Verdana"/>
          <w:color w:val="000000" w:themeColor="text1"/>
          <w:sz w:val="20"/>
          <w:szCs w:val="20"/>
          <w:lang w:val="en-US"/>
        </w:rPr>
        <w:t xml:space="preserve"> piloting activities by 17</w:t>
      </w:r>
      <w:r w:rsidR="00DB57A7" w:rsidRPr="00850089">
        <w:rPr>
          <w:rFonts w:ascii="Verdana" w:hAnsi="Verdana"/>
          <w:color w:val="000000" w:themeColor="text1"/>
          <w:sz w:val="20"/>
          <w:szCs w:val="20"/>
          <w:vertAlign w:val="superscript"/>
          <w:lang w:val="en-US"/>
        </w:rPr>
        <w:t>th</w:t>
      </w:r>
      <w:r w:rsidR="00DB57A7" w:rsidRPr="00850089">
        <w:rPr>
          <w:rFonts w:ascii="Verdana" w:hAnsi="Verdana"/>
          <w:color w:val="000000" w:themeColor="text1"/>
          <w:sz w:val="20"/>
          <w:szCs w:val="20"/>
          <w:lang w:val="en-US"/>
        </w:rPr>
        <w:t xml:space="preserve"> May (reporting dl in </w:t>
      </w:r>
      <w:proofErr w:type="spellStart"/>
      <w:r w:rsidR="00DB57A7" w:rsidRPr="00850089">
        <w:rPr>
          <w:rFonts w:ascii="Verdana" w:hAnsi="Verdana"/>
          <w:color w:val="000000" w:themeColor="text1"/>
          <w:sz w:val="20"/>
          <w:szCs w:val="20"/>
          <w:lang w:val="en-US"/>
        </w:rPr>
        <w:t>Bamos</w:t>
      </w:r>
      <w:proofErr w:type="spellEnd"/>
      <w:r w:rsidR="00DB57A7" w:rsidRPr="00850089">
        <w:rPr>
          <w:rFonts w:ascii="Verdana" w:hAnsi="Verdana"/>
          <w:color w:val="000000" w:themeColor="text1"/>
          <w:sz w:val="20"/>
          <w:szCs w:val="20"/>
          <w:lang w:val="en-US"/>
        </w:rPr>
        <w:t>)</w:t>
      </w:r>
    </w:p>
    <w:p w:rsidR="007932B0" w:rsidRPr="00850089" w:rsidRDefault="007932B0" w:rsidP="00BB2FF6">
      <w:pPr>
        <w:ind w:left="360"/>
        <w:rPr>
          <w:rFonts w:ascii="Verdana" w:hAnsi="Verdana"/>
          <w:color w:val="000000" w:themeColor="text1"/>
          <w:sz w:val="20"/>
          <w:szCs w:val="20"/>
          <w:lang w:val="en-US"/>
        </w:rPr>
      </w:pPr>
    </w:p>
    <w:p w:rsidR="007932B0" w:rsidRPr="00850089" w:rsidRDefault="005C336F" w:rsidP="00B41C54">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DECISION: </w:t>
      </w:r>
      <w:r w:rsidR="007932B0" w:rsidRPr="00850089">
        <w:rPr>
          <w:rFonts w:ascii="Verdana" w:hAnsi="Verdana"/>
          <w:color w:val="000000" w:themeColor="text1"/>
          <w:sz w:val="20"/>
          <w:szCs w:val="20"/>
          <w:lang w:val="en-US"/>
        </w:rPr>
        <w:t>The H</w:t>
      </w:r>
      <w:r w:rsidR="00DB57A7" w:rsidRPr="00850089">
        <w:rPr>
          <w:rFonts w:ascii="Verdana" w:hAnsi="Verdana"/>
          <w:color w:val="000000" w:themeColor="text1"/>
          <w:sz w:val="20"/>
          <w:szCs w:val="20"/>
          <w:lang w:val="en-US"/>
        </w:rPr>
        <w:t>O</w:t>
      </w:r>
      <w:r w:rsidR="007932B0" w:rsidRPr="00850089">
        <w:rPr>
          <w:rFonts w:ascii="Verdana" w:hAnsi="Verdana"/>
          <w:color w:val="000000" w:themeColor="text1"/>
          <w:sz w:val="20"/>
          <w:szCs w:val="20"/>
          <w:lang w:val="en-US"/>
        </w:rPr>
        <w:t>s</w:t>
      </w:r>
      <w:r w:rsidRPr="00850089">
        <w:rPr>
          <w:rFonts w:ascii="Verdana" w:hAnsi="Verdana"/>
          <w:color w:val="000000" w:themeColor="text1"/>
          <w:sz w:val="20"/>
          <w:szCs w:val="20"/>
          <w:lang w:val="en-US"/>
        </w:rPr>
        <w:t xml:space="preserve"> aim to</w:t>
      </w:r>
      <w:r w:rsidR="007932B0" w:rsidRPr="00850089">
        <w:rPr>
          <w:rFonts w:ascii="Verdana" w:hAnsi="Verdana"/>
          <w:color w:val="000000" w:themeColor="text1"/>
          <w:sz w:val="20"/>
          <w:szCs w:val="20"/>
          <w:lang w:val="en-US"/>
        </w:rPr>
        <w:t xml:space="preserve"> deliver S101 v2.0 and S102 v3.0 in </w:t>
      </w:r>
      <w:r w:rsidR="00127BCD">
        <w:rPr>
          <w:rFonts w:ascii="Verdana" w:hAnsi="Verdana"/>
          <w:color w:val="000000" w:themeColor="text1"/>
          <w:sz w:val="20"/>
          <w:szCs w:val="20"/>
          <w:lang w:val="en-US"/>
        </w:rPr>
        <w:t>early Q1</w:t>
      </w:r>
      <w:r w:rsidR="00966211" w:rsidRPr="00850089">
        <w:rPr>
          <w:rFonts w:ascii="Verdana" w:hAnsi="Verdana"/>
          <w:color w:val="000000" w:themeColor="text1"/>
          <w:sz w:val="20"/>
          <w:szCs w:val="20"/>
          <w:lang w:val="en-US"/>
        </w:rPr>
        <w:t xml:space="preserve"> </w:t>
      </w:r>
      <w:r w:rsidR="007932B0" w:rsidRPr="00850089">
        <w:rPr>
          <w:rFonts w:ascii="Verdana" w:hAnsi="Verdana"/>
          <w:color w:val="000000" w:themeColor="text1"/>
          <w:sz w:val="20"/>
          <w:szCs w:val="20"/>
          <w:lang w:val="en-US"/>
        </w:rPr>
        <w:t>2025.</w:t>
      </w:r>
    </w:p>
    <w:p w:rsidR="00DB57A7" w:rsidRPr="00850089" w:rsidRDefault="00DB57A7" w:rsidP="00966211">
      <w:pPr>
        <w:pStyle w:val="Liststycke"/>
        <w:numPr>
          <w:ilvl w:val="0"/>
          <w:numId w:val="17"/>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FI (probably) yes (Caris for </w:t>
      </w:r>
      <w:r w:rsidR="00966211" w:rsidRPr="00850089">
        <w:rPr>
          <w:rFonts w:ascii="Verdana" w:hAnsi="Verdana"/>
          <w:color w:val="000000" w:themeColor="text1"/>
          <w:sz w:val="20"/>
          <w:szCs w:val="20"/>
          <w:lang w:val="en-US"/>
        </w:rPr>
        <w:t>S-</w:t>
      </w:r>
      <w:r w:rsidRPr="00850089">
        <w:rPr>
          <w:rFonts w:ascii="Verdana" w:hAnsi="Verdana"/>
          <w:color w:val="000000" w:themeColor="text1"/>
          <w:sz w:val="20"/>
          <w:szCs w:val="20"/>
          <w:lang w:val="en-US"/>
        </w:rPr>
        <w:t xml:space="preserve">101 and </w:t>
      </w:r>
      <w:r w:rsidR="00966211" w:rsidRPr="00850089">
        <w:rPr>
          <w:rFonts w:ascii="Verdana" w:hAnsi="Verdana"/>
          <w:color w:val="000000" w:themeColor="text1"/>
          <w:sz w:val="20"/>
          <w:szCs w:val="20"/>
          <w:lang w:val="en-US"/>
        </w:rPr>
        <w:t>S-</w:t>
      </w:r>
      <w:r w:rsidRPr="00850089">
        <w:rPr>
          <w:rFonts w:ascii="Verdana" w:hAnsi="Verdana"/>
          <w:color w:val="000000" w:themeColor="text1"/>
          <w:sz w:val="20"/>
          <w:szCs w:val="20"/>
          <w:lang w:val="en-US"/>
        </w:rPr>
        <w:t>102)</w:t>
      </w:r>
    </w:p>
    <w:p w:rsidR="00DB57A7" w:rsidRPr="00850089" w:rsidRDefault="00DB57A7" w:rsidP="00966211">
      <w:pPr>
        <w:pStyle w:val="Liststycke"/>
        <w:numPr>
          <w:ilvl w:val="0"/>
          <w:numId w:val="17"/>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SE (probably) yes (Caris for </w:t>
      </w:r>
      <w:r w:rsidR="00966211" w:rsidRPr="00850089">
        <w:rPr>
          <w:rFonts w:ascii="Verdana" w:hAnsi="Verdana"/>
          <w:color w:val="000000" w:themeColor="text1"/>
          <w:sz w:val="20"/>
          <w:szCs w:val="20"/>
          <w:lang w:val="en-US"/>
        </w:rPr>
        <w:t>S-101 and S-102</w:t>
      </w:r>
      <w:r w:rsidRPr="00850089">
        <w:rPr>
          <w:rFonts w:ascii="Verdana" w:hAnsi="Verdana"/>
          <w:color w:val="000000" w:themeColor="text1"/>
          <w:sz w:val="20"/>
          <w:szCs w:val="20"/>
          <w:lang w:val="en-US"/>
        </w:rPr>
        <w:t>)</w:t>
      </w:r>
    </w:p>
    <w:p w:rsidR="00DB57A7" w:rsidRPr="00850089" w:rsidRDefault="00DB57A7" w:rsidP="00966211">
      <w:pPr>
        <w:pStyle w:val="Liststycke"/>
        <w:numPr>
          <w:ilvl w:val="0"/>
          <w:numId w:val="17"/>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Latvia (Caris for </w:t>
      </w:r>
      <w:r w:rsidR="00966211" w:rsidRPr="00850089">
        <w:rPr>
          <w:rFonts w:ascii="Verdana" w:hAnsi="Verdana"/>
          <w:color w:val="000000" w:themeColor="text1"/>
          <w:sz w:val="20"/>
          <w:szCs w:val="20"/>
          <w:lang w:val="en-US"/>
        </w:rPr>
        <w:t>S-101 and S-102</w:t>
      </w:r>
      <w:r w:rsidRPr="00850089">
        <w:rPr>
          <w:rFonts w:ascii="Verdana" w:hAnsi="Verdana"/>
          <w:color w:val="000000" w:themeColor="text1"/>
          <w:sz w:val="20"/>
          <w:szCs w:val="20"/>
          <w:lang w:val="en-US"/>
        </w:rPr>
        <w:t>)</w:t>
      </w:r>
    </w:p>
    <w:p w:rsidR="00DB57A7" w:rsidRPr="00850089" w:rsidRDefault="00DB57A7" w:rsidP="00966211">
      <w:pPr>
        <w:pStyle w:val="Liststycke"/>
        <w:numPr>
          <w:ilvl w:val="0"/>
          <w:numId w:val="17"/>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DE 1.1 Q1 and 1.2 Q2 in 2025 (Caris only </w:t>
      </w:r>
      <w:r w:rsidR="00B41C54" w:rsidRPr="00850089">
        <w:rPr>
          <w:rFonts w:ascii="Verdana" w:hAnsi="Verdana"/>
          <w:color w:val="000000" w:themeColor="text1"/>
          <w:sz w:val="20"/>
          <w:szCs w:val="20"/>
          <w:lang w:val="en-US"/>
        </w:rPr>
        <w:t xml:space="preserve">for </w:t>
      </w:r>
      <w:r w:rsidR="00966211" w:rsidRPr="00850089">
        <w:rPr>
          <w:rFonts w:ascii="Verdana" w:hAnsi="Verdana"/>
          <w:color w:val="000000" w:themeColor="text1"/>
          <w:sz w:val="20"/>
          <w:szCs w:val="20"/>
          <w:lang w:val="en-US"/>
        </w:rPr>
        <w:t>S-</w:t>
      </w:r>
      <w:r w:rsidRPr="00850089">
        <w:rPr>
          <w:rFonts w:ascii="Verdana" w:hAnsi="Verdana"/>
          <w:color w:val="000000" w:themeColor="text1"/>
          <w:sz w:val="20"/>
          <w:szCs w:val="20"/>
          <w:lang w:val="en-US"/>
        </w:rPr>
        <w:t>101)</w:t>
      </w:r>
    </w:p>
    <w:p w:rsidR="00DB57A7" w:rsidRPr="00850089" w:rsidRDefault="00DB57A7" w:rsidP="00966211">
      <w:pPr>
        <w:pStyle w:val="Liststycke"/>
        <w:numPr>
          <w:ilvl w:val="0"/>
          <w:numId w:val="17"/>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EE cannot </w:t>
      </w:r>
      <w:r w:rsidR="00966211" w:rsidRPr="00850089">
        <w:rPr>
          <w:rFonts w:ascii="Verdana" w:hAnsi="Verdana"/>
          <w:color w:val="000000" w:themeColor="text1"/>
          <w:sz w:val="20"/>
          <w:szCs w:val="20"/>
          <w:lang w:val="en-US"/>
        </w:rPr>
        <w:t>provide answer</w:t>
      </w:r>
      <w:r w:rsidRPr="00850089">
        <w:rPr>
          <w:rFonts w:ascii="Verdana" w:hAnsi="Verdana"/>
          <w:color w:val="000000" w:themeColor="text1"/>
          <w:sz w:val="20"/>
          <w:szCs w:val="20"/>
          <w:lang w:val="en-US"/>
        </w:rPr>
        <w:t xml:space="preserve"> yet (</w:t>
      </w:r>
      <w:r w:rsidR="00966211" w:rsidRPr="00850089">
        <w:rPr>
          <w:rFonts w:ascii="Verdana" w:hAnsi="Verdana"/>
          <w:color w:val="000000" w:themeColor="text1"/>
          <w:sz w:val="20"/>
          <w:szCs w:val="20"/>
          <w:lang w:val="en-US"/>
        </w:rPr>
        <w:t>licenses</w:t>
      </w:r>
      <w:r w:rsidRPr="00850089">
        <w:rPr>
          <w:rFonts w:ascii="Verdana" w:hAnsi="Verdana"/>
          <w:color w:val="000000" w:themeColor="text1"/>
          <w:sz w:val="20"/>
          <w:szCs w:val="20"/>
          <w:lang w:val="en-US"/>
        </w:rPr>
        <w:t xml:space="preserve"> issues, evaluating new </w:t>
      </w:r>
      <w:r w:rsidR="00966211" w:rsidRPr="00850089">
        <w:rPr>
          <w:rFonts w:ascii="Verdana" w:hAnsi="Verdana"/>
          <w:color w:val="000000" w:themeColor="text1"/>
          <w:sz w:val="20"/>
          <w:szCs w:val="20"/>
          <w:lang w:val="en-US"/>
        </w:rPr>
        <w:t>software</w:t>
      </w:r>
      <w:r w:rsidRPr="00850089">
        <w:rPr>
          <w:rFonts w:ascii="Verdana" w:hAnsi="Verdana"/>
          <w:color w:val="000000" w:themeColor="text1"/>
          <w:sz w:val="20"/>
          <w:szCs w:val="20"/>
          <w:lang w:val="en-US"/>
        </w:rPr>
        <w:t xml:space="preserve"> (maybe </w:t>
      </w:r>
      <w:proofErr w:type="spellStart"/>
      <w:r w:rsidRPr="00850089">
        <w:rPr>
          <w:rFonts w:ascii="Verdana" w:hAnsi="Verdana"/>
          <w:color w:val="000000" w:themeColor="text1"/>
          <w:sz w:val="20"/>
          <w:szCs w:val="20"/>
          <w:lang w:val="en-US"/>
        </w:rPr>
        <w:t>Caris</w:t>
      </w:r>
      <w:proofErr w:type="spellEnd"/>
      <w:r w:rsidRPr="00850089">
        <w:rPr>
          <w:rFonts w:ascii="Verdana" w:hAnsi="Verdana"/>
          <w:color w:val="000000" w:themeColor="text1"/>
          <w:sz w:val="20"/>
          <w:szCs w:val="20"/>
          <w:lang w:val="en-US"/>
        </w:rPr>
        <w:t>)</w:t>
      </w:r>
      <w:r w:rsidR="002F5EFC" w:rsidRPr="00850089">
        <w:rPr>
          <w:rFonts w:ascii="Verdana" w:hAnsi="Verdana"/>
          <w:color w:val="000000" w:themeColor="text1"/>
          <w:sz w:val="20"/>
          <w:szCs w:val="20"/>
          <w:lang w:val="en-US"/>
        </w:rPr>
        <w:t xml:space="preserve"> Needs to get back after meeting with answer. </w:t>
      </w:r>
    </w:p>
    <w:p w:rsidR="00DB57A7" w:rsidRPr="00850089" w:rsidRDefault="00DB57A7" w:rsidP="00966211">
      <w:pPr>
        <w:pStyle w:val="Liststycke"/>
        <w:numPr>
          <w:ilvl w:val="0"/>
          <w:numId w:val="17"/>
        </w:numPr>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DK </w:t>
      </w:r>
      <w:r w:rsidR="00966211" w:rsidRPr="00850089">
        <w:rPr>
          <w:rFonts w:ascii="Verdana" w:hAnsi="Verdana"/>
          <w:color w:val="000000" w:themeColor="text1"/>
          <w:sz w:val="20"/>
          <w:szCs w:val="20"/>
          <w:lang w:val="en-US"/>
        </w:rPr>
        <w:t>probably</w:t>
      </w:r>
      <w:r w:rsidRPr="00850089">
        <w:rPr>
          <w:rFonts w:ascii="Verdana" w:hAnsi="Verdana"/>
          <w:color w:val="000000" w:themeColor="text1"/>
          <w:sz w:val="20"/>
          <w:szCs w:val="20"/>
          <w:lang w:val="en-US"/>
        </w:rPr>
        <w:t xml:space="preserve"> yes </w:t>
      </w:r>
      <w:r w:rsidR="00966211" w:rsidRPr="00850089">
        <w:rPr>
          <w:rFonts w:ascii="Verdana" w:hAnsi="Verdana"/>
          <w:color w:val="000000" w:themeColor="text1"/>
          <w:sz w:val="20"/>
          <w:szCs w:val="20"/>
          <w:lang w:val="en-US"/>
        </w:rPr>
        <w:t>S-101 and S-102</w:t>
      </w:r>
      <w:r w:rsidRPr="00850089">
        <w:rPr>
          <w:rFonts w:ascii="Verdana" w:hAnsi="Verdana"/>
          <w:color w:val="000000" w:themeColor="text1"/>
          <w:sz w:val="20"/>
          <w:szCs w:val="20"/>
          <w:lang w:val="en-US"/>
        </w:rPr>
        <w:t xml:space="preserve"> is still open (use also Caris for </w:t>
      </w:r>
      <w:r w:rsidR="00966211" w:rsidRPr="00850089">
        <w:rPr>
          <w:rFonts w:ascii="Verdana" w:hAnsi="Verdana"/>
          <w:color w:val="000000" w:themeColor="text1"/>
          <w:sz w:val="20"/>
          <w:szCs w:val="20"/>
          <w:lang w:val="en-US"/>
        </w:rPr>
        <w:t>S-</w:t>
      </w:r>
      <w:r w:rsidRPr="00850089">
        <w:rPr>
          <w:rFonts w:ascii="Verdana" w:hAnsi="Verdana"/>
          <w:color w:val="000000" w:themeColor="text1"/>
          <w:sz w:val="20"/>
          <w:szCs w:val="20"/>
          <w:lang w:val="en-US"/>
        </w:rPr>
        <w:t>102)</w:t>
      </w:r>
    </w:p>
    <w:p w:rsidR="00DB57A7" w:rsidRPr="00850089" w:rsidRDefault="00DB57A7" w:rsidP="00BB2FF6">
      <w:pPr>
        <w:ind w:left="360"/>
        <w:rPr>
          <w:rFonts w:ascii="Verdana" w:hAnsi="Verdana"/>
          <w:color w:val="000000" w:themeColor="text1"/>
          <w:sz w:val="20"/>
          <w:szCs w:val="20"/>
          <w:lang w:val="en-US"/>
        </w:rPr>
      </w:pPr>
    </w:p>
    <w:p w:rsidR="00966211" w:rsidRDefault="00966211" w:rsidP="006C4825">
      <w:pPr>
        <w:pStyle w:val="Liststycke"/>
        <w:numPr>
          <w:ilvl w:val="0"/>
          <w:numId w:val="17"/>
        </w:numPr>
        <w:rPr>
          <w:rFonts w:ascii="Verdana" w:hAnsi="Verdana"/>
          <w:color w:val="000000" w:themeColor="text1"/>
          <w:sz w:val="20"/>
          <w:szCs w:val="20"/>
          <w:lang w:val="en-US"/>
        </w:rPr>
      </w:pPr>
      <w:r w:rsidRPr="00850089">
        <w:rPr>
          <w:rFonts w:ascii="Verdana" w:hAnsi="Verdana"/>
          <w:color w:val="000000" w:themeColor="text1"/>
          <w:sz w:val="20"/>
          <w:szCs w:val="20"/>
          <w:lang w:val="en-US"/>
        </w:rPr>
        <w:t>The software producer Caris</w:t>
      </w:r>
      <w:r w:rsidR="006C4825" w:rsidRPr="00850089">
        <w:rPr>
          <w:rFonts w:ascii="Verdana" w:hAnsi="Verdana"/>
          <w:color w:val="000000" w:themeColor="text1"/>
          <w:sz w:val="20"/>
          <w:szCs w:val="20"/>
          <w:lang w:val="en-US"/>
        </w:rPr>
        <w:t xml:space="preserve"> </w:t>
      </w:r>
      <w:r w:rsidR="002F5EFC" w:rsidRPr="00850089">
        <w:rPr>
          <w:rFonts w:ascii="Verdana" w:hAnsi="Verdana"/>
          <w:color w:val="000000" w:themeColor="text1"/>
          <w:sz w:val="20"/>
          <w:szCs w:val="20"/>
          <w:lang w:val="en-US"/>
        </w:rPr>
        <w:t>have been</w:t>
      </w:r>
      <w:r w:rsidRPr="00850089">
        <w:rPr>
          <w:rFonts w:ascii="Verdana" w:hAnsi="Verdana"/>
          <w:color w:val="000000" w:themeColor="text1"/>
          <w:sz w:val="20"/>
          <w:szCs w:val="20"/>
          <w:lang w:val="en-US"/>
        </w:rPr>
        <w:t xml:space="preserve"> contacted (</w:t>
      </w:r>
      <w:r w:rsidR="006C4825" w:rsidRPr="00850089">
        <w:rPr>
          <w:rFonts w:ascii="Verdana" w:hAnsi="Verdana"/>
          <w:color w:val="000000" w:themeColor="text1"/>
          <w:sz w:val="20"/>
          <w:szCs w:val="20"/>
          <w:lang w:val="en-US"/>
        </w:rPr>
        <w:t>regularly</w:t>
      </w:r>
      <w:r w:rsidRPr="00850089">
        <w:rPr>
          <w:rFonts w:ascii="Verdana" w:hAnsi="Verdana"/>
          <w:color w:val="000000" w:themeColor="text1"/>
          <w:sz w:val="20"/>
          <w:szCs w:val="20"/>
          <w:lang w:val="en-US"/>
        </w:rPr>
        <w:t xml:space="preserve">) and informed about the project schedule and </w:t>
      </w:r>
      <w:r w:rsidR="006C4825" w:rsidRPr="00850089">
        <w:rPr>
          <w:rFonts w:ascii="Verdana" w:hAnsi="Verdana"/>
          <w:color w:val="000000" w:themeColor="text1"/>
          <w:sz w:val="20"/>
          <w:szCs w:val="20"/>
          <w:lang w:val="en-US"/>
        </w:rPr>
        <w:t xml:space="preserve">that </w:t>
      </w:r>
      <w:r w:rsidRPr="00850089">
        <w:rPr>
          <w:rFonts w:ascii="Verdana" w:hAnsi="Verdana"/>
          <w:color w:val="000000" w:themeColor="text1"/>
          <w:sz w:val="20"/>
          <w:szCs w:val="20"/>
          <w:lang w:val="en-US"/>
        </w:rPr>
        <w:t xml:space="preserve">the </w:t>
      </w:r>
      <w:r w:rsidR="006C4825" w:rsidRPr="00850089">
        <w:rPr>
          <w:rFonts w:ascii="Verdana" w:hAnsi="Verdana"/>
          <w:color w:val="000000" w:themeColor="text1"/>
          <w:sz w:val="20"/>
          <w:szCs w:val="20"/>
          <w:lang w:val="en-US"/>
        </w:rPr>
        <w:t xml:space="preserve">HOs </w:t>
      </w:r>
      <w:r w:rsidRPr="00850089">
        <w:rPr>
          <w:rFonts w:ascii="Verdana" w:hAnsi="Verdana"/>
          <w:color w:val="000000" w:themeColor="text1"/>
          <w:sz w:val="20"/>
          <w:szCs w:val="20"/>
          <w:lang w:val="en-US"/>
        </w:rPr>
        <w:t>need</w:t>
      </w:r>
      <w:r w:rsidR="006C4825" w:rsidRPr="00850089">
        <w:rPr>
          <w:rFonts w:ascii="Verdana" w:hAnsi="Verdana"/>
          <w:color w:val="000000" w:themeColor="text1"/>
          <w:sz w:val="20"/>
          <w:szCs w:val="20"/>
          <w:lang w:val="en-US"/>
        </w:rPr>
        <w:t xml:space="preserve"> </w:t>
      </w:r>
      <w:r w:rsidRPr="00850089">
        <w:rPr>
          <w:rFonts w:ascii="Verdana" w:hAnsi="Verdana"/>
          <w:color w:val="000000" w:themeColor="text1"/>
          <w:sz w:val="20"/>
          <w:szCs w:val="20"/>
          <w:lang w:val="en-US"/>
        </w:rPr>
        <w:t>to deliver</w:t>
      </w:r>
      <w:r w:rsidR="006C4825" w:rsidRPr="00850089">
        <w:rPr>
          <w:rFonts w:ascii="Verdana" w:hAnsi="Verdana"/>
          <w:color w:val="000000" w:themeColor="text1"/>
          <w:sz w:val="20"/>
          <w:szCs w:val="20"/>
          <w:lang w:val="en-US"/>
        </w:rPr>
        <w:t xml:space="preserve"> the </w:t>
      </w:r>
      <w:r w:rsidR="002F5EFC" w:rsidRPr="00850089">
        <w:rPr>
          <w:rFonts w:ascii="Verdana" w:hAnsi="Verdana"/>
          <w:color w:val="000000" w:themeColor="text1"/>
          <w:sz w:val="20"/>
          <w:szCs w:val="20"/>
          <w:lang w:val="en-US"/>
        </w:rPr>
        <w:t>datasets according to the project deliverables and keep up with the overall timeline for IHO,</w:t>
      </w:r>
      <w:r w:rsidR="006C4825" w:rsidRPr="00850089">
        <w:rPr>
          <w:rFonts w:ascii="Verdana" w:hAnsi="Verdana"/>
          <w:color w:val="000000" w:themeColor="text1"/>
          <w:sz w:val="20"/>
          <w:szCs w:val="20"/>
          <w:lang w:val="en-US"/>
        </w:rPr>
        <w:t xml:space="preserve"> v2.0 and S102 v3.0</w:t>
      </w:r>
      <w:r w:rsidRPr="00850089">
        <w:rPr>
          <w:rFonts w:ascii="Verdana" w:hAnsi="Verdana"/>
          <w:color w:val="000000" w:themeColor="text1"/>
          <w:sz w:val="20"/>
          <w:szCs w:val="20"/>
          <w:lang w:val="en-US"/>
        </w:rPr>
        <w:t xml:space="preserve"> in early 2025.</w:t>
      </w:r>
    </w:p>
    <w:p w:rsidR="00127BCD" w:rsidRPr="00127BCD" w:rsidRDefault="00127BCD" w:rsidP="00127BCD">
      <w:pPr>
        <w:pStyle w:val="Liststycke"/>
        <w:rPr>
          <w:rFonts w:ascii="Verdana" w:hAnsi="Verdana"/>
          <w:color w:val="000000" w:themeColor="text1"/>
          <w:sz w:val="20"/>
          <w:szCs w:val="20"/>
          <w:lang w:val="en-US"/>
        </w:rPr>
      </w:pPr>
    </w:p>
    <w:p w:rsidR="00127BCD" w:rsidRDefault="00127BCD" w:rsidP="006C4825">
      <w:pPr>
        <w:pStyle w:val="Liststycke"/>
        <w:numPr>
          <w:ilvl w:val="0"/>
          <w:numId w:val="17"/>
        </w:numPr>
        <w:rPr>
          <w:rFonts w:ascii="Verdana" w:hAnsi="Verdana"/>
          <w:color w:val="000000" w:themeColor="text1"/>
          <w:sz w:val="20"/>
          <w:szCs w:val="20"/>
          <w:lang w:val="en-US"/>
        </w:rPr>
      </w:pPr>
      <w:r>
        <w:rPr>
          <w:rFonts w:ascii="Verdana" w:hAnsi="Verdana"/>
          <w:color w:val="000000" w:themeColor="text1"/>
          <w:sz w:val="20"/>
          <w:szCs w:val="20"/>
          <w:lang w:val="en-US"/>
        </w:rPr>
        <w:t xml:space="preserve">Important that we deliver according to the timeline of the project and what have signed up for </w:t>
      </w:r>
      <w:proofErr w:type="spellStart"/>
      <w:r>
        <w:rPr>
          <w:rFonts w:ascii="Verdana" w:hAnsi="Verdana"/>
          <w:color w:val="000000" w:themeColor="text1"/>
          <w:sz w:val="20"/>
          <w:szCs w:val="20"/>
          <w:lang w:val="en-US"/>
        </w:rPr>
        <w:t>Interreg</w:t>
      </w:r>
      <w:proofErr w:type="spellEnd"/>
      <w:r>
        <w:rPr>
          <w:rFonts w:ascii="Verdana" w:hAnsi="Verdana"/>
          <w:color w:val="000000" w:themeColor="text1"/>
          <w:sz w:val="20"/>
          <w:szCs w:val="20"/>
          <w:lang w:val="en-US"/>
        </w:rPr>
        <w:t xml:space="preserve"> for financial support. </w:t>
      </w:r>
    </w:p>
    <w:p w:rsidR="009C12E6" w:rsidRPr="009C12E6" w:rsidRDefault="009C12E6" w:rsidP="009C12E6">
      <w:pPr>
        <w:pStyle w:val="Liststycke"/>
        <w:rPr>
          <w:rFonts w:ascii="Verdana" w:hAnsi="Verdana"/>
          <w:color w:val="000000" w:themeColor="text1"/>
          <w:sz w:val="20"/>
          <w:szCs w:val="20"/>
          <w:lang w:val="en-US"/>
        </w:rPr>
      </w:pPr>
    </w:p>
    <w:p w:rsidR="009C12E6" w:rsidRPr="00850089" w:rsidRDefault="009C12E6" w:rsidP="006C4825">
      <w:pPr>
        <w:pStyle w:val="Liststycke"/>
        <w:numPr>
          <w:ilvl w:val="0"/>
          <w:numId w:val="17"/>
        </w:numPr>
        <w:rPr>
          <w:rFonts w:ascii="Verdana" w:hAnsi="Verdana"/>
          <w:color w:val="000000" w:themeColor="text1"/>
          <w:sz w:val="20"/>
          <w:szCs w:val="20"/>
          <w:lang w:val="en-US"/>
        </w:rPr>
      </w:pPr>
      <w:r>
        <w:rPr>
          <w:rFonts w:ascii="Verdana" w:hAnsi="Verdana"/>
          <w:color w:val="000000" w:themeColor="text1"/>
          <w:sz w:val="20"/>
          <w:szCs w:val="20"/>
          <w:lang w:val="en-US"/>
        </w:rPr>
        <w:t>If one HO’s is not ready according to the time</w:t>
      </w:r>
      <w:r w:rsidR="008A262A">
        <w:rPr>
          <w:rFonts w:ascii="Verdana" w:hAnsi="Verdana"/>
          <w:color w:val="000000" w:themeColor="text1"/>
          <w:sz w:val="20"/>
          <w:szCs w:val="20"/>
          <w:lang w:val="en-US"/>
        </w:rPr>
        <w:t>frame, we need to start testing</w:t>
      </w:r>
      <w:r w:rsidR="00FE2CCA">
        <w:rPr>
          <w:rFonts w:ascii="Verdana" w:hAnsi="Verdana"/>
          <w:color w:val="000000" w:themeColor="text1"/>
          <w:sz w:val="20"/>
          <w:szCs w:val="20"/>
          <w:lang w:val="en-US"/>
        </w:rPr>
        <w:t xml:space="preserve"> with others in first round</w:t>
      </w:r>
      <w:r>
        <w:rPr>
          <w:rFonts w:ascii="Verdana" w:hAnsi="Verdana"/>
          <w:color w:val="000000" w:themeColor="text1"/>
          <w:sz w:val="20"/>
          <w:szCs w:val="20"/>
          <w:lang w:val="en-US"/>
        </w:rPr>
        <w:t>.</w:t>
      </w:r>
      <w:r w:rsidR="0061330D">
        <w:rPr>
          <w:rFonts w:ascii="Verdana" w:hAnsi="Verdana"/>
          <w:color w:val="000000" w:themeColor="text1"/>
          <w:sz w:val="20"/>
          <w:szCs w:val="20"/>
          <w:lang w:val="en-US"/>
        </w:rPr>
        <w:t xml:space="preserve"> This is plan B. </w:t>
      </w:r>
    </w:p>
    <w:p w:rsidR="00BB2FF6" w:rsidRPr="00850089" w:rsidRDefault="00BB2FF6" w:rsidP="00BB2FF6">
      <w:pPr>
        <w:ind w:left="360"/>
        <w:rPr>
          <w:rFonts w:ascii="Verdana" w:hAnsi="Verdana"/>
          <w:color w:val="000000" w:themeColor="text1"/>
          <w:sz w:val="20"/>
          <w:szCs w:val="20"/>
          <w:lang w:val="en-US"/>
        </w:rPr>
      </w:pPr>
    </w:p>
    <w:p w:rsidR="00637D8A" w:rsidRPr="00850089" w:rsidRDefault="00637D8A" w:rsidP="00BB2FF6">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 xml:space="preserve">The role of the RENCS </w:t>
      </w:r>
    </w:p>
    <w:p w:rsidR="00637D8A" w:rsidRPr="00850089" w:rsidRDefault="00637D8A" w:rsidP="00BB2FF6">
      <w:pPr>
        <w:ind w:left="360"/>
        <w:rPr>
          <w:rFonts w:ascii="Verdana" w:hAnsi="Verdana"/>
          <w:color w:val="000000" w:themeColor="text1"/>
          <w:sz w:val="20"/>
          <w:szCs w:val="20"/>
          <w:lang w:val="en-US"/>
        </w:rPr>
      </w:pPr>
    </w:p>
    <w:p w:rsidR="00637D8A" w:rsidRPr="00850089" w:rsidRDefault="00637D8A"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DECISION: All the HOs upload their </w:t>
      </w:r>
      <w:r w:rsidR="006C4825" w:rsidRPr="00850089">
        <w:rPr>
          <w:rFonts w:ascii="Verdana" w:hAnsi="Verdana"/>
          <w:color w:val="000000" w:themeColor="text1"/>
          <w:sz w:val="20"/>
          <w:szCs w:val="20"/>
          <w:lang w:val="en-US"/>
        </w:rPr>
        <w:t>S-</w:t>
      </w:r>
      <w:r w:rsidRPr="00850089">
        <w:rPr>
          <w:rFonts w:ascii="Verdana" w:hAnsi="Verdana"/>
          <w:color w:val="000000" w:themeColor="text1"/>
          <w:sz w:val="20"/>
          <w:szCs w:val="20"/>
          <w:lang w:val="en-US"/>
        </w:rPr>
        <w:t xml:space="preserve">101 and </w:t>
      </w:r>
      <w:r w:rsidR="006C4825" w:rsidRPr="00850089">
        <w:rPr>
          <w:rFonts w:ascii="Verdana" w:hAnsi="Verdana"/>
          <w:color w:val="000000" w:themeColor="text1"/>
          <w:sz w:val="20"/>
          <w:szCs w:val="20"/>
          <w:lang w:val="en-US"/>
        </w:rPr>
        <w:t>S-</w:t>
      </w:r>
      <w:r w:rsidRPr="00850089">
        <w:rPr>
          <w:rFonts w:ascii="Verdana" w:hAnsi="Verdana"/>
          <w:color w:val="000000" w:themeColor="text1"/>
          <w:sz w:val="20"/>
          <w:szCs w:val="20"/>
          <w:lang w:val="en-US"/>
        </w:rPr>
        <w:t>102 products to the RENCS</w:t>
      </w:r>
    </w:p>
    <w:p w:rsidR="005C336F" w:rsidRPr="00850089" w:rsidRDefault="005C336F" w:rsidP="005C336F">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FI</w:t>
      </w:r>
      <w:r w:rsidR="006C4825" w:rsidRPr="00850089">
        <w:rPr>
          <w:rFonts w:ascii="Verdana" w:hAnsi="Verdana"/>
          <w:color w:val="000000" w:themeColor="text1"/>
          <w:sz w:val="20"/>
          <w:szCs w:val="20"/>
          <w:lang w:val="en-US"/>
        </w:rPr>
        <w:t xml:space="preserve"> HO</w:t>
      </w:r>
      <w:r w:rsidRPr="00850089">
        <w:rPr>
          <w:rFonts w:ascii="Verdana" w:hAnsi="Verdana"/>
          <w:color w:val="000000" w:themeColor="text1"/>
          <w:sz w:val="20"/>
          <w:szCs w:val="20"/>
          <w:lang w:val="en-US"/>
        </w:rPr>
        <w:t xml:space="preserve">: Validation checks by RENCS. If FI </w:t>
      </w:r>
      <w:r w:rsidR="006C4825" w:rsidRPr="00850089">
        <w:rPr>
          <w:rFonts w:ascii="Verdana" w:hAnsi="Verdana"/>
          <w:color w:val="000000" w:themeColor="text1"/>
          <w:sz w:val="20"/>
          <w:szCs w:val="20"/>
          <w:lang w:val="en-US"/>
        </w:rPr>
        <w:t xml:space="preserve">HO </w:t>
      </w:r>
      <w:r w:rsidRPr="00850089">
        <w:rPr>
          <w:rFonts w:ascii="Verdana" w:hAnsi="Verdana"/>
          <w:color w:val="000000" w:themeColor="text1"/>
          <w:sz w:val="20"/>
          <w:szCs w:val="20"/>
          <w:lang w:val="en-US"/>
        </w:rPr>
        <w:t>have data ready by end of the October 2024</w:t>
      </w:r>
      <w:r w:rsidR="006C4825" w:rsidRPr="00850089">
        <w:rPr>
          <w:rFonts w:ascii="Verdana" w:hAnsi="Verdana"/>
          <w:color w:val="000000" w:themeColor="text1"/>
          <w:sz w:val="20"/>
          <w:szCs w:val="20"/>
          <w:lang w:val="en-US"/>
        </w:rPr>
        <w:t xml:space="preserve">, </w:t>
      </w:r>
      <w:r w:rsidRPr="00850089">
        <w:rPr>
          <w:rFonts w:ascii="Verdana" w:hAnsi="Verdana"/>
          <w:color w:val="000000" w:themeColor="text1"/>
          <w:sz w:val="20"/>
          <w:szCs w:val="20"/>
          <w:lang w:val="en-US"/>
        </w:rPr>
        <w:t xml:space="preserve">FI </w:t>
      </w:r>
      <w:r w:rsidR="006C4825" w:rsidRPr="00850089">
        <w:rPr>
          <w:rFonts w:ascii="Verdana" w:hAnsi="Verdana"/>
          <w:color w:val="000000" w:themeColor="text1"/>
          <w:sz w:val="20"/>
          <w:szCs w:val="20"/>
          <w:lang w:val="en-US"/>
        </w:rPr>
        <w:t xml:space="preserve">HO </w:t>
      </w:r>
      <w:r w:rsidRPr="00850089">
        <w:rPr>
          <w:rFonts w:ascii="Verdana" w:hAnsi="Verdana"/>
          <w:color w:val="000000" w:themeColor="text1"/>
          <w:sz w:val="20"/>
          <w:szCs w:val="20"/>
          <w:lang w:val="en-US"/>
        </w:rPr>
        <w:t>send the data to RENCS for validation check</w:t>
      </w:r>
      <w:r w:rsidR="006C4825" w:rsidRPr="00850089">
        <w:rPr>
          <w:rFonts w:ascii="Verdana" w:hAnsi="Verdana"/>
          <w:color w:val="000000" w:themeColor="text1"/>
          <w:sz w:val="20"/>
          <w:szCs w:val="20"/>
          <w:lang w:val="en-US"/>
        </w:rPr>
        <w:t>.</w:t>
      </w:r>
    </w:p>
    <w:p w:rsidR="00BB2FF6" w:rsidRPr="00850089" w:rsidRDefault="00BB2FF6" w:rsidP="00BB2FF6">
      <w:pPr>
        <w:ind w:left="360"/>
        <w:rPr>
          <w:rFonts w:ascii="Verdana" w:hAnsi="Verdana"/>
          <w:color w:val="000000" w:themeColor="text1"/>
          <w:sz w:val="20"/>
          <w:szCs w:val="20"/>
          <w:lang w:val="en-US"/>
        </w:rPr>
      </w:pPr>
    </w:p>
    <w:p w:rsidR="00BB2FF6" w:rsidRPr="00850089" w:rsidRDefault="00BB2FF6"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10.00-10.30: Coffee break </w:t>
      </w:r>
    </w:p>
    <w:p w:rsidR="00850089" w:rsidRPr="00850089" w:rsidRDefault="00850089" w:rsidP="00BB2FF6">
      <w:pPr>
        <w:ind w:left="360"/>
        <w:rPr>
          <w:rFonts w:ascii="Verdana" w:hAnsi="Verdana"/>
          <w:b/>
          <w:color w:val="000000" w:themeColor="text1"/>
          <w:sz w:val="20"/>
          <w:szCs w:val="20"/>
          <w:lang w:val="en-US"/>
        </w:rPr>
      </w:pPr>
    </w:p>
    <w:p w:rsidR="00BB2FF6" w:rsidRPr="00850089" w:rsidRDefault="00BB2FF6" w:rsidP="00BB2FF6">
      <w:pPr>
        <w:ind w:left="360"/>
        <w:rPr>
          <w:rFonts w:ascii="Verdana" w:hAnsi="Verdana"/>
          <w:b/>
          <w:color w:val="000000" w:themeColor="text1"/>
          <w:sz w:val="20"/>
          <w:szCs w:val="20"/>
          <w:lang w:val="en-US"/>
        </w:rPr>
      </w:pPr>
      <w:r w:rsidRPr="00850089">
        <w:rPr>
          <w:rFonts w:ascii="Verdana" w:hAnsi="Verdana"/>
          <w:b/>
          <w:color w:val="000000" w:themeColor="text1"/>
          <w:sz w:val="20"/>
          <w:szCs w:val="20"/>
          <w:lang w:val="en-US"/>
        </w:rPr>
        <w:t>10.30-12.00: Workshop piloting scenarios (</w:t>
      </w:r>
      <w:proofErr w:type="spellStart"/>
      <w:r w:rsidRPr="00850089">
        <w:rPr>
          <w:rFonts w:ascii="Verdana" w:hAnsi="Verdana"/>
          <w:b/>
          <w:color w:val="000000" w:themeColor="text1"/>
          <w:sz w:val="20"/>
          <w:szCs w:val="20"/>
          <w:lang w:val="en-US"/>
        </w:rPr>
        <w:t>RiSE</w:t>
      </w:r>
      <w:proofErr w:type="spellEnd"/>
      <w:r w:rsidRPr="00850089">
        <w:rPr>
          <w:rFonts w:ascii="Verdana" w:hAnsi="Verdana"/>
          <w:b/>
          <w:color w:val="000000" w:themeColor="text1"/>
          <w:sz w:val="20"/>
          <w:szCs w:val="20"/>
          <w:lang w:val="en-US"/>
        </w:rPr>
        <w:t>, SAMK)</w:t>
      </w:r>
    </w:p>
    <w:p w:rsidR="00850089" w:rsidRPr="00850089" w:rsidRDefault="00850089" w:rsidP="00BB2FF6">
      <w:pPr>
        <w:ind w:left="360"/>
        <w:rPr>
          <w:rFonts w:ascii="Verdana" w:hAnsi="Verdana"/>
          <w:color w:val="000000" w:themeColor="text1"/>
          <w:sz w:val="20"/>
          <w:szCs w:val="20"/>
          <w:lang w:val="en-US"/>
        </w:rPr>
      </w:pPr>
    </w:p>
    <w:p w:rsidR="00850089" w:rsidRPr="00850089" w:rsidRDefault="00850089"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SAMK presented the piloting areas and possible issues. </w:t>
      </w:r>
    </w:p>
    <w:p w:rsidR="00850089" w:rsidRPr="00850089" w:rsidRDefault="00850089" w:rsidP="00BB2FF6">
      <w:pPr>
        <w:ind w:left="360"/>
        <w:rPr>
          <w:rFonts w:ascii="Verdana" w:hAnsi="Verdana"/>
          <w:color w:val="000000" w:themeColor="text1"/>
          <w:sz w:val="20"/>
          <w:szCs w:val="20"/>
          <w:lang w:val="en-US"/>
        </w:rPr>
      </w:pPr>
    </w:p>
    <w:p w:rsidR="00850089" w:rsidRPr="00850089" w:rsidRDefault="00850089"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SE-FI: </w:t>
      </w:r>
      <w:proofErr w:type="spellStart"/>
      <w:r w:rsidRPr="00850089">
        <w:rPr>
          <w:rFonts w:ascii="Verdana" w:hAnsi="Verdana"/>
          <w:color w:val="000000" w:themeColor="text1"/>
          <w:sz w:val="20"/>
          <w:szCs w:val="20"/>
          <w:lang w:val="en-US"/>
        </w:rPr>
        <w:t>Umeå</w:t>
      </w:r>
      <w:proofErr w:type="spellEnd"/>
      <w:r w:rsidRPr="00850089">
        <w:rPr>
          <w:rFonts w:ascii="Verdana" w:hAnsi="Verdana"/>
          <w:color w:val="000000" w:themeColor="text1"/>
          <w:sz w:val="20"/>
          <w:szCs w:val="20"/>
          <w:lang w:val="en-US"/>
        </w:rPr>
        <w:t xml:space="preserve"> – Vaasa: S-102 not available for the whole root. </w:t>
      </w:r>
    </w:p>
    <w:p w:rsidR="00850089" w:rsidRPr="00850089" w:rsidRDefault="00850089" w:rsidP="00BB2FF6">
      <w:pPr>
        <w:ind w:left="360"/>
        <w:rPr>
          <w:rFonts w:ascii="Verdana" w:hAnsi="Verdana"/>
          <w:color w:val="000000" w:themeColor="text1"/>
          <w:sz w:val="20"/>
          <w:szCs w:val="20"/>
          <w:lang w:val="en-US"/>
        </w:rPr>
      </w:pPr>
      <w:proofErr w:type="spellStart"/>
      <w:r w:rsidRPr="00850089">
        <w:rPr>
          <w:rFonts w:ascii="Verdana" w:hAnsi="Verdana"/>
          <w:color w:val="000000" w:themeColor="text1"/>
          <w:sz w:val="20"/>
          <w:szCs w:val="20"/>
          <w:lang w:val="en-US"/>
        </w:rPr>
        <w:t>Irbe</w:t>
      </w:r>
      <w:proofErr w:type="spellEnd"/>
      <w:r w:rsidRPr="00850089">
        <w:rPr>
          <w:rFonts w:ascii="Verdana" w:hAnsi="Verdana"/>
          <w:color w:val="000000" w:themeColor="text1"/>
          <w:sz w:val="20"/>
          <w:szCs w:val="20"/>
          <w:lang w:val="en-US"/>
        </w:rPr>
        <w:t xml:space="preserve"> Strait: Not any data available yet (New measurements are planned to take place)</w:t>
      </w:r>
    </w:p>
    <w:p w:rsidR="00850089" w:rsidRPr="00850089" w:rsidRDefault="00850089"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DK-SE: </w:t>
      </w:r>
      <w:proofErr w:type="spellStart"/>
      <w:r w:rsidRPr="00850089">
        <w:rPr>
          <w:rFonts w:ascii="Verdana" w:hAnsi="Verdana"/>
          <w:color w:val="000000" w:themeColor="text1"/>
          <w:sz w:val="20"/>
          <w:szCs w:val="20"/>
          <w:lang w:val="en-US"/>
        </w:rPr>
        <w:t>Falsterbo</w:t>
      </w:r>
      <w:proofErr w:type="spellEnd"/>
      <w:r w:rsidRPr="00850089">
        <w:rPr>
          <w:rFonts w:ascii="Verdana" w:hAnsi="Verdana"/>
          <w:color w:val="000000" w:themeColor="text1"/>
          <w:sz w:val="20"/>
          <w:szCs w:val="20"/>
          <w:lang w:val="en-US"/>
        </w:rPr>
        <w:t xml:space="preserve">: Small </w:t>
      </w:r>
      <w:proofErr w:type="gramStart"/>
      <w:r w:rsidRPr="00850089">
        <w:rPr>
          <w:rFonts w:ascii="Verdana" w:hAnsi="Verdana"/>
          <w:color w:val="000000" w:themeColor="text1"/>
          <w:sz w:val="20"/>
          <w:szCs w:val="20"/>
          <w:lang w:val="en-US"/>
        </w:rPr>
        <w:t>gap(</w:t>
      </w:r>
      <w:proofErr w:type="gramEnd"/>
      <w:r w:rsidRPr="00850089">
        <w:rPr>
          <w:rFonts w:ascii="Verdana" w:hAnsi="Verdana"/>
          <w:color w:val="000000" w:themeColor="text1"/>
          <w:sz w:val="20"/>
          <w:szCs w:val="20"/>
          <w:lang w:val="en-US"/>
        </w:rPr>
        <w:t xml:space="preserve">only place where data available for S-102 at cross boarder) </w:t>
      </w:r>
    </w:p>
    <w:p w:rsidR="004C2C98" w:rsidRPr="00850089" w:rsidRDefault="00850089" w:rsidP="00BB2FF6">
      <w:pPr>
        <w:ind w:left="360"/>
        <w:rPr>
          <w:rFonts w:ascii="Verdana" w:hAnsi="Verdana"/>
          <w:color w:val="000000" w:themeColor="text1"/>
          <w:sz w:val="20"/>
          <w:szCs w:val="20"/>
          <w:lang w:val="en-US"/>
        </w:rPr>
      </w:pPr>
      <w:proofErr w:type="spellStart"/>
      <w:r w:rsidRPr="00850089">
        <w:rPr>
          <w:rFonts w:ascii="Verdana" w:hAnsi="Verdana"/>
          <w:color w:val="000000" w:themeColor="text1"/>
          <w:sz w:val="20"/>
          <w:szCs w:val="20"/>
          <w:lang w:val="en-US"/>
        </w:rPr>
        <w:t>Umeå</w:t>
      </w:r>
      <w:proofErr w:type="spellEnd"/>
      <w:r w:rsidRPr="00850089">
        <w:rPr>
          <w:rFonts w:ascii="Verdana" w:hAnsi="Verdana"/>
          <w:color w:val="000000" w:themeColor="text1"/>
          <w:sz w:val="20"/>
          <w:szCs w:val="20"/>
          <w:lang w:val="en-US"/>
        </w:rPr>
        <w:t xml:space="preserve"> port: Ok, </w:t>
      </w:r>
      <w:proofErr w:type="gramStart"/>
      <w:r w:rsidRPr="00850089">
        <w:rPr>
          <w:rFonts w:ascii="Verdana" w:hAnsi="Verdana"/>
          <w:color w:val="000000" w:themeColor="text1"/>
          <w:sz w:val="20"/>
          <w:szCs w:val="20"/>
          <w:lang w:val="en-US"/>
        </w:rPr>
        <w:t>Can</w:t>
      </w:r>
      <w:proofErr w:type="gramEnd"/>
      <w:r w:rsidRPr="00850089">
        <w:rPr>
          <w:rFonts w:ascii="Verdana" w:hAnsi="Verdana"/>
          <w:color w:val="000000" w:themeColor="text1"/>
          <w:sz w:val="20"/>
          <w:szCs w:val="20"/>
          <w:lang w:val="en-US"/>
        </w:rPr>
        <w:t xml:space="preserve"> step out if needed. </w:t>
      </w:r>
    </w:p>
    <w:p w:rsidR="00850089" w:rsidRPr="00850089" w:rsidRDefault="00850089" w:rsidP="00BB2FF6">
      <w:pPr>
        <w:ind w:left="360"/>
        <w:rPr>
          <w:rFonts w:ascii="Verdana" w:hAnsi="Verdana"/>
          <w:color w:val="000000" w:themeColor="text1"/>
          <w:sz w:val="20"/>
          <w:szCs w:val="20"/>
          <w:lang w:val="sv-SE"/>
        </w:rPr>
      </w:pPr>
      <w:r w:rsidRPr="00850089">
        <w:rPr>
          <w:rFonts w:ascii="Verdana" w:hAnsi="Verdana"/>
          <w:color w:val="000000" w:themeColor="text1"/>
          <w:sz w:val="20"/>
          <w:szCs w:val="20"/>
          <w:lang w:val="sv-SE"/>
        </w:rPr>
        <w:t xml:space="preserve">DE-DK: Huge gap </w:t>
      </w:r>
    </w:p>
    <w:p w:rsidR="00850089" w:rsidRPr="00850089" w:rsidRDefault="00850089"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Vaasa: Port area. Constructions are being done in the near future. Something to have in mind. </w:t>
      </w:r>
    </w:p>
    <w:p w:rsidR="00850089" w:rsidRPr="00850089" w:rsidRDefault="00850089"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LV – </w:t>
      </w:r>
      <w:proofErr w:type="spellStart"/>
      <w:r w:rsidRPr="00850089">
        <w:rPr>
          <w:rFonts w:ascii="Verdana" w:hAnsi="Verdana"/>
          <w:color w:val="000000" w:themeColor="text1"/>
          <w:sz w:val="20"/>
          <w:szCs w:val="20"/>
          <w:lang w:val="en-US"/>
        </w:rPr>
        <w:t>Pavilosta</w:t>
      </w:r>
      <w:proofErr w:type="spellEnd"/>
      <w:r w:rsidRPr="00850089">
        <w:rPr>
          <w:rFonts w:ascii="Verdana" w:hAnsi="Verdana"/>
          <w:color w:val="000000" w:themeColor="text1"/>
          <w:sz w:val="20"/>
          <w:szCs w:val="20"/>
          <w:lang w:val="en-US"/>
        </w:rPr>
        <w:t>: Topography is not complicated here. Any other options?</w:t>
      </w:r>
    </w:p>
    <w:p w:rsidR="00850089" w:rsidRPr="00850089" w:rsidRDefault="00850089"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LT – Klaipeda: Changes has been done. Need to send new maps to SAMK. </w:t>
      </w:r>
    </w:p>
    <w:p w:rsidR="00850089" w:rsidRPr="00850089" w:rsidRDefault="00850089"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DE – Rostock: Long route, lots of data</w:t>
      </w:r>
    </w:p>
    <w:p w:rsidR="00850089" w:rsidRPr="00850089" w:rsidRDefault="00850089"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DK – Copenhagen: Randomly picked. Options? </w:t>
      </w:r>
    </w:p>
    <w:p w:rsidR="00850089" w:rsidRPr="00850089" w:rsidRDefault="00850089"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EE – Missing any information as there was nothing uploaded. </w:t>
      </w:r>
    </w:p>
    <w:p w:rsidR="00850089" w:rsidRPr="00850089" w:rsidRDefault="00850089" w:rsidP="00BB2FF6">
      <w:pPr>
        <w:ind w:left="360"/>
        <w:rPr>
          <w:rFonts w:ascii="Verdana" w:hAnsi="Verdana"/>
          <w:color w:val="000000" w:themeColor="text1"/>
          <w:sz w:val="20"/>
          <w:szCs w:val="20"/>
          <w:lang w:val="en-US"/>
        </w:rPr>
      </w:pPr>
    </w:p>
    <w:p w:rsidR="00850089" w:rsidRPr="00850089" w:rsidRDefault="00850089" w:rsidP="00BB2FF6">
      <w:pPr>
        <w:ind w:left="360"/>
        <w:rPr>
          <w:rFonts w:ascii="Verdana" w:hAnsi="Verdana"/>
          <w:color w:val="000000" w:themeColor="text1"/>
          <w:sz w:val="20"/>
          <w:szCs w:val="20"/>
          <w:lang w:val="en-US"/>
        </w:rPr>
      </w:pPr>
      <w:proofErr w:type="spellStart"/>
      <w:r w:rsidRPr="00850089">
        <w:rPr>
          <w:rFonts w:ascii="Verdana" w:hAnsi="Verdana"/>
          <w:color w:val="000000" w:themeColor="text1"/>
          <w:sz w:val="20"/>
          <w:szCs w:val="20"/>
          <w:lang w:val="en-US"/>
        </w:rPr>
        <w:t>RiSE</w:t>
      </w:r>
      <w:proofErr w:type="spellEnd"/>
      <w:r w:rsidRPr="00850089">
        <w:rPr>
          <w:rFonts w:ascii="Verdana" w:hAnsi="Verdana"/>
          <w:color w:val="000000" w:themeColor="text1"/>
          <w:sz w:val="20"/>
          <w:szCs w:val="20"/>
          <w:lang w:val="en-US"/>
        </w:rPr>
        <w:t xml:space="preserve"> Hosted a workshop between partners and their local piloting scenarios. Everyone uploaded the input in a Mural that Luis sent. It is possible to add things later. This will be summarized. And presented later? </w:t>
      </w:r>
    </w:p>
    <w:p w:rsidR="004C2C98" w:rsidRPr="00850089" w:rsidRDefault="004C2C98" w:rsidP="00BB2FF6">
      <w:pPr>
        <w:ind w:left="360"/>
        <w:rPr>
          <w:rFonts w:ascii="Verdana" w:hAnsi="Verdana"/>
          <w:color w:val="000000" w:themeColor="text1"/>
          <w:sz w:val="20"/>
          <w:szCs w:val="20"/>
          <w:lang w:val="en-US"/>
        </w:rPr>
      </w:pPr>
    </w:p>
    <w:p w:rsidR="00BB2FF6" w:rsidRPr="00850089" w:rsidRDefault="00BB2FF6"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12.00-13.00: Lunch</w:t>
      </w:r>
    </w:p>
    <w:p w:rsidR="00BB2FF6" w:rsidRPr="00850089" w:rsidRDefault="00BB2FF6"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13.00-14.00 A2.3, 2.4 (Traficom, SAMK)</w:t>
      </w:r>
    </w:p>
    <w:p w:rsidR="006C6E25" w:rsidRPr="00850089" w:rsidRDefault="006C6E25" w:rsidP="00BB2FF6">
      <w:pPr>
        <w:ind w:left="360"/>
        <w:rPr>
          <w:rFonts w:ascii="Verdana" w:hAnsi="Verdana"/>
          <w:color w:val="000000" w:themeColor="text1"/>
          <w:sz w:val="20"/>
          <w:szCs w:val="20"/>
          <w:lang w:val="en-US"/>
        </w:rPr>
      </w:pPr>
    </w:p>
    <w:p w:rsidR="006C6E25" w:rsidRPr="00850089" w:rsidRDefault="006C6E25" w:rsidP="00BB2FF6">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 xml:space="preserve">Activity 2.3 Harmonization </w:t>
      </w:r>
      <w:r w:rsidR="00FD6320" w:rsidRPr="00850089">
        <w:rPr>
          <w:rFonts w:ascii="Verdana" w:hAnsi="Verdana"/>
          <w:b/>
          <w:bCs/>
          <w:color w:val="000000" w:themeColor="text1"/>
          <w:sz w:val="20"/>
          <w:szCs w:val="20"/>
          <w:lang w:val="en-US"/>
        </w:rPr>
        <w:t>lead:</w:t>
      </w:r>
      <w:r w:rsidRPr="00850089">
        <w:rPr>
          <w:rFonts w:ascii="Verdana" w:hAnsi="Verdana"/>
          <w:b/>
          <w:bCs/>
          <w:color w:val="000000" w:themeColor="text1"/>
          <w:sz w:val="20"/>
          <w:szCs w:val="20"/>
          <w:lang w:val="en-US"/>
        </w:rPr>
        <w:t xml:space="preserve"> Traficom</w:t>
      </w:r>
    </w:p>
    <w:p w:rsidR="006C6E25" w:rsidRPr="00850089" w:rsidRDefault="006C6E25" w:rsidP="00BB2FF6">
      <w:pPr>
        <w:ind w:left="360"/>
        <w:rPr>
          <w:rFonts w:ascii="Verdana" w:hAnsi="Verdana"/>
          <w:color w:val="000000" w:themeColor="text1"/>
          <w:sz w:val="20"/>
          <w:szCs w:val="20"/>
          <w:lang w:val="en-US"/>
        </w:rPr>
      </w:pPr>
    </w:p>
    <w:p w:rsidR="006C6E25" w:rsidRPr="00850089" w:rsidRDefault="006C6E25" w:rsidP="00BB2FF6">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S101 Harmonization</w:t>
      </w:r>
    </w:p>
    <w:p w:rsidR="00FD6320" w:rsidRPr="00850089" w:rsidRDefault="00FD6320" w:rsidP="00BB2FF6">
      <w:pPr>
        <w:ind w:left="360"/>
        <w:rPr>
          <w:rFonts w:ascii="Verdana" w:hAnsi="Verdana"/>
          <w:b/>
          <w:bCs/>
          <w:color w:val="000000" w:themeColor="text1"/>
          <w:sz w:val="20"/>
          <w:szCs w:val="20"/>
          <w:lang w:val="en-US"/>
        </w:rPr>
      </w:pPr>
    </w:p>
    <w:p w:rsidR="00FD6320" w:rsidRPr="00850089" w:rsidRDefault="00FD6320"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General notes and discussion:</w:t>
      </w:r>
    </w:p>
    <w:p w:rsidR="006C6E25" w:rsidRPr="00850089" w:rsidRDefault="006C6E25" w:rsidP="00FD6320">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Baseline analysis discussion</w:t>
      </w:r>
      <w:r w:rsidR="00FD6320" w:rsidRPr="00850089">
        <w:rPr>
          <w:rFonts w:ascii="Verdana" w:hAnsi="Verdana"/>
          <w:color w:val="000000" w:themeColor="text1"/>
          <w:sz w:val="20"/>
          <w:szCs w:val="20"/>
          <w:lang w:val="en-US"/>
        </w:rPr>
        <w:t xml:space="preserve">: </w:t>
      </w:r>
      <w:r w:rsidRPr="00850089">
        <w:rPr>
          <w:rFonts w:ascii="Verdana" w:hAnsi="Verdana"/>
          <w:color w:val="000000" w:themeColor="text1"/>
          <w:sz w:val="20"/>
          <w:szCs w:val="20"/>
          <w:lang w:val="en-US"/>
        </w:rPr>
        <w:t>The basis of the work will be the current S-57 ENC harmonization recommendations</w:t>
      </w:r>
    </w:p>
    <w:p w:rsidR="00FD6320" w:rsidRPr="00850089" w:rsidRDefault="00FD6320" w:rsidP="00FD6320">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Since the S-101 product has not yet been released, we are well ahead of the harmonization recommendations</w:t>
      </w:r>
    </w:p>
    <w:p w:rsidR="006C6E25" w:rsidRPr="00850089" w:rsidRDefault="00FD526D" w:rsidP="00FD6320">
      <w:pPr>
        <w:pStyle w:val="Liststycke"/>
        <w:numPr>
          <w:ilvl w:val="0"/>
          <w:numId w:val="11"/>
        </w:numPr>
        <w:rPr>
          <w:rFonts w:ascii="Verdana" w:hAnsi="Verdana"/>
          <w:color w:val="000000" w:themeColor="text1"/>
          <w:sz w:val="20"/>
          <w:szCs w:val="20"/>
          <w:lang w:val="en-US"/>
        </w:rPr>
      </w:pPr>
      <w:r w:rsidRPr="00850089">
        <w:rPr>
          <w:rFonts w:ascii="Verdana" w:hAnsi="Verdana"/>
          <w:color w:val="000000" w:themeColor="text1"/>
          <w:sz w:val="20"/>
          <w:szCs w:val="20"/>
          <w:lang w:val="en-US"/>
        </w:rPr>
        <w:t>The plan is to get the approval from the Hydrographic commission 09/2025</w:t>
      </w:r>
    </w:p>
    <w:p w:rsidR="00FD526D" w:rsidRPr="00850089" w:rsidRDefault="00FD526D" w:rsidP="00BB2FF6">
      <w:pPr>
        <w:ind w:left="360"/>
        <w:rPr>
          <w:rFonts w:ascii="Verdana" w:hAnsi="Verdana"/>
          <w:color w:val="000000" w:themeColor="text1"/>
          <w:sz w:val="20"/>
          <w:szCs w:val="20"/>
          <w:lang w:val="en-US"/>
        </w:rPr>
      </w:pPr>
    </w:p>
    <w:p w:rsidR="00FD526D" w:rsidRPr="00850089" w:rsidRDefault="00FD526D" w:rsidP="00BB2FF6">
      <w:pPr>
        <w:ind w:left="360"/>
        <w:rPr>
          <w:rFonts w:ascii="Verdana" w:hAnsi="Verdana"/>
          <w:b/>
          <w:bCs/>
          <w:color w:val="000000" w:themeColor="text1"/>
          <w:sz w:val="20"/>
          <w:szCs w:val="20"/>
          <w:lang w:val="en-US"/>
        </w:rPr>
      </w:pPr>
      <w:r w:rsidRPr="00850089">
        <w:rPr>
          <w:rFonts w:ascii="Verdana" w:hAnsi="Verdana"/>
          <w:b/>
          <w:bCs/>
          <w:color w:val="000000" w:themeColor="text1"/>
          <w:sz w:val="20"/>
          <w:szCs w:val="20"/>
          <w:lang w:val="en-US"/>
        </w:rPr>
        <w:t>S</w:t>
      </w:r>
      <w:r w:rsidR="00FD6320" w:rsidRPr="00850089">
        <w:rPr>
          <w:rFonts w:ascii="Verdana" w:hAnsi="Verdana"/>
          <w:b/>
          <w:bCs/>
          <w:color w:val="000000" w:themeColor="text1"/>
          <w:sz w:val="20"/>
          <w:szCs w:val="20"/>
          <w:lang w:val="en-US"/>
        </w:rPr>
        <w:t>-</w:t>
      </w:r>
      <w:r w:rsidRPr="00850089">
        <w:rPr>
          <w:rFonts w:ascii="Verdana" w:hAnsi="Verdana"/>
          <w:b/>
          <w:bCs/>
          <w:color w:val="000000" w:themeColor="text1"/>
          <w:sz w:val="20"/>
          <w:szCs w:val="20"/>
          <w:lang w:val="en-US"/>
        </w:rPr>
        <w:t>102 Harmonization</w:t>
      </w:r>
    </w:p>
    <w:p w:rsidR="00FD526D" w:rsidRPr="00850089" w:rsidRDefault="00FD526D" w:rsidP="00BB2FF6">
      <w:pPr>
        <w:ind w:left="360"/>
        <w:rPr>
          <w:rFonts w:ascii="Verdana" w:hAnsi="Verdana"/>
          <w:color w:val="000000" w:themeColor="text1"/>
          <w:sz w:val="20"/>
          <w:szCs w:val="20"/>
          <w:lang w:val="en-US"/>
        </w:rPr>
      </w:pPr>
    </w:p>
    <w:p w:rsidR="005907DD" w:rsidRPr="00850089" w:rsidRDefault="00FD526D" w:rsidP="00FD6320">
      <w:pPr>
        <w:pStyle w:val="Liststycke"/>
        <w:numPr>
          <w:ilvl w:val="0"/>
          <w:numId w:val="18"/>
        </w:numPr>
        <w:rPr>
          <w:rFonts w:ascii="Verdana" w:hAnsi="Verdana"/>
          <w:color w:val="000000" w:themeColor="text1"/>
          <w:sz w:val="20"/>
          <w:szCs w:val="20"/>
          <w:lang w:val="en-US"/>
        </w:rPr>
      </w:pPr>
      <w:r w:rsidRPr="00850089">
        <w:rPr>
          <w:rFonts w:ascii="Verdana" w:hAnsi="Verdana"/>
          <w:color w:val="000000" w:themeColor="text1"/>
          <w:sz w:val="20"/>
          <w:szCs w:val="20"/>
          <w:lang w:val="en-US"/>
        </w:rPr>
        <w:t>Germany will take the lead of the activity</w:t>
      </w:r>
      <w:r w:rsidR="00FD6320" w:rsidRPr="00850089">
        <w:rPr>
          <w:rFonts w:ascii="Verdana" w:hAnsi="Verdana"/>
          <w:color w:val="000000" w:themeColor="text1"/>
          <w:sz w:val="20"/>
          <w:szCs w:val="20"/>
          <w:lang w:val="en-US"/>
        </w:rPr>
        <w:t xml:space="preserve"> A1.1 S-102. Thus, Traficom </w:t>
      </w:r>
      <w:r w:rsidR="005907DD" w:rsidRPr="00850089">
        <w:rPr>
          <w:rFonts w:ascii="Verdana" w:hAnsi="Verdana"/>
          <w:color w:val="000000" w:themeColor="text1"/>
          <w:sz w:val="20"/>
          <w:szCs w:val="20"/>
          <w:lang w:val="en-US"/>
        </w:rPr>
        <w:t>will have meeting with BSH about the next steps and the plan of leading the activity</w:t>
      </w:r>
      <w:r w:rsidR="00FD6320" w:rsidRPr="00850089">
        <w:rPr>
          <w:rFonts w:ascii="Verdana" w:hAnsi="Verdana"/>
          <w:color w:val="000000" w:themeColor="text1"/>
          <w:sz w:val="20"/>
          <w:szCs w:val="20"/>
          <w:lang w:val="en-US"/>
        </w:rPr>
        <w:t xml:space="preserve"> 2.3</w:t>
      </w:r>
      <w:r w:rsidR="00FD6320" w:rsidRPr="00850089">
        <w:rPr>
          <w:color w:val="000000" w:themeColor="text1"/>
          <w:lang w:val="en-US"/>
        </w:rPr>
        <w:t xml:space="preserve"> </w:t>
      </w:r>
      <w:r w:rsidR="00FD6320" w:rsidRPr="00850089">
        <w:rPr>
          <w:rFonts w:ascii="Verdana" w:hAnsi="Verdana"/>
          <w:color w:val="000000" w:themeColor="text1"/>
          <w:sz w:val="20"/>
          <w:szCs w:val="20"/>
          <w:lang w:val="en-US"/>
        </w:rPr>
        <w:t xml:space="preserve">S-102 Harmonization work. </w:t>
      </w:r>
    </w:p>
    <w:p w:rsidR="006C6E25" w:rsidRPr="00850089" w:rsidRDefault="006C6E25" w:rsidP="00FD6320">
      <w:pPr>
        <w:rPr>
          <w:rFonts w:ascii="Verdana" w:hAnsi="Verdana"/>
          <w:color w:val="000000" w:themeColor="text1"/>
          <w:sz w:val="20"/>
          <w:szCs w:val="20"/>
          <w:lang w:val="en-US"/>
        </w:rPr>
      </w:pPr>
    </w:p>
    <w:p w:rsidR="006C6E25" w:rsidRPr="00850089" w:rsidRDefault="006C6E25" w:rsidP="00BB2FF6">
      <w:pPr>
        <w:ind w:left="360"/>
        <w:rPr>
          <w:rFonts w:ascii="Verdana" w:hAnsi="Verdana"/>
          <w:color w:val="000000" w:themeColor="text1"/>
          <w:sz w:val="20"/>
          <w:szCs w:val="20"/>
          <w:lang w:val="en-US"/>
        </w:rPr>
      </w:pPr>
    </w:p>
    <w:p w:rsidR="00BB2FF6" w:rsidRPr="00850089" w:rsidRDefault="00850089" w:rsidP="00BB2FF6">
      <w:pPr>
        <w:ind w:left="360"/>
        <w:rPr>
          <w:rFonts w:ascii="Verdana" w:hAnsi="Verdana"/>
          <w:b/>
          <w:color w:val="000000" w:themeColor="text1"/>
          <w:sz w:val="20"/>
          <w:szCs w:val="20"/>
          <w:lang w:val="en-US"/>
        </w:rPr>
      </w:pPr>
      <w:r w:rsidRPr="00850089">
        <w:rPr>
          <w:rFonts w:ascii="Verdana" w:hAnsi="Verdana"/>
          <w:b/>
          <w:color w:val="000000" w:themeColor="text1"/>
          <w:sz w:val="20"/>
          <w:szCs w:val="20"/>
          <w:lang w:val="en-US"/>
        </w:rPr>
        <w:t>13.30</w:t>
      </w:r>
      <w:r w:rsidR="00BB2FF6" w:rsidRPr="00850089">
        <w:rPr>
          <w:rFonts w:ascii="Verdana" w:hAnsi="Verdana"/>
          <w:b/>
          <w:color w:val="000000" w:themeColor="text1"/>
          <w:sz w:val="20"/>
          <w:szCs w:val="20"/>
          <w:lang w:val="en-US"/>
        </w:rPr>
        <w:t>-14.</w:t>
      </w:r>
      <w:r w:rsidRPr="00850089">
        <w:rPr>
          <w:rFonts w:ascii="Verdana" w:hAnsi="Verdana"/>
          <w:b/>
          <w:color w:val="000000" w:themeColor="text1"/>
          <w:sz w:val="20"/>
          <w:szCs w:val="20"/>
          <w:lang w:val="en-US"/>
        </w:rPr>
        <w:t>00</w:t>
      </w:r>
      <w:r w:rsidR="00BB2FF6" w:rsidRPr="00850089">
        <w:rPr>
          <w:rFonts w:ascii="Verdana" w:hAnsi="Verdana"/>
          <w:b/>
          <w:color w:val="000000" w:themeColor="text1"/>
          <w:sz w:val="20"/>
          <w:szCs w:val="20"/>
          <w:lang w:val="en-US"/>
        </w:rPr>
        <w:t xml:space="preserve"> Presentation: PA SAFE, PA SHIP (Teppo &amp; Milla)</w:t>
      </w:r>
    </w:p>
    <w:p w:rsidR="00850089" w:rsidRPr="00850089" w:rsidRDefault="00850089" w:rsidP="00BB2FF6">
      <w:pPr>
        <w:ind w:left="360"/>
        <w:rPr>
          <w:rFonts w:ascii="Verdana" w:hAnsi="Verdana"/>
          <w:color w:val="000000" w:themeColor="text1"/>
          <w:sz w:val="20"/>
          <w:szCs w:val="20"/>
          <w:lang w:val="en-US"/>
        </w:rPr>
      </w:pPr>
    </w:p>
    <w:p w:rsidR="00850089" w:rsidRPr="00850089" w:rsidRDefault="00850089"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Introduction about what is PA SAFE and PA SHIP. How they can help spreading the word about BS E-NAV. Presentation uploaded in project place. </w:t>
      </w:r>
    </w:p>
    <w:p w:rsidR="00850089" w:rsidRPr="00850089" w:rsidRDefault="00850089" w:rsidP="00BB2FF6">
      <w:pPr>
        <w:ind w:left="360"/>
        <w:rPr>
          <w:rFonts w:ascii="Verdana" w:hAnsi="Verdana"/>
          <w:color w:val="000000" w:themeColor="text1"/>
          <w:sz w:val="20"/>
          <w:szCs w:val="20"/>
          <w:lang w:val="en-US"/>
        </w:rPr>
      </w:pPr>
    </w:p>
    <w:p w:rsidR="00850089" w:rsidRPr="004F027A" w:rsidRDefault="00850089" w:rsidP="00850089">
      <w:pPr>
        <w:ind w:left="360"/>
        <w:rPr>
          <w:rFonts w:ascii="Verdana" w:hAnsi="Verdana"/>
          <w:b/>
          <w:color w:val="000000" w:themeColor="text1"/>
          <w:sz w:val="20"/>
          <w:szCs w:val="20"/>
          <w:lang w:val="en-US"/>
        </w:rPr>
      </w:pPr>
      <w:r w:rsidRPr="004F027A">
        <w:rPr>
          <w:rFonts w:ascii="Verdana" w:hAnsi="Verdana"/>
          <w:b/>
          <w:color w:val="000000" w:themeColor="text1"/>
          <w:sz w:val="20"/>
          <w:szCs w:val="20"/>
          <w:lang w:val="en-US"/>
        </w:rPr>
        <w:t>14.00</w:t>
      </w:r>
      <w:r w:rsidRPr="004F027A">
        <w:rPr>
          <w:rFonts w:ascii="Verdana" w:hAnsi="Verdana"/>
          <w:b/>
          <w:color w:val="000000" w:themeColor="text1"/>
          <w:sz w:val="20"/>
          <w:szCs w:val="20"/>
          <w:lang w:val="en-US"/>
        </w:rPr>
        <w:t>-</w:t>
      </w:r>
      <w:r w:rsidRPr="004F027A">
        <w:rPr>
          <w:rFonts w:ascii="Verdana" w:hAnsi="Verdana"/>
          <w:b/>
          <w:color w:val="000000" w:themeColor="text1"/>
          <w:sz w:val="20"/>
          <w:szCs w:val="20"/>
          <w:lang w:val="en-US"/>
        </w:rPr>
        <w:t>14.30</w:t>
      </w:r>
      <w:r w:rsidRPr="004F027A">
        <w:rPr>
          <w:rFonts w:ascii="Verdana" w:hAnsi="Verdana"/>
          <w:b/>
          <w:color w:val="000000" w:themeColor="text1"/>
          <w:sz w:val="20"/>
          <w:szCs w:val="20"/>
          <w:lang w:val="en-US"/>
        </w:rPr>
        <w:t xml:space="preserve"> Survey link and summary (Marlene, SMA)</w:t>
      </w:r>
    </w:p>
    <w:p w:rsidR="00850089" w:rsidRDefault="00850089" w:rsidP="00BB2FF6">
      <w:pPr>
        <w:ind w:left="360"/>
        <w:rPr>
          <w:rFonts w:ascii="Verdana" w:hAnsi="Verdana"/>
          <w:color w:val="000000" w:themeColor="text1"/>
          <w:sz w:val="20"/>
          <w:szCs w:val="20"/>
          <w:lang w:val="en-US"/>
        </w:rPr>
      </w:pPr>
    </w:p>
    <w:p w:rsidR="00127BCD" w:rsidRDefault="00127BCD" w:rsidP="00BB2FF6">
      <w:pPr>
        <w:ind w:left="360"/>
        <w:rPr>
          <w:rFonts w:ascii="Verdana" w:hAnsi="Verdana"/>
          <w:color w:val="000000" w:themeColor="text1"/>
          <w:sz w:val="20"/>
          <w:szCs w:val="20"/>
          <w:lang w:val="en-US"/>
        </w:rPr>
      </w:pPr>
      <w:r>
        <w:rPr>
          <w:rFonts w:ascii="Verdana" w:hAnsi="Verdana"/>
          <w:color w:val="000000" w:themeColor="text1"/>
          <w:sz w:val="20"/>
          <w:szCs w:val="20"/>
          <w:lang w:val="en-US"/>
        </w:rPr>
        <w:t>Next meeting planned in Estonia in September adjacent to BSH meeting in Tallinn.</w:t>
      </w:r>
    </w:p>
    <w:p w:rsidR="00127BCD" w:rsidRPr="00850089" w:rsidRDefault="00127BCD" w:rsidP="00BB2FF6">
      <w:pPr>
        <w:ind w:left="360"/>
        <w:rPr>
          <w:rFonts w:ascii="Verdana" w:hAnsi="Verdana"/>
          <w:color w:val="000000" w:themeColor="text1"/>
          <w:sz w:val="20"/>
          <w:szCs w:val="20"/>
          <w:lang w:val="en-US"/>
        </w:rPr>
      </w:pPr>
    </w:p>
    <w:p w:rsidR="00850089" w:rsidRPr="00850089" w:rsidRDefault="00850089" w:rsidP="00BB2FF6">
      <w:pPr>
        <w:ind w:left="360"/>
        <w:rPr>
          <w:rFonts w:ascii="Verdana" w:hAnsi="Verdana"/>
          <w:color w:val="000000" w:themeColor="text1"/>
          <w:sz w:val="20"/>
          <w:szCs w:val="20"/>
          <w:lang w:val="en-US"/>
        </w:rPr>
      </w:pPr>
    </w:p>
    <w:p w:rsidR="00BB2FF6" w:rsidRPr="00850089" w:rsidRDefault="00BB2FF6"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14.30-15.00 Coffee break </w:t>
      </w:r>
    </w:p>
    <w:p w:rsidR="00BB2FF6" w:rsidRPr="00850089" w:rsidRDefault="00BB2FF6" w:rsidP="00BB2FF6">
      <w:pPr>
        <w:ind w:left="360"/>
        <w:rPr>
          <w:rFonts w:ascii="Verdana" w:hAnsi="Verdana"/>
          <w:color w:val="000000" w:themeColor="text1"/>
          <w:sz w:val="20"/>
          <w:szCs w:val="20"/>
          <w:lang w:val="en-US"/>
        </w:rPr>
      </w:pPr>
    </w:p>
    <w:p w:rsidR="00850089" w:rsidRPr="00850089" w:rsidRDefault="00850089" w:rsidP="00BB2FF6">
      <w:pPr>
        <w:ind w:left="360"/>
        <w:rPr>
          <w:rFonts w:ascii="Verdana" w:hAnsi="Verdana"/>
          <w:color w:val="000000" w:themeColor="text1"/>
          <w:sz w:val="20"/>
          <w:szCs w:val="20"/>
          <w:lang w:val="en-US"/>
        </w:rPr>
      </w:pPr>
      <w:r w:rsidRPr="00850089">
        <w:rPr>
          <w:rFonts w:ascii="Verdana" w:hAnsi="Verdana"/>
          <w:color w:val="000000" w:themeColor="text1"/>
          <w:sz w:val="20"/>
          <w:szCs w:val="20"/>
          <w:lang w:val="en-US"/>
        </w:rPr>
        <w:t xml:space="preserve">Meeting ends. </w:t>
      </w:r>
    </w:p>
    <w:p w:rsidR="00BE1F96" w:rsidRPr="00850089" w:rsidRDefault="00BE1F96" w:rsidP="006D1DF8">
      <w:pPr>
        <w:rPr>
          <w:rFonts w:ascii="Verdana" w:hAnsi="Verdana"/>
          <w:b/>
          <w:bCs/>
          <w:color w:val="000000" w:themeColor="text1"/>
          <w:u w:val="single"/>
          <w:lang w:val="en-US"/>
        </w:rPr>
      </w:pPr>
    </w:p>
    <w:p w:rsidR="00BE1F96" w:rsidRPr="00850089" w:rsidRDefault="00BE1F96" w:rsidP="006D1DF8">
      <w:pPr>
        <w:rPr>
          <w:rFonts w:ascii="Verdana" w:hAnsi="Verdana"/>
          <w:b/>
          <w:bCs/>
          <w:color w:val="000000" w:themeColor="text1"/>
          <w:u w:val="single"/>
          <w:lang w:val="en-US"/>
        </w:rPr>
      </w:pPr>
    </w:p>
    <w:p w:rsidR="00443E12" w:rsidRPr="00850089" w:rsidRDefault="00443E12" w:rsidP="006D1DF8">
      <w:pPr>
        <w:rPr>
          <w:rFonts w:ascii="Verdana" w:hAnsi="Verdana"/>
          <w:color w:val="000000" w:themeColor="text1"/>
          <w:lang w:val="en-US"/>
        </w:rPr>
      </w:pPr>
    </w:p>
    <w:p w:rsidR="005A0D9A" w:rsidRPr="00850089" w:rsidRDefault="00BA4CCD" w:rsidP="006D1DF8">
      <w:pPr>
        <w:rPr>
          <w:rFonts w:ascii="Verdana" w:hAnsi="Verdana"/>
          <w:color w:val="000000" w:themeColor="text1"/>
          <w:lang w:val="en-US"/>
        </w:rPr>
      </w:pPr>
    </w:p>
    <w:sectPr w:rsidR="005A0D9A" w:rsidRPr="00850089">
      <w:headerReference w:type="default" r:id="rId11"/>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CCD" w:rsidRDefault="00BA4CCD" w:rsidP="00443E12">
      <w:r>
        <w:separator/>
      </w:r>
    </w:p>
  </w:endnote>
  <w:endnote w:type="continuationSeparator" w:id="0">
    <w:p w:rsidR="00BA4CCD" w:rsidRDefault="00BA4CCD" w:rsidP="00443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CCD" w:rsidRDefault="00BA4CCD" w:rsidP="00443E12">
      <w:r>
        <w:separator/>
      </w:r>
    </w:p>
  </w:footnote>
  <w:footnote w:type="continuationSeparator" w:id="0">
    <w:p w:rsidR="00BA4CCD" w:rsidRDefault="00BA4CCD" w:rsidP="00443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E12" w:rsidRDefault="00443E12">
    <w:pPr>
      <w:pStyle w:val="Sidhuvud"/>
    </w:pPr>
    <w:r>
      <w:rPr>
        <w:noProof/>
        <w:lang w:val="sv-SE" w:eastAsia="sv-SE"/>
      </w:rPr>
      <w:drawing>
        <wp:inline distT="0" distB="0" distL="0" distR="0" wp14:anchorId="2D763F12" wp14:editId="270EA60A">
          <wp:extent cx="1666755" cy="704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79282" cy="7102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D6134"/>
    <w:multiLevelType w:val="hybridMultilevel"/>
    <w:tmpl w:val="81B8146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 w15:restartNumberingAfterBreak="0">
    <w:nsid w:val="0AB86AAD"/>
    <w:multiLevelType w:val="hybridMultilevel"/>
    <w:tmpl w:val="69A2027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5B737E0"/>
    <w:multiLevelType w:val="hybridMultilevel"/>
    <w:tmpl w:val="0D083130"/>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 w15:restartNumberingAfterBreak="0">
    <w:nsid w:val="24D544F7"/>
    <w:multiLevelType w:val="hybridMultilevel"/>
    <w:tmpl w:val="A6BC21D0"/>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4" w15:restartNumberingAfterBreak="0">
    <w:nsid w:val="2FF921D1"/>
    <w:multiLevelType w:val="hybridMultilevel"/>
    <w:tmpl w:val="E9C6EE9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5" w15:restartNumberingAfterBreak="0">
    <w:nsid w:val="33CD769C"/>
    <w:multiLevelType w:val="hybridMultilevel"/>
    <w:tmpl w:val="0DFE1F90"/>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6" w15:restartNumberingAfterBreak="0">
    <w:nsid w:val="3CBF36ED"/>
    <w:multiLevelType w:val="hybridMultilevel"/>
    <w:tmpl w:val="95602954"/>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7" w15:restartNumberingAfterBreak="0">
    <w:nsid w:val="44966B38"/>
    <w:multiLevelType w:val="hybridMultilevel"/>
    <w:tmpl w:val="331C33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4AED1967"/>
    <w:multiLevelType w:val="hybridMultilevel"/>
    <w:tmpl w:val="24961266"/>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9" w15:restartNumberingAfterBreak="0">
    <w:nsid w:val="56E601DA"/>
    <w:multiLevelType w:val="hybridMultilevel"/>
    <w:tmpl w:val="9A4A7AB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0" w15:restartNumberingAfterBreak="0">
    <w:nsid w:val="5AA25538"/>
    <w:multiLevelType w:val="hybridMultilevel"/>
    <w:tmpl w:val="50BE1B46"/>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1" w15:restartNumberingAfterBreak="0">
    <w:nsid w:val="5D456622"/>
    <w:multiLevelType w:val="hybridMultilevel"/>
    <w:tmpl w:val="1036636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2" w15:restartNumberingAfterBreak="0">
    <w:nsid w:val="60643428"/>
    <w:multiLevelType w:val="hybridMultilevel"/>
    <w:tmpl w:val="42BA3EF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3" w15:restartNumberingAfterBreak="0">
    <w:nsid w:val="67585FAE"/>
    <w:multiLevelType w:val="hybridMultilevel"/>
    <w:tmpl w:val="A1E8EFF8"/>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4" w15:restartNumberingAfterBreak="0">
    <w:nsid w:val="681546A9"/>
    <w:multiLevelType w:val="hybridMultilevel"/>
    <w:tmpl w:val="57C0B1B0"/>
    <w:lvl w:ilvl="0" w:tplc="E9BA42BA">
      <w:start w:val="1"/>
      <w:numFmt w:val="decimal"/>
      <w:lvlText w:val="%1."/>
      <w:lvlJc w:val="left"/>
      <w:pPr>
        <w:ind w:left="720" w:hanging="360"/>
      </w:pPr>
      <w:rPr>
        <w:b/>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15" w15:restartNumberingAfterBreak="0">
    <w:nsid w:val="68A37EA6"/>
    <w:multiLevelType w:val="hybridMultilevel"/>
    <w:tmpl w:val="E8C0982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6BB144B2"/>
    <w:multiLevelType w:val="hybridMultilevel"/>
    <w:tmpl w:val="4C7EDEDA"/>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7" w15:restartNumberingAfterBreak="0">
    <w:nsid w:val="724060A1"/>
    <w:multiLevelType w:val="hybridMultilevel"/>
    <w:tmpl w:val="ABBE24B4"/>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8" w15:restartNumberingAfterBreak="0">
    <w:nsid w:val="753F3BE6"/>
    <w:multiLevelType w:val="hybridMultilevel"/>
    <w:tmpl w:val="2A78956A"/>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
  </w:num>
  <w:num w:numId="4">
    <w:abstractNumId w:val="6"/>
  </w:num>
  <w:num w:numId="5">
    <w:abstractNumId w:val="5"/>
  </w:num>
  <w:num w:numId="6">
    <w:abstractNumId w:val="7"/>
  </w:num>
  <w:num w:numId="7">
    <w:abstractNumId w:val="11"/>
  </w:num>
  <w:num w:numId="8">
    <w:abstractNumId w:val="17"/>
  </w:num>
  <w:num w:numId="9">
    <w:abstractNumId w:val="16"/>
  </w:num>
  <w:num w:numId="10">
    <w:abstractNumId w:val="12"/>
  </w:num>
  <w:num w:numId="11">
    <w:abstractNumId w:val="2"/>
  </w:num>
  <w:num w:numId="12">
    <w:abstractNumId w:val="10"/>
  </w:num>
  <w:num w:numId="13">
    <w:abstractNumId w:val="4"/>
  </w:num>
  <w:num w:numId="14">
    <w:abstractNumId w:val="1"/>
  </w:num>
  <w:num w:numId="15">
    <w:abstractNumId w:val="15"/>
  </w:num>
  <w:num w:numId="16">
    <w:abstractNumId w:val="9"/>
  </w:num>
  <w:num w:numId="17">
    <w:abstractNumId w:val="8"/>
  </w:num>
  <w:num w:numId="18">
    <w:abstractNumId w:val="0"/>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E12"/>
    <w:rsid w:val="00073F14"/>
    <w:rsid w:val="00077624"/>
    <w:rsid w:val="00127BCD"/>
    <w:rsid w:val="001D1CCC"/>
    <w:rsid w:val="00247006"/>
    <w:rsid w:val="00253AF3"/>
    <w:rsid w:val="002B49BE"/>
    <w:rsid w:val="002C2620"/>
    <w:rsid w:val="002E1C9D"/>
    <w:rsid w:val="002E23F5"/>
    <w:rsid w:val="002F5EFC"/>
    <w:rsid w:val="003C3E29"/>
    <w:rsid w:val="004352E8"/>
    <w:rsid w:val="0044065A"/>
    <w:rsid w:val="00443E12"/>
    <w:rsid w:val="00487600"/>
    <w:rsid w:val="0049601B"/>
    <w:rsid w:val="004B4DE8"/>
    <w:rsid w:val="004C2C98"/>
    <w:rsid w:val="004F027A"/>
    <w:rsid w:val="005907DD"/>
    <w:rsid w:val="005C336F"/>
    <w:rsid w:val="00606004"/>
    <w:rsid w:val="0061330D"/>
    <w:rsid w:val="00637D8A"/>
    <w:rsid w:val="00654AAE"/>
    <w:rsid w:val="0067419A"/>
    <w:rsid w:val="006A5317"/>
    <w:rsid w:val="006C4825"/>
    <w:rsid w:val="006C6E25"/>
    <w:rsid w:val="006D1DF8"/>
    <w:rsid w:val="00736AAC"/>
    <w:rsid w:val="007932B0"/>
    <w:rsid w:val="007D13BE"/>
    <w:rsid w:val="007E6261"/>
    <w:rsid w:val="00802FD2"/>
    <w:rsid w:val="00824AB1"/>
    <w:rsid w:val="00841113"/>
    <w:rsid w:val="00850089"/>
    <w:rsid w:val="008A262A"/>
    <w:rsid w:val="008D29F8"/>
    <w:rsid w:val="00916369"/>
    <w:rsid w:val="00966211"/>
    <w:rsid w:val="00975AA0"/>
    <w:rsid w:val="009A1171"/>
    <w:rsid w:val="009B27BE"/>
    <w:rsid w:val="009B3319"/>
    <w:rsid w:val="009B5372"/>
    <w:rsid w:val="009C12E6"/>
    <w:rsid w:val="009D0E73"/>
    <w:rsid w:val="00A86790"/>
    <w:rsid w:val="00B41678"/>
    <w:rsid w:val="00B41C54"/>
    <w:rsid w:val="00B66679"/>
    <w:rsid w:val="00BA4CCD"/>
    <w:rsid w:val="00BB2FF6"/>
    <w:rsid w:val="00BD160B"/>
    <w:rsid w:val="00BD70F2"/>
    <w:rsid w:val="00BE1F96"/>
    <w:rsid w:val="00C303D8"/>
    <w:rsid w:val="00C96867"/>
    <w:rsid w:val="00CC56DC"/>
    <w:rsid w:val="00D40ACC"/>
    <w:rsid w:val="00D6717E"/>
    <w:rsid w:val="00DA3416"/>
    <w:rsid w:val="00DB2AF2"/>
    <w:rsid w:val="00DB57A7"/>
    <w:rsid w:val="00DF1EAC"/>
    <w:rsid w:val="00E51F39"/>
    <w:rsid w:val="00E64179"/>
    <w:rsid w:val="00ED03E0"/>
    <w:rsid w:val="00F10076"/>
    <w:rsid w:val="00F224E9"/>
    <w:rsid w:val="00F732F7"/>
    <w:rsid w:val="00FD526D"/>
    <w:rsid w:val="00FD6320"/>
    <w:rsid w:val="00FE2CC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F92CF"/>
  <w15:chartTrackingRefBased/>
  <w15:docId w15:val="{E2760DCE-BAEA-4F0C-AC17-B366AF962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261"/>
    <w:pPr>
      <w:spacing w:after="0" w:line="240" w:lineRule="auto"/>
    </w:pPr>
    <w:rPr>
      <w:rFonts w:ascii="Calibri" w:hAnsi="Calibri" w:cs="Calibri"/>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443E12"/>
    <w:pPr>
      <w:spacing w:after="160" w:line="252" w:lineRule="auto"/>
      <w:ind w:left="720"/>
      <w:contextualSpacing/>
    </w:pPr>
  </w:style>
  <w:style w:type="paragraph" w:styleId="Sidhuvud">
    <w:name w:val="header"/>
    <w:basedOn w:val="Normal"/>
    <w:link w:val="SidhuvudChar"/>
    <w:uiPriority w:val="99"/>
    <w:unhideWhenUsed/>
    <w:rsid w:val="00443E12"/>
    <w:pPr>
      <w:tabs>
        <w:tab w:val="center" w:pos="4819"/>
        <w:tab w:val="right" w:pos="9638"/>
      </w:tabs>
    </w:pPr>
  </w:style>
  <w:style w:type="character" w:customStyle="1" w:styleId="SidhuvudChar">
    <w:name w:val="Sidhuvud Char"/>
    <w:basedOn w:val="Standardstycketeckensnitt"/>
    <w:link w:val="Sidhuvud"/>
    <w:uiPriority w:val="99"/>
    <w:rsid w:val="00443E12"/>
    <w:rPr>
      <w:rFonts w:ascii="Calibri" w:hAnsi="Calibri" w:cs="Calibri"/>
    </w:rPr>
  </w:style>
  <w:style w:type="paragraph" w:styleId="Sidfot">
    <w:name w:val="footer"/>
    <w:basedOn w:val="Normal"/>
    <w:link w:val="SidfotChar"/>
    <w:uiPriority w:val="99"/>
    <w:unhideWhenUsed/>
    <w:rsid w:val="00443E12"/>
    <w:pPr>
      <w:tabs>
        <w:tab w:val="center" w:pos="4819"/>
        <w:tab w:val="right" w:pos="9638"/>
      </w:tabs>
    </w:pPr>
  </w:style>
  <w:style w:type="character" w:customStyle="1" w:styleId="SidfotChar">
    <w:name w:val="Sidfot Char"/>
    <w:basedOn w:val="Standardstycketeckensnitt"/>
    <w:link w:val="Sidfot"/>
    <w:uiPriority w:val="99"/>
    <w:rsid w:val="00443E12"/>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11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7C91B34444E8948984B966716DE8576" ma:contentTypeVersion="0" ma:contentTypeDescription="Skapa ett nytt dokument." ma:contentTypeScope="" ma:versionID="d9760bd8fff6b32c909df3ffbba36e57">
  <xsd:schema xmlns:xsd="http://www.w3.org/2001/XMLSchema" xmlns:xs="http://www.w3.org/2001/XMLSchema" xmlns:p="http://schemas.microsoft.com/office/2006/metadata/properties" xmlns:ns2="d9026546-e4ca-48d0-bff1-f1ee6cdf47c5" targetNamespace="http://schemas.microsoft.com/office/2006/metadata/properties" ma:root="true" ma:fieldsID="2b5f84b62f47d22b4a36d666897eed0b" ns2:_="">
    <xsd:import namespace="d9026546-e4ca-48d0-bff1-f1ee6cdf47c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26546-e4ca-48d0-bff1-f1ee6cdf47c5" elementFormDefault="qualified">
    <xsd:import namespace="http://schemas.microsoft.com/office/2006/documentManagement/types"/>
    <xsd:import namespace="http://schemas.microsoft.com/office/infopath/2007/PartnerControls"/>
    <xsd:element name="_dlc_DocId" ma:index="8" nillable="true" ma:displayName="Dokument-ID-värde" ma:description="Värdet för dokument-ID som tilldelats till det här objektet." ma:internalName="_dlc_DocId" ma:readOnly="true">
      <xsd:simpleType>
        <xsd:restriction base="dms:Text"/>
      </xsd:simpleType>
    </xsd:element>
    <xsd:element name="_dlc_DocIdUrl" ma:index="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AB32F6-F5E0-4230-B986-F42132431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26546-e4ca-48d0-bff1-f1ee6cdf47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9C77EB-66DB-49C1-8418-13F4FC81B7F5}">
  <ds:schemaRefs>
    <ds:schemaRef ds:uri="http://schemas.microsoft.com/sharepoint/events"/>
  </ds:schemaRefs>
</ds:datastoreItem>
</file>

<file path=customXml/itemProps3.xml><?xml version="1.0" encoding="utf-8"?>
<ds:datastoreItem xmlns:ds="http://schemas.openxmlformats.org/officeDocument/2006/customXml" ds:itemID="{94785F65-C527-4E94-B608-77630DAAE98D}">
  <ds:schemaRefs>
    <ds:schemaRef ds:uri="http://schemas.microsoft.com/sharepoint/v3/contenttype/forms"/>
  </ds:schemaRefs>
</ds:datastoreItem>
</file>

<file path=customXml/itemProps4.xml><?xml version="1.0" encoding="utf-8"?>
<ds:datastoreItem xmlns:ds="http://schemas.openxmlformats.org/officeDocument/2006/customXml" ds:itemID="{DD2B8422-5C87-4F13-B4D0-EFDF6F9FD3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1805</Words>
  <Characters>9569</Characters>
  <Application>Microsoft Office Word</Application>
  <DocSecurity>0</DocSecurity>
  <Lines>79</Lines>
  <Paragraphs>22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Traficom</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Laurila-Pant Mirka</dc:creator>
  <cp:keywords/>
  <dc:description/>
  <cp:lastModifiedBy>Svegreus, Marlene</cp:lastModifiedBy>
  <cp:revision>9</cp:revision>
  <cp:lastPrinted>2024-03-28T12:24:00Z</cp:lastPrinted>
  <dcterms:created xsi:type="dcterms:W3CDTF">2024-04-22T11:18:00Z</dcterms:created>
  <dcterms:modified xsi:type="dcterms:W3CDTF">2024-04-22T11:40:00Z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0x01010017C91B34444E8948984B966716DE8576</vt:lpwstr>
  </property>
</Properties>
</file>