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D048" w14:textId="5BCC63C0" w:rsidR="00A2555D" w:rsidRPr="00654111" w:rsidRDefault="00A2555D" w:rsidP="00A2555D">
      <w:pPr>
        <w:pStyle w:val="NoSpacing"/>
      </w:pPr>
    </w:p>
    <w:p w14:paraId="0818C639" w14:textId="77777777" w:rsidR="004611F9" w:rsidRPr="00654111" w:rsidRDefault="004611F9" w:rsidP="004611F9">
      <w:pPr>
        <w:jc w:val="center"/>
        <w:rPr>
          <w:sz w:val="28"/>
        </w:rPr>
      </w:pPr>
    </w:p>
    <w:p w14:paraId="7B725848" w14:textId="77777777" w:rsidR="004611F9" w:rsidRPr="00322F66" w:rsidRDefault="004611F9" w:rsidP="004611F9">
      <w:pPr>
        <w:jc w:val="center"/>
        <w:rPr>
          <w:sz w:val="28"/>
        </w:rPr>
      </w:pPr>
    </w:p>
    <w:p w14:paraId="7A9F7369" w14:textId="77777777" w:rsidR="004611F9" w:rsidRPr="00322F66" w:rsidRDefault="004611F9" w:rsidP="004611F9">
      <w:pPr>
        <w:jc w:val="center"/>
        <w:rPr>
          <w:sz w:val="28"/>
        </w:rPr>
      </w:pPr>
    </w:p>
    <w:p w14:paraId="0234D9FC" w14:textId="77777777" w:rsidR="004611F9" w:rsidRPr="00322F66" w:rsidRDefault="004611F9" w:rsidP="004611F9">
      <w:pPr>
        <w:jc w:val="center"/>
        <w:rPr>
          <w:sz w:val="28"/>
        </w:rPr>
      </w:pPr>
    </w:p>
    <w:p w14:paraId="1DF4940F" w14:textId="77777777" w:rsidR="004611F9" w:rsidRPr="00322F66" w:rsidRDefault="004611F9" w:rsidP="004611F9">
      <w:pPr>
        <w:jc w:val="center"/>
        <w:rPr>
          <w:sz w:val="28"/>
        </w:rPr>
      </w:pPr>
    </w:p>
    <w:p w14:paraId="2BC4DD87" w14:textId="77777777" w:rsidR="004611F9" w:rsidRPr="00322F66" w:rsidRDefault="004611F9" w:rsidP="004611F9">
      <w:pPr>
        <w:jc w:val="center"/>
        <w:rPr>
          <w:sz w:val="28"/>
        </w:rPr>
      </w:pPr>
    </w:p>
    <w:p w14:paraId="7416D91A" w14:textId="77777777" w:rsidR="004611F9" w:rsidRPr="00322F66" w:rsidRDefault="004611F9" w:rsidP="004611F9">
      <w:pPr>
        <w:jc w:val="center"/>
        <w:rPr>
          <w:sz w:val="28"/>
        </w:rPr>
      </w:pPr>
    </w:p>
    <w:p w14:paraId="5C864E65" w14:textId="77777777" w:rsidR="004611F9" w:rsidRPr="00322F66" w:rsidRDefault="004611F9" w:rsidP="004611F9">
      <w:pPr>
        <w:jc w:val="center"/>
        <w:rPr>
          <w:sz w:val="28"/>
        </w:rPr>
      </w:pPr>
    </w:p>
    <w:p w14:paraId="1F20EA84" w14:textId="77777777" w:rsidR="004611F9" w:rsidRPr="00322F66" w:rsidRDefault="004611F9" w:rsidP="004611F9">
      <w:pPr>
        <w:jc w:val="center"/>
        <w:rPr>
          <w:sz w:val="28"/>
        </w:rPr>
      </w:pPr>
    </w:p>
    <w:p w14:paraId="3FAEF07E" w14:textId="77777777" w:rsidR="004611F9" w:rsidRPr="00322F66" w:rsidRDefault="004611F9" w:rsidP="004611F9">
      <w:pPr>
        <w:jc w:val="center"/>
        <w:rPr>
          <w:sz w:val="28"/>
        </w:rPr>
      </w:pPr>
      <w:r w:rsidRPr="00322F66">
        <w:rPr>
          <w:sz w:val="28"/>
        </w:rPr>
        <w:t>[PLACE HOLDER FOR IHO COVER PAGE]</w:t>
      </w:r>
    </w:p>
    <w:p w14:paraId="61F7E337" w14:textId="77777777" w:rsidR="004611F9" w:rsidRPr="00322F66" w:rsidRDefault="004611F9">
      <w:pPr>
        <w:rPr>
          <w:sz w:val="28"/>
        </w:rPr>
      </w:pPr>
      <w:r w:rsidRPr="00322F66">
        <w:rPr>
          <w:sz w:val="28"/>
        </w:rPr>
        <w:br w:type="page"/>
      </w:r>
    </w:p>
    <w:p w14:paraId="619F9B9E" w14:textId="77777777" w:rsidR="004611F9" w:rsidRPr="00322F66" w:rsidRDefault="004611F9" w:rsidP="004611F9">
      <w:pPr>
        <w:jc w:val="center"/>
        <w:rPr>
          <w:sz w:val="28"/>
        </w:rPr>
      </w:pPr>
    </w:p>
    <w:p w14:paraId="08C4FE8E" w14:textId="77777777" w:rsidR="004611F9" w:rsidRPr="00322F66" w:rsidRDefault="004611F9" w:rsidP="004611F9">
      <w:pPr>
        <w:jc w:val="center"/>
        <w:rPr>
          <w:sz w:val="28"/>
        </w:rPr>
      </w:pPr>
    </w:p>
    <w:p w14:paraId="544E2655" w14:textId="77777777" w:rsidR="004611F9" w:rsidRPr="00322F66" w:rsidRDefault="004611F9" w:rsidP="004611F9">
      <w:pPr>
        <w:jc w:val="center"/>
        <w:rPr>
          <w:sz w:val="28"/>
        </w:rPr>
      </w:pPr>
    </w:p>
    <w:p w14:paraId="7C0DC4ED" w14:textId="77777777" w:rsidR="004611F9" w:rsidRPr="00322F66" w:rsidRDefault="004611F9" w:rsidP="004611F9">
      <w:pPr>
        <w:jc w:val="center"/>
        <w:rPr>
          <w:sz w:val="28"/>
        </w:rPr>
      </w:pPr>
    </w:p>
    <w:p w14:paraId="7D8DDFCD" w14:textId="77777777" w:rsidR="004611F9" w:rsidRPr="00322F66" w:rsidRDefault="004611F9" w:rsidP="004611F9">
      <w:pPr>
        <w:jc w:val="center"/>
        <w:rPr>
          <w:sz w:val="28"/>
        </w:rPr>
      </w:pPr>
    </w:p>
    <w:p w14:paraId="283AA639" w14:textId="77777777" w:rsidR="004611F9" w:rsidRPr="00322F66" w:rsidRDefault="004611F9" w:rsidP="004611F9">
      <w:pPr>
        <w:jc w:val="center"/>
        <w:rPr>
          <w:sz w:val="28"/>
        </w:rPr>
      </w:pPr>
    </w:p>
    <w:p w14:paraId="58823740" w14:textId="77777777" w:rsidR="004611F9" w:rsidRPr="00322F66" w:rsidRDefault="004611F9" w:rsidP="004611F9">
      <w:pPr>
        <w:jc w:val="center"/>
        <w:rPr>
          <w:sz w:val="28"/>
        </w:rPr>
      </w:pPr>
    </w:p>
    <w:p w14:paraId="71CCB4E7" w14:textId="77777777" w:rsidR="004611F9" w:rsidRPr="00322F66" w:rsidRDefault="004611F9" w:rsidP="004611F9">
      <w:pPr>
        <w:jc w:val="center"/>
        <w:rPr>
          <w:sz w:val="28"/>
        </w:rPr>
      </w:pPr>
    </w:p>
    <w:p w14:paraId="51FF4190" w14:textId="77777777" w:rsidR="004611F9" w:rsidRPr="00322F66" w:rsidRDefault="004611F9" w:rsidP="004611F9">
      <w:pPr>
        <w:jc w:val="center"/>
        <w:rPr>
          <w:sz w:val="28"/>
        </w:rPr>
      </w:pPr>
    </w:p>
    <w:p w14:paraId="65D9CE24" w14:textId="77777777" w:rsidR="004611F9" w:rsidRPr="00322F66" w:rsidRDefault="004611F9" w:rsidP="004611F9">
      <w:pPr>
        <w:jc w:val="center"/>
        <w:rPr>
          <w:sz w:val="28"/>
        </w:rPr>
      </w:pPr>
    </w:p>
    <w:p w14:paraId="1F5F130D" w14:textId="77777777" w:rsidR="004611F9" w:rsidRPr="00322F66" w:rsidRDefault="004611F9" w:rsidP="004611F9">
      <w:pPr>
        <w:jc w:val="center"/>
        <w:rPr>
          <w:sz w:val="28"/>
        </w:rPr>
      </w:pPr>
    </w:p>
    <w:p w14:paraId="1E0214D2" w14:textId="77777777" w:rsidR="004611F9" w:rsidRPr="00322F66" w:rsidRDefault="004611F9" w:rsidP="004611F9">
      <w:pPr>
        <w:jc w:val="center"/>
        <w:rPr>
          <w:sz w:val="28"/>
        </w:rPr>
      </w:pPr>
    </w:p>
    <w:p w14:paraId="0D6ABEF7" w14:textId="77777777" w:rsidR="004611F9" w:rsidRPr="00322F66" w:rsidRDefault="004611F9" w:rsidP="004611F9">
      <w:pPr>
        <w:jc w:val="center"/>
        <w:rPr>
          <w:sz w:val="28"/>
        </w:rPr>
      </w:pPr>
    </w:p>
    <w:p w14:paraId="75D97221" w14:textId="77777777" w:rsidR="004611F9" w:rsidRPr="00322F66" w:rsidRDefault="004611F9" w:rsidP="004611F9">
      <w:pPr>
        <w:jc w:val="center"/>
        <w:rPr>
          <w:sz w:val="28"/>
        </w:rPr>
      </w:pPr>
    </w:p>
    <w:p w14:paraId="76EB9057" w14:textId="77777777" w:rsidR="004611F9" w:rsidRPr="00322F66" w:rsidRDefault="004611F9" w:rsidP="004611F9">
      <w:pPr>
        <w:jc w:val="center"/>
        <w:rPr>
          <w:sz w:val="28"/>
        </w:rPr>
      </w:pPr>
      <w:r w:rsidRPr="00322F66">
        <w:rPr>
          <w:sz w:val="28"/>
        </w:rPr>
        <w:t>[PLACE HOLDER FOR COPYRIGHT]</w:t>
      </w:r>
    </w:p>
    <w:p w14:paraId="05333A4E" w14:textId="77777777" w:rsidR="004611F9" w:rsidRPr="00322F66" w:rsidRDefault="004611F9" w:rsidP="00322F66">
      <w:pPr>
        <w:pStyle w:val="Heading1"/>
        <w:tabs>
          <w:tab w:val="num" w:pos="567"/>
        </w:tabs>
        <w:suppressAutoHyphens/>
        <w:spacing w:before="120" w:after="200" w:line="240" w:lineRule="auto"/>
        <w:ind w:left="567" w:hanging="567"/>
        <w:rPr>
          <w:rFonts w:ascii="Arial" w:eastAsia="SimSun" w:hAnsi="Arial" w:cs="Arial"/>
          <w:b/>
          <w:color w:val="auto"/>
          <w:sz w:val="24"/>
          <w:szCs w:val="24"/>
          <w:lang w:val="en-GB" w:eastAsia="ar-SA"/>
        </w:rPr>
      </w:pPr>
      <w:r w:rsidRPr="00322F66">
        <w:rPr>
          <w:color w:val="auto"/>
          <w:sz w:val="28"/>
        </w:rPr>
        <w:br w:type="page"/>
      </w:r>
    </w:p>
    <w:p w14:paraId="05F3BC4B" w14:textId="7D0F4DA9" w:rsidR="004611F9" w:rsidRPr="00322F66" w:rsidRDefault="004611F9" w:rsidP="00322F66">
      <w:pPr>
        <w:pStyle w:val="Heading1"/>
        <w:tabs>
          <w:tab w:val="num" w:pos="567"/>
        </w:tabs>
        <w:suppressAutoHyphens/>
        <w:spacing w:before="120" w:after="200" w:line="240" w:lineRule="auto"/>
        <w:ind w:left="567" w:hanging="567"/>
        <w:rPr>
          <w:rFonts w:ascii="Arial" w:eastAsia="SimSun" w:hAnsi="Arial" w:cs="Arial"/>
          <w:b/>
          <w:color w:val="auto"/>
          <w:sz w:val="24"/>
          <w:szCs w:val="24"/>
          <w:lang w:val="en-GB" w:eastAsia="ar-SA"/>
        </w:rPr>
      </w:pPr>
      <w:bookmarkStart w:id="0" w:name="_Toc422820085"/>
      <w:bookmarkStart w:id="1" w:name="_Toc482116355"/>
      <w:bookmarkStart w:id="2" w:name="_Toc182149038"/>
      <w:r w:rsidRPr="00322F66">
        <w:rPr>
          <w:rFonts w:ascii="Arial" w:eastAsia="SimSun" w:hAnsi="Arial" w:cs="Arial"/>
          <w:b/>
          <w:color w:val="auto"/>
          <w:sz w:val="24"/>
          <w:szCs w:val="24"/>
          <w:lang w:val="en-GB" w:eastAsia="ar-SA"/>
        </w:rPr>
        <w:lastRenderedPageBreak/>
        <w:t xml:space="preserve">1 </w:t>
      </w:r>
      <w:r w:rsidR="00966A24" w:rsidRPr="00322F66">
        <w:rPr>
          <w:rFonts w:ascii="Arial" w:eastAsia="SimSun" w:hAnsi="Arial" w:cs="Arial"/>
          <w:b/>
          <w:color w:val="auto"/>
          <w:sz w:val="24"/>
          <w:szCs w:val="24"/>
          <w:lang w:val="en-GB" w:eastAsia="ar-SA"/>
        </w:rPr>
        <w:tab/>
      </w:r>
      <w:r w:rsidRPr="00322F66">
        <w:rPr>
          <w:rFonts w:ascii="Arial" w:eastAsia="SimSun" w:hAnsi="Arial" w:cs="Arial"/>
          <w:b/>
          <w:color w:val="auto"/>
          <w:sz w:val="24"/>
          <w:szCs w:val="24"/>
          <w:lang w:val="en-GB" w:eastAsia="ar-SA"/>
        </w:rPr>
        <w:t>Overview</w:t>
      </w:r>
      <w:bookmarkEnd w:id="0"/>
      <w:bookmarkEnd w:id="1"/>
      <w:bookmarkEnd w:id="2"/>
    </w:p>
    <w:p w14:paraId="728B3108" w14:textId="06A82E92" w:rsidR="004611F9" w:rsidRPr="00322F66" w:rsidRDefault="004611F9" w:rsidP="00322F66">
      <w:pPr>
        <w:pStyle w:val="Heading1"/>
        <w:tabs>
          <w:tab w:val="num" w:pos="567"/>
        </w:tabs>
        <w:suppressAutoHyphens/>
        <w:spacing w:before="120" w:after="200" w:line="240" w:lineRule="auto"/>
        <w:ind w:left="567" w:hanging="567"/>
        <w:rPr>
          <w:rFonts w:ascii="Arial" w:eastAsia="SimSun" w:hAnsi="Arial" w:cs="Arial"/>
          <w:b/>
          <w:color w:val="auto"/>
          <w:sz w:val="22"/>
          <w:szCs w:val="22"/>
          <w:lang w:val="en-GB" w:eastAsia="ar-SA"/>
        </w:rPr>
      </w:pPr>
      <w:bookmarkStart w:id="3" w:name="_Toc422820086"/>
      <w:bookmarkStart w:id="4" w:name="_Toc482116356"/>
      <w:bookmarkStart w:id="5" w:name="_Toc182149039"/>
      <w:r w:rsidRPr="00322F66">
        <w:rPr>
          <w:rFonts w:ascii="Arial" w:eastAsia="SimSun" w:hAnsi="Arial" w:cs="Arial"/>
          <w:b/>
          <w:color w:val="auto"/>
          <w:sz w:val="22"/>
          <w:szCs w:val="22"/>
          <w:lang w:val="en-GB" w:eastAsia="ar-SA"/>
        </w:rPr>
        <w:t xml:space="preserve">1.1 </w:t>
      </w:r>
      <w:bookmarkEnd w:id="3"/>
      <w:bookmarkEnd w:id="4"/>
      <w:bookmarkEnd w:id="5"/>
      <w:r w:rsidR="00966A24" w:rsidRPr="00322F66">
        <w:rPr>
          <w:rFonts w:ascii="Arial" w:eastAsia="SimSun" w:hAnsi="Arial" w:cs="Arial"/>
          <w:b/>
          <w:color w:val="auto"/>
          <w:sz w:val="22"/>
          <w:szCs w:val="22"/>
          <w:lang w:val="en-GB" w:eastAsia="ar-SA"/>
        </w:rPr>
        <w:tab/>
      </w:r>
      <w:r w:rsidRPr="00322F66">
        <w:rPr>
          <w:rFonts w:ascii="Arial" w:eastAsia="SimSun" w:hAnsi="Arial" w:cs="Arial"/>
          <w:b/>
          <w:color w:val="auto"/>
          <w:sz w:val="22"/>
          <w:szCs w:val="22"/>
          <w:lang w:val="en-GB" w:eastAsia="ar-SA"/>
        </w:rPr>
        <w:t>Preface</w:t>
      </w:r>
    </w:p>
    <w:p w14:paraId="0EBFBA1B" w14:textId="0D7FA460" w:rsidR="004611F9" w:rsidRPr="00322F66" w:rsidRDefault="004611F9" w:rsidP="004611F9">
      <w:pPr>
        <w:spacing w:after="120" w:line="240" w:lineRule="auto"/>
        <w:jc w:val="both"/>
        <w:rPr>
          <w:rFonts w:ascii="Arial" w:hAnsi="Arial" w:cs="Arial"/>
          <w:sz w:val="20"/>
          <w:szCs w:val="20"/>
          <w:lang w:val="en-GB"/>
        </w:rPr>
      </w:pPr>
      <w:r w:rsidRPr="00322F66">
        <w:rPr>
          <w:rFonts w:ascii="Arial" w:hAnsi="Arial" w:cs="Arial"/>
          <w:sz w:val="20"/>
          <w:szCs w:val="20"/>
          <w:lang w:val="en-GB"/>
        </w:rPr>
        <w:t>The “Data Classification and Encoding Guide” has been developed to provide consisten</w:t>
      </w:r>
      <w:r w:rsidR="00270AB8" w:rsidRPr="00322F66">
        <w:rPr>
          <w:rFonts w:ascii="Arial" w:hAnsi="Arial" w:cs="Arial"/>
          <w:sz w:val="20"/>
          <w:szCs w:val="20"/>
          <w:lang w:val="en-GB"/>
        </w:rPr>
        <w:t>t</w:t>
      </w:r>
      <w:r w:rsidRPr="00322F66">
        <w:rPr>
          <w:rFonts w:ascii="Arial" w:hAnsi="Arial" w:cs="Arial"/>
          <w:sz w:val="20"/>
          <w:szCs w:val="20"/>
          <w:lang w:val="en-GB"/>
        </w:rPr>
        <w:t xml:space="preserve">, </w:t>
      </w:r>
      <w:r w:rsidR="00270AB8" w:rsidRPr="00322F66">
        <w:rPr>
          <w:rFonts w:ascii="Arial" w:hAnsi="Arial" w:cs="Arial"/>
          <w:sz w:val="20"/>
          <w:szCs w:val="20"/>
          <w:lang w:val="en-GB"/>
        </w:rPr>
        <w:t>s</w:t>
      </w:r>
      <w:r w:rsidRPr="00322F66">
        <w:rPr>
          <w:rFonts w:ascii="Arial" w:hAnsi="Arial" w:cs="Arial"/>
          <w:sz w:val="20"/>
          <w:szCs w:val="20"/>
          <w:lang w:val="en-GB"/>
        </w:rPr>
        <w:t xml:space="preserve">tandardized instructions for encoding S-124 compliant Navigational Warning Data. This document has been laid out, as far as practical, along the lines of the Joint IMO/IHO/WMO Manual on Maritime Safety Information (MSI), IHO Publication S-53. It should be noted that although S-53 covers the spectrum of MSI, S-124 focuses only on Navigational Warnings. </w:t>
      </w:r>
    </w:p>
    <w:p w14:paraId="29104B2F" w14:textId="795AB010" w:rsidR="00966A24" w:rsidRPr="00322F66" w:rsidRDefault="004611F9" w:rsidP="004611F9">
      <w:pPr>
        <w:spacing w:after="120" w:line="240" w:lineRule="auto"/>
        <w:jc w:val="both"/>
        <w:rPr>
          <w:rFonts w:ascii="Arial" w:hAnsi="Arial" w:cs="Arial"/>
          <w:sz w:val="20"/>
          <w:szCs w:val="20"/>
        </w:rPr>
      </w:pPr>
      <w:r w:rsidRPr="00322F66">
        <w:rPr>
          <w:rFonts w:ascii="Arial" w:hAnsi="Arial" w:cs="Arial"/>
          <w:sz w:val="20"/>
          <w:szCs w:val="20"/>
        </w:rPr>
        <w:t>The purpose of the Data Classification and Encoding Guide is to facilitate S-1</w:t>
      </w:r>
      <w:r w:rsidR="00966A24" w:rsidRPr="00322F66">
        <w:rPr>
          <w:rFonts w:ascii="Arial" w:hAnsi="Arial" w:cs="Arial"/>
          <w:sz w:val="20"/>
          <w:szCs w:val="20"/>
        </w:rPr>
        <w:t>24</w:t>
      </w:r>
      <w:r w:rsidRPr="00322F66">
        <w:rPr>
          <w:rFonts w:ascii="Arial" w:hAnsi="Arial" w:cs="Arial"/>
          <w:sz w:val="20"/>
          <w:szCs w:val="20"/>
        </w:rPr>
        <w:t xml:space="preserve"> encoding to meet IHO standards for the proper display of </w:t>
      </w:r>
      <w:r w:rsidR="00966A24" w:rsidRPr="00322F66">
        <w:rPr>
          <w:rFonts w:ascii="Arial" w:hAnsi="Arial" w:cs="Arial"/>
          <w:sz w:val="20"/>
          <w:szCs w:val="20"/>
        </w:rPr>
        <w:t>Navigational Warnings</w:t>
      </w:r>
      <w:r w:rsidRPr="00322F66">
        <w:rPr>
          <w:rFonts w:ascii="Arial" w:hAnsi="Arial" w:cs="Arial"/>
          <w:sz w:val="20"/>
          <w:szCs w:val="20"/>
        </w:rPr>
        <w:t xml:space="preserve"> in an ECDIS. The document describes how to encode information that the </w:t>
      </w:r>
      <w:r w:rsidR="00966A24" w:rsidRPr="00322F66">
        <w:rPr>
          <w:rFonts w:ascii="Arial" w:hAnsi="Arial" w:cs="Arial"/>
          <w:sz w:val="20"/>
          <w:szCs w:val="20"/>
        </w:rPr>
        <w:t xml:space="preserve">Maritime Safety Information Provider </w:t>
      </w:r>
      <w:r w:rsidRPr="00322F66">
        <w:rPr>
          <w:rFonts w:ascii="Arial" w:hAnsi="Arial" w:cs="Arial"/>
          <w:sz w:val="20"/>
          <w:szCs w:val="20"/>
        </w:rPr>
        <w:t xml:space="preserve">considers </w:t>
      </w:r>
      <w:r w:rsidR="00966A24" w:rsidRPr="00322F66">
        <w:rPr>
          <w:rFonts w:ascii="Arial" w:hAnsi="Arial" w:cs="Arial"/>
          <w:sz w:val="20"/>
          <w:szCs w:val="20"/>
        </w:rPr>
        <w:t xml:space="preserve">worthy of a navigational warning. </w:t>
      </w:r>
      <w:r w:rsidRPr="00322F66">
        <w:rPr>
          <w:rFonts w:ascii="Arial" w:hAnsi="Arial" w:cs="Arial"/>
          <w:sz w:val="20"/>
          <w:szCs w:val="20"/>
        </w:rPr>
        <w:t xml:space="preserve"> The content of a</w:t>
      </w:r>
      <w:r w:rsidR="00966A24" w:rsidRPr="00322F66">
        <w:rPr>
          <w:rFonts w:ascii="Arial" w:hAnsi="Arial" w:cs="Arial"/>
          <w:sz w:val="20"/>
          <w:szCs w:val="20"/>
        </w:rPr>
        <w:t xml:space="preserve"> S-124 Navigational Warning dataset </w:t>
      </w:r>
      <w:r w:rsidRPr="00322F66">
        <w:rPr>
          <w:rFonts w:ascii="Arial" w:hAnsi="Arial" w:cs="Arial"/>
          <w:sz w:val="20"/>
          <w:szCs w:val="20"/>
        </w:rPr>
        <w:t xml:space="preserve">is at the discretion of the producing authority provided that the conventions described within this document are followed. </w:t>
      </w:r>
    </w:p>
    <w:p w14:paraId="29417676" w14:textId="665F641D" w:rsidR="004611F9" w:rsidRPr="00322F66" w:rsidRDefault="00966A24" w:rsidP="00966A24">
      <w:pPr>
        <w:spacing w:after="120" w:line="240" w:lineRule="auto"/>
        <w:jc w:val="both"/>
        <w:rPr>
          <w:rFonts w:ascii="Arial" w:hAnsi="Arial" w:cs="Arial"/>
          <w:sz w:val="20"/>
          <w:szCs w:val="20"/>
        </w:rPr>
      </w:pPr>
      <w:r w:rsidRPr="00322F66">
        <w:rPr>
          <w:rFonts w:ascii="Arial" w:hAnsi="Arial" w:cs="Arial"/>
          <w:sz w:val="20"/>
          <w:szCs w:val="20"/>
        </w:rPr>
        <w:t xml:space="preserve">The entire S-100 Standard, including the S-124 Navigational Warning Product Specification, is available at the following web site, </w:t>
      </w:r>
      <w:hyperlink r:id="rId8" w:history="1">
        <w:r w:rsidRPr="00322F66">
          <w:rPr>
            <w:rStyle w:val="Hyperlink"/>
            <w:rFonts w:ascii="Arial" w:hAnsi="Arial" w:cs="Arial"/>
            <w:color w:val="auto"/>
            <w:sz w:val="20"/>
            <w:szCs w:val="20"/>
          </w:rPr>
          <w:t>https://iho.int/</w:t>
        </w:r>
      </w:hyperlink>
      <w:r w:rsidRPr="00322F66">
        <w:rPr>
          <w:rFonts w:ascii="Arial" w:hAnsi="Arial" w:cs="Arial"/>
          <w:sz w:val="20"/>
          <w:szCs w:val="20"/>
        </w:rPr>
        <w:t>.</w:t>
      </w:r>
    </w:p>
    <w:p w14:paraId="2162F328" w14:textId="73D9D408" w:rsidR="00966A24" w:rsidRPr="00322F66" w:rsidRDefault="00966A24" w:rsidP="00966A24">
      <w:pPr>
        <w:pStyle w:val="Heading1"/>
        <w:tabs>
          <w:tab w:val="num" w:pos="567"/>
        </w:tabs>
        <w:suppressAutoHyphens/>
        <w:spacing w:before="120" w:after="200" w:line="240" w:lineRule="auto"/>
        <w:ind w:left="567" w:hanging="567"/>
        <w:rPr>
          <w:rFonts w:ascii="Arial" w:eastAsia="SimSun" w:hAnsi="Arial" w:cs="Arial"/>
          <w:b/>
          <w:color w:val="auto"/>
          <w:sz w:val="22"/>
          <w:szCs w:val="22"/>
          <w:lang w:val="en-GB" w:eastAsia="ar-SA"/>
        </w:rPr>
      </w:pPr>
      <w:r w:rsidRPr="00322F66">
        <w:rPr>
          <w:rFonts w:ascii="Arial" w:eastAsia="SimSun" w:hAnsi="Arial" w:cs="Arial"/>
          <w:b/>
          <w:color w:val="auto"/>
          <w:sz w:val="22"/>
          <w:szCs w:val="22"/>
          <w:lang w:val="en-GB" w:eastAsia="ar-SA"/>
        </w:rPr>
        <w:t xml:space="preserve">1.2 </w:t>
      </w:r>
      <w:r w:rsidRPr="00322F66">
        <w:rPr>
          <w:rFonts w:ascii="Arial" w:eastAsia="SimSun" w:hAnsi="Arial" w:cs="Arial"/>
          <w:b/>
          <w:color w:val="auto"/>
          <w:sz w:val="22"/>
          <w:szCs w:val="22"/>
          <w:lang w:val="en-GB" w:eastAsia="ar-SA"/>
        </w:rPr>
        <w:tab/>
      </w:r>
      <w:r w:rsidRPr="00322F66">
        <w:rPr>
          <w:rFonts w:ascii="Arial" w:eastAsia="SimSun" w:hAnsi="Arial" w:cs="Arial"/>
          <w:b/>
          <w:color w:val="auto"/>
          <w:sz w:val="22"/>
          <w:szCs w:val="22"/>
          <w:lang w:val="en-GB" w:eastAsia="ar-SA"/>
        </w:rPr>
        <w:tab/>
        <w:t>S-124 Annex A; Data Classification and Encoding Guide – Metadata</w:t>
      </w:r>
    </w:p>
    <w:p w14:paraId="2304C772" w14:textId="77777777" w:rsidR="00966A24" w:rsidRPr="00322F66" w:rsidRDefault="00966A24" w:rsidP="00966A24">
      <w:pPr>
        <w:rPr>
          <w:rFonts w:ascii="Arial" w:hAnsi="Arial" w:cs="Arial"/>
          <w:sz w:val="20"/>
          <w:szCs w:val="20"/>
        </w:rPr>
      </w:pPr>
      <w:r w:rsidRPr="00322F66">
        <w:rPr>
          <w:rFonts w:ascii="Arial" w:hAnsi="Arial" w:cs="Arial"/>
          <w:sz w:val="20"/>
          <w:szCs w:val="20"/>
        </w:rPr>
        <w:t xml:space="preserve">Note: This information uniquely identifies this Annex to the Product Specification and provides information about its creation and maintenance. </w:t>
      </w:r>
    </w:p>
    <w:p w14:paraId="558C482E" w14:textId="1D3B9AE2" w:rsidR="00966A24" w:rsidRPr="00322F66" w:rsidRDefault="00966A24" w:rsidP="00322F66">
      <w:pPr>
        <w:ind w:left="1440" w:hanging="1440"/>
        <w:rPr>
          <w:rFonts w:ascii="Arial" w:hAnsi="Arial" w:cs="Arial"/>
          <w:sz w:val="20"/>
          <w:szCs w:val="20"/>
        </w:rPr>
      </w:pPr>
      <w:r w:rsidRPr="00322F66">
        <w:rPr>
          <w:rFonts w:ascii="Arial" w:hAnsi="Arial" w:cs="Arial"/>
          <w:b/>
          <w:bCs/>
          <w:sz w:val="20"/>
          <w:szCs w:val="20"/>
        </w:rPr>
        <w:t>Title:</w:t>
      </w:r>
      <w:r w:rsidRPr="00322F66">
        <w:rPr>
          <w:rFonts w:ascii="Arial" w:hAnsi="Arial" w:cs="Arial"/>
          <w:sz w:val="20"/>
          <w:szCs w:val="20"/>
        </w:rPr>
        <w:tab/>
        <w:t xml:space="preserve">The International Hydrographic Organization Electronic Navigational Chart Product Specification, Annex A –   Data Classification and Encoding Guide </w:t>
      </w:r>
    </w:p>
    <w:p w14:paraId="52617151" w14:textId="4CF15315" w:rsidR="00966A24" w:rsidRPr="00322F66" w:rsidRDefault="00966A24" w:rsidP="00966A24">
      <w:pPr>
        <w:ind w:left="720" w:hanging="720"/>
        <w:rPr>
          <w:rFonts w:ascii="Arial" w:hAnsi="Arial" w:cs="Arial"/>
          <w:sz w:val="20"/>
          <w:szCs w:val="20"/>
        </w:rPr>
      </w:pPr>
      <w:r w:rsidRPr="00322F66">
        <w:rPr>
          <w:rFonts w:ascii="Arial" w:hAnsi="Arial" w:cs="Arial"/>
          <w:b/>
          <w:bCs/>
          <w:sz w:val="20"/>
          <w:szCs w:val="20"/>
        </w:rPr>
        <w:t>Version:</w:t>
      </w:r>
      <w:r w:rsidRPr="00322F66">
        <w:rPr>
          <w:rFonts w:ascii="Arial" w:hAnsi="Arial" w:cs="Arial"/>
          <w:sz w:val="20"/>
          <w:szCs w:val="20"/>
        </w:rPr>
        <w:t xml:space="preserve"> </w:t>
      </w:r>
      <w:r w:rsidRPr="00322F66">
        <w:rPr>
          <w:rFonts w:ascii="Arial" w:hAnsi="Arial" w:cs="Arial"/>
          <w:sz w:val="20"/>
          <w:szCs w:val="20"/>
        </w:rPr>
        <w:tab/>
        <w:t xml:space="preserve">2.0.0 </w:t>
      </w:r>
    </w:p>
    <w:p w14:paraId="1A48319C" w14:textId="4F366A87" w:rsidR="00966A24" w:rsidRPr="00322F66" w:rsidRDefault="00966A24" w:rsidP="00966A24">
      <w:pPr>
        <w:ind w:left="720" w:hanging="720"/>
        <w:rPr>
          <w:rFonts w:ascii="Arial" w:hAnsi="Arial" w:cs="Arial"/>
          <w:sz w:val="20"/>
          <w:szCs w:val="20"/>
        </w:rPr>
      </w:pPr>
      <w:r w:rsidRPr="00322F66">
        <w:rPr>
          <w:rFonts w:ascii="Arial" w:hAnsi="Arial" w:cs="Arial"/>
          <w:b/>
          <w:bCs/>
          <w:sz w:val="20"/>
          <w:szCs w:val="20"/>
        </w:rPr>
        <w:t>Date:</w:t>
      </w:r>
      <w:r w:rsidRPr="00322F66">
        <w:rPr>
          <w:rFonts w:ascii="Arial" w:hAnsi="Arial" w:cs="Arial"/>
          <w:sz w:val="20"/>
          <w:szCs w:val="20"/>
        </w:rPr>
        <w:t xml:space="preserve"> </w:t>
      </w:r>
      <w:r w:rsidRPr="00322F66">
        <w:rPr>
          <w:rFonts w:ascii="Arial" w:hAnsi="Arial" w:cs="Arial"/>
          <w:sz w:val="20"/>
          <w:szCs w:val="20"/>
        </w:rPr>
        <w:tab/>
      </w:r>
      <w:r w:rsidRPr="00322F66">
        <w:rPr>
          <w:rFonts w:ascii="Arial" w:hAnsi="Arial" w:cs="Arial"/>
          <w:sz w:val="20"/>
          <w:szCs w:val="20"/>
        </w:rPr>
        <w:tab/>
        <w:t xml:space="preserve">December 2024 </w:t>
      </w:r>
    </w:p>
    <w:p w14:paraId="5051BCDB" w14:textId="75A189FE" w:rsidR="00966A24" w:rsidRPr="00322F66" w:rsidRDefault="00966A24" w:rsidP="00966A24">
      <w:pPr>
        <w:ind w:left="720" w:hanging="720"/>
        <w:rPr>
          <w:rFonts w:ascii="Arial" w:hAnsi="Arial" w:cs="Arial"/>
          <w:sz w:val="20"/>
          <w:szCs w:val="20"/>
        </w:rPr>
      </w:pPr>
      <w:r w:rsidRPr="00322F66">
        <w:rPr>
          <w:rFonts w:ascii="Arial" w:hAnsi="Arial" w:cs="Arial"/>
          <w:b/>
          <w:bCs/>
          <w:sz w:val="20"/>
          <w:szCs w:val="20"/>
        </w:rPr>
        <w:t>Language:</w:t>
      </w:r>
      <w:r w:rsidRPr="00322F66">
        <w:rPr>
          <w:rFonts w:ascii="Arial" w:hAnsi="Arial" w:cs="Arial"/>
          <w:sz w:val="20"/>
          <w:szCs w:val="20"/>
        </w:rPr>
        <w:t xml:space="preserve"> </w:t>
      </w:r>
      <w:r w:rsidRPr="00322F66">
        <w:rPr>
          <w:rFonts w:ascii="Arial" w:hAnsi="Arial" w:cs="Arial"/>
          <w:sz w:val="20"/>
          <w:szCs w:val="20"/>
        </w:rPr>
        <w:tab/>
        <w:t xml:space="preserve">English </w:t>
      </w:r>
    </w:p>
    <w:p w14:paraId="6DF11704" w14:textId="5137C404" w:rsidR="00966A24" w:rsidRPr="00322F66" w:rsidRDefault="00966A24" w:rsidP="00966A24">
      <w:pPr>
        <w:ind w:left="720" w:hanging="720"/>
        <w:rPr>
          <w:rFonts w:ascii="Arial" w:hAnsi="Arial" w:cs="Arial"/>
          <w:sz w:val="20"/>
          <w:szCs w:val="20"/>
        </w:rPr>
      </w:pPr>
      <w:r w:rsidRPr="00322F66">
        <w:rPr>
          <w:rFonts w:ascii="Arial" w:hAnsi="Arial" w:cs="Arial"/>
          <w:b/>
          <w:bCs/>
          <w:sz w:val="20"/>
          <w:szCs w:val="20"/>
        </w:rPr>
        <w:t>Classification:</w:t>
      </w:r>
      <w:r w:rsidRPr="00322F66">
        <w:rPr>
          <w:rFonts w:ascii="Arial" w:hAnsi="Arial" w:cs="Arial"/>
          <w:sz w:val="20"/>
          <w:szCs w:val="20"/>
        </w:rPr>
        <w:t xml:space="preserve"> </w:t>
      </w:r>
      <w:r w:rsidRPr="00322F66">
        <w:rPr>
          <w:rFonts w:ascii="Arial" w:hAnsi="Arial" w:cs="Arial"/>
          <w:sz w:val="20"/>
          <w:szCs w:val="20"/>
        </w:rPr>
        <w:tab/>
        <w:t xml:space="preserve">Unclassified </w:t>
      </w:r>
    </w:p>
    <w:p w14:paraId="404248BB" w14:textId="77777777" w:rsidR="00966A24" w:rsidRPr="00322F66" w:rsidRDefault="00966A24" w:rsidP="00322F66">
      <w:pPr>
        <w:spacing w:after="0" w:line="240" w:lineRule="auto"/>
        <w:ind w:left="720" w:hanging="720"/>
        <w:rPr>
          <w:rFonts w:ascii="Arial" w:hAnsi="Arial" w:cs="Arial"/>
          <w:sz w:val="20"/>
          <w:szCs w:val="20"/>
        </w:rPr>
      </w:pPr>
      <w:r w:rsidRPr="00322F66">
        <w:rPr>
          <w:rFonts w:ascii="Arial" w:hAnsi="Arial" w:cs="Arial"/>
          <w:b/>
          <w:bCs/>
          <w:sz w:val="20"/>
          <w:szCs w:val="20"/>
        </w:rPr>
        <w:t>Contact:</w:t>
      </w:r>
      <w:r w:rsidRPr="00322F66">
        <w:rPr>
          <w:rFonts w:ascii="Arial" w:hAnsi="Arial" w:cs="Arial"/>
          <w:sz w:val="20"/>
          <w:szCs w:val="20"/>
        </w:rPr>
        <w:t xml:space="preserve"> </w:t>
      </w:r>
      <w:r w:rsidRPr="00322F66">
        <w:rPr>
          <w:rFonts w:ascii="Arial" w:hAnsi="Arial" w:cs="Arial"/>
          <w:sz w:val="20"/>
          <w:szCs w:val="20"/>
        </w:rPr>
        <w:tab/>
        <w:t xml:space="preserve">International Hydrographic Organization </w:t>
      </w:r>
    </w:p>
    <w:p w14:paraId="2305A2FC" w14:textId="77777777" w:rsidR="00966A24" w:rsidRPr="00322F66" w:rsidRDefault="00966A24" w:rsidP="00322F66">
      <w:pPr>
        <w:spacing w:after="0" w:line="240" w:lineRule="auto"/>
        <w:ind w:left="720" w:firstLine="720"/>
        <w:rPr>
          <w:rFonts w:ascii="Arial" w:hAnsi="Arial" w:cs="Arial"/>
          <w:sz w:val="20"/>
          <w:szCs w:val="20"/>
        </w:rPr>
      </w:pPr>
      <w:r w:rsidRPr="00322F66">
        <w:rPr>
          <w:rFonts w:ascii="Arial" w:hAnsi="Arial" w:cs="Arial"/>
          <w:sz w:val="20"/>
          <w:szCs w:val="20"/>
        </w:rPr>
        <w:t>4b, quai Antoine 1er B.P. 445 MC 98011 MONACO CEDEX</w:t>
      </w:r>
    </w:p>
    <w:p w14:paraId="7C8CB211" w14:textId="77777777" w:rsidR="00966A24" w:rsidRPr="00322F66" w:rsidRDefault="00966A24" w:rsidP="00322F66">
      <w:pPr>
        <w:spacing w:after="0" w:line="240" w:lineRule="auto"/>
        <w:ind w:left="720" w:firstLine="720"/>
        <w:rPr>
          <w:rFonts w:ascii="Arial" w:hAnsi="Arial" w:cs="Arial"/>
          <w:sz w:val="20"/>
          <w:szCs w:val="20"/>
        </w:rPr>
      </w:pPr>
      <w:r w:rsidRPr="00322F66">
        <w:rPr>
          <w:rFonts w:ascii="Arial" w:hAnsi="Arial" w:cs="Arial"/>
          <w:sz w:val="20"/>
          <w:szCs w:val="20"/>
        </w:rPr>
        <w:t>Telephone: +377 93 10 81 00</w:t>
      </w:r>
    </w:p>
    <w:p w14:paraId="584FDE13" w14:textId="5A6B5971" w:rsidR="00966A24" w:rsidRPr="00322F66" w:rsidRDefault="00966A24" w:rsidP="00966A24">
      <w:pPr>
        <w:spacing w:after="0" w:line="240" w:lineRule="auto"/>
        <w:ind w:left="720" w:firstLine="720"/>
        <w:rPr>
          <w:rFonts w:ascii="Arial" w:hAnsi="Arial" w:cs="Arial"/>
          <w:sz w:val="20"/>
          <w:szCs w:val="20"/>
        </w:rPr>
      </w:pPr>
      <w:r w:rsidRPr="00322F66">
        <w:rPr>
          <w:rFonts w:ascii="Arial" w:hAnsi="Arial" w:cs="Arial"/>
          <w:sz w:val="20"/>
          <w:szCs w:val="20"/>
        </w:rPr>
        <w:t xml:space="preserve">Fax: +377 93 10 81 40 </w:t>
      </w:r>
    </w:p>
    <w:p w14:paraId="635335A4" w14:textId="77777777" w:rsidR="00966A24" w:rsidRPr="00322F66" w:rsidRDefault="00966A24" w:rsidP="00322F66">
      <w:pPr>
        <w:spacing w:after="0" w:line="240" w:lineRule="auto"/>
        <w:ind w:left="720" w:firstLine="720"/>
        <w:rPr>
          <w:rFonts w:ascii="Arial" w:hAnsi="Arial" w:cs="Arial"/>
          <w:sz w:val="20"/>
          <w:szCs w:val="20"/>
        </w:rPr>
      </w:pPr>
    </w:p>
    <w:p w14:paraId="6BE121E2" w14:textId="4C2833FB" w:rsidR="00966A24" w:rsidRPr="00322F66" w:rsidRDefault="00966A24" w:rsidP="00966A24">
      <w:pPr>
        <w:rPr>
          <w:rFonts w:ascii="Arial" w:hAnsi="Arial" w:cs="Arial"/>
          <w:sz w:val="20"/>
          <w:szCs w:val="20"/>
        </w:rPr>
      </w:pPr>
      <w:r w:rsidRPr="00322F66">
        <w:rPr>
          <w:rFonts w:ascii="Arial" w:hAnsi="Arial" w:cs="Arial"/>
          <w:b/>
          <w:bCs/>
          <w:sz w:val="20"/>
          <w:szCs w:val="20"/>
        </w:rPr>
        <w:t>URL:</w:t>
      </w:r>
      <w:r w:rsidRPr="00322F66">
        <w:rPr>
          <w:rFonts w:ascii="Arial" w:hAnsi="Arial" w:cs="Arial"/>
          <w:sz w:val="20"/>
          <w:szCs w:val="20"/>
        </w:rPr>
        <w:t xml:space="preserve"> </w:t>
      </w:r>
      <w:r w:rsidRPr="00322F66">
        <w:rPr>
          <w:rFonts w:ascii="Arial" w:hAnsi="Arial" w:cs="Arial"/>
          <w:sz w:val="20"/>
          <w:szCs w:val="20"/>
        </w:rPr>
        <w:tab/>
      </w:r>
      <w:r w:rsidRPr="00322F66">
        <w:rPr>
          <w:rFonts w:ascii="Arial" w:hAnsi="Arial" w:cs="Arial"/>
          <w:sz w:val="20"/>
          <w:szCs w:val="20"/>
        </w:rPr>
        <w:tab/>
      </w:r>
      <w:hyperlink r:id="rId9" w:history="1">
        <w:r w:rsidRPr="00322F66">
          <w:rPr>
            <w:rStyle w:val="Hyperlink"/>
            <w:rFonts w:ascii="Arial" w:hAnsi="Arial" w:cs="Arial"/>
            <w:color w:val="auto"/>
            <w:sz w:val="20"/>
            <w:szCs w:val="20"/>
          </w:rPr>
          <w:t>https://iho.int/</w:t>
        </w:r>
      </w:hyperlink>
      <w:r w:rsidRPr="00322F66">
        <w:rPr>
          <w:rFonts w:ascii="Arial" w:hAnsi="Arial" w:cs="Arial"/>
          <w:sz w:val="20"/>
          <w:szCs w:val="20"/>
        </w:rPr>
        <w:t xml:space="preserve"> </w:t>
      </w:r>
    </w:p>
    <w:p w14:paraId="0C9E5136" w14:textId="309E2D3B" w:rsidR="00966A24" w:rsidRPr="00322F66" w:rsidRDefault="00966A24" w:rsidP="00966A24">
      <w:pPr>
        <w:rPr>
          <w:rFonts w:ascii="Arial" w:hAnsi="Arial" w:cs="Arial"/>
          <w:sz w:val="20"/>
          <w:szCs w:val="20"/>
        </w:rPr>
      </w:pPr>
      <w:r w:rsidRPr="00322F66">
        <w:rPr>
          <w:rFonts w:ascii="Arial" w:hAnsi="Arial" w:cs="Arial"/>
          <w:b/>
          <w:bCs/>
          <w:sz w:val="20"/>
          <w:szCs w:val="20"/>
        </w:rPr>
        <w:t>Identifier:</w:t>
      </w:r>
      <w:r w:rsidRPr="00322F66">
        <w:rPr>
          <w:rFonts w:ascii="Arial" w:hAnsi="Arial" w:cs="Arial"/>
          <w:b/>
          <w:bCs/>
          <w:sz w:val="20"/>
          <w:szCs w:val="20"/>
        </w:rPr>
        <w:tab/>
      </w:r>
      <w:r w:rsidRPr="00322F66">
        <w:rPr>
          <w:rFonts w:ascii="Arial" w:hAnsi="Arial" w:cs="Arial"/>
          <w:sz w:val="20"/>
          <w:szCs w:val="20"/>
        </w:rPr>
        <w:t xml:space="preserve"> S-124 Annex A </w:t>
      </w:r>
    </w:p>
    <w:p w14:paraId="0DD8B2D2" w14:textId="5BFDF9CA" w:rsidR="00966A24" w:rsidRPr="00322F66" w:rsidRDefault="00966A24" w:rsidP="00966A24">
      <w:pPr>
        <w:ind w:left="1440" w:hanging="1440"/>
        <w:rPr>
          <w:rFonts w:ascii="Arial" w:hAnsi="Arial" w:cs="Arial"/>
          <w:sz w:val="20"/>
          <w:szCs w:val="20"/>
        </w:rPr>
      </w:pPr>
      <w:r w:rsidRPr="00322F66">
        <w:rPr>
          <w:rFonts w:ascii="Arial" w:hAnsi="Arial" w:cs="Arial"/>
          <w:b/>
          <w:bCs/>
          <w:sz w:val="20"/>
          <w:szCs w:val="20"/>
        </w:rPr>
        <w:t>Maintenance:</w:t>
      </w:r>
      <w:r w:rsidRPr="00322F66">
        <w:rPr>
          <w:rFonts w:ascii="Arial" w:hAnsi="Arial" w:cs="Arial"/>
          <w:sz w:val="20"/>
          <w:szCs w:val="20"/>
        </w:rPr>
        <w:t xml:space="preserve"> </w:t>
      </w:r>
      <w:r w:rsidRPr="00322F66">
        <w:rPr>
          <w:rFonts w:ascii="Arial" w:hAnsi="Arial" w:cs="Arial"/>
          <w:sz w:val="20"/>
          <w:szCs w:val="20"/>
        </w:rPr>
        <w:tab/>
        <w:t>Changes to S-124 Annex A; Data Classification and Encoding Guide are coordinated by the S-124 Project Team (S-124PT), a Project Team under the IHO World-Wide Navigational Warning Sub-Committee (WWNWS-SC)</w:t>
      </w:r>
    </w:p>
    <w:p w14:paraId="1309524E" w14:textId="49EC8121" w:rsidR="000169AD" w:rsidRPr="00322F66" w:rsidRDefault="000169AD" w:rsidP="000169AD">
      <w:pPr>
        <w:pStyle w:val="Heading1"/>
        <w:tabs>
          <w:tab w:val="num" w:pos="567"/>
        </w:tabs>
        <w:suppressAutoHyphens/>
        <w:spacing w:before="120" w:after="200" w:line="240" w:lineRule="auto"/>
        <w:ind w:left="567" w:hanging="567"/>
        <w:rPr>
          <w:rFonts w:ascii="Arial" w:eastAsia="SimSun" w:hAnsi="Arial" w:cs="Arial"/>
          <w:b/>
          <w:color w:val="auto"/>
          <w:sz w:val="22"/>
          <w:szCs w:val="22"/>
          <w:lang w:val="en-GB" w:eastAsia="ar-SA"/>
        </w:rPr>
      </w:pPr>
      <w:bookmarkStart w:id="6" w:name="_Toc182149045"/>
      <w:r w:rsidRPr="00322F66">
        <w:rPr>
          <w:rFonts w:ascii="Arial" w:eastAsia="SimSun" w:hAnsi="Arial" w:cs="Arial"/>
          <w:b/>
          <w:color w:val="auto"/>
          <w:sz w:val="22"/>
          <w:szCs w:val="22"/>
          <w:lang w:val="en-GB" w:eastAsia="ar-SA"/>
        </w:rPr>
        <w:t xml:space="preserve">1.3 </w:t>
      </w:r>
      <w:r w:rsidRPr="00322F66">
        <w:rPr>
          <w:rFonts w:ascii="Arial" w:eastAsia="SimSun" w:hAnsi="Arial" w:cs="Arial"/>
          <w:b/>
          <w:color w:val="auto"/>
          <w:sz w:val="22"/>
          <w:szCs w:val="22"/>
          <w:lang w:val="en-GB" w:eastAsia="ar-SA"/>
        </w:rPr>
        <w:tab/>
      </w:r>
      <w:r w:rsidRPr="00322F66">
        <w:rPr>
          <w:rFonts w:ascii="Arial" w:eastAsia="SimSun" w:hAnsi="Arial" w:cs="Arial"/>
          <w:b/>
          <w:color w:val="auto"/>
          <w:sz w:val="22"/>
          <w:szCs w:val="22"/>
          <w:lang w:val="en-GB" w:eastAsia="ar-SA"/>
        </w:rPr>
        <w:tab/>
        <w:t>Terms, Definitions and Abbreviations</w:t>
      </w:r>
    </w:p>
    <w:bookmarkEnd w:id="6"/>
    <w:p w14:paraId="67E84377" w14:textId="01FB45BE" w:rsidR="000169AD" w:rsidRPr="00322F66" w:rsidRDefault="000169AD" w:rsidP="000169AD">
      <w:pPr>
        <w:pStyle w:val="Heading3"/>
        <w:tabs>
          <w:tab w:val="num" w:pos="851"/>
        </w:tabs>
        <w:ind w:left="851" w:hanging="851"/>
        <w:rPr>
          <w:rFonts w:ascii="Arial" w:hAnsi="Arial" w:cs="Arial"/>
          <w:b/>
          <w:bCs/>
          <w:color w:val="auto"/>
          <w:sz w:val="20"/>
          <w:szCs w:val="20"/>
          <w:lang w:val="en-GB"/>
        </w:rPr>
      </w:pPr>
      <w:r w:rsidRPr="00322F66">
        <w:rPr>
          <w:rFonts w:ascii="Arial" w:hAnsi="Arial" w:cs="Arial"/>
          <w:b/>
          <w:bCs/>
          <w:color w:val="auto"/>
          <w:sz w:val="20"/>
          <w:szCs w:val="20"/>
          <w:lang w:val="en-GB"/>
        </w:rPr>
        <w:t>1.3.1</w:t>
      </w:r>
      <w:r w:rsidRPr="00322F66">
        <w:rPr>
          <w:rFonts w:ascii="Arial" w:hAnsi="Arial" w:cs="Arial"/>
          <w:b/>
          <w:bCs/>
          <w:color w:val="auto"/>
          <w:sz w:val="20"/>
          <w:szCs w:val="20"/>
          <w:lang w:val="en-GB"/>
        </w:rPr>
        <w:tab/>
        <w:t>Use of language</w:t>
      </w:r>
    </w:p>
    <w:p w14:paraId="54711E0C" w14:textId="77777777" w:rsidR="000169AD" w:rsidRPr="00322F66" w:rsidRDefault="000169AD" w:rsidP="000169AD">
      <w:pPr>
        <w:pStyle w:val="BalloonText"/>
        <w:spacing w:after="60"/>
        <w:jc w:val="both"/>
        <w:rPr>
          <w:rFonts w:ascii="Arial" w:hAnsi="Arial" w:cs="Arial"/>
          <w:sz w:val="22"/>
          <w:szCs w:val="22"/>
          <w:lang w:val="en-GB"/>
        </w:rPr>
      </w:pPr>
      <w:r w:rsidRPr="00322F66">
        <w:rPr>
          <w:rFonts w:ascii="Arial" w:eastAsia="MS Mincho" w:hAnsi="Arial" w:cs="Arial"/>
          <w:sz w:val="20"/>
          <w:szCs w:val="20"/>
          <w:lang w:val="en-GB" w:eastAsia="ja-JP"/>
        </w:rPr>
        <w:t>Within this document:</w:t>
      </w:r>
    </w:p>
    <w:p w14:paraId="129A88D4" w14:textId="77777777" w:rsidR="000169AD" w:rsidRPr="00322F66" w:rsidRDefault="000169AD" w:rsidP="000169AD">
      <w:pPr>
        <w:pStyle w:val="BalloonText"/>
        <w:numPr>
          <w:ilvl w:val="0"/>
          <w:numId w:val="61"/>
        </w:numPr>
        <w:suppressAutoHyphens/>
        <w:spacing w:after="60"/>
        <w:ind w:left="284" w:hanging="284"/>
        <w:jc w:val="both"/>
        <w:rPr>
          <w:rFonts w:ascii="Arial" w:hAnsi="Arial" w:cs="Arial"/>
          <w:sz w:val="20"/>
          <w:szCs w:val="20"/>
          <w:lang w:val="en-GB"/>
        </w:rPr>
      </w:pPr>
      <w:r w:rsidRPr="00322F66">
        <w:rPr>
          <w:rFonts w:ascii="Arial" w:hAnsi="Arial" w:cs="Arial"/>
          <w:sz w:val="20"/>
          <w:szCs w:val="20"/>
          <w:lang w:val="en-GB"/>
        </w:rPr>
        <w:t xml:space="preserve">“Must” indicates a mandatory requirement. </w:t>
      </w:r>
    </w:p>
    <w:p w14:paraId="4D7FF805" w14:textId="77777777" w:rsidR="000169AD" w:rsidRPr="00322F66" w:rsidRDefault="000169AD" w:rsidP="000169AD">
      <w:pPr>
        <w:pStyle w:val="BalloonText"/>
        <w:numPr>
          <w:ilvl w:val="0"/>
          <w:numId w:val="61"/>
        </w:numPr>
        <w:suppressAutoHyphens/>
        <w:spacing w:after="60"/>
        <w:ind w:left="284" w:hanging="284"/>
        <w:jc w:val="both"/>
        <w:rPr>
          <w:rFonts w:ascii="Arial" w:hAnsi="Arial" w:cs="Arial"/>
          <w:sz w:val="20"/>
          <w:szCs w:val="20"/>
          <w:lang w:val="en-GB"/>
        </w:rPr>
      </w:pPr>
      <w:r w:rsidRPr="00322F66">
        <w:rPr>
          <w:rFonts w:ascii="Arial" w:hAnsi="Arial" w:cs="Arial"/>
          <w:sz w:val="20"/>
          <w:szCs w:val="20"/>
          <w:lang w:val="en-GB"/>
        </w:rPr>
        <w:t xml:space="preserve">“Should” indicates an optional requirement, that is the recommended process to be followed, but is not mandatory. </w:t>
      </w:r>
    </w:p>
    <w:p w14:paraId="415AAAD6" w14:textId="6BA577A1" w:rsidR="000169AD" w:rsidRPr="00322F66" w:rsidRDefault="000169AD" w:rsidP="000169AD">
      <w:pPr>
        <w:pStyle w:val="BalloonText"/>
        <w:numPr>
          <w:ilvl w:val="0"/>
          <w:numId w:val="61"/>
        </w:numPr>
        <w:suppressAutoHyphens/>
        <w:spacing w:after="120"/>
        <w:ind w:left="284" w:hanging="284"/>
        <w:jc w:val="both"/>
        <w:rPr>
          <w:rFonts w:ascii="Arial" w:hAnsi="Arial" w:cs="Arial"/>
          <w:sz w:val="20"/>
          <w:szCs w:val="20"/>
          <w:lang w:val="en-GB"/>
        </w:rPr>
      </w:pPr>
      <w:r w:rsidRPr="00322F66">
        <w:rPr>
          <w:rFonts w:ascii="Arial" w:hAnsi="Arial" w:cs="Arial"/>
          <w:sz w:val="20"/>
          <w:szCs w:val="20"/>
          <w:lang w:val="en-GB"/>
        </w:rPr>
        <w:t xml:space="preserve">“May” means “allowed to” or “could possibly”, and is not mandatory. </w:t>
      </w:r>
    </w:p>
    <w:p w14:paraId="45EB400B" w14:textId="6D04B6D7" w:rsidR="000169AD" w:rsidRPr="00322F66" w:rsidRDefault="000169AD" w:rsidP="000169AD">
      <w:pPr>
        <w:pStyle w:val="BalloonText"/>
        <w:suppressAutoHyphens/>
        <w:spacing w:after="120"/>
        <w:jc w:val="both"/>
        <w:rPr>
          <w:rFonts w:ascii="Arial" w:hAnsi="Arial" w:cs="Arial"/>
          <w:sz w:val="20"/>
          <w:szCs w:val="20"/>
          <w:lang w:val="en-GB"/>
        </w:rPr>
      </w:pPr>
    </w:p>
    <w:p w14:paraId="68E755EE" w14:textId="7F9FE15A" w:rsidR="000169AD" w:rsidRPr="00322F66" w:rsidRDefault="000169AD" w:rsidP="000169AD">
      <w:pPr>
        <w:pStyle w:val="BalloonText"/>
        <w:suppressAutoHyphens/>
        <w:spacing w:after="120"/>
        <w:jc w:val="both"/>
        <w:rPr>
          <w:rFonts w:ascii="Arial" w:hAnsi="Arial" w:cs="Arial"/>
          <w:b/>
          <w:bCs/>
          <w:sz w:val="22"/>
          <w:szCs w:val="22"/>
          <w:lang w:val="en-GB"/>
        </w:rPr>
      </w:pPr>
      <w:r w:rsidRPr="00322F66">
        <w:rPr>
          <w:rFonts w:ascii="Arial" w:hAnsi="Arial" w:cs="Arial"/>
          <w:b/>
          <w:bCs/>
          <w:sz w:val="22"/>
          <w:szCs w:val="22"/>
          <w:lang w:val="en-GB"/>
        </w:rPr>
        <w:t>1.4</w:t>
      </w:r>
      <w:r w:rsidRPr="00322F66">
        <w:rPr>
          <w:rFonts w:ascii="Arial" w:hAnsi="Arial" w:cs="Arial"/>
          <w:b/>
          <w:bCs/>
          <w:sz w:val="22"/>
          <w:szCs w:val="22"/>
          <w:lang w:val="en-GB"/>
        </w:rPr>
        <w:tab/>
        <w:t>Maintenance</w:t>
      </w:r>
    </w:p>
    <w:p w14:paraId="339548CF" w14:textId="3A9F41C0" w:rsidR="000169AD" w:rsidRPr="00322F66" w:rsidRDefault="000169AD" w:rsidP="000169AD">
      <w:pPr>
        <w:pStyle w:val="BalloonText"/>
        <w:suppressAutoHyphens/>
        <w:spacing w:after="120"/>
        <w:jc w:val="both"/>
        <w:rPr>
          <w:rFonts w:ascii="Arial" w:hAnsi="Arial" w:cs="Arial"/>
          <w:sz w:val="20"/>
          <w:szCs w:val="20"/>
        </w:rPr>
      </w:pPr>
      <w:r w:rsidRPr="00322F66">
        <w:rPr>
          <w:rFonts w:ascii="Arial" w:hAnsi="Arial" w:cs="Arial"/>
          <w:sz w:val="20"/>
          <w:szCs w:val="20"/>
        </w:rPr>
        <w:t>Changes to the Data Classification and Encoding Guide must occur in accordance with the S-124 Navigational Warnings Product Specification clause 1.7.</w:t>
      </w:r>
    </w:p>
    <w:p w14:paraId="0AAA3925" w14:textId="3F5F047A" w:rsidR="000169AD" w:rsidRPr="00322F66" w:rsidRDefault="000169AD" w:rsidP="000169AD">
      <w:pPr>
        <w:pStyle w:val="BalloonText"/>
        <w:suppressAutoHyphens/>
        <w:spacing w:after="120"/>
        <w:jc w:val="both"/>
        <w:rPr>
          <w:rFonts w:ascii="Arial" w:hAnsi="Arial" w:cs="Arial"/>
          <w:sz w:val="20"/>
          <w:szCs w:val="20"/>
        </w:rPr>
      </w:pPr>
    </w:p>
    <w:p w14:paraId="3B3B9376" w14:textId="7794F938" w:rsidR="000169AD" w:rsidRPr="00322F66" w:rsidRDefault="000169AD" w:rsidP="000169AD">
      <w:pPr>
        <w:pStyle w:val="BalloonText"/>
        <w:suppressAutoHyphens/>
        <w:spacing w:after="120"/>
        <w:jc w:val="both"/>
        <w:rPr>
          <w:rFonts w:ascii="Arial" w:hAnsi="Arial" w:cs="Arial"/>
          <w:sz w:val="20"/>
          <w:szCs w:val="20"/>
        </w:rPr>
      </w:pPr>
    </w:p>
    <w:p w14:paraId="2929D401" w14:textId="44B6EB2D" w:rsidR="000169AD" w:rsidRPr="00322F66" w:rsidRDefault="000169AD" w:rsidP="000169AD">
      <w:pPr>
        <w:pStyle w:val="BalloonText"/>
        <w:suppressAutoHyphens/>
        <w:spacing w:after="120"/>
        <w:jc w:val="both"/>
        <w:rPr>
          <w:rFonts w:ascii="Arial" w:hAnsi="Arial" w:cs="Arial"/>
          <w:sz w:val="20"/>
          <w:szCs w:val="20"/>
        </w:rPr>
      </w:pPr>
    </w:p>
    <w:p w14:paraId="7D05350C" w14:textId="04CD78AA" w:rsidR="005E77FD" w:rsidRPr="00322F66" w:rsidRDefault="000169AD" w:rsidP="000169AD">
      <w:pPr>
        <w:pStyle w:val="BalloonText"/>
        <w:suppressAutoHyphens/>
        <w:spacing w:after="120"/>
        <w:jc w:val="both"/>
        <w:rPr>
          <w:rFonts w:ascii="Arial" w:hAnsi="Arial" w:cs="Arial"/>
          <w:b/>
          <w:bCs/>
          <w:sz w:val="24"/>
          <w:szCs w:val="24"/>
          <w:lang w:val="en-GB"/>
        </w:rPr>
      </w:pPr>
      <w:r w:rsidRPr="00322F66">
        <w:rPr>
          <w:rFonts w:ascii="Arial" w:hAnsi="Arial" w:cs="Arial"/>
          <w:b/>
          <w:bCs/>
          <w:sz w:val="24"/>
          <w:szCs w:val="24"/>
          <w:lang w:val="en-GB"/>
        </w:rPr>
        <w:lastRenderedPageBreak/>
        <w:t>2.0</w:t>
      </w:r>
      <w:r w:rsidRPr="00322F66">
        <w:rPr>
          <w:rFonts w:ascii="Arial" w:hAnsi="Arial" w:cs="Arial"/>
          <w:b/>
          <w:bCs/>
          <w:sz w:val="24"/>
          <w:szCs w:val="24"/>
          <w:lang w:val="en-GB"/>
        </w:rPr>
        <w:tab/>
        <w:t xml:space="preserve">General </w:t>
      </w:r>
    </w:p>
    <w:p w14:paraId="21B87E88" w14:textId="559B0EBC" w:rsidR="005E77FD" w:rsidRPr="00322F66" w:rsidRDefault="005E77FD" w:rsidP="000169AD">
      <w:pPr>
        <w:pStyle w:val="BalloonText"/>
        <w:suppressAutoHyphens/>
        <w:spacing w:after="120"/>
        <w:jc w:val="both"/>
        <w:rPr>
          <w:rFonts w:ascii="Arial" w:hAnsi="Arial" w:cs="Arial"/>
          <w:b/>
          <w:bCs/>
          <w:sz w:val="22"/>
          <w:szCs w:val="22"/>
        </w:rPr>
      </w:pPr>
      <w:r w:rsidRPr="00322F66">
        <w:rPr>
          <w:rFonts w:ascii="Arial" w:hAnsi="Arial" w:cs="Arial"/>
          <w:b/>
          <w:bCs/>
          <w:sz w:val="22"/>
          <w:szCs w:val="22"/>
        </w:rPr>
        <w:t>2.1</w:t>
      </w:r>
      <w:r w:rsidRPr="00322F66">
        <w:rPr>
          <w:rFonts w:ascii="Arial" w:hAnsi="Arial" w:cs="Arial"/>
          <w:b/>
          <w:bCs/>
          <w:sz w:val="22"/>
          <w:szCs w:val="22"/>
        </w:rPr>
        <w:tab/>
        <w:t>Use of the DCEG</w:t>
      </w:r>
    </w:p>
    <w:p w14:paraId="3868FBC2" w14:textId="599AC65B" w:rsidR="000169AD" w:rsidRPr="00322F66" w:rsidRDefault="000169AD" w:rsidP="000169AD">
      <w:pPr>
        <w:pStyle w:val="BalloonText"/>
        <w:suppressAutoHyphens/>
        <w:spacing w:after="120"/>
        <w:jc w:val="both"/>
        <w:rPr>
          <w:rFonts w:ascii="Arial" w:hAnsi="Arial" w:cs="Arial"/>
          <w:sz w:val="20"/>
          <w:szCs w:val="20"/>
        </w:rPr>
      </w:pPr>
      <w:r w:rsidRPr="00322F66">
        <w:rPr>
          <w:rFonts w:ascii="Arial" w:hAnsi="Arial" w:cs="Arial"/>
          <w:sz w:val="20"/>
          <w:szCs w:val="20"/>
        </w:rPr>
        <w:t xml:space="preserve">The S-124 Data Classification and Encoding Guide describes how data describing the real-world Maritime Safety Information should be captured using the types defined in the S-124 Data Content and Structure (see S-124 Product Specification Main document clause 4). It provides the encoding rules and guidance required to create S-124 Navigational Warnings. This standard is specifically concerned with Navigational Warnings as described in the Joint IMO/IHO/Manual on Maritime Safety Information, IHO Publication S-53. Within this </w:t>
      </w:r>
      <w:r w:rsidR="005E77FD" w:rsidRPr="00322F66">
        <w:rPr>
          <w:rFonts w:ascii="Arial" w:hAnsi="Arial" w:cs="Arial"/>
          <w:sz w:val="20"/>
          <w:szCs w:val="20"/>
        </w:rPr>
        <w:t>DECG encoding guidance is given by encoding examples a S-53 navigational warnings into the full S-124 Data Model (See S-124 Product Specification Figure 4-2).</w:t>
      </w:r>
      <w:r w:rsidRPr="00322F66">
        <w:rPr>
          <w:rFonts w:ascii="Arial" w:hAnsi="Arial" w:cs="Arial"/>
          <w:sz w:val="20"/>
          <w:szCs w:val="20"/>
        </w:rPr>
        <w:t xml:space="preserve"> </w:t>
      </w:r>
    </w:p>
    <w:p w14:paraId="74A81F1D" w14:textId="70BE83D5" w:rsidR="005E77FD" w:rsidRPr="00322F66" w:rsidRDefault="005E77FD" w:rsidP="000169AD">
      <w:pPr>
        <w:pStyle w:val="BalloonText"/>
        <w:suppressAutoHyphens/>
        <w:spacing w:after="120"/>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386"/>
        <w:tblGridChange w:id="7">
          <w:tblGrid>
            <w:gridCol w:w="3064"/>
            <w:gridCol w:w="6386"/>
          </w:tblGrid>
        </w:tblGridChange>
      </w:tblGrid>
      <w:tr w:rsidR="00F170AD" w:rsidRPr="00322F66" w14:paraId="16948A2F" w14:textId="77777777" w:rsidTr="005E77FD">
        <w:trPr>
          <w:trHeight w:val="20"/>
          <w:jc w:val="center"/>
        </w:trPr>
        <w:tc>
          <w:tcPr>
            <w:tcW w:w="3064" w:type="dxa"/>
          </w:tcPr>
          <w:p w14:paraId="0DBC6A3A" w14:textId="77777777" w:rsidR="005E77FD" w:rsidRPr="00322F66" w:rsidRDefault="005E77FD" w:rsidP="006A3323">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lang w:val="en-GB" w:eastAsia="en-GB" w:bidi="en-GB"/>
              </w:rPr>
              <w:t>Message</w:t>
            </w:r>
            <w:r w:rsidRPr="00322F66">
              <w:rPr>
                <w:rFonts w:ascii="Arial" w:eastAsia="Arial" w:hAnsi="Arial" w:cs="Arial"/>
                <w:b/>
                <w:sz w:val="18"/>
                <w:szCs w:val="18"/>
                <w:lang w:val="en-GB" w:eastAsia="en-GB" w:bidi="en-GB"/>
              </w:rPr>
              <w:t xml:space="preserve"> element</w:t>
            </w:r>
          </w:p>
        </w:tc>
        <w:tc>
          <w:tcPr>
            <w:tcW w:w="6386" w:type="dxa"/>
          </w:tcPr>
          <w:p w14:paraId="1043DD7C" w14:textId="77777777" w:rsidR="005E77FD" w:rsidRPr="00322F66" w:rsidRDefault="005E77FD" w:rsidP="006A3323">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1 – Buoy Missing</w:t>
            </w:r>
          </w:p>
        </w:tc>
      </w:tr>
      <w:tr w:rsidR="00F170AD" w:rsidRPr="00322F66" w14:paraId="7A496182" w14:textId="77777777" w:rsidTr="005E77FD">
        <w:trPr>
          <w:trHeight w:val="20"/>
          <w:jc w:val="center"/>
        </w:trPr>
        <w:tc>
          <w:tcPr>
            <w:tcW w:w="3064" w:type="dxa"/>
          </w:tcPr>
          <w:p w14:paraId="5B85E006"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1. Message series identifier</w:t>
            </w:r>
          </w:p>
        </w:tc>
        <w:tc>
          <w:tcPr>
            <w:tcW w:w="6386" w:type="dxa"/>
            <w:vMerge w:val="restart"/>
          </w:tcPr>
          <w:p w14:paraId="39F033CD" w14:textId="77777777" w:rsidR="005E77FD" w:rsidRPr="00322F66" w:rsidRDefault="005E77FD" w:rsidP="006A332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Courier New" w:hAnsi="Courier New" w:cs="Courier New"/>
                <w:caps/>
                <w:sz w:val="20"/>
                <w:lang w:eastAsia="en-GB"/>
              </w:rPr>
            </w:pPr>
            <w:r w:rsidRPr="00322F66">
              <w:rPr>
                <w:rFonts w:ascii="Courier New" w:hAnsi="Courier New" w:cs="Courier New"/>
                <w:caps/>
                <w:sz w:val="20"/>
                <w:lang w:eastAsia="en-GB"/>
              </w:rPr>
              <w:t>NAVAREA I 570/21</w:t>
            </w:r>
          </w:p>
          <w:p w14:paraId="4F000F58" w14:textId="77777777" w:rsidR="005E77FD" w:rsidRPr="00322F66" w:rsidRDefault="005E77FD" w:rsidP="006A332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Courier New" w:hAnsi="Courier New" w:cs="Courier New"/>
                <w:caps/>
                <w:sz w:val="20"/>
                <w:lang w:eastAsia="en-GB"/>
              </w:rPr>
            </w:pPr>
            <w:r w:rsidRPr="00322F66">
              <w:rPr>
                <w:rFonts w:ascii="Courier New" w:hAnsi="Courier New" w:cs="Courier New"/>
                <w:caps/>
                <w:sz w:val="20"/>
                <w:lang w:eastAsia="en-GB"/>
              </w:rPr>
              <w:t>irish sea.</w:t>
            </w:r>
          </w:p>
          <w:p w14:paraId="505994EF" w14:textId="77777777" w:rsidR="005E77FD" w:rsidRPr="00322F66" w:rsidRDefault="005E77FD" w:rsidP="006A332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Courier New" w:hAnsi="Courier New" w:cs="Courier New"/>
                <w:caps/>
                <w:sz w:val="20"/>
                <w:lang w:eastAsia="en-GB"/>
              </w:rPr>
            </w:pPr>
            <w:r w:rsidRPr="00322F66">
              <w:rPr>
                <w:rFonts w:ascii="Courier New" w:hAnsi="Courier New" w:cs="Courier New"/>
                <w:caps/>
                <w:sz w:val="20"/>
                <w:lang w:eastAsia="en-GB"/>
              </w:rPr>
              <w:t>northern ireland.</w:t>
            </w:r>
          </w:p>
          <w:p w14:paraId="17B3793B" w14:textId="77777777" w:rsidR="005E77FD" w:rsidRPr="00322F66" w:rsidRDefault="005E77FD" w:rsidP="006A332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Courier New" w:hAnsi="Courier New" w:cs="Courier New"/>
                <w:caps/>
                <w:sz w:val="20"/>
                <w:lang w:eastAsia="en-GB"/>
              </w:rPr>
            </w:pPr>
            <w:r w:rsidRPr="00322F66">
              <w:rPr>
                <w:rFonts w:ascii="Courier New" w:hAnsi="Courier New" w:cs="Courier New"/>
                <w:caps/>
                <w:sz w:val="20"/>
                <w:lang w:eastAsia="en-GB"/>
              </w:rPr>
              <w:t>CHART</w:t>
            </w:r>
            <w:r w:rsidRPr="00322F66">
              <w:rPr>
                <w:rFonts w:ascii="Courier New" w:hAnsi="Courier New" w:cs="Courier New"/>
                <w:caps/>
                <w:sz w:val="20"/>
                <w:lang w:eastAsia="en-GB"/>
              </w:rPr>
              <w:tab/>
              <w:t xml:space="preserve"> (INT </w:t>
            </w:r>
            <w:r w:rsidRPr="00322F66">
              <w:rPr>
                <w:rFonts w:ascii="Courier New" w:hAnsi="Courier New" w:cs="Courier New"/>
                <w:caps/>
                <w:sz w:val="20"/>
                <w:lang w:eastAsia="en-GB"/>
              </w:rPr>
              <w:tab/>
              <w:t>).</w:t>
            </w:r>
          </w:p>
          <w:p w14:paraId="5B3E8F32" w14:textId="77777777" w:rsidR="005E77FD" w:rsidRPr="00322F66" w:rsidRDefault="005E77FD" w:rsidP="006A332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Courier New" w:hAnsi="Courier New" w:cs="Courier New"/>
                <w:caps/>
                <w:sz w:val="20"/>
                <w:lang w:eastAsia="en-GB"/>
              </w:rPr>
            </w:pPr>
            <w:r w:rsidRPr="00322F66">
              <w:rPr>
                <w:rFonts w:ascii="Courier New" w:hAnsi="Courier New" w:cs="Courier New"/>
                <w:caps/>
                <w:sz w:val="20"/>
                <w:lang w:eastAsia="en-GB"/>
              </w:rPr>
              <w:t xml:space="preserve">hellyhaunter lightBUOY </w:t>
            </w:r>
          </w:p>
          <w:p w14:paraId="0A0844F0" w14:textId="77777777" w:rsidR="005E77FD" w:rsidRPr="00322F66" w:rsidRDefault="005E77FD" w:rsidP="006A3323">
            <w:pPr>
              <w:spacing w:after="0" w:line="240" w:lineRule="auto"/>
              <w:rPr>
                <w:rFonts w:ascii="Arial" w:eastAsia="Arial" w:hAnsi="Arial" w:cs="Arial"/>
                <w:lang w:val="en-GB" w:eastAsia="en-GB" w:bidi="en-GB"/>
              </w:rPr>
            </w:pPr>
            <w:r w:rsidRPr="00322F66">
              <w:rPr>
                <w:rFonts w:ascii="Courier New" w:hAnsi="Courier New" w:cs="Courier New"/>
                <w:caps/>
                <w:sz w:val="20"/>
                <w:lang w:eastAsia="en-GB"/>
              </w:rPr>
              <w:t>50-00.30n 006-02.00w MISSING</w:t>
            </w:r>
          </w:p>
        </w:tc>
      </w:tr>
      <w:tr w:rsidR="00F170AD" w:rsidRPr="00322F66" w14:paraId="0702CCB4" w14:textId="77777777" w:rsidTr="005E77FD">
        <w:trPr>
          <w:trHeight w:val="20"/>
          <w:jc w:val="center"/>
        </w:trPr>
        <w:tc>
          <w:tcPr>
            <w:tcW w:w="3064" w:type="dxa"/>
          </w:tcPr>
          <w:p w14:paraId="6C2EAC83"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2. General area</w:t>
            </w:r>
          </w:p>
        </w:tc>
        <w:tc>
          <w:tcPr>
            <w:tcW w:w="6386" w:type="dxa"/>
            <w:vMerge/>
          </w:tcPr>
          <w:p w14:paraId="559D1A32"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289A3CEC" w14:textId="77777777" w:rsidTr="005E77FD">
        <w:trPr>
          <w:trHeight w:val="20"/>
          <w:jc w:val="center"/>
        </w:trPr>
        <w:tc>
          <w:tcPr>
            <w:tcW w:w="3064" w:type="dxa"/>
          </w:tcPr>
          <w:p w14:paraId="1173D562"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3. Locality</w:t>
            </w:r>
          </w:p>
        </w:tc>
        <w:tc>
          <w:tcPr>
            <w:tcW w:w="6386" w:type="dxa"/>
            <w:vMerge/>
          </w:tcPr>
          <w:p w14:paraId="23CDC8BA"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2CA997E8" w14:textId="77777777" w:rsidTr="005E77FD">
        <w:trPr>
          <w:trHeight w:val="20"/>
          <w:jc w:val="center"/>
        </w:trPr>
        <w:tc>
          <w:tcPr>
            <w:tcW w:w="3064" w:type="dxa"/>
          </w:tcPr>
          <w:p w14:paraId="401FE9CC"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4. Chart number</w:t>
            </w:r>
          </w:p>
        </w:tc>
        <w:tc>
          <w:tcPr>
            <w:tcW w:w="6386" w:type="dxa"/>
            <w:vMerge/>
          </w:tcPr>
          <w:p w14:paraId="23591C90"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351F5048" w14:textId="77777777" w:rsidTr="005E77FD">
        <w:trPr>
          <w:trHeight w:val="20"/>
          <w:jc w:val="center"/>
        </w:trPr>
        <w:tc>
          <w:tcPr>
            <w:tcW w:w="3064" w:type="dxa"/>
          </w:tcPr>
          <w:p w14:paraId="01355FB9"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5. Key subject</w:t>
            </w:r>
          </w:p>
        </w:tc>
        <w:tc>
          <w:tcPr>
            <w:tcW w:w="6386" w:type="dxa"/>
            <w:vMerge/>
          </w:tcPr>
          <w:p w14:paraId="77A5F7C6"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69D2F495" w14:textId="77777777" w:rsidTr="005E77FD">
        <w:trPr>
          <w:trHeight w:val="20"/>
          <w:jc w:val="center"/>
        </w:trPr>
        <w:tc>
          <w:tcPr>
            <w:tcW w:w="3064" w:type="dxa"/>
          </w:tcPr>
          <w:p w14:paraId="0D57A803"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6. Geographical position</w:t>
            </w:r>
          </w:p>
        </w:tc>
        <w:tc>
          <w:tcPr>
            <w:tcW w:w="6386" w:type="dxa"/>
            <w:vMerge/>
          </w:tcPr>
          <w:p w14:paraId="76D523FF"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646B74F0" w14:textId="77777777" w:rsidTr="005E77FD">
        <w:trPr>
          <w:trHeight w:val="20"/>
          <w:jc w:val="center"/>
        </w:trPr>
        <w:tc>
          <w:tcPr>
            <w:tcW w:w="3064" w:type="dxa"/>
          </w:tcPr>
          <w:p w14:paraId="5CFDD736"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7. Amplifying remarks</w:t>
            </w:r>
          </w:p>
        </w:tc>
        <w:tc>
          <w:tcPr>
            <w:tcW w:w="6386" w:type="dxa"/>
            <w:vMerge/>
          </w:tcPr>
          <w:p w14:paraId="11361FB7"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550FC30C" w14:textId="77777777" w:rsidTr="005E77FD">
        <w:trPr>
          <w:trHeight w:val="20"/>
          <w:jc w:val="center"/>
        </w:trPr>
        <w:tc>
          <w:tcPr>
            <w:tcW w:w="3064" w:type="dxa"/>
          </w:tcPr>
          <w:p w14:paraId="097203A4"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8. Cancellation details</w:t>
            </w:r>
          </w:p>
        </w:tc>
        <w:tc>
          <w:tcPr>
            <w:tcW w:w="6386" w:type="dxa"/>
            <w:vMerge/>
          </w:tcPr>
          <w:p w14:paraId="760265FE" w14:textId="77777777" w:rsidR="005E77FD" w:rsidRPr="00322F66" w:rsidRDefault="005E77FD" w:rsidP="006A3323">
            <w:pPr>
              <w:widowControl w:val="0"/>
              <w:autoSpaceDE w:val="0"/>
              <w:autoSpaceDN w:val="0"/>
              <w:spacing w:after="0" w:line="240" w:lineRule="auto"/>
              <w:ind w:left="98"/>
              <w:rPr>
                <w:rFonts w:ascii="Arial" w:eastAsia="Arial" w:hAnsi="Arial" w:cs="Arial"/>
                <w:sz w:val="18"/>
                <w:lang w:val="en-GB" w:eastAsia="en-GB" w:bidi="en-GB"/>
              </w:rPr>
            </w:pPr>
          </w:p>
        </w:tc>
      </w:tr>
    </w:tbl>
    <w:p w14:paraId="58BA9446" w14:textId="08D7375F" w:rsidR="005E77FD" w:rsidRPr="00322F66" w:rsidRDefault="005E77FD" w:rsidP="005E77FD">
      <w:pPr>
        <w:jc w:val="center"/>
      </w:pPr>
    </w:p>
    <w:p w14:paraId="4373E73E" w14:textId="4CC55D39" w:rsidR="005E77FD" w:rsidRPr="00322F66" w:rsidRDefault="005E77FD" w:rsidP="00322F66">
      <w:pPr>
        <w:jc w:val="center"/>
      </w:pPr>
      <w:r w:rsidRPr="00322F66">
        <w:t>Figure 1: A S-53 Navigational Warning</w:t>
      </w:r>
    </w:p>
    <w:p w14:paraId="2DC5B6BF" w14:textId="701B5420" w:rsidR="005E77FD" w:rsidRPr="00322F66" w:rsidRDefault="005E77FD" w:rsidP="005E77FD">
      <w:pPr>
        <w:pStyle w:val="BalloonText"/>
        <w:suppressAutoHyphens/>
        <w:spacing w:after="120"/>
        <w:rPr>
          <w:rFonts w:ascii="Arial" w:hAnsi="Arial" w:cs="Arial"/>
          <w:sz w:val="20"/>
          <w:szCs w:val="20"/>
          <w:lang w:val="en-GB"/>
        </w:rPr>
      </w:pPr>
      <w:r w:rsidRPr="00322F66">
        <w:rPr>
          <w:rFonts w:ascii="Arial" w:hAnsi="Arial" w:cs="Arial"/>
          <w:b/>
          <w:bCs/>
          <w:sz w:val="20"/>
          <w:szCs w:val="20"/>
          <w:lang w:val="en-GB"/>
        </w:rPr>
        <w:t>2.2 The Full S-124 Data Model</w:t>
      </w:r>
    </w:p>
    <w:p w14:paraId="3E1534F9" w14:textId="2A66EBD7" w:rsidR="005E77FD" w:rsidRPr="00322F66" w:rsidRDefault="005E77FD" w:rsidP="005E77FD">
      <w:pPr>
        <w:pStyle w:val="BalloonText"/>
        <w:suppressAutoHyphens/>
        <w:spacing w:after="120"/>
        <w:jc w:val="both"/>
        <w:rPr>
          <w:rFonts w:ascii="Arial" w:hAnsi="Arial" w:cs="Arial"/>
          <w:sz w:val="20"/>
          <w:szCs w:val="20"/>
        </w:rPr>
      </w:pPr>
      <w:r w:rsidRPr="00322F66">
        <w:rPr>
          <w:rFonts w:ascii="Arial" w:hAnsi="Arial" w:cs="Arial"/>
          <w:sz w:val="20"/>
          <w:szCs w:val="20"/>
          <w:lang w:val="en-GB"/>
        </w:rPr>
        <w:t xml:space="preserve">For ease of the Maritime Safety Information Provider a tabular version of the </w:t>
      </w:r>
      <w:r w:rsidRPr="00322F66">
        <w:rPr>
          <w:rFonts w:ascii="Arial" w:hAnsi="Arial" w:cs="Arial"/>
          <w:sz w:val="20"/>
          <w:szCs w:val="20"/>
        </w:rPr>
        <w:t xml:space="preserve">full S-124 Data Model (See S-124 Product Specification Figure 4-2), has been provided. </w:t>
      </w:r>
    </w:p>
    <w:p w14:paraId="3330AB74" w14:textId="6D2E4C8E" w:rsidR="005E77FD" w:rsidRPr="00322F66" w:rsidRDefault="005E77FD" w:rsidP="005E77FD">
      <w:pPr>
        <w:pStyle w:val="BalloonText"/>
        <w:suppressAutoHyphens/>
        <w:spacing w:after="120"/>
        <w:jc w:val="both"/>
        <w:rPr>
          <w:rFonts w:ascii="Arial" w:hAnsi="Arial" w:cs="Arial"/>
          <w:sz w:val="20"/>
          <w:szCs w:val="20"/>
        </w:rPr>
      </w:pPr>
    </w:p>
    <w:tbl>
      <w:tblPr>
        <w:tblStyle w:val="TableGrid"/>
        <w:tblW w:w="10456" w:type="dxa"/>
        <w:tblLook w:val="04A0" w:firstRow="1" w:lastRow="0" w:firstColumn="1" w:lastColumn="0" w:noHBand="0" w:noVBand="1"/>
      </w:tblPr>
      <w:tblGrid>
        <w:gridCol w:w="2537"/>
        <w:gridCol w:w="2650"/>
        <w:gridCol w:w="1910"/>
        <w:gridCol w:w="698"/>
        <w:gridCol w:w="26"/>
        <w:gridCol w:w="2635"/>
      </w:tblGrid>
      <w:tr w:rsidR="00F170AD" w:rsidRPr="00322F66" w14:paraId="16D1B7DC" w14:textId="77777777" w:rsidTr="006A3323">
        <w:trPr>
          <w:trHeight w:val="144"/>
        </w:trPr>
        <w:tc>
          <w:tcPr>
            <w:tcW w:w="2537" w:type="dxa"/>
            <w:vMerge w:val="restart"/>
          </w:tcPr>
          <w:p w14:paraId="2BB5C0C4" w14:textId="77777777" w:rsidR="005E77FD" w:rsidRPr="00322F66" w:rsidRDefault="005E77FD" w:rsidP="006A3323">
            <w:pPr>
              <w:rPr>
                <w:rFonts w:ascii="Arial" w:hAnsi="Arial" w:cs="Arial"/>
                <w:b/>
                <w:sz w:val="18"/>
                <w:szCs w:val="18"/>
              </w:rPr>
            </w:pPr>
            <w:r w:rsidRPr="00322F66">
              <w:rPr>
                <w:rFonts w:ascii="Arial" w:hAnsi="Arial" w:cs="Arial"/>
                <w:b/>
                <w:sz w:val="18"/>
                <w:szCs w:val="18"/>
              </w:rPr>
              <w:t>NAVWARNPreamble (ID00)</w:t>
            </w:r>
          </w:p>
        </w:tc>
        <w:tc>
          <w:tcPr>
            <w:tcW w:w="2650" w:type="dxa"/>
            <w:vMerge w:val="restart"/>
          </w:tcPr>
          <w:p w14:paraId="76B0E40F" w14:textId="77777777" w:rsidR="005E77FD" w:rsidRPr="00322F66" w:rsidRDefault="005E77FD" w:rsidP="006A3323">
            <w:pPr>
              <w:rPr>
                <w:rFonts w:ascii="Arial" w:hAnsi="Arial" w:cs="Arial"/>
                <w:b/>
                <w:sz w:val="18"/>
                <w:szCs w:val="18"/>
              </w:rPr>
            </w:pPr>
            <w:r w:rsidRPr="00322F66">
              <w:rPr>
                <w:rFonts w:ascii="Arial" w:hAnsi="Arial" w:cs="Arial"/>
                <w:b/>
                <w:sz w:val="18"/>
                <w:szCs w:val="18"/>
              </w:rPr>
              <w:t>generalArea</w:t>
            </w:r>
          </w:p>
        </w:tc>
        <w:tc>
          <w:tcPr>
            <w:tcW w:w="2608" w:type="dxa"/>
            <w:gridSpan w:val="2"/>
          </w:tcPr>
          <w:p w14:paraId="7B2A10E0" w14:textId="77777777" w:rsidR="005E77FD" w:rsidRPr="00322F66" w:rsidRDefault="005E77FD" w:rsidP="006A3323">
            <w:pPr>
              <w:rPr>
                <w:rFonts w:ascii="Arial" w:hAnsi="Arial" w:cs="Arial"/>
                <w:sz w:val="18"/>
                <w:szCs w:val="18"/>
              </w:rPr>
            </w:pPr>
            <w:r w:rsidRPr="00322F66">
              <w:rPr>
                <w:rFonts w:ascii="Arial" w:hAnsi="Arial" w:cs="Arial"/>
                <w:sz w:val="18"/>
                <w:szCs w:val="18"/>
              </w:rPr>
              <w:t>localityIdentifier</w:t>
            </w:r>
          </w:p>
        </w:tc>
        <w:tc>
          <w:tcPr>
            <w:tcW w:w="2661" w:type="dxa"/>
            <w:gridSpan w:val="2"/>
          </w:tcPr>
          <w:p w14:paraId="17D66447" w14:textId="77777777" w:rsidR="005E77FD" w:rsidRPr="00322F66" w:rsidRDefault="005E77FD" w:rsidP="006A3323">
            <w:pPr>
              <w:rPr>
                <w:rFonts w:ascii="Arial" w:hAnsi="Arial" w:cs="Arial"/>
                <w:sz w:val="18"/>
                <w:szCs w:val="18"/>
              </w:rPr>
            </w:pPr>
          </w:p>
        </w:tc>
      </w:tr>
      <w:tr w:rsidR="00F170AD" w:rsidRPr="00322F66" w14:paraId="6840182A" w14:textId="77777777" w:rsidTr="006A3323">
        <w:trPr>
          <w:trHeight w:val="144"/>
        </w:trPr>
        <w:tc>
          <w:tcPr>
            <w:tcW w:w="2537" w:type="dxa"/>
            <w:vMerge/>
          </w:tcPr>
          <w:p w14:paraId="06873204" w14:textId="77777777" w:rsidR="005E77FD" w:rsidRPr="00322F66" w:rsidRDefault="005E77FD" w:rsidP="006A3323">
            <w:pPr>
              <w:rPr>
                <w:rFonts w:ascii="Arial" w:hAnsi="Arial" w:cs="Arial"/>
                <w:b/>
                <w:sz w:val="18"/>
                <w:szCs w:val="18"/>
              </w:rPr>
            </w:pPr>
          </w:p>
        </w:tc>
        <w:tc>
          <w:tcPr>
            <w:tcW w:w="2650" w:type="dxa"/>
            <w:vMerge/>
          </w:tcPr>
          <w:p w14:paraId="0B9674AF" w14:textId="77777777" w:rsidR="005E77FD" w:rsidRPr="00322F66" w:rsidRDefault="005E77FD" w:rsidP="006A3323">
            <w:pPr>
              <w:rPr>
                <w:rFonts w:ascii="Arial" w:hAnsi="Arial" w:cs="Arial"/>
                <w:b/>
                <w:sz w:val="18"/>
                <w:szCs w:val="18"/>
              </w:rPr>
            </w:pPr>
          </w:p>
        </w:tc>
        <w:tc>
          <w:tcPr>
            <w:tcW w:w="2608" w:type="dxa"/>
            <w:gridSpan w:val="2"/>
            <w:vMerge w:val="restart"/>
          </w:tcPr>
          <w:p w14:paraId="26071E04" w14:textId="77777777" w:rsidR="005E77FD" w:rsidRPr="00322F66" w:rsidRDefault="005E77FD" w:rsidP="006A3323">
            <w:pPr>
              <w:rPr>
                <w:rFonts w:ascii="Arial" w:hAnsi="Arial" w:cs="Arial"/>
                <w:sz w:val="18"/>
                <w:szCs w:val="18"/>
              </w:rPr>
            </w:pPr>
            <w:r w:rsidRPr="00322F66">
              <w:rPr>
                <w:rFonts w:ascii="Arial" w:hAnsi="Arial" w:cs="Arial"/>
                <w:b/>
                <w:sz w:val="18"/>
                <w:szCs w:val="18"/>
              </w:rPr>
              <w:t>locationName</w:t>
            </w:r>
          </w:p>
        </w:tc>
        <w:tc>
          <w:tcPr>
            <w:tcW w:w="2661" w:type="dxa"/>
            <w:gridSpan w:val="2"/>
          </w:tcPr>
          <w:p w14:paraId="7A173B05" w14:textId="77777777" w:rsidR="005E77FD" w:rsidRPr="00322F66" w:rsidRDefault="005E77FD" w:rsidP="006A3323">
            <w:pPr>
              <w:rPr>
                <w:rFonts w:ascii="Arial" w:hAnsi="Arial" w:cs="Arial"/>
                <w:sz w:val="18"/>
                <w:szCs w:val="18"/>
              </w:rPr>
            </w:pPr>
            <w:r w:rsidRPr="00322F66">
              <w:rPr>
                <w:rFonts w:ascii="Arial" w:hAnsi="Arial" w:cs="Arial"/>
                <w:sz w:val="18"/>
                <w:szCs w:val="18"/>
              </w:rPr>
              <w:t xml:space="preserve">language: </w:t>
            </w:r>
          </w:p>
        </w:tc>
      </w:tr>
      <w:tr w:rsidR="00F170AD" w:rsidRPr="00322F66" w14:paraId="65ADF4D6" w14:textId="77777777" w:rsidTr="006A3323">
        <w:trPr>
          <w:trHeight w:val="144"/>
        </w:trPr>
        <w:tc>
          <w:tcPr>
            <w:tcW w:w="2537" w:type="dxa"/>
            <w:vMerge/>
          </w:tcPr>
          <w:p w14:paraId="7DEBEC14" w14:textId="77777777" w:rsidR="005E77FD" w:rsidRPr="00322F66" w:rsidRDefault="005E77FD" w:rsidP="006A3323">
            <w:pPr>
              <w:rPr>
                <w:rFonts w:ascii="Arial" w:hAnsi="Arial" w:cs="Arial"/>
                <w:b/>
                <w:sz w:val="18"/>
                <w:szCs w:val="18"/>
              </w:rPr>
            </w:pPr>
          </w:p>
        </w:tc>
        <w:tc>
          <w:tcPr>
            <w:tcW w:w="2650" w:type="dxa"/>
            <w:vMerge/>
          </w:tcPr>
          <w:p w14:paraId="5ECCBFE3" w14:textId="77777777" w:rsidR="005E77FD" w:rsidRPr="00322F66" w:rsidRDefault="005E77FD" w:rsidP="006A3323">
            <w:pPr>
              <w:rPr>
                <w:rFonts w:ascii="Arial" w:hAnsi="Arial" w:cs="Arial"/>
                <w:b/>
                <w:sz w:val="18"/>
                <w:szCs w:val="18"/>
              </w:rPr>
            </w:pPr>
          </w:p>
        </w:tc>
        <w:tc>
          <w:tcPr>
            <w:tcW w:w="2608" w:type="dxa"/>
            <w:gridSpan w:val="2"/>
            <w:vMerge/>
          </w:tcPr>
          <w:p w14:paraId="6FEA54C8" w14:textId="77777777" w:rsidR="005E77FD" w:rsidRPr="00322F66" w:rsidRDefault="005E77FD" w:rsidP="006A3323">
            <w:pPr>
              <w:rPr>
                <w:rFonts w:ascii="Arial" w:hAnsi="Arial" w:cs="Arial"/>
                <w:sz w:val="18"/>
                <w:szCs w:val="18"/>
              </w:rPr>
            </w:pPr>
          </w:p>
        </w:tc>
        <w:tc>
          <w:tcPr>
            <w:tcW w:w="2661" w:type="dxa"/>
            <w:gridSpan w:val="2"/>
          </w:tcPr>
          <w:p w14:paraId="0BC37D63" w14:textId="77777777" w:rsidR="005E77FD" w:rsidRPr="00322F66" w:rsidRDefault="005E77FD" w:rsidP="006A3323">
            <w:pPr>
              <w:rPr>
                <w:rFonts w:ascii="Arial" w:hAnsi="Arial" w:cs="Arial"/>
                <w:sz w:val="18"/>
                <w:szCs w:val="18"/>
              </w:rPr>
            </w:pPr>
            <w:r w:rsidRPr="00322F66">
              <w:rPr>
                <w:rFonts w:ascii="Arial" w:hAnsi="Arial" w:cs="Arial"/>
                <w:b/>
                <w:sz w:val="18"/>
                <w:szCs w:val="18"/>
              </w:rPr>
              <w:t>text</w:t>
            </w:r>
            <w:r w:rsidRPr="00322F66">
              <w:rPr>
                <w:rFonts w:ascii="Arial" w:hAnsi="Arial" w:cs="Arial"/>
                <w:sz w:val="18"/>
                <w:szCs w:val="18"/>
              </w:rPr>
              <w:t xml:space="preserve">: </w:t>
            </w:r>
          </w:p>
        </w:tc>
      </w:tr>
      <w:tr w:rsidR="00F170AD" w:rsidRPr="00322F66" w14:paraId="4406C0A0" w14:textId="77777777" w:rsidTr="006A3323">
        <w:trPr>
          <w:trHeight w:val="144"/>
        </w:trPr>
        <w:tc>
          <w:tcPr>
            <w:tcW w:w="2537" w:type="dxa"/>
            <w:vMerge/>
          </w:tcPr>
          <w:p w14:paraId="5D96A695" w14:textId="77777777" w:rsidR="005E77FD" w:rsidRPr="00322F66" w:rsidRDefault="005E77FD" w:rsidP="006A3323">
            <w:pPr>
              <w:rPr>
                <w:rFonts w:ascii="Arial" w:hAnsi="Arial" w:cs="Arial"/>
                <w:sz w:val="18"/>
                <w:szCs w:val="18"/>
              </w:rPr>
            </w:pPr>
          </w:p>
        </w:tc>
        <w:tc>
          <w:tcPr>
            <w:tcW w:w="2650" w:type="dxa"/>
            <w:vMerge w:val="restart"/>
          </w:tcPr>
          <w:p w14:paraId="77819118" w14:textId="77777777" w:rsidR="005E77FD" w:rsidRPr="00322F66" w:rsidRDefault="005E77FD" w:rsidP="006A3323">
            <w:pPr>
              <w:rPr>
                <w:rFonts w:ascii="Arial" w:hAnsi="Arial" w:cs="Arial"/>
                <w:sz w:val="18"/>
                <w:szCs w:val="18"/>
              </w:rPr>
            </w:pPr>
            <w:r w:rsidRPr="00322F66">
              <w:rPr>
                <w:rFonts w:ascii="Arial" w:hAnsi="Arial" w:cs="Arial"/>
                <w:sz w:val="18"/>
                <w:szCs w:val="18"/>
              </w:rPr>
              <w:t>locality</w:t>
            </w:r>
          </w:p>
        </w:tc>
        <w:tc>
          <w:tcPr>
            <w:tcW w:w="2608" w:type="dxa"/>
            <w:gridSpan w:val="2"/>
          </w:tcPr>
          <w:p w14:paraId="40A8464C" w14:textId="77777777" w:rsidR="005E77FD" w:rsidRPr="00322F66" w:rsidRDefault="005E77FD" w:rsidP="006A3323">
            <w:pPr>
              <w:rPr>
                <w:rFonts w:ascii="Arial" w:hAnsi="Arial" w:cs="Arial"/>
                <w:sz w:val="18"/>
                <w:szCs w:val="18"/>
              </w:rPr>
            </w:pPr>
            <w:r w:rsidRPr="00322F66">
              <w:rPr>
                <w:rFonts w:ascii="Arial" w:hAnsi="Arial" w:cs="Arial"/>
                <w:sz w:val="18"/>
                <w:szCs w:val="18"/>
              </w:rPr>
              <w:t>localityIdentifier</w:t>
            </w:r>
          </w:p>
        </w:tc>
        <w:tc>
          <w:tcPr>
            <w:tcW w:w="2661" w:type="dxa"/>
            <w:gridSpan w:val="2"/>
          </w:tcPr>
          <w:p w14:paraId="129D9FC3" w14:textId="77777777" w:rsidR="005E77FD" w:rsidRPr="00322F66" w:rsidRDefault="005E77FD" w:rsidP="006A3323">
            <w:pPr>
              <w:rPr>
                <w:rFonts w:ascii="Arial" w:hAnsi="Arial" w:cs="Arial"/>
                <w:sz w:val="18"/>
                <w:szCs w:val="18"/>
              </w:rPr>
            </w:pPr>
          </w:p>
        </w:tc>
      </w:tr>
      <w:tr w:rsidR="00F170AD" w:rsidRPr="00322F66" w14:paraId="4EA01E61" w14:textId="77777777" w:rsidTr="006A3323">
        <w:trPr>
          <w:trHeight w:val="144"/>
        </w:trPr>
        <w:tc>
          <w:tcPr>
            <w:tcW w:w="2537" w:type="dxa"/>
            <w:vMerge/>
          </w:tcPr>
          <w:p w14:paraId="52188A39" w14:textId="77777777" w:rsidR="005E77FD" w:rsidRPr="00322F66" w:rsidRDefault="005E77FD" w:rsidP="006A3323">
            <w:pPr>
              <w:rPr>
                <w:rFonts w:ascii="Arial" w:hAnsi="Arial" w:cs="Arial"/>
                <w:sz w:val="18"/>
                <w:szCs w:val="18"/>
              </w:rPr>
            </w:pPr>
          </w:p>
        </w:tc>
        <w:tc>
          <w:tcPr>
            <w:tcW w:w="2650" w:type="dxa"/>
            <w:vMerge/>
          </w:tcPr>
          <w:p w14:paraId="127B8D38" w14:textId="77777777" w:rsidR="005E77FD" w:rsidRPr="00322F66" w:rsidRDefault="005E77FD" w:rsidP="006A3323">
            <w:pPr>
              <w:rPr>
                <w:rFonts w:ascii="Arial" w:hAnsi="Arial" w:cs="Arial"/>
                <w:sz w:val="18"/>
                <w:szCs w:val="18"/>
              </w:rPr>
            </w:pPr>
          </w:p>
        </w:tc>
        <w:tc>
          <w:tcPr>
            <w:tcW w:w="2608" w:type="dxa"/>
            <w:gridSpan w:val="2"/>
            <w:vMerge w:val="restart"/>
          </w:tcPr>
          <w:p w14:paraId="28E54F06" w14:textId="77777777" w:rsidR="005E77FD" w:rsidRPr="00322F66" w:rsidRDefault="005E77FD" w:rsidP="006A3323">
            <w:pPr>
              <w:rPr>
                <w:rFonts w:ascii="Arial" w:hAnsi="Arial" w:cs="Arial"/>
                <w:sz w:val="18"/>
                <w:szCs w:val="18"/>
              </w:rPr>
            </w:pPr>
            <w:r w:rsidRPr="00322F66">
              <w:rPr>
                <w:rFonts w:ascii="Arial" w:hAnsi="Arial" w:cs="Arial"/>
                <w:b/>
                <w:sz w:val="18"/>
                <w:szCs w:val="18"/>
              </w:rPr>
              <w:t>locationName</w:t>
            </w:r>
          </w:p>
        </w:tc>
        <w:tc>
          <w:tcPr>
            <w:tcW w:w="2661" w:type="dxa"/>
            <w:gridSpan w:val="2"/>
          </w:tcPr>
          <w:p w14:paraId="00155D12" w14:textId="77777777" w:rsidR="005E77FD" w:rsidRPr="00322F66" w:rsidRDefault="005E77FD" w:rsidP="006A3323">
            <w:pPr>
              <w:rPr>
                <w:rFonts w:ascii="Arial" w:hAnsi="Arial" w:cs="Arial"/>
                <w:sz w:val="18"/>
                <w:szCs w:val="18"/>
              </w:rPr>
            </w:pPr>
            <w:r w:rsidRPr="00322F66">
              <w:rPr>
                <w:rFonts w:ascii="Arial" w:hAnsi="Arial" w:cs="Arial"/>
                <w:sz w:val="18"/>
                <w:szCs w:val="18"/>
              </w:rPr>
              <w:t xml:space="preserve">language: </w:t>
            </w:r>
          </w:p>
        </w:tc>
      </w:tr>
      <w:tr w:rsidR="00F170AD" w:rsidRPr="00322F66" w14:paraId="40BFD546" w14:textId="77777777" w:rsidTr="006A3323">
        <w:trPr>
          <w:trHeight w:val="144"/>
        </w:trPr>
        <w:tc>
          <w:tcPr>
            <w:tcW w:w="2537" w:type="dxa"/>
            <w:vMerge/>
          </w:tcPr>
          <w:p w14:paraId="6FBA5AD6" w14:textId="77777777" w:rsidR="005E77FD" w:rsidRPr="00322F66" w:rsidRDefault="005E77FD" w:rsidP="006A3323">
            <w:pPr>
              <w:rPr>
                <w:rFonts w:ascii="Arial" w:hAnsi="Arial" w:cs="Arial"/>
                <w:sz w:val="18"/>
                <w:szCs w:val="18"/>
              </w:rPr>
            </w:pPr>
          </w:p>
        </w:tc>
        <w:tc>
          <w:tcPr>
            <w:tcW w:w="2650" w:type="dxa"/>
            <w:vMerge/>
          </w:tcPr>
          <w:p w14:paraId="5B3BA4EC" w14:textId="77777777" w:rsidR="005E77FD" w:rsidRPr="00322F66" w:rsidRDefault="005E77FD" w:rsidP="006A3323">
            <w:pPr>
              <w:rPr>
                <w:rFonts w:ascii="Arial" w:hAnsi="Arial" w:cs="Arial"/>
                <w:sz w:val="18"/>
                <w:szCs w:val="18"/>
              </w:rPr>
            </w:pPr>
          </w:p>
        </w:tc>
        <w:tc>
          <w:tcPr>
            <w:tcW w:w="2608" w:type="dxa"/>
            <w:gridSpan w:val="2"/>
            <w:vMerge/>
          </w:tcPr>
          <w:p w14:paraId="1A32E234" w14:textId="77777777" w:rsidR="005E77FD" w:rsidRPr="00322F66" w:rsidRDefault="005E77FD" w:rsidP="006A3323">
            <w:pPr>
              <w:rPr>
                <w:rFonts w:ascii="Arial" w:hAnsi="Arial" w:cs="Arial"/>
                <w:sz w:val="18"/>
                <w:szCs w:val="18"/>
              </w:rPr>
            </w:pPr>
          </w:p>
        </w:tc>
        <w:tc>
          <w:tcPr>
            <w:tcW w:w="2661" w:type="dxa"/>
            <w:gridSpan w:val="2"/>
          </w:tcPr>
          <w:p w14:paraId="2D1CB105" w14:textId="77777777" w:rsidR="005E77FD" w:rsidRPr="00322F66" w:rsidRDefault="005E77FD" w:rsidP="006A3323">
            <w:pPr>
              <w:rPr>
                <w:rFonts w:ascii="Arial" w:hAnsi="Arial" w:cs="Arial"/>
                <w:sz w:val="18"/>
                <w:szCs w:val="18"/>
              </w:rPr>
            </w:pPr>
            <w:r w:rsidRPr="00322F66">
              <w:rPr>
                <w:rFonts w:ascii="Arial" w:hAnsi="Arial" w:cs="Arial"/>
                <w:b/>
                <w:sz w:val="18"/>
                <w:szCs w:val="18"/>
              </w:rPr>
              <w:t>text</w:t>
            </w:r>
            <w:r w:rsidRPr="00322F66">
              <w:rPr>
                <w:rFonts w:ascii="Arial" w:hAnsi="Arial" w:cs="Arial"/>
                <w:sz w:val="18"/>
                <w:szCs w:val="18"/>
              </w:rPr>
              <w:t xml:space="preserve">: </w:t>
            </w:r>
          </w:p>
        </w:tc>
      </w:tr>
      <w:tr w:rsidR="00F170AD" w:rsidRPr="00322F66" w14:paraId="0CCC666A" w14:textId="77777777" w:rsidTr="006A3323">
        <w:trPr>
          <w:trHeight w:val="144"/>
        </w:trPr>
        <w:tc>
          <w:tcPr>
            <w:tcW w:w="2537" w:type="dxa"/>
            <w:vMerge/>
          </w:tcPr>
          <w:p w14:paraId="1A65AAB6" w14:textId="77777777" w:rsidR="005E77FD" w:rsidRPr="00322F66" w:rsidRDefault="005E77FD" w:rsidP="006A3323">
            <w:pPr>
              <w:rPr>
                <w:rFonts w:ascii="Arial" w:hAnsi="Arial" w:cs="Arial"/>
                <w:sz w:val="18"/>
                <w:szCs w:val="18"/>
              </w:rPr>
            </w:pPr>
          </w:p>
        </w:tc>
        <w:tc>
          <w:tcPr>
            <w:tcW w:w="2650" w:type="dxa"/>
          </w:tcPr>
          <w:p w14:paraId="4952B825" w14:textId="77777777" w:rsidR="005E77FD" w:rsidRPr="00322F66" w:rsidRDefault="005E77FD" w:rsidP="006A3323">
            <w:pPr>
              <w:rPr>
                <w:rFonts w:ascii="Arial" w:hAnsi="Arial" w:cs="Arial"/>
                <w:b/>
                <w:sz w:val="18"/>
                <w:szCs w:val="18"/>
              </w:rPr>
            </w:pPr>
            <w:r w:rsidRPr="00322F66">
              <w:rPr>
                <w:rFonts w:ascii="Arial" w:hAnsi="Arial" w:cs="Arial"/>
                <w:b/>
                <w:sz w:val="18"/>
                <w:szCs w:val="18"/>
              </w:rPr>
              <w:t>messageSeriesIdentifier</w:t>
            </w:r>
          </w:p>
        </w:tc>
        <w:tc>
          <w:tcPr>
            <w:tcW w:w="5269" w:type="dxa"/>
            <w:gridSpan w:val="4"/>
          </w:tcPr>
          <w:p w14:paraId="056F4DD8" w14:textId="77777777" w:rsidR="005E77FD" w:rsidRPr="00322F66" w:rsidRDefault="005E77FD" w:rsidP="006A3323">
            <w:pPr>
              <w:rPr>
                <w:rFonts w:ascii="Arial" w:hAnsi="Arial" w:cs="Arial"/>
                <w:sz w:val="18"/>
                <w:szCs w:val="18"/>
              </w:rPr>
            </w:pPr>
            <w:r w:rsidRPr="00322F66">
              <w:rPr>
                <w:rFonts w:ascii="Arial" w:hAnsi="Arial" w:cs="Arial"/>
                <w:b/>
                <w:sz w:val="18"/>
                <w:szCs w:val="18"/>
              </w:rPr>
              <w:t>agencyResponsibleForProduction</w:t>
            </w:r>
            <w:r w:rsidRPr="00322F66">
              <w:rPr>
                <w:rFonts w:ascii="Arial" w:hAnsi="Arial" w:cs="Arial"/>
                <w:sz w:val="18"/>
                <w:szCs w:val="18"/>
              </w:rPr>
              <w:t xml:space="preserve">: </w:t>
            </w:r>
          </w:p>
          <w:p w14:paraId="1A0A0840" w14:textId="77777777" w:rsidR="005E77FD" w:rsidRPr="00322F66" w:rsidRDefault="005E77FD" w:rsidP="006A3323">
            <w:pPr>
              <w:rPr>
                <w:rFonts w:ascii="Arial" w:hAnsi="Arial" w:cs="Arial"/>
                <w:sz w:val="18"/>
                <w:szCs w:val="18"/>
              </w:rPr>
            </w:pPr>
            <w:r w:rsidRPr="00322F66">
              <w:rPr>
                <w:rFonts w:ascii="Arial" w:hAnsi="Arial" w:cs="Arial"/>
                <w:sz w:val="18"/>
                <w:szCs w:val="18"/>
              </w:rPr>
              <w:t>nationality:</w:t>
            </w:r>
          </w:p>
          <w:p w14:paraId="0DEB3C3F" w14:textId="77777777" w:rsidR="005E77FD" w:rsidRPr="00322F66" w:rsidRDefault="005E77FD" w:rsidP="006A3323">
            <w:pPr>
              <w:rPr>
                <w:rFonts w:ascii="Arial" w:hAnsi="Arial" w:cs="Arial"/>
                <w:sz w:val="18"/>
                <w:szCs w:val="18"/>
              </w:rPr>
            </w:pPr>
            <w:r w:rsidRPr="00322F66">
              <w:rPr>
                <w:rFonts w:ascii="Arial" w:hAnsi="Arial" w:cs="Arial"/>
                <w:b/>
                <w:sz w:val="18"/>
                <w:szCs w:val="18"/>
              </w:rPr>
              <w:t>nameOfSeries</w:t>
            </w:r>
            <w:r w:rsidRPr="00322F66">
              <w:rPr>
                <w:rFonts w:ascii="Arial" w:hAnsi="Arial" w:cs="Arial"/>
                <w:sz w:val="18"/>
                <w:szCs w:val="18"/>
              </w:rPr>
              <w:t xml:space="preserve">: </w:t>
            </w:r>
          </w:p>
          <w:p w14:paraId="1472EAD2" w14:textId="77777777" w:rsidR="005E77FD" w:rsidRPr="00322F66" w:rsidRDefault="005E77FD" w:rsidP="006A332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r>
            <w:r w:rsidRPr="00322F66">
              <w:rPr>
                <w:rFonts w:ascii="Arial" w:hAnsi="Arial" w:cs="Arial"/>
                <w:b/>
                <w:sz w:val="18"/>
                <w:szCs w:val="18"/>
              </w:rPr>
              <w:t>warningNumber:</w:t>
            </w:r>
          </w:p>
          <w:p w14:paraId="17A73B08" w14:textId="77777777" w:rsidR="005E77FD" w:rsidRPr="00322F66" w:rsidRDefault="005E77FD" w:rsidP="006A3323">
            <w:pPr>
              <w:rPr>
                <w:rFonts w:ascii="Arial" w:hAnsi="Arial" w:cs="Arial"/>
                <w:sz w:val="18"/>
                <w:szCs w:val="18"/>
              </w:rPr>
            </w:pPr>
            <w:r w:rsidRPr="00322F66">
              <w:rPr>
                <w:rFonts w:ascii="Arial" w:hAnsi="Arial" w:cs="Arial"/>
                <w:b/>
                <w:sz w:val="18"/>
                <w:szCs w:val="18"/>
              </w:rPr>
              <w:t>warningType</w:t>
            </w:r>
          </w:p>
          <w:p w14:paraId="059052FD" w14:textId="77777777" w:rsidR="005E77FD" w:rsidRPr="00322F66" w:rsidRDefault="005E77FD" w:rsidP="006A3323">
            <w:pPr>
              <w:rPr>
                <w:rFonts w:ascii="Arial" w:hAnsi="Arial" w:cs="Arial"/>
                <w:sz w:val="18"/>
                <w:szCs w:val="18"/>
              </w:rPr>
            </w:pPr>
            <w:r w:rsidRPr="00322F66">
              <w:rPr>
                <w:rFonts w:ascii="Arial" w:hAnsi="Arial" w:cs="Arial"/>
                <w:b/>
                <w:sz w:val="18"/>
                <w:szCs w:val="18"/>
              </w:rPr>
              <w:t>year</w:t>
            </w:r>
            <w:r w:rsidRPr="00322F66">
              <w:rPr>
                <w:rFonts w:ascii="Arial" w:hAnsi="Arial" w:cs="Arial"/>
                <w:sz w:val="18"/>
                <w:szCs w:val="18"/>
              </w:rPr>
              <w:t xml:space="preserve">: </w:t>
            </w:r>
          </w:p>
        </w:tc>
      </w:tr>
      <w:tr w:rsidR="00F170AD" w:rsidRPr="00322F66" w14:paraId="2A1F46B9" w14:textId="77777777" w:rsidTr="006A3323">
        <w:trPr>
          <w:trHeight w:val="144"/>
        </w:trPr>
        <w:tc>
          <w:tcPr>
            <w:tcW w:w="2537" w:type="dxa"/>
            <w:vMerge/>
          </w:tcPr>
          <w:p w14:paraId="1881B452" w14:textId="77777777" w:rsidR="005E77FD" w:rsidRPr="00322F66" w:rsidRDefault="005E77FD" w:rsidP="006A3323">
            <w:pPr>
              <w:rPr>
                <w:rFonts w:ascii="Arial" w:hAnsi="Arial" w:cs="Arial"/>
                <w:sz w:val="18"/>
                <w:szCs w:val="18"/>
              </w:rPr>
            </w:pPr>
          </w:p>
        </w:tc>
        <w:tc>
          <w:tcPr>
            <w:tcW w:w="2650" w:type="dxa"/>
            <w:vMerge w:val="restart"/>
          </w:tcPr>
          <w:p w14:paraId="42EF7007" w14:textId="77777777" w:rsidR="005E77FD" w:rsidRPr="00322F66" w:rsidRDefault="005E77FD" w:rsidP="006A3323">
            <w:pPr>
              <w:rPr>
                <w:rFonts w:ascii="Arial" w:hAnsi="Arial" w:cs="Arial"/>
                <w:sz w:val="18"/>
                <w:szCs w:val="18"/>
              </w:rPr>
            </w:pPr>
            <w:r w:rsidRPr="00322F66">
              <w:rPr>
                <w:rFonts w:ascii="Arial" w:hAnsi="Arial" w:cs="Arial"/>
                <w:sz w:val="18"/>
                <w:szCs w:val="18"/>
              </w:rPr>
              <w:t>AffectedChartPublications</w:t>
            </w:r>
          </w:p>
        </w:tc>
        <w:tc>
          <w:tcPr>
            <w:tcW w:w="2634" w:type="dxa"/>
            <w:gridSpan w:val="3"/>
          </w:tcPr>
          <w:p w14:paraId="76A985E5" w14:textId="77777777" w:rsidR="005E77FD" w:rsidRPr="00322F66" w:rsidRDefault="005E77FD" w:rsidP="006A3323">
            <w:pPr>
              <w:rPr>
                <w:rFonts w:ascii="Arial" w:hAnsi="Arial" w:cs="Arial"/>
                <w:sz w:val="18"/>
                <w:szCs w:val="18"/>
              </w:rPr>
            </w:pPr>
            <w:r w:rsidRPr="00322F66">
              <w:rPr>
                <w:rFonts w:ascii="Arial" w:hAnsi="Arial" w:cs="Arial"/>
                <w:sz w:val="18"/>
                <w:szCs w:val="18"/>
              </w:rPr>
              <w:t>chartAffected:</w:t>
            </w:r>
          </w:p>
        </w:tc>
        <w:tc>
          <w:tcPr>
            <w:tcW w:w="2635" w:type="dxa"/>
          </w:tcPr>
          <w:p w14:paraId="60829BB9" w14:textId="77777777" w:rsidR="005E77FD" w:rsidRPr="00322F66" w:rsidRDefault="005E77FD" w:rsidP="006A3323">
            <w:pPr>
              <w:rPr>
                <w:rFonts w:ascii="Arial" w:hAnsi="Arial" w:cs="Arial"/>
                <w:sz w:val="18"/>
                <w:szCs w:val="18"/>
              </w:rPr>
            </w:pPr>
            <w:r w:rsidRPr="00322F66">
              <w:rPr>
                <w:rFonts w:ascii="Arial" w:hAnsi="Arial" w:cs="Arial"/>
                <w:sz w:val="18"/>
                <w:szCs w:val="18"/>
              </w:rPr>
              <w:t>chartNumber:</w:t>
            </w:r>
          </w:p>
          <w:p w14:paraId="0D9CFA07" w14:textId="77777777" w:rsidR="005E77FD" w:rsidRPr="00322F66" w:rsidRDefault="005E77FD" w:rsidP="006A3323">
            <w:pPr>
              <w:rPr>
                <w:rFonts w:ascii="Arial" w:hAnsi="Arial" w:cs="Arial"/>
                <w:sz w:val="18"/>
                <w:szCs w:val="18"/>
              </w:rPr>
            </w:pPr>
            <w:r w:rsidRPr="00322F66">
              <w:rPr>
                <w:rFonts w:ascii="Arial" w:hAnsi="Arial" w:cs="Arial"/>
                <w:sz w:val="18"/>
                <w:szCs w:val="18"/>
              </w:rPr>
              <w:t xml:space="preserve">chartPlanNumber: </w:t>
            </w:r>
          </w:p>
          <w:p w14:paraId="5A308EA5" w14:textId="77777777" w:rsidR="005E77FD" w:rsidRPr="00322F66" w:rsidRDefault="005E77FD" w:rsidP="006A3323">
            <w:pPr>
              <w:rPr>
                <w:rFonts w:ascii="Arial" w:hAnsi="Arial" w:cs="Arial"/>
                <w:sz w:val="18"/>
                <w:szCs w:val="18"/>
              </w:rPr>
            </w:pPr>
            <w:r w:rsidRPr="00322F66">
              <w:rPr>
                <w:rFonts w:ascii="Arial" w:hAnsi="Arial" w:cs="Arial"/>
                <w:sz w:val="18"/>
                <w:szCs w:val="18"/>
              </w:rPr>
              <w:t>editionDate:</w:t>
            </w:r>
          </w:p>
          <w:p w14:paraId="13DD4150" w14:textId="77777777" w:rsidR="005E77FD" w:rsidRPr="00322F66" w:rsidRDefault="005E77FD" w:rsidP="006A3323">
            <w:pPr>
              <w:rPr>
                <w:rFonts w:ascii="Arial" w:hAnsi="Arial" w:cs="Arial"/>
                <w:sz w:val="18"/>
                <w:szCs w:val="18"/>
              </w:rPr>
            </w:pPr>
            <w:r w:rsidRPr="00322F66">
              <w:rPr>
                <w:rFonts w:ascii="Arial" w:hAnsi="Arial" w:cs="Arial"/>
                <w:sz w:val="18"/>
                <w:szCs w:val="18"/>
              </w:rPr>
              <w:t>lastNoticeDate:</w:t>
            </w:r>
          </w:p>
        </w:tc>
      </w:tr>
      <w:tr w:rsidR="00F170AD" w:rsidRPr="00322F66" w14:paraId="272893C9" w14:textId="77777777" w:rsidTr="006A3323">
        <w:trPr>
          <w:trHeight w:val="144"/>
        </w:trPr>
        <w:tc>
          <w:tcPr>
            <w:tcW w:w="2537" w:type="dxa"/>
            <w:vMerge/>
          </w:tcPr>
          <w:p w14:paraId="0CE8E494" w14:textId="77777777" w:rsidR="005E77FD" w:rsidRPr="00322F66" w:rsidRDefault="005E77FD" w:rsidP="006A3323">
            <w:pPr>
              <w:rPr>
                <w:rFonts w:ascii="Arial" w:hAnsi="Arial" w:cs="Arial"/>
                <w:sz w:val="18"/>
                <w:szCs w:val="18"/>
              </w:rPr>
            </w:pPr>
          </w:p>
        </w:tc>
        <w:tc>
          <w:tcPr>
            <w:tcW w:w="2650" w:type="dxa"/>
            <w:vMerge/>
          </w:tcPr>
          <w:p w14:paraId="5D95AC2C" w14:textId="77777777" w:rsidR="005E77FD" w:rsidRPr="00322F66" w:rsidRDefault="005E77FD" w:rsidP="006A3323">
            <w:pPr>
              <w:rPr>
                <w:rFonts w:ascii="Arial" w:hAnsi="Arial" w:cs="Arial"/>
                <w:sz w:val="18"/>
                <w:szCs w:val="18"/>
              </w:rPr>
            </w:pPr>
          </w:p>
        </w:tc>
        <w:tc>
          <w:tcPr>
            <w:tcW w:w="5269" w:type="dxa"/>
            <w:gridSpan w:val="4"/>
          </w:tcPr>
          <w:p w14:paraId="51FB0CD8" w14:textId="77777777" w:rsidR="005E77FD" w:rsidRPr="00322F66" w:rsidRDefault="005E77FD" w:rsidP="006A3323">
            <w:pPr>
              <w:rPr>
                <w:rFonts w:ascii="Arial" w:hAnsi="Arial" w:cs="Arial"/>
                <w:sz w:val="18"/>
                <w:szCs w:val="18"/>
              </w:rPr>
            </w:pPr>
            <w:r w:rsidRPr="00322F66">
              <w:rPr>
                <w:rFonts w:ascii="Arial" w:hAnsi="Arial" w:cs="Arial"/>
                <w:sz w:val="18"/>
                <w:szCs w:val="18"/>
              </w:rPr>
              <w:t>chartPublicationIdentifier:</w:t>
            </w:r>
          </w:p>
        </w:tc>
      </w:tr>
      <w:tr w:rsidR="00F170AD" w:rsidRPr="00322F66" w14:paraId="571B489C" w14:textId="77777777" w:rsidTr="006A3323">
        <w:trPr>
          <w:trHeight w:val="144"/>
        </w:trPr>
        <w:tc>
          <w:tcPr>
            <w:tcW w:w="2537" w:type="dxa"/>
            <w:vMerge/>
          </w:tcPr>
          <w:p w14:paraId="5ABA4D46" w14:textId="77777777" w:rsidR="005E77FD" w:rsidRPr="00322F66" w:rsidRDefault="005E77FD" w:rsidP="006A3323">
            <w:pPr>
              <w:rPr>
                <w:rFonts w:ascii="Arial" w:hAnsi="Arial" w:cs="Arial"/>
                <w:sz w:val="18"/>
                <w:szCs w:val="18"/>
              </w:rPr>
            </w:pPr>
          </w:p>
        </w:tc>
        <w:tc>
          <w:tcPr>
            <w:tcW w:w="2650" w:type="dxa"/>
            <w:vMerge/>
          </w:tcPr>
          <w:p w14:paraId="38336CAB" w14:textId="77777777" w:rsidR="005E77FD" w:rsidRPr="00322F66" w:rsidRDefault="005E77FD" w:rsidP="006A3323">
            <w:pPr>
              <w:rPr>
                <w:rFonts w:ascii="Arial" w:hAnsi="Arial" w:cs="Arial"/>
                <w:sz w:val="18"/>
                <w:szCs w:val="18"/>
              </w:rPr>
            </w:pPr>
          </w:p>
        </w:tc>
        <w:tc>
          <w:tcPr>
            <w:tcW w:w="5269" w:type="dxa"/>
            <w:gridSpan w:val="4"/>
          </w:tcPr>
          <w:p w14:paraId="27DCA7BA" w14:textId="77777777" w:rsidR="005E77FD" w:rsidRPr="00322F66" w:rsidRDefault="005E77FD" w:rsidP="006A3323">
            <w:pPr>
              <w:rPr>
                <w:rFonts w:ascii="Arial" w:hAnsi="Arial" w:cs="Arial"/>
                <w:sz w:val="18"/>
                <w:szCs w:val="18"/>
              </w:rPr>
            </w:pPr>
            <w:r w:rsidRPr="00322F66">
              <w:rPr>
                <w:rFonts w:ascii="Arial" w:hAnsi="Arial" w:cs="Arial"/>
                <w:sz w:val="18"/>
                <w:szCs w:val="18"/>
              </w:rPr>
              <w:t>internationalChartAffected:</w:t>
            </w:r>
          </w:p>
        </w:tc>
      </w:tr>
      <w:tr w:rsidR="00F170AD" w:rsidRPr="00322F66" w14:paraId="419F6986" w14:textId="77777777" w:rsidTr="006A3323">
        <w:trPr>
          <w:trHeight w:val="144"/>
        </w:trPr>
        <w:tc>
          <w:tcPr>
            <w:tcW w:w="2537" w:type="dxa"/>
            <w:vMerge/>
          </w:tcPr>
          <w:p w14:paraId="4CBD71CC" w14:textId="77777777" w:rsidR="005E77FD" w:rsidRPr="00322F66" w:rsidRDefault="005E77FD" w:rsidP="006A3323">
            <w:pPr>
              <w:rPr>
                <w:rFonts w:ascii="Arial" w:hAnsi="Arial" w:cs="Arial"/>
                <w:sz w:val="18"/>
                <w:szCs w:val="18"/>
              </w:rPr>
            </w:pPr>
          </w:p>
        </w:tc>
        <w:tc>
          <w:tcPr>
            <w:tcW w:w="2650" w:type="dxa"/>
            <w:vMerge/>
          </w:tcPr>
          <w:p w14:paraId="1AC372E2" w14:textId="77777777" w:rsidR="005E77FD" w:rsidRPr="00322F66" w:rsidRDefault="005E77FD" w:rsidP="006A3323">
            <w:pPr>
              <w:rPr>
                <w:rFonts w:ascii="Arial" w:hAnsi="Arial" w:cs="Arial"/>
                <w:sz w:val="18"/>
                <w:szCs w:val="18"/>
              </w:rPr>
            </w:pPr>
          </w:p>
        </w:tc>
        <w:tc>
          <w:tcPr>
            <w:tcW w:w="5269" w:type="dxa"/>
            <w:gridSpan w:val="4"/>
          </w:tcPr>
          <w:p w14:paraId="571AFE6C" w14:textId="77777777" w:rsidR="005E77FD" w:rsidRPr="00322F66" w:rsidRDefault="005E77FD" w:rsidP="006A3323">
            <w:pPr>
              <w:rPr>
                <w:rFonts w:ascii="Arial" w:hAnsi="Arial" w:cs="Arial"/>
                <w:sz w:val="18"/>
                <w:szCs w:val="18"/>
              </w:rPr>
            </w:pPr>
            <w:r w:rsidRPr="00322F66">
              <w:rPr>
                <w:rFonts w:ascii="Arial" w:hAnsi="Arial" w:cs="Arial"/>
                <w:sz w:val="18"/>
                <w:szCs w:val="18"/>
              </w:rPr>
              <w:t>Language:</w:t>
            </w:r>
          </w:p>
        </w:tc>
      </w:tr>
      <w:tr w:rsidR="00F170AD" w:rsidRPr="00322F66" w14:paraId="23DD7B78" w14:textId="77777777" w:rsidTr="006A3323">
        <w:trPr>
          <w:trHeight w:val="144"/>
        </w:trPr>
        <w:tc>
          <w:tcPr>
            <w:tcW w:w="2537" w:type="dxa"/>
            <w:vMerge/>
          </w:tcPr>
          <w:p w14:paraId="1BA00FED" w14:textId="77777777" w:rsidR="005E77FD" w:rsidRPr="00322F66" w:rsidRDefault="005E77FD" w:rsidP="006A3323">
            <w:pPr>
              <w:rPr>
                <w:rFonts w:ascii="Arial" w:hAnsi="Arial" w:cs="Arial"/>
                <w:sz w:val="18"/>
                <w:szCs w:val="18"/>
              </w:rPr>
            </w:pPr>
          </w:p>
        </w:tc>
        <w:tc>
          <w:tcPr>
            <w:tcW w:w="2650" w:type="dxa"/>
            <w:vMerge/>
          </w:tcPr>
          <w:p w14:paraId="668FAD32" w14:textId="77777777" w:rsidR="005E77FD" w:rsidRPr="00322F66" w:rsidRDefault="005E77FD" w:rsidP="006A3323">
            <w:pPr>
              <w:rPr>
                <w:rFonts w:ascii="Arial" w:hAnsi="Arial" w:cs="Arial"/>
                <w:sz w:val="18"/>
                <w:szCs w:val="18"/>
              </w:rPr>
            </w:pPr>
          </w:p>
        </w:tc>
        <w:tc>
          <w:tcPr>
            <w:tcW w:w="5269" w:type="dxa"/>
            <w:gridSpan w:val="4"/>
          </w:tcPr>
          <w:p w14:paraId="30F4368D" w14:textId="77777777" w:rsidR="005E77FD" w:rsidRPr="00322F66" w:rsidRDefault="005E77FD" w:rsidP="006A3323">
            <w:pPr>
              <w:rPr>
                <w:rFonts w:ascii="Arial" w:hAnsi="Arial" w:cs="Arial"/>
                <w:sz w:val="18"/>
                <w:szCs w:val="18"/>
              </w:rPr>
            </w:pPr>
            <w:r w:rsidRPr="00322F66">
              <w:rPr>
                <w:rFonts w:ascii="Arial" w:hAnsi="Arial" w:cs="Arial"/>
                <w:sz w:val="18"/>
                <w:szCs w:val="18"/>
              </w:rPr>
              <w:t>publicationsAffected:</w:t>
            </w:r>
          </w:p>
        </w:tc>
      </w:tr>
      <w:tr w:rsidR="00F170AD" w:rsidRPr="00322F66" w14:paraId="3473A525" w14:textId="77777777" w:rsidTr="006A3323">
        <w:trPr>
          <w:trHeight w:val="144"/>
        </w:trPr>
        <w:tc>
          <w:tcPr>
            <w:tcW w:w="2537" w:type="dxa"/>
            <w:vMerge/>
          </w:tcPr>
          <w:p w14:paraId="02D65F92" w14:textId="77777777" w:rsidR="005E77FD" w:rsidRPr="00322F66" w:rsidRDefault="005E77FD" w:rsidP="006A3323">
            <w:pPr>
              <w:rPr>
                <w:rFonts w:ascii="Arial" w:hAnsi="Arial" w:cs="Arial"/>
                <w:sz w:val="18"/>
                <w:szCs w:val="18"/>
              </w:rPr>
            </w:pPr>
          </w:p>
        </w:tc>
        <w:tc>
          <w:tcPr>
            <w:tcW w:w="2650" w:type="dxa"/>
          </w:tcPr>
          <w:p w14:paraId="751D279F" w14:textId="77777777" w:rsidR="005E77FD" w:rsidRPr="00322F66" w:rsidRDefault="005E77FD" w:rsidP="006A3323">
            <w:pPr>
              <w:rPr>
                <w:rFonts w:ascii="Arial" w:hAnsi="Arial" w:cs="Arial"/>
                <w:sz w:val="18"/>
                <w:szCs w:val="18"/>
              </w:rPr>
            </w:pPr>
            <w:r w:rsidRPr="00322F66">
              <w:rPr>
                <w:rFonts w:ascii="Arial" w:hAnsi="Arial" w:cs="Arial"/>
                <w:sz w:val="18"/>
                <w:szCs w:val="18"/>
              </w:rPr>
              <w:t>NAVWARNtitle</w:t>
            </w:r>
          </w:p>
        </w:tc>
        <w:tc>
          <w:tcPr>
            <w:tcW w:w="5269" w:type="dxa"/>
            <w:gridSpan w:val="4"/>
          </w:tcPr>
          <w:p w14:paraId="7A85F8D2" w14:textId="77777777" w:rsidR="005E77FD" w:rsidRPr="00322F66" w:rsidRDefault="005E77FD" w:rsidP="006A3323">
            <w:pPr>
              <w:rPr>
                <w:rFonts w:ascii="Arial" w:hAnsi="Arial" w:cs="Arial"/>
                <w:sz w:val="18"/>
                <w:szCs w:val="18"/>
              </w:rPr>
            </w:pPr>
            <w:r w:rsidRPr="00322F66">
              <w:rPr>
                <w:rFonts w:ascii="Arial" w:hAnsi="Arial" w:cs="Arial"/>
                <w:sz w:val="18"/>
                <w:szCs w:val="18"/>
              </w:rPr>
              <w:t>Language:</w:t>
            </w:r>
          </w:p>
          <w:p w14:paraId="00A77D04" w14:textId="77777777" w:rsidR="005E77FD" w:rsidRPr="00322F66" w:rsidRDefault="005E77FD" w:rsidP="006A3323">
            <w:pPr>
              <w:rPr>
                <w:rFonts w:ascii="Arial" w:hAnsi="Arial" w:cs="Arial"/>
                <w:sz w:val="18"/>
                <w:szCs w:val="18"/>
              </w:rPr>
            </w:pPr>
            <w:r w:rsidRPr="00322F66">
              <w:rPr>
                <w:rFonts w:ascii="Arial" w:hAnsi="Arial" w:cs="Arial"/>
                <w:sz w:val="18"/>
                <w:szCs w:val="18"/>
              </w:rPr>
              <w:t>Text:</w:t>
            </w:r>
          </w:p>
        </w:tc>
      </w:tr>
      <w:tr w:rsidR="00F170AD" w:rsidRPr="00322F66" w14:paraId="583C1380" w14:textId="77777777" w:rsidTr="006A3323">
        <w:trPr>
          <w:trHeight w:val="144"/>
        </w:trPr>
        <w:tc>
          <w:tcPr>
            <w:tcW w:w="2537" w:type="dxa"/>
            <w:vMerge/>
          </w:tcPr>
          <w:p w14:paraId="53935A1A" w14:textId="77777777" w:rsidR="005E77FD" w:rsidRPr="00322F66" w:rsidRDefault="005E77FD" w:rsidP="006A3323">
            <w:pPr>
              <w:rPr>
                <w:rFonts w:ascii="Arial" w:hAnsi="Arial" w:cs="Arial"/>
                <w:sz w:val="18"/>
                <w:szCs w:val="18"/>
              </w:rPr>
            </w:pPr>
          </w:p>
        </w:tc>
        <w:tc>
          <w:tcPr>
            <w:tcW w:w="2650" w:type="dxa"/>
          </w:tcPr>
          <w:p w14:paraId="56F47EBC" w14:textId="77777777" w:rsidR="005E77FD" w:rsidRPr="00322F66" w:rsidRDefault="005E77FD" w:rsidP="006A3323">
            <w:pPr>
              <w:rPr>
                <w:rFonts w:ascii="Arial" w:hAnsi="Arial" w:cs="Arial"/>
                <w:sz w:val="18"/>
                <w:szCs w:val="18"/>
              </w:rPr>
            </w:pPr>
            <w:r w:rsidRPr="00322F66">
              <w:rPr>
                <w:rFonts w:ascii="Arial" w:hAnsi="Arial" w:cs="Arial"/>
                <w:sz w:val="18"/>
                <w:szCs w:val="18"/>
              </w:rPr>
              <w:t>cancellationDate</w:t>
            </w:r>
          </w:p>
        </w:tc>
        <w:tc>
          <w:tcPr>
            <w:tcW w:w="5269" w:type="dxa"/>
            <w:gridSpan w:val="4"/>
          </w:tcPr>
          <w:p w14:paraId="7CAEC803" w14:textId="77777777" w:rsidR="005E77FD" w:rsidRPr="00322F66" w:rsidRDefault="005E77FD" w:rsidP="006A3323">
            <w:pPr>
              <w:rPr>
                <w:rFonts w:ascii="Arial" w:hAnsi="Arial" w:cs="Arial"/>
                <w:sz w:val="18"/>
                <w:szCs w:val="18"/>
              </w:rPr>
            </w:pPr>
          </w:p>
        </w:tc>
      </w:tr>
      <w:tr w:rsidR="00F170AD" w:rsidRPr="00322F66" w14:paraId="413695C1" w14:textId="77777777" w:rsidTr="006A3323">
        <w:trPr>
          <w:trHeight w:val="144"/>
        </w:trPr>
        <w:tc>
          <w:tcPr>
            <w:tcW w:w="2537" w:type="dxa"/>
            <w:vMerge/>
          </w:tcPr>
          <w:p w14:paraId="13C4EB72" w14:textId="77777777" w:rsidR="005E77FD" w:rsidRPr="00322F66" w:rsidRDefault="005E77FD" w:rsidP="006A3323">
            <w:pPr>
              <w:rPr>
                <w:rFonts w:ascii="Arial" w:hAnsi="Arial" w:cs="Arial"/>
                <w:sz w:val="18"/>
                <w:szCs w:val="18"/>
              </w:rPr>
            </w:pPr>
          </w:p>
        </w:tc>
        <w:tc>
          <w:tcPr>
            <w:tcW w:w="2650" w:type="dxa"/>
          </w:tcPr>
          <w:p w14:paraId="04893502" w14:textId="77777777" w:rsidR="005E77FD" w:rsidRPr="00322F66" w:rsidRDefault="005E77FD" w:rsidP="006A3323">
            <w:pPr>
              <w:rPr>
                <w:rFonts w:ascii="Arial" w:hAnsi="Arial" w:cs="Arial"/>
                <w:sz w:val="18"/>
                <w:szCs w:val="18"/>
              </w:rPr>
            </w:pPr>
            <w:r w:rsidRPr="00322F66">
              <w:rPr>
                <w:rFonts w:ascii="Arial" w:hAnsi="Arial" w:cs="Arial"/>
                <w:sz w:val="18"/>
                <w:szCs w:val="18"/>
              </w:rPr>
              <w:t>publicationTime</w:t>
            </w:r>
          </w:p>
        </w:tc>
        <w:tc>
          <w:tcPr>
            <w:tcW w:w="5269" w:type="dxa"/>
            <w:gridSpan w:val="4"/>
          </w:tcPr>
          <w:p w14:paraId="1EC330DF" w14:textId="77777777" w:rsidR="005E77FD" w:rsidRPr="00322F66" w:rsidRDefault="005E77FD" w:rsidP="006A3323">
            <w:pPr>
              <w:rPr>
                <w:rFonts w:ascii="Arial" w:hAnsi="Arial" w:cs="Arial"/>
                <w:sz w:val="18"/>
                <w:szCs w:val="18"/>
              </w:rPr>
            </w:pPr>
          </w:p>
        </w:tc>
      </w:tr>
      <w:tr w:rsidR="00F170AD" w:rsidRPr="00322F66" w14:paraId="1A44888B" w14:textId="77777777" w:rsidTr="006A3323">
        <w:trPr>
          <w:trHeight w:val="144"/>
        </w:trPr>
        <w:tc>
          <w:tcPr>
            <w:tcW w:w="2537" w:type="dxa"/>
            <w:vMerge/>
          </w:tcPr>
          <w:p w14:paraId="661BF689" w14:textId="77777777" w:rsidR="005E77FD" w:rsidRPr="00322F66" w:rsidRDefault="005E77FD" w:rsidP="006A3323">
            <w:pPr>
              <w:rPr>
                <w:rFonts w:ascii="Arial" w:hAnsi="Arial" w:cs="Arial"/>
                <w:sz w:val="18"/>
                <w:szCs w:val="18"/>
              </w:rPr>
            </w:pPr>
          </w:p>
        </w:tc>
        <w:tc>
          <w:tcPr>
            <w:tcW w:w="2650" w:type="dxa"/>
          </w:tcPr>
          <w:p w14:paraId="59CDD569" w14:textId="77777777" w:rsidR="005E77FD" w:rsidRPr="00322F66" w:rsidRDefault="005E77FD" w:rsidP="006A3323">
            <w:pPr>
              <w:rPr>
                <w:rFonts w:ascii="Arial" w:hAnsi="Arial" w:cs="Arial"/>
                <w:sz w:val="18"/>
                <w:szCs w:val="18"/>
              </w:rPr>
            </w:pPr>
            <w:r w:rsidRPr="00322F66">
              <w:rPr>
                <w:rFonts w:ascii="Arial" w:hAnsi="Arial" w:cs="Arial"/>
                <w:sz w:val="18"/>
                <w:szCs w:val="18"/>
              </w:rPr>
              <w:t>navwarnTypeGeneral:</w:t>
            </w:r>
          </w:p>
        </w:tc>
        <w:tc>
          <w:tcPr>
            <w:tcW w:w="5269" w:type="dxa"/>
            <w:gridSpan w:val="4"/>
          </w:tcPr>
          <w:p w14:paraId="48810FB6" w14:textId="77777777" w:rsidR="005E77FD" w:rsidRPr="00322F66" w:rsidRDefault="005E77FD" w:rsidP="006A3323">
            <w:pPr>
              <w:rPr>
                <w:rFonts w:ascii="Arial" w:hAnsi="Arial" w:cs="Arial"/>
                <w:sz w:val="18"/>
                <w:szCs w:val="18"/>
              </w:rPr>
            </w:pPr>
          </w:p>
        </w:tc>
      </w:tr>
      <w:tr w:rsidR="00F170AD" w:rsidRPr="00322F66" w14:paraId="613BEB6D" w14:textId="77777777" w:rsidTr="006A3323">
        <w:trPr>
          <w:trHeight w:val="144"/>
        </w:trPr>
        <w:tc>
          <w:tcPr>
            <w:tcW w:w="2537" w:type="dxa"/>
            <w:vMerge/>
          </w:tcPr>
          <w:p w14:paraId="523704A7" w14:textId="77777777" w:rsidR="005E77FD" w:rsidRPr="00322F66" w:rsidRDefault="005E77FD" w:rsidP="006A3323">
            <w:pPr>
              <w:rPr>
                <w:rFonts w:ascii="Arial" w:hAnsi="Arial" w:cs="Arial"/>
                <w:sz w:val="18"/>
                <w:szCs w:val="18"/>
              </w:rPr>
            </w:pPr>
          </w:p>
        </w:tc>
        <w:tc>
          <w:tcPr>
            <w:tcW w:w="2650" w:type="dxa"/>
          </w:tcPr>
          <w:p w14:paraId="23BA5170" w14:textId="77777777" w:rsidR="005E77FD" w:rsidRPr="00322F66" w:rsidRDefault="005E77FD" w:rsidP="006A3323">
            <w:pPr>
              <w:rPr>
                <w:rFonts w:ascii="Arial" w:hAnsi="Arial" w:cs="Arial"/>
                <w:sz w:val="18"/>
                <w:szCs w:val="18"/>
              </w:rPr>
            </w:pPr>
            <w:r w:rsidRPr="00322F66">
              <w:rPr>
                <w:rFonts w:ascii="Arial" w:hAnsi="Arial" w:cs="Arial"/>
                <w:sz w:val="18"/>
                <w:szCs w:val="18"/>
              </w:rPr>
              <w:t>intService:</w:t>
            </w:r>
          </w:p>
        </w:tc>
        <w:tc>
          <w:tcPr>
            <w:tcW w:w="5269" w:type="dxa"/>
            <w:gridSpan w:val="4"/>
          </w:tcPr>
          <w:p w14:paraId="3DD2F634" w14:textId="77777777" w:rsidR="005E77FD" w:rsidRPr="00322F66" w:rsidRDefault="005E77FD" w:rsidP="006A3323">
            <w:pPr>
              <w:rPr>
                <w:rFonts w:ascii="Arial" w:hAnsi="Arial" w:cs="Arial"/>
                <w:sz w:val="18"/>
                <w:szCs w:val="18"/>
              </w:rPr>
            </w:pPr>
          </w:p>
        </w:tc>
      </w:tr>
      <w:tr w:rsidR="00F170AD" w:rsidRPr="00322F66" w14:paraId="56E6229B" w14:textId="77777777" w:rsidTr="006A3323">
        <w:trPr>
          <w:trHeight w:val="144"/>
        </w:trPr>
        <w:tc>
          <w:tcPr>
            <w:tcW w:w="2537" w:type="dxa"/>
            <w:vMerge w:val="restart"/>
          </w:tcPr>
          <w:p w14:paraId="52C399D3" w14:textId="77777777" w:rsidR="005E77FD" w:rsidRPr="00322F66" w:rsidRDefault="005E77FD" w:rsidP="006A3323">
            <w:pPr>
              <w:rPr>
                <w:rFonts w:ascii="Arial" w:hAnsi="Arial" w:cs="Arial"/>
                <w:sz w:val="18"/>
                <w:szCs w:val="18"/>
              </w:rPr>
            </w:pPr>
            <w:r w:rsidRPr="00322F66">
              <w:rPr>
                <w:rFonts w:ascii="Arial" w:hAnsi="Arial" w:cs="Arial"/>
                <w:sz w:val="18"/>
                <w:szCs w:val="18"/>
              </w:rPr>
              <w:t>NAVWARNPreambleContent</w:t>
            </w:r>
          </w:p>
        </w:tc>
        <w:tc>
          <w:tcPr>
            <w:tcW w:w="2650" w:type="dxa"/>
          </w:tcPr>
          <w:p w14:paraId="34F11CB4" w14:textId="77777777" w:rsidR="005E77FD" w:rsidRPr="00322F66" w:rsidRDefault="005E77FD" w:rsidP="006A3323">
            <w:pPr>
              <w:rPr>
                <w:rFonts w:ascii="Arial" w:hAnsi="Arial" w:cs="Arial"/>
                <w:sz w:val="18"/>
                <w:szCs w:val="18"/>
              </w:rPr>
            </w:pPr>
            <w:r w:rsidRPr="00322F66">
              <w:rPr>
                <w:rFonts w:ascii="Arial" w:hAnsi="Arial" w:cs="Arial"/>
                <w:sz w:val="18"/>
                <w:szCs w:val="18"/>
              </w:rPr>
              <w:t>header (role)</w:t>
            </w:r>
          </w:p>
        </w:tc>
        <w:tc>
          <w:tcPr>
            <w:tcW w:w="5269" w:type="dxa"/>
            <w:gridSpan w:val="4"/>
          </w:tcPr>
          <w:p w14:paraId="20E6F232" w14:textId="77777777" w:rsidR="005E77FD" w:rsidRPr="00322F66" w:rsidRDefault="005E77FD" w:rsidP="006A3323">
            <w:pPr>
              <w:rPr>
                <w:rFonts w:ascii="Arial" w:hAnsi="Arial" w:cs="Arial"/>
                <w:sz w:val="18"/>
                <w:szCs w:val="18"/>
              </w:rPr>
            </w:pPr>
          </w:p>
        </w:tc>
      </w:tr>
      <w:tr w:rsidR="00F170AD" w:rsidRPr="00322F66" w14:paraId="363E18E8" w14:textId="77777777" w:rsidTr="006A3323">
        <w:trPr>
          <w:trHeight w:val="144"/>
        </w:trPr>
        <w:tc>
          <w:tcPr>
            <w:tcW w:w="2537" w:type="dxa"/>
            <w:vMerge/>
          </w:tcPr>
          <w:p w14:paraId="55CA8839" w14:textId="77777777" w:rsidR="005E77FD" w:rsidRPr="00322F66" w:rsidRDefault="005E77FD" w:rsidP="006A3323">
            <w:pPr>
              <w:rPr>
                <w:rFonts w:ascii="Arial" w:hAnsi="Arial" w:cs="Arial"/>
                <w:sz w:val="18"/>
                <w:szCs w:val="18"/>
              </w:rPr>
            </w:pPr>
          </w:p>
        </w:tc>
        <w:tc>
          <w:tcPr>
            <w:tcW w:w="2650" w:type="dxa"/>
          </w:tcPr>
          <w:p w14:paraId="55D8CC78" w14:textId="77777777" w:rsidR="005E77FD" w:rsidRPr="00322F66" w:rsidRDefault="005E77FD" w:rsidP="006A3323">
            <w:pPr>
              <w:rPr>
                <w:rFonts w:ascii="Arial" w:hAnsi="Arial" w:cs="Arial"/>
                <w:sz w:val="18"/>
                <w:szCs w:val="18"/>
              </w:rPr>
            </w:pPr>
            <w:r w:rsidRPr="00322F66">
              <w:rPr>
                <w:rFonts w:ascii="Arial" w:hAnsi="Arial" w:cs="Arial"/>
                <w:sz w:val="18"/>
                <w:szCs w:val="18"/>
              </w:rPr>
              <w:t>theWarningPart (role)</w:t>
            </w:r>
          </w:p>
        </w:tc>
        <w:tc>
          <w:tcPr>
            <w:tcW w:w="5269" w:type="dxa"/>
            <w:gridSpan w:val="4"/>
          </w:tcPr>
          <w:p w14:paraId="792908A8" w14:textId="77777777" w:rsidR="005E77FD" w:rsidRPr="00322F66" w:rsidRDefault="005E77FD" w:rsidP="006A3323">
            <w:pPr>
              <w:rPr>
                <w:rFonts w:ascii="Arial" w:hAnsi="Arial" w:cs="Arial"/>
                <w:sz w:val="18"/>
                <w:szCs w:val="18"/>
              </w:rPr>
            </w:pPr>
          </w:p>
        </w:tc>
      </w:tr>
      <w:tr w:rsidR="00F170AD" w:rsidRPr="00322F66" w14:paraId="0DD801C4" w14:textId="77777777" w:rsidTr="006A3323">
        <w:trPr>
          <w:trHeight w:val="144"/>
        </w:trPr>
        <w:tc>
          <w:tcPr>
            <w:tcW w:w="2537" w:type="dxa"/>
            <w:vMerge w:val="restart"/>
          </w:tcPr>
          <w:p w14:paraId="074E4A23" w14:textId="77777777" w:rsidR="005E77FD" w:rsidRPr="00322F66" w:rsidRDefault="005E77FD" w:rsidP="006A3323">
            <w:pPr>
              <w:rPr>
                <w:rFonts w:ascii="Arial" w:hAnsi="Arial" w:cs="Arial"/>
                <w:sz w:val="18"/>
                <w:szCs w:val="18"/>
              </w:rPr>
            </w:pPr>
            <w:r w:rsidRPr="00322F66">
              <w:rPr>
                <w:rFonts w:ascii="Arial" w:hAnsi="Arial" w:cs="Arial"/>
                <w:sz w:val="18"/>
                <w:szCs w:val="18"/>
              </w:rPr>
              <w:t>NAVWARWNReferences</w:t>
            </w:r>
          </w:p>
        </w:tc>
        <w:tc>
          <w:tcPr>
            <w:tcW w:w="2650" w:type="dxa"/>
          </w:tcPr>
          <w:p w14:paraId="617EC9A0" w14:textId="77777777" w:rsidR="005E77FD" w:rsidRPr="00322F66" w:rsidRDefault="005E77FD" w:rsidP="006A3323">
            <w:pPr>
              <w:rPr>
                <w:rFonts w:ascii="Arial" w:hAnsi="Arial" w:cs="Arial"/>
                <w:sz w:val="18"/>
                <w:szCs w:val="18"/>
              </w:rPr>
            </w:pPr>
            <w:r w:rsidRPr="00322F66">
              <w:rPr>
                <w:rFonts w:ascii="Arial" w:hAnsi="Arial" w:cs="Arial"/>
                <w:sz w:val="18"/>
                <w:szCs w:val="18"/>
              </w:rPr>
              <w:t>theWarning(role)</w:t>
            </w:r>
          </w:p>
        </w:tc>
        <w:tc>
          <w:tcPr>
            <w:tcW w:w="5269" w:type="dxa"/>
            <w:gridSpan w:val="4"/>
          </w:tcPr>
          <w:p w14:paraId="5809DFB5" w14:textId="77777777" w:rsidR="005E77FD" w:rsidRPr="00322F66" w:rsidRDefault="005E77FD" w:rsidP="006A3323">
            <w:pPr>
              <w:rPr>
                <w:rFonts w:ascii="Arial" w:hAnsi="Arial" w:cs="Arial"/>
                <w:sz w:val="18"/>
                <w:szCs w:val="18"/>
              </w:rPr>
            </w:pPr>
          </w:p>
        </w:tc>
      </w:tr>
      <w:tr w:rsidR="00F170AD" w:rsidRPr="00322F66" w14:paraId="3CA4BB41" w14:textId="77777777" w:rsidTr="006A3323">
        <w:trPr>
          <w:trHeight w:val="144"/>
        </w:trPr>
        <w:tc>
          <w:tcPr>
            <w:tcW w:w="2537" w:type="dxa"/>
            <w:vMerge/>
          </w:tcPr>
          <w:p w14:paraId="32C87BF8" w14:textId="77777777" w:rsidR="005E77FD" w:rsidRPr="00322F66" w:rsidRDefault="005E77FD" w:rsidP="006A3323">
            <w:pPr>
              <w:rPr>
                <w:rFonts w:ascii="Arial" w:hAnsi="Arial" w:cs="Arial"/>
                <w:sz w:val="18"/>
                <w:szCs w:val="18"/>
              </w:rPr>
            </w:pPr>
          </w:p>
        </w:tc>
        <w:tc>
          <w:tcPr>
            <w:tcW w:w="2650" w:type="dxa"/>
          </w:tcPr>
          <w:p w14:paraId="5048A2AC" w14:textId="77777777" w:rsidR="005E77FD" w:rsidRPr="00322F66" w:rsidRDefault="005E77FD" w:rsidP="006A3323">
            <w:pPr>
              <w:rPr>
                <w:rFonts w:ascii="Arial" w:hAnsi="Arial" w:cs="Arial"/>
                <w:sz w:val="18"/>
                <w:szCs w:val="18"/>
              </w:rPr>
            </w:pPr>
            <w:r w:rsidRPr="00322F66">
              <w:rPr>
                <w:rFonts w:ascii="Arial" w:hAnsi="Arial" w:cs="Arial"/>
                <w:sz w:val="18"/>
                <w:szCs w:val="18"/>
              </w:rPr>
              <w:t>theReferences (role)</w:t>
            </w:r>
          </w:p>
        </w:tc>
        <w:tc>
          <w:tcPr>
            <w:tcW w:w="5269" w:type="dxa"/>
            <w:gridSpan w:val="4"/>
          </w:tcPr>
          <w:p w14:paraId="0D958890" w14:textId="77777777" w:rsidR="005E77FD" w:rsidRPr="00322F66" w:rsidRDefault="005E77FD" w:rsidP="006A3323">
            <w:pPr>
              <w:rPr>
                <w:rFonts w:ascii="Arial" w:hAnsi="Arial" w:cs="Arial"/>
                <w:sz w:val="18"/>
                <w:szCs w:val="18"/>
              </w:rPr>
            </w:pPr>
          </w:p>
        </w:tc>
      </w:tr>
      <w:tr w:rsidR="00F170AD" w:rsidRPr="00322F66" w14:paraId="29E2D012" w14:textId="77777777" w:rsidTr="006A3323">
        <w:trPr>
          <w:trHeight w:val="144"/>
        </w:trPr>
        <w:tc>
          <w:tcPr>
            <w:tcW w:w="2537" w:type="dxa"/>
            <w:vMerge w:val="restart"/>
          </w:tcPr>
          <w:p w14:paraId="16B07645" w14:textId="77777777" w:rsidR="005E77FD" w:rsidRPr="00322F66" w:rsidRDefault="005E77FD" w:rsidP="006A3323">
            <w:pPr>
              <w:rPr>
                <w:rFonts w:ascii="Arial" w:hAnsi="Arial" w:cs="Arial"/>
                <w:sz w:val="18"/>
                <w:szCs w:val="18"/>
              </w:rPr>
            </w:pPr>
            <w:r w:rsidRPr="00322F66">
              <w:rPr>
                <w:rFonts w:ascii="Arial" w:hAnsi="Arial" w:cs="Arial"/>
                <w:sz w:val="18"/>
                <w:szCs w:val="18"/>
              </w:rPr>
              <w:t>TextAssociation</w:t>
            </w:r>
          </w:p>
        </w:tc>
        <w:tc>
          <w:tcPr>
            <w:tcW w:w="2650" w:type="dxa"/>
          </w:tcPr>
          <w:p w14:paraId="0AB5FDC0" w14:textId="77777777" w:rsidR="005E77FD" w:rsidRPr="00322F66" w:rsidRDefault="005E77FD" w:rsidP="006A3323">
            <w:pPr>
              <w:rPr>
                <w:rFonts w:ascii="Arial" w:hAnsi="Arial" w:cs="Arial"/>
                <w:sz w:val="18"/>
                <w:szCs w:val="18"/>
              </w:rPr>
            </w:pPr>
            <w:r w:rsidRPr="00322F66">
              <w:rPr>
                <w:rFonts w:ascii="Arial" w:hAnsi="Arial" w:cs="Arial"/>
                <w:sz w:val="18"/>
                <w:szCs w:val="18"/>
              </w:rPr>
              <w:t>Identifies (role)</w:t>
            </w:r>
          </w:p>
        </w:tc>
        <w:tc>
          <w:tcPr>
            <w:tcW w:w="5269" w:type="dxa"/>
            <w:gridSpan w:val="4"/>
          </w:tcPr>
          <w:p w14:paraId="02D46993" w14:textId="77777777" w:rsidR="005E77FD" w:rsidRPr="00322F66" w:rsidRDefault="005E77FD" w:rsidP="006A3323">
            <w:pPr>
              <w:rPr>
                <w:rFonts w:ascii="Arial" w:hAnsi="Arial" w:cs="Arial"/>
                <w:sz w:val="18"/>
                <w:szCs w:val="18"/>
              </w:rPr>
            </w:pPr>
          </w:p>
        </w:tc>
      </w:tr>
      <w:tr w:rsidR="00F170AD" w:rsidRPr="00322F66" w14:paraId="6722F5D5" w14:textId="77777777" w:rsidTr="006A3323">
        <w:trPr>
          <w:trHeight w:val="144"/>
        </w:trPr>
        <w:tc>
          <w:tcPr>
            <w:tcW w:w="2537" w:type="dxa"/>
            <w:vMerge/>
          </w:tcPr>
          <w:p w14:paraId="7D5507B2" w14:textId="77777777" w:rsidR="005E77FD" w:rsidRPr="00322F66" w:rsidRDefault="005E77FD" w:rsidP="006A3323">
            <w:pPr>
              <w:rPr>
                <w:rFonts w:ascii="Arial" w:hAnsi="Arial" w:cs="Arial"/>
                <w:sz w:val="18"/>
                <w:szCs w:val="18"/>
              </w:rPr>
            </w:pPr>
          </w:p>
        </w:tc>
        <w:tc>
          <w:tcPr>
            <w:tcW w:w="2650" w:type="dxa"/>
          </w:tcPr>
          <w:p w14:paraId="4215419B" w14:textId="77777777" w:rsidR="005E77FD" w:rsidRPr="00322F66" w:rsidRDefault="005E77FD" w:rsidP="006A3323">
            <w:pPr>
              <w:rPr>
                <w:rFonts w:ascii="Arial" w:hAnsi="Arial" w:cs="Arial"/>
                <w:sz w:val="18"/>
                <w:szCs w:val="18"/>
              </w:rPr>
            </w:pPr>
            <w:r w:rsidRPr="00322F66">
              <w:rPr>
                <w:rFonts w:ascii="Arial" w:hAnsi="Arial" w:cs="Arial"/>
                <w:sz w:val="18"/>
                <w:szCs w:val="18"/>
              </w:rPr>
              <w:t>Positions (role)</w:t>
            </w:r>
          </w:p>
        </w:tc>
        <w:tc>
          <w:tcPr>
            <w:tcW w:w="5269" w:type="dxa"/>
            <w:gridSpan w:val="4"/>
          </w:tcPr>
          <w:p w14:paraId="4482C095" w14:textId="77777777" w:rsidR="005E77FD" w:rsidRPr="00322F66" w:rsidRDefault="005E77FD" w:rsidP="006A3323">
            <w:pPr>
              <w:rPr>
                <w:rFonts w:ascii="Arial" w:hAnsi="Arial" w:cs="Arial"/>
                <w:sz w:val="18"/>
                <w:szCs w:val="18"/>
              </w:rPr>
            </w:pPr>
          </w:p>
        </w:tc>
      </w:tr>
      <w:tr w:rsidR="00F170AD" w:rsidRPr="00322F66" w14:paraId="148FB3EA" w14:textId="77777777" w:rsidTr="006A3323">
        <w:trPr>
          <w:trHeight w:val="144"/>
        </w:trPr>
        <w:tc>
          <w:tcPr>
            <w:tcW w:w="2537" w:type="dxa"/>
            <w:vMerge w:val="restart"/>
          </w:tcPr>
          <w:p w14:paraId="433DE730" w14:textId="77777777" w:rsidR="005E77FD" w:rsidRPr="00322F66" w:rsidRDefault="005E77FD" w:rsidP="006A3323">
            <w:pPr>
              <w:rPr>
                <w:rFonts w:ascii="Arial" w:hAnsi="Arial" w:cs="Arial"/>
                <w:sz w:val="18"/>
                <w:szCs w:val="18"/>
              </w:rPr>
            </w:pPr>
            <w:r w:rsidRPr="00322F66">
              <w:rPr>
                <w:rFonts w:ascii="Arial" w:hAnsi="Arial" w:cs="Arial"/>
                <w:sz w:val="18"/>
                <w:szCs w:val="18"/>
              </w:rPr>
              <w:t>AreaAffected</w:t>
            </w:r>
          </w:p>
        </w:tc>
        <w:tc>
          <w:tcPr>
            <w:tcW w:w="2650" w:type="dxa"/>
          </w:tcPr>
          <w:p w14:paraId="38DAEB1D" w14:textId="77777777" w:rsidR="005E77FD" w:rsidRPr="00322F66" w:rsidRDefault="005E77FD" w:rsidP="006A3323">
            <w:pPr>
              <w:rPr>
                <w:rFonts w:ascii="Arial" w:hAnsi="Arial" w:cs="Arial"/>
                <w:sz w:val="18"/>
                <w:szCs w:val="18"/>
              </w:rPr>
            </w:pPr>
            <w:r w:rsidRPr="00322F66">
              <w:rPr>
                <w:rFonts w:ascii="Arial" w:hAnsi="Arial" w:cs="Arial"/>
                <w:sz w:val="18"/>
                <w:szCs w:val="18"/>
              </w:rPr>
              <w:t>Impacts (role)</w:t>
            </w:r>
          </w:p>
        </w:tc>
        <w:tc>
          <w:tcPr>
            <w:tcW w:w="5269" w:type="dxa"/>
            <w:gridSpan w:val="4"/>
          </w:tcPr>
          <w:p w14:paraId="417A86BC" w14:textId="77777777" w:rsidR="005E77FD" w:rsidRPr="00322F66" w:rsidRDefault="005E77FD" w:rsidP="006A3323">
            <w:pPr>
              <w:rPr>
                <w:rFonts w:ascii="Arial" w:hAnsi="Arial" w:cs="Arial"/>
                <w:sz w:val="18"/>
                <w:szCs w:val="18"/>
              </w:rPr>
            </w:pPr>
          </w:p>
        </w:tc>
      </w:tr>
      <w:tr w:rsidR="00F170AD" w:rsidRPr="00322F66" w14:paraId="051DEE2B" w14:textId="77777777" w:rsidTr="006A3323">
        <w:trPr>
          <w:trHeight w:val="144"/>
        </w:trPr>
        <w:tc>
          <w:tcPr>
            <w:tcW w:w="2537" w:type="dxa"/>
            <w:vMerge/>
          </w:tcPr>
          <w:p w14:paraId="67F5D4C6" w14:textId="77777777" w:rsidR="005E77FD" w:rsidRPr="00322F66" w:rsidRDefault="005E77FD" w:rsidP="006A3323">
            <w:pPr>
              <w:rPr>
                <w:rFonts w:ascii="Arial" w:hAnsi="Arial" w:cs="Arial"/>
                <w:sz w:val="18"/>
                <w:szCs w:val="18"/>
              </w:rPr>
            </w:pPr>
          </w:p>
        </w:tc>
        <w:tc>
          <w:tcPr>
            <w:tcW w:w="2650" w:type="dxa"/>
          </w:tcPr>
          <w:p w14:paraId="5CF095AE" w14:textId="77777777" w:rsidR="005E77FD" w:rsidRPr="00322F66" w:rsidRDefault="005E77FD" w:rsidP="006A3323">
            <w:pPr>
              <w:rPr>
                <w:rFonts w:ascii="Arial" w:hAnsi="Arial" w:cs="Arial"/>
                <w:sz w:val="18"/>
                <w:szCs w:val="18"/>
              </w:rPr>
            </w:pPr>
            <w:r w:rsidRPr="00322F66">
              <w:rPr>
                <w:rFonts w:ascii="Arial" w:hAnsi="Arial" w:cs="Arial"/>
                <w:sz w:val="18"/>
                <w:szCs w:val="18"/>
              </w:rPr>
              <w:t>Affects (role)</w:t>
            </w:r>
          </w:p>
        </w:tc>
        <w:tc>
          <w:tcPr>
            <w:tcW w:w="5269" w:type="dxa"/>
            <w:gridSpan w:val="4"/>
          </w:tcPr>
          <w:p w14:paraId="14AB27AE" w14:textId="77777777" w:rsidR="005E77FD" w:rsidRPr="00322F66" w:rsidRDefault="005E77FD" w:rsidP="006A3323">
            <w:pPr>
              <w:rPr>
                <w:rFonts w:ascii="Arial" w:hAnsi="Arial" w:cs="Arial"/>
                <w:sz w:val="18"/>
                <w:szCs w:val="18"/>
              </w:rPr>
            </w:pPr>
          </w:p>
        </w:tc>
      </w:tr>
      <w:tr w:rsidR="00F170AD" w:rsidRPr="00322F66" w14:paraId="2605C511" w14:textId="77777777" w:rsidTr="006A3323">
        <w:trPr>
          <w:trHeight w:val="144"/>
        </w:trPr>
        <w:tc>
          <w:tcPr>
            <w:tcW w:w="2537" w:type="dxa"/>
            <w:vMerge w:val="restart"/>
          </w:tcPr>
          <w:p w14:paraId="6846A4AF" w14:textId="77777777" w:rsidR="005E77FD" w:rsidRPr="00322F66" w:rsidRDefault="005E77FD" w:rsidP="006A3323">
            <w:pPr>
              <w:rPr>
                <w:rFonts w:ascii="Arial" w:hAnsi="Arial" w:cs="Arial"/>
                <w:sz w:val="18"/>
                <w:szCs w:val="18"/>
              </w:rPr>
            </w:pPr>
            <w:r w:rsidRPr="00322F66">
              <w:rPr>
                <w:rFonts w:ascii="Arial" w:hAnsi="Arial" w:cs="Arial"/>
                <w:b/>
                <w:sz w:val="18"/>
                <w:szCs w:val="18"/>
              </w:rPr>
              <w:t>NAVWARNPart (ID01)</w:t>
            </w:r>
          </w:p>
        </w:tc>
        <w:tc>
          <w:tcPr>
            <w:tcW w:w="2650" w:type="dxa"/>
          </w:tcPr>
          <w:p w14:paraId="7928CF32" w14:textId="77777777" w:rsidR="005E77FD" w:rsidRPr="00322F66" w:rsidRDefault="005E77FD" w:rsidP="006A3323">
            <w:pPr>
              <w:rPr>
                <w:rFonts w:ascii="Arial" w:hAnsi="Arial" w:cs="Arial"/>
                <w:sz w:val="18"/>
                <w:szCs w:val="18"/>
              </w:rPr>
            </w:pPr>
            <w:r w:rsidRPr="00322F66">
              <w:rPr>
                <w:rFonts w:ascii="Arial" w:hAnsi="Arial" w:cs="Arial"/>
                <w:sz w:val="18"/>
                <w:szCs w:val="18"/>
              </w:rPr>
              <w:t>featureName</w:t>
            </w:r>
          </w:p>
        </w:tc>
        <w:tc>
          <w:tcPr>
            <w:tcW w:w="5269" w:type="dxa"/>
            <w:gridSpan w:val="4"/>
          </w:tcPr>
          <w:p w14:paraId="5E22DCE3" w14:textId="65420587" w:rsidR="005E77FD" w:rsidRPr="00322F66" w:rsidRDefault="00E9124D" w:rsidP="006A3323">
            <w:pPr>
              <w:rPr>
                <w:rFonts w:ascii="Arial" w:hAnsi="Arial" w:cs="Arial"/>
                <w:sz w:val="18"/>
                <w:szCs w:val="18"/>
              </w:rPr>
            </w:pPr>
            <w:r w:rsidRPr="00322F66">
              <w:rPr>
                <w:rFonts w:ascii="Arial" w:hAnsi="Arial" w:cs="Arial"/>
                <w:sz w:val="18"/>
                <w:szCs w:val="18"/>
              </w:rPr>
              <w:t>language:</w:t>
            </w:r>
          </w:p>
          <w:p w14:paraId="00BF9BE2" w14:textId="30DAF505" w:rsidR="00E9124D" w:rsidRPr="00322F66" w:rsidRDefault="00E9124D" w:rsidP="006A3323">
            <w:pPr>
              <w:rPr>
                <w:rFonts w:ascii="Arial" w:hAnsi="Arial" w:cs="Arial"/>
                <w:sz w:val="18"/>
                <w:szCs w:val="18"/>
              </w:rPr>
            </w:pPr>
            <w:r w:rsidRPr="00322F66">
              <w:rPr>
                <w:rFonts w:ascii="Arial" w:hAnsi="Arial" w:cs="Arial"/>
                <w:sz w:val="18"/>
                <w:szCs w:val="18"/>
              </w:rPr>
              <w:t>name:</w:t>
            </w:r>
          </w:p>
          <w:p w14:paraId="426E8C36" w14:textId="5AF686A6" w:rsidR="00E9124D" w:rsidRPr="00322F66" w:rsidRDefault="00E9124D" w:rsidP="006A3323">
            <w:pPr>
              <w:rPr>
                <w:rFonts w:ascii="Arial" w:hAnsi="Arial" w:cs="Arial"/>
                <w:sz w:val="18"/>
                <w:szCs w:val="18"/>
              </w:rPr>
            </w:pPr>
            <w:r w:rsidRPr="00322F66">
              <w:rPr>
                <w:rFonts w:ascii="Arial" w:hAnsi="Arial" w:cs="Arial"/>
                <w:sz w:val="18"/>
                <w:szCs w:val="18"/>
              </w:rPr>
              <w:t>nameUsage:</w:t>
            </w:r>
          </w:p>
        </w:tc>
      </w:tr>
      <w:tr w:rsidR="00F170AD" w:rsidRPr="00322F66" w14:paraId="0165D0E1" w14:textId="77777777" w:rsidTr="006A3323">
        <w:trPr>
          <w:trHeight w:val="144"/>
        </w:trPr>
        <w:tc>
          <w:tcPr>
            <w:tcW w:w="2537" w:type="dxa"/>
            <w:vMerge/>
          </w:tcPr>
          <w:p w14:paraId="4665E1A9" w14:textId="77777777" w:rsidR="005E77FD" w:rsidRPr="00322F66" w:rsidRDefault="005E77FD" w:rsidP="006A3323">
            <w:pPr>
              <w:rPr>
                <w:rFonts w:ascii="Arial" w:hAnsi="Arial" w:cs="Arial"/>
                <w:sz w:val="18"/>
                <w:szCs w:val="18"/>
              </w:rPr>
            </w:pPr>
          </w:p>
        </w:tc>
        <w:tc>
          <w:tcPr>
            <w:tcW w:w="2650" w:type="dxa"/>
          </w:tcPr>
          <w:p w14:paraId="4D8EEAFB" w14:textId="77777777" w:rsidR="005E77FD" w:rsidRPr="00322F66" w:rsidRDefault="005E77FD" w:rsidP="006A3323">
            <w:pPr>
              <w:rPr>
                <w:rFonts w:ascii="Arial" w:hAnsi="Arial" w:cs="Arial"/>
                <w:b/>
                <w:sz w:val="18"/>
                <w:szCs w:val="18"/>
              </w:rPr>
            </w:pPr>
            <w:r w:rsidRPr="00322F66">
              <w:rPr>
                <w:rFonts w:ascii="Arial" w:hAnsi="Arial" w:cs="Arial"/>
                <w:sz w:val="18"/>
                <w:szCs w:val="18"/>
              </w:rPr>
              <w:t>featureReference</w:t>
            </w:r>
          </w:p>
        </w:tc>
        <w:tc>
          <w:tcPr>
            <w:tcW w:w="5269" w:type="dxa"/>
            <w:gridSpan w:val="4"/>
          </w:tcPr>
          <w:p w14:paraId="7ED9902C" w14:textId="77777777" w:rsidR="005E77FD" w:rsidRPr="00322F66" w:rsidRDefault="005E77FD" w:rsidP="006A3323">
            <w:pPr>
              <w:rPr>
                <w:rFonts w:ascii="Arial" w:hAnsi="Arial" w:cs="Arial"/>
                <w:sz w:val="18"/>
                <w:szCs w:val="18"/>
              </w:rPr>
            </w:pPr>
            <w:r w:rsidRPr="00322F66">
              <w:rPr>
                <w:rFonts w:ascii="Arial" w:hAnsi="Arial" w:cs="Arial"/>
                <w:sz w:val="18"/>
                <w:szCs w:val="18"/>
              </w:rPr>
              <w:t xml:space="preserve">AtoNNumber: </w:t>
            </w:r>
          </w:p>
          <w:p w14:paraId="7B7CE4E3" w14:textId="3EEBF5BE" w:rsidR="005E77FD" w:rsidRPr="00322F66" w:rsidRDefault="00E9124D" w:rsidP="006A3323">
            <w:pPr>
              <w:rPr>
                <w:rFonts w:ascii="Arial" w:hAnsi="Arial" w:cs="Arial"/>
                <w:sz w:val="18"/>
                <w:szCs w:val="18"/>
              </w:rPr>
            </w:pPr>
            <w:r w:rsidRPr="00322F66">
              <w:rPr>
                <w:rFonts w:ascii="Arial" w:hAnsi="Arial" w:cs="Arial"/>
                <w:sz w:val="18"/>
                <w:szCs w:val="18"/>
              </w:rPr>
              <w:t>interoperabilityIdentifier:</w:t>
            </w:r>
          </w:p>
        </w:tc>
      </w:tr>
      <w:tr w:rsidR="00F170AD" w:rsidRPr="00322F66" w14:paraId="36D347A6" w14:textId="77777777" w:rsidTr="006A3323">
        <w:trPr>
          <w:trHeight w:val="144"/>
        </w:trPr>
        <w:tc>
          <w:tcPr>
            <w:tcW w:w="2537" w:type="dxa"/>
            <w:vMerge/>
          </w:tcPr>
          <w:p w14:paraId="4E905429" w14:textId="77777777" w:rsidR="005E77FD" w:rsidRPr="00322F66" w:rsidRDefault="005E77FD" w:rsidP="006A3323">
            <w:pPr>
              <w:rPr>
                <w:rFonts w:ascii="Arial" w:hAnsi="Arial" w:cs="Arial"/>
                <w:sz w:val="18"/>
                <w:szCs w:val="18"/>
              </w:rPr>
            </w:pPr>
          </w:p>
        </w:tc>
        <w:tc>
          <w:tcPr>
            <w:tcW w:w="2650" w:type="dxa"/>
          </w:tcPr>
          <w:p w14:paraId="11F9770C" w14:textId="77777777" w:rsidR="005E77FD" w:rsidRPr="00322F66" w:rsidRDefault="005E77FD" w:rsidP="006A3323">
            <w:pPr>
              <w:rPr>
                <w:rFonts w:ascii="Arial" w:hAnsi="Arial" w:cs="Arial"/>
                <w:sz w:val="18"/>
                <w:szCs w:val="18"/>
              </w:rPr>
            </w:pPr>
            <w:r w:rsidRPr="00322F66">
              <w:rPr>
                <w:rFonts w:ascii="Arial" w:hAnsi="Arial" w:cs="Arial"/>
                <w:sz w:val="18"/>
                <w:szCs w:val="18"/>
              </w:rPr>
              <w:t>fixedDateRange</w:t>
            </w:r>
          </w:p>
        </w:tc>
        <w:tc>
          <w:tcPr>
            <w:tcW w:w="5269" w:type="dxa"/>
            <w:gridSpan w:val="4"/>
          </w:tcPr>
          <w:p w14:paraId="2A58CC25" w14:textId="77777777" w:rsidR="005E77FD" w:rsidRPr="00322F66" w:rsidRDefault="005E77FD" w:rsidP="006A3323">
            <w:pPr>
              <w:rPr>
                <w:rFonts w:ascii="Arial" w:hAnsi="Arial" w:cs="Arial"/>
                <w:sz w:val="18"/>
                <w:szCs w:val="18"/>
              </w:rPr>
            </w:pPr>
            <w:r w:rsidRPr="00322F66">
              <w:rPr>
                <w:rFonts w:ascii="Arial" w:hAnsi="Arial" w:cs="Arial"/>
                <w:sz w:val="18"/>
                <w:szCs w:val="18"/>
              </w:rPr>
              <w:t>dateEnd:</w:t>
            </w:r>
          </w:p>
          <w:p w14:paraId="2B9C778B" w14:textId="77777777" w:rsidR="005E77FD" w:rsidRPr="00322F66" w:rsidRDefault="005E77FD" w:rsidP="006A3323">
            <w:pPr>
              <w:rPr>
                <w:rFonts w:ascii="Arial" w:hAnsi="Arial" w:cs="Arial"/>
                <w:sz w:val="18"/>
                <w:szCs w:val="18"/>
              </w:rPr>
            </w:pPr>
            <w:r w:rsidRPr="00322F66">
              <w:rPr>
                <w:rFonts w:ascii="Arial" w:hAnsi="Arial" w:cs="Arial"/>
                <w:sz w:val="18"/>
                <w:szCs w:val="18"/>
              </w:rPr>
              <w:t>dateStart:</w:t>
            </w:r>
          </w:p>
          <w:p w14:paraId="2CA2C9A4" w14:textId="77777777" w:rsidR="005E77FD" w:rsidRPr="00322F66" w:rsidRDefault="005E77FD" w:rsidP="006A3323">
            <w:pPr>
              <w:rPr>
                <w:rFonts w:ascii="Arial" w:hAnsi="Arial" w:cs="Arial"/>
                <w:sz w:val="18"/>
                <w:szCs w:val="18"/>
              </w:rPr>
            </w:pPr>
            <w:r w:rsidRPr="00322F66">
              <w:rPr>
                <w:rFonts w:ascii="Arial" w:hAnsi="Arial" w:cs="Arial"/>
                <w:sz w:val="18"/>
                <w:szCs w:val="18"/>
              </w:rPr>
              <w:t>timeofDayEnd:</w:t>
            </w:r>
          </w:p>
          <w:p w14:paraId="7C1E709E" w14:textId="77777777" w:rsidR="005E77FD" w:rsidRPr="00322F66" w:rsidRDefault="005E77FD" w:rsidP="006A3323">
            <w:pPr>
              <w:rPr>
                <w:rFonts w:ascii="Arial" w:hAnsi="Arial" w:cs="Arial"/>
                <w:sz w:val="18"/>
                <w:szCs w:val="18"/>
              </w:rPr>
            </w:pPr>
            <w:r w:rsidRPr="00322F66">
              <w:rPr>
                <w:rFonts w:ascii="Arial" w:hAnsi="Arial" w:cs="Arial"/>
                <w:sz w:val="18"/>
                <w:szCs w:val="18"/>
              </w:rPr>
              <w:t>timeofdayStart:</w:t>
            </w:r>
          </w:p>
        </w:tc>
      </w:tr>
      <w:tr w:rsidR="00F170AD" w:rsidRPr="00322F66" w14:paraId="4D92E4D7" w14:textId="77777777" w:rsidTr="006A3323">
        <w:trPr>
          <w:trHeight w:val="151"/>
        </w:trPr>
        <w:tc>
          <w:tcPr>
            <w:tcW w:w="2537" w:type="dxa"/>
            <w:vMerge/>
          </w:tcPr>
          <w:p w14:paraId="627074A8" w14:textId="77777777" w:rsidR="005E77FD" w:rsidRPr="00322F66" w:rsidRDefault="005E77FD" w:rsidP="006A3323">
            <w:pPr>
              <w:rPr>
                <w:rFonts w:ascii="Arial" w:hAnsi="Arial" w:cs="Arial"/>
                <w:sz w:val="18"/>
                <w:szCs w:val="18"/>
              </w:rPr>
            </w:pPr>
          </w:p>
        </w:tc>
        <w:tc>
          <w:tcPr>
            <w:tcW w:w="2650" w:type="dxa"/>
            <w:vMerge w:val="restart"/>
          </w:tcPr>
          <w:p w14:paraId="0F384A91" w14:textId="77777777" w:rsidR="005E77FD" w:rsidRPr="00322F66" w:rsidRDefault="005E77FD" w:rsidP="006A3323">
            <w:pPr>
              <w:rPr>
                <w:rFonts w:ascii="Arial" w:hAnsi="Arial" w:cs="Arial"/>
                <w:sz w:val="18"/>
                <w:szCs w:val="18"/>
              </w:rPr>
            </w:pPr>
            <w:r w:rsidRPr="00322F66">
              <w:rPr>
                <w:rFonts w:ascii="Arial" w:hAnsi="Arial" w:cs="Arial"/>
                <w:b/>
                <w:sz w:val="18"/>
                <w:szCs w:val="18"/>
              </w:rPr>
              <w:t>warningInformation</w:t>
            </w:r>
          </w:p>
        </w:tc>
        <w:tc>
          <w:tcPr>
            <w:tcW w:w="1910" w:type="dxa"/>
            <w:vMerge w:val="restart"/>
          </w:tcPr>
          <w:p w14:paraId="7D9167FA" w14:textId="77777777" w:rsidR="005E77FD" w:rsidRPr="00322F66" w:rsidRDefault="005E77FD" w:rsidP="006A3323">
            <w:pPr>
              <w:rPr>
                <w:rFonts w:ascii="Arial" w:hAnsi="Arial" w:cs="Arial"/>
                <w:b/>
                <w:bCs/>
                <w:sz w:val="18"/>
                <w:szCs w:val="18"/>
              </w:rPr>
            </w:pPr>
            <w:r w:rsidRPr="00322F66">
              <w:rPr>
                <w:rFonts w:ascii="Arial" w:hAnsi="Arial" w:cs="Arial"/>
                <w:b/>
                <w:bCs/>
                <w:sz w:val="18"/>
                <w:szCs w:val="18"/>
              </w:rPr>
              <w:t>information:</w:t>
            </w:r>
          </w:p>
          <w:p w14:paraId="4E4ED0B7" w14:textId="77777777" w:rsidR="005E77FD" w:rsidRPr="00322F66" w:rsidRDefault="005E77FD" w:rsidP="006A3323">
            <w:pPr>
              <w:rPr>
                <w:rFonts w:ascii="Arial" w:hAnsi="Arial" w:cs="Arial"/>
                <w:sz w:val="18"/>
                <w:szCs w:val="18"/>
              </w:rPr>
            </w:pPr>
          </w:p>
        </w:tc>
        <w:tc>
          <w:tcPr>
            <w:tcW w:w="3359" w:type="dxa"/>
            <w:gridSpan w:val="3"/>
          </w:tcPr>
          <w:p w14:paraId="40A9CFBA" w14:textId="77777777" w:rsidR="005E77FD" w:rsidRPr="00322F66" w:rsidRDefault="005E77FD" w:rsidP="006A3323">
            <w:pPr>
              <w:rPr>
                <w:rFonts w:ascii="Arial" w:hAnsi="Arial" w:cs="Arial"/>
                <w:sz w:val="18"/>
                <w:szCs w:val="18"/>
              </w:rPr>
            </w:pPr>
            <w:r w:rsidRPr="00322F66">
              <w:rPr>
                <w:rFonts w:ascii="Arial" w:hAnsi="Arial" w:cs="Arial"/>
                <w:bCs/>
                <w:sz w:val="18"/>
                <w:szCs w:val="18"/>
              </w:rPr>
              <w:t>Language:</w:t>
            </w:r>
          </w:p>
        </w:tc>
      </w:tr>
      <w:tr w:rsidR="00F170AD" w:rsidRPr="00322F66" w14:paraId="5C0388A9" w14:textId="77777777" w:rsidTr="006A3323">
        <w:trPr>
          <w:trHeight w:val="150"/>
        </w:trPr>
        <w:tc>
          <w:tcPr>
            <w:tcW w:w="2537" w:type="dxa"/>
            <w:vMerge/>
          </w:tcPr>
          <w:p w14:paraId="1761F6E2" w14:textId="77777777" w:rsidR="005E77FD" w:rsidRPr="00322F66" w:rsidRDefault="005E77FD" w:rsidP="006A3323">
            <w:pPr>
              <w:rPr>
                <w:rFonts w:ascii="Arial" w:hAnsi="Arial" w:cs="Arial"/>
                <w:sz w:val="18"/>
                <w:szCs w:val="18"/>
              </w:rPr>
            </w:pPr>
          </w:p>
        </w:tc>
        <w:tc>
          <w:tcPr>
            <w:tcW w:w="2650" w:type="dxa"/>
            <w:vMerge/>
          </w:tcPr>
          <w:p w14:paraId="2448E95C" w14:textId="77777777" w:rsidR="005E77FD" w:rsidRPr="00322F66" w:rsidRDefault="005E77FD" w:rsidP="006A3323">
            <w:pPr>
              <w:rPr>
                <w:rFonts w:ascii="Arial" w:hAnsi="Arial" w:cs="Arial"/>
                <w:b/>
                <w:sz w:val="18"/>
                <w:szCs w:val="18"/>
              </w:rPr>
            </w:pPr>
          </w:p>
        </w:tc>
        <w:tc>
          <w:tcPr>
            <w:tcW w:w="1910" w:type="dxa"/>
            <w:vMerge/>
          </w:tcPr>
          <w:p w14:paraId="1C2D3D2D" w14:textId="77777777" w:rsidR="005E77FD" w:rsidRPr="00322F66" w:rsidRDefault="005E77FD" w:rsidP="006A3323">
            <w:pPr>
              <w:rPr>
                <w:rFonts w:ascii="Arial" w:hAnsi="Arial" w:cs="Arial"/>
                <w:b/>
                <w:bCs/>
                <w:sz w:val="18"/>
                <w:szCs w:val="18"/>
              </w:rPr>
            </w:pPr>
          </w:p>
        </w:tc>
        <w:tc>
          <w:tcPr>
            <w:tcW w:w="3359" w:type="dxa"/>
            <w:gridSpan w:val="3"/>
          </w:tcPr>
          <w:p w14:paraId="0E909728" w14:textId="77777777" w:rsidR="005E77FD" w:rsidRPr="00322F66" w:rsidDel="00A2672F" w:rsidRDefault="005E77FD" w:rsidP="006A3323">
            <w:pPr>
              <w:rPr>
                <w:rFonts w:ascii="Arial" w:hAnsi="Arial" w:cs="Arial"/>
                <w:b/>
                <w:bCs/>
                <w:sz w:val="18"/>
                <w:szCs w:val="18"/>
              </w:rPr>
            </w:pPr>
            <w:r w:rsidRPr="00322F66">
              <w:rPr>
                <w:rFonts w:ascii="Arial" w:hAnsi="Arial" w:cs="Arial"/>
                <w:b/>
                <w:bCs/>
                <w:sz w:val="18"/>
                <w:szCs w:val="18"/>
              </w:rPr>
              <w:t>Text:</w:t>
            </w:r>
          </w:p>
        </w:tc>
      </w:tr>
      <w:tr w:rsidR="00F170AD" w:rsidRPr="00322F66" w14:paraId="7DC57013" w14:textId="77777777" w:rsidTr="006A3323">
        <w:trPr>
          <w:trHeight w:val="144"/>
        </w:trPr>
        <w:tc>
          <w:tcPr>
            <w:tcW w:w="2537" w:type="dxa"/>
            <w:vMerge/>
          </w:tcPr>
          <w:p w14:paraId="0E9E9EE7" w14:textId="77777777" w:rsidR="005E77FD" w:rsidRPr="00322F66" w:rsidRDefault="005E77FD" w:rsidP="006A3323">
            <w:pPr>
              <w:rPr>
                <w:rFonts w:ascii="Arial" w:hAnsi="Arial" w:cs="Arial"/>
                <w:sz w:val="18"/>
                <w:szCs w:val="18"/>
              </w:rPr>
            </w:pPr>
          </w:p>
        </w:tc>
        <w:tc>
          <w:tcPr>
            <w:tcW w:w="2650" w:type="dxa"/>
            <w:vMerge/>
          </w:tcPr>
          <w:p w14:paraId="7642BFC8" w14:textId="77777777" w:rsidR="005E77FD" w:rsidRPr="00322F66" w:rsidRDefault="005E77FD" w:rsidP="006A3323">
            <w:pPr>
              <w:rPr>
                <w:rFonts w:ascii="Arial" w:hAnsi="Arial" w:cs="Arial"/>
                <w:b/>
                <w:sz w:val="18"/>
                <w:szCs w:val="18"/>
              </w:rPr>
            </w:pPr>
          </w:p>
        </w:tc>
        <w:tc>
          <w:tcPr>
            <w:tcW w:w="5269" w:type="dxa"/>
            <w:gridSpan w:val="4"/>
          </w:tcPr>
          <w:p w14:paraId="79C460E0" w14:textId="77777777" w:rsidR="005E77FD" w:rsidRPr="00322F66" w:rsidDel="00A2672F" w:rsidRDefault="005E77FD" w:rsidP="006A3323">
            <w:pPr>
              <w:rPr>
                <w:rFonts w:ascii="Arial" w:hAnsi="Arial" w:cs="Arial"/>
                <w:b/>
                <w:bCs/>
                <w:sz w:val="18"/>
                <w:szCs w:val="18"/>
              </w:rPr>
            </w:pPr>
            <w:r w:rsidRPr="00322F66">
              <w:rPr>
                <w:rFonts w:ascii="Arial" w:hAnsi="Arial" w:cs="Arial"/>
                <w:b/>
                <w:bCs/>
                <w:sz w:val="18"/>
                <w:szCs w:val="18"/>
              </w:rPr>
              <w:t xml:space="preserve">NavwarnTypeDetails: </w:t>
            </w:r>
          </w:p>
        </w:tc>
      </w:tr>
      <w:tr w:rsidR="00F170AD" w:rsidRPr="00322F66" w14:paraId="08BA7B3E" w14:textId="77777777" w:rsidTr="006A3323">
        <w:trPr>
          <w:trHeight w:val="144"/>
        </w:trPr>
        <w:tc>
          <w:tcPr>
            <w:tcW w:w="2537" w:type="dxa"/>
            <w:vMerge/>
          </w:tcPr>
          <w:p w14:paraId="1A698F1A" w14:textId="77777777" w:rsidR="005E77FD" w:rsidRPr="00322F66" w:rsidRDefault="005E77FD" w:rsidP="006A3323">
            <w:pPr>
              <w:rPr>
                <w:rFonts w:ascii="Arial" w:hAnsi="Arial" w:cs="Arial"/>
                <w:sz w:val="18"/>
                <w:szCs w:val="18"/>
              </w:rPr>
            </w:pPr>
          </w:p>
        </w:tc>
        <w:tc>
          <w:tcPr>
            <w:tcW w:w="2650" w:type="dxa"/>
          </w:tcPr>
          <w:p w14:paraId="5EA39835" w14:textId="77777777" w:rsidR="005E77FD" w:rsidRPr="00322F66" w:rsidRDefault="005E77FD" w:rsidP="006A3323">
            <w:pPr>
              <w:rPr>
                <w:rFonts w:ascii="Arial" w:hAnsi="Arial" w:cs="Arial"/>
                <w:sz w:val="18"/>
                <w:szCs w:val="18"/>
              </w:rPr>
            </w:pPr>
            <w:r w:rsidRPr="00322F66">
              <w:rPr>
                <w:rFonts w:ascii="Arial" w:hAnsi="Arial" w:cs="Arial"/>
                <w:sz w:val="18"/>
                <w:szCs w:val="18"/>
              </w:rPr>
              <w:t>geometry</w:t>
            </w:r>
          </w:p>
        </w:tc>
        <w:tc>
          <w:tcPr>
            <w:tcW w:w="5269" w:type="dxa"/>
            <w:gridSpan w:val="4"/>
          </w:tcPr>
          <w:p w14:paraId="45131932" w14:textId="77777777" w:rsidR="005E77FD" w:rsidRPr="00322F66" w:rsidRDefault="005E77FD" w:rsidP="006A3323">
            <w:pPr>
              <w:rPr>
                <w:rFonts w:ascii="Arial" w:hAnsi="Arial" w:cs="Arial"/>
                <w:sz w:val="18"/>
                <w:szCs w:val="18"/>
              </w:rPr>
            </w:pPr>
          </w:p>
        </w:tc>
      </w:tr>
      <w:tr w:rsidR="00F170AD" w:rsidRPr="00322F66" w14:paraId="66656B7E" w14:textId="77777777" w:rsidTr="006A3323">
        <w:trPr>
          <w:trHeight w:val="215"/>
        </w:trPr>
        <w:tc>
          <w:tcPr>
            <w:tcW w:w="2537" w:type="dxa"/>
            <w:vMerge/>
          </w:tcPr>
          <w:p w14:paraId="7516B876" w14:textId="77777777" w:rsidR="005E77FD" w:rsidRPr="00322F66" w:rsidRDefault="005E77FD" w:rsidP="006A3323">
            <w:pPr>
              <w:rPr>
                <w:rFonts w:ascii="Arial" w:hAnsi="Arial" w:cs="Arial"/>
                <w:sz w:val="18"/>
                <w:szCs w:val="18"/>
              </w:rPr>
            </w:pPr>
          </w:p>
        </w:tc>
        <w:tc>
          <w:tcPr>
            <w:tcW w:w="2650" w:type="dxa"/>
          </w:tcPr>
          <w:p w14:paraId="03AF76E4" w14:textId="77777777" w:rsidR="005E77FD" w:rsidRPr="00322F66" w:rsidRDefault="005E77FD" w:rsidP="006A3323">
            <w:pPr>
              <w:rPr>
                <w:rFonts w:ascii="Arial" w:hAnsi="Arial" w:cs="Arial"/>
                <w:sz w:val="18"/>
                <w:szCs w:val="18"/>
              </w:rPr>
            </w:pPr>
            <w:r w:rsidRPr="00322F66">
              <w:rPr>
                <w:rFonts w:ascii="Arial" w:hAnsi="Arial" w:cs="Arial"/>
                <w:sz w:val="18"/>
                <w:szCs w:val="18"/>
              </w:rPr>
              <w:t>restriction</w:t>
            </w:r>
          </w:p>
        </w:tc>
        <w:tc>
          <w:tcPr>
            <w:tcW w:w="5269" w:type="dxa"/>
            <w:gridSpan w:val="4"/>
          </w:tcPr>
          <w:p w14:paraId="7D70AB37" w14:textId="77777777" w:rsidR="005E77FD" w:rsidRPr="00322F66" w:rsidRDefault="005E77FD" w:rsidP="006A3323">
            <w:pPr>
              <w:rPr>
                <w:rFonts w:ascii="Arial" w:hAnsi="Arial" w:cs="Arial"/>
                <w:sz w:val="18"/>
                <w:szCs w:val="18"/>
              </w:rPr>
            </w:pPr>
          </w:p>
        </w:tc>
      </w:tr>
      <w:tr w:rsidR="00F170AD" w:rsidRPr="00322F66" w14:paraId="1F8C9AF4" w14:textId="77777777" w:rsidTr="006A3323">
        <w:trPr>
          <w:trHeight w:val="215"/>
        </w:trPr>
        <w:tc>
          <w:tcPr>
            <w:tcW w:w="2537" w:type="dxa"/>
          </w:tcPr>
          <w:p w14:paraId="5BD9AD31" w14:textId="77777777" w:rsidR="005E77FD" w:rsidRPr="00322F66" w:rsidRDefault="005E77FD" w:rsidP="006A3323">
            <w:pPr>
              <w:rPr>
                <w:rFonts w:ascii="Arial" w:hAnsi="Arial" w:cs="Arial"/>
                <w:sz w:val="18"/>
                <w:szCs w:val="18"/>
              </w:rPr>
            </w:pPr>
            <w:r w:rsidRPr="00322F66">
              <w:rPr>
                <w:rFonts w:ascii="Arial" w:hAnsi="Arial" w:cs="Arial"/>
                <w:sz w:val="18"/>
                <w:szCs w:val="18"/>
              </w:rPr>
              <w:t>NAVWARNAreaAffected</w:t>
            </w:r>
          </w:p>
        </w:tc>
        <w:tc>
          <w:tcPr>
            <w:tcW w:w="2650" w:type="dxa"/>
          </w:tcPr>
          <w:p w14:paraId="48D62AA2" w14:textId="77777777" w:rsidR="005E77FD" w:rsidRPr="00322F66" w:rsidRDefault="005E77FD" w:rsidP="006A3323">
            <w:pPr>
              <w:rPr>
                <w:rFonts w:ascii="Arial" w:hAnsi="Arial" w:cs="Arial"/>
                <w:sz w:val="18"/>
                <w:szCs w:val="18"/>
              </w:rPr>
            </w:pPr>
            <w:r w:rsidRPr="00322F66">
              <w:rPr>
                <w:rFonts w:ascii="Arial" w:hAnsi="Arial" w:cs="Arial"/>
                <w:sz w:val="18"/>
                <w:szCs w:val="18"/>
              </w:rPr>
              <w:t>geometry</w:t>
            </w:r>
          </w:p>
        </w:tc>
        <w:tc>
          <w:tcPr>
            <w:tcW w:w="5269" w:type="dxa"/>
            <w:gridSpan w:val="4"/>
          </w:tcPr>
          <w:p w14:paraId="5B2E7007" w14:textId="77777777" w:rsidR="005E77FD" w:rsidRPr="00322F66" w:rsidRDefault="005E77FD" w:rsidP="006A3323">
            <w:pPr>
              <w:rPr>
                <w:rFonts w:ascii="Arial" w:hAnsi="Arial" w:cs="Arial"/>
                <w:sz w:val="18"/>
                <w:szCs w:val="18"/>
              </w:rPr>
            </w:pPr>
          </w:p>
        </w:tc>
      </w:tr>
      <w:tr w:rsidR="00F170AD" w:rsidRPr="00322F66" w14:paraId="343593F5" w14:textId="77777777" w:rsidTr="006A3323">
        <w:trPr>
          <w:trHeight w:val="215"/>
        </w:trPr>
        <w:tc>
          <w:tcPr>
            <w:tcW w:w="2537" w:type="dxa"/>
            <w:vMerge w:val="restart"/>
          </w:tcPr>
          <w:p w14:paraId="70215762" w14:textId="77777777" w:rsidR="005E77FD" w:rsidRPr="00322F66" w:rsidRDefault="005E77FD" w:rsidP="006A3323">
            <w:pPr>
              <w:rPr>
                <w:rFonts w:ascii="Arial" w:hAnsi="Arial" w:cs="Arial"/>
                <w:sz w:val="18"/>
                <w:szCs w:val="18"/>
              </w:rPr>
            </w:pPr>
            <w:r w:rsidRPr="00322F66">
              <w:rPr>
                <w:rFonts w:ascii="Arial" w:hAnsi="Arial" w:cs="Arial"/>
                <w:sz w:val="18"/>
                <w:szCs w:val="18"/>
              </w:rPr>
              <w:t>TextPlacement</w:t>
            </w:r>
          </w:p>
        </w:tc>
        <w:tc>
          <w:tcPr>
            <w:tcW w:w="2650" w:type="dxa"/>
          </w:tcPr>
          <w:p w14:paraId="4A223526" w14:textId="77777777" w:rsidR="005E77FD" w:rsidRPr="00322F66" w:rsidRDefault="005E77FD" w:rsidP="006A3323">
            <w:pPr>
              <w:rPr>
                <w:rFonts w:ascii="Arial" w:hAnsi="Arial" w:cs="Arial"/>
                <w:sz w:val="18"/>
                <w:szCs w:val="18"/>
              </w:rPr>
            </w:pPr>
            <w:r w:rsidRPr="00322F66">
              <w:rPr>
                <w:rFonts w:ascii="Arial" w:hAnsi="Arial" w:cs="Arial"/>
                <w:sz w:val="18"/>
                <w:szCs w:val="18"/>
              </w:rPr>
              <w:t>flipBearing</w:t>
            </w:r>
          </w:p>
        </w:tc>
        <w:tc>
          <w:tcPr>
            <w:tcW w:w="5269" w:type="dxa"/>
            <w:gridSpan w:val="4"/>
          </w:tcPr>
          <w:p w14:paraId="1D5DD809" w14:textId="77777777" w:rsidR="005E77FD" w:rsidRPr="00322F66" w:rsidRDefault="005E77FD" w:rsidP="006A3323">
            <w:pPr>
              <w:rPr>
                <w:rFonts w:ascii="Arial" w:hAnsi="Arial" w:cs="Arial"/>
                <w:sz w:val="18"/>
                <w:szCs w:val="18"/>
              </w:rPr>
            </w:pPr>
          </w:p>
        </w:tc>
      </w:tr>
      <w:tr w:rsidR="00F170AD" w:rsidRPr="00322F66" w14:paraId="69594F89" w14:textId="77777777" w:rsidTr="006A3323">
        <w:trPr>
          <w:trHeight w:val="215"/>
        </w:trPr>
        <w:tc>
          <w:tcPr>
            <w:tcW w:w="2537" w:type="dxa"/>
            <w:vMerge/>
          </w:tcPr>
          <w:p w14:paraId="0679EACF" w14:textId="77777777" w:rsidR="005E77FD" w:rsidRPr="00322F66" w:rsidRDefault="005E77FD" w:rsidP="006A3323">
            <w:pPr>
              <w:rPr>
                <w:rFonts w:ascii="Arial" w:hAnsi="Arial" w:cs="Arial"/>
                <w:sz w:val="18"/>
                <w:szCs w:val="18"/>
              </w:rPr>
            </w:pPr>
          </w:p>
        </w:tc>
        <w:tc>
          <w:tcPr>
            <w:tcW w:w="2650" w:type="dxa"/>
          </w:tcPr>
          <w:p w14:paraId="0E31C1A6" w14:textId="77777777" w:rsidR="005E77FD" w:rsidRPr="00322F66" w:rsidRDefault="005E77FD" w:rsidP="006A3323">
            <w:pPr>
              <w:rPr>
                <w:rFonts w:ascii="Arial" w:hAnsi="Arial" w:cs="Arial"/>
                <w:sz w:val="18"/>
                <w:szCs w:val="18"/>
              </w:rPr>
            </w:pPr>
            <w:r w:rsidRPr="00322F66">
              <w:rPr>
                <w:rFonts w:ascii="Arial" w:hAnsi="Arial" w:cs="Arial"/>
                <w:sz w:val="18"/>
                <w:szCs w:val="18"/>
              </w:rPr>
              <w:t>scaleMinimum</w:t>
            </w:r>
          </w:p>
        </w:tc>
        <w:tc>
          <w:tcPr>
            <w:tcW w:w="5269" w:type="dxa"/>
            <w:gridSpan w:val="4"/>
          </w:tcPr>
          <w:p w14:paraId="25DEA47E" w14:textId="77777777" w:rsidR="005E77FD" w:rsidRPr="00322F66" w:rsidRDefault="005E77FD" w:rsidP="006A3323">
            <w:pPr>
              <w:rPr>
                <w:rFonts w:ascii="Arial" w:hAnsi="Arial" w:cs="Arial"/>
                <w:sz w:val="18"/>
                <w:szCs w:val="18"/>
              </w:rPr>
            </w:pPr>
          </w:p>
        </w:tc>
      </w:tr>
      <w:tr w:rsidR="00F170AD" w:rsidRPr="00322F66" w14:paraId="04C5A182" w14:textId="77777777" w:rsidTr="006A3323">
        <w:trPr>
          <w:trHeight w:val="215"/>
        </w:trPr>
        <w:tc>
          <w:tcPr>
            <w:tcW w:w="2537" w:type="dxa"/>
            <w:vMerge/>
          </w:tcPr>
          <w:p w14:paraId="224D2BD7" w14:textId="77777777" w:rsidR="005E77FD" w:rsidRPr="00322F66" w:rsidRDefault="005E77FD" w:rsidP="006A3323">
            <w:pPr>
              <w:rPr>
                <w:rFonts w:ascii="Arial" w:hAnsi="Arial" w:cs="Arial"/>
                <w:sz w:val="18"/>
                <w:szCs w:val="18"/>
              </w:rPr>
            </w:pPr>
          </w:p>
        </w:tc>
        <w:tc>
          <w:tcPr>
            <w:tcW w:w="2650" w:type="dxa"/>
          </w:tcPr>
          <w:p w14:paraId="05978E42" w14:textId="77777777" w:rsidR="005E77FD" w:rsidRPr="00322F66" w:rsidRDefault="005E77FD" w:rsidP="006A3323">
            <w:pPr>
              <w:rPr>
                <w:rFonts w:ascii="Arial" w:hAnsi="Arial" w:cs="Arial"/>
                <w:sz w:val="18"/>
                <w:szCs w:val="18"/>
              </w:rPr>
            </w:pPr>
            <w:r w:rsidRPr="00322F66">
              <w:rPr>
                <w:rFonts w:ascii="Arial" w:hAnsi="Arial" w:cs="Arial"/>
                <w:sz w:val="18"/>
                <w:szCs w:val="18"/>
              </w:rPr>
              <w:t>Text</w:t>
            </w:r>
          </w:p>
        </w:tc>
        <w:tc>
          <w:tcPr>
            <w:tcW w:w="5269" w:type="dxa"/>
            <w:gridSpan w:val="4"/>
          </w:tcPr>
          <w:p w14:paraId="22392177" w14:textId="77777777" w:rsidR="005E77FD" w:rsidRPr="00322F66" w:rsidRDefault="005E77FD" w:rsidP="006A3323">
            <w:pPr>
              <w:rPr>
                <w:rFonts w:ascii="Arial" w:hAnsi="Arial" w:cs="Arial"/>
                <w:sz w:val="18"/>
                <w:szCs w:val="18"/>
              </w:rPr>
            </w:pPr>
          </w:p>
        </w:tc>
      </w:tr>
      <w:tr w:rsidR="00F170AD" w:rsidRPr="00322F66" w14:paraId="229A685E" w14:textId="77777777" w:rsidTr="006A3323">
        <w:trPr>
          <w:trHeight w:val="215"/>
        </w:trPr>
        <w:tc>
          <w:tcPr>
            <w:tcW w:w="2537" w:type="dxa"/>
            <w:vMerge/>
          </w:tcPr>
          <w:p w14:paraId="2CD1B273" w14:textId="77777777" w:rsidR="005E77FD" w:rsidRPr="00322F66" w:rsidRDefault="005E77FD" w:rsidP="006A3323">
            <w:pPr>
              <w:rPr>
                <w:rFonts w:ascii="Arial" w:hAnsi="Arial" w:cs="Arial"/>
                <w:sz w:val="18"/>
                <w:szCs w:val="18"/>
              </w:rPr>
            </w:pPr>
          </w:p>
        </w:tc>
        <w:tc>
          <w:tcPr>
            <w:tcW w:w="2650" w:type="dxa"/>
          </w:tcPr>
          <w:p w14:paraId="03B79E6D" w14:textId="77777777" w:rsidR="005E77FD" w:rsidRPr="00322F66" w:rsidRDefault="005E77FD" w:rsidP="006A3323">
            <w:pPr>
              <w:rPr>
                <w:rFonts w:ascii="Arial" w:hAnsi="Arial" w:cs="Arial"/>
                <w:sz w:val="18"/>
                <w:szCs w:val="18"/>
              </w:rPr>
            </w:pPr>
            <w:r w:rsidRPr="00322F66">
              <w:rPr>
                <w:rFonts w:ascii="Arial" w:hAnsi="Arial" w:cs="Arial"/>
                <w:sz w:val="18"/>
                <w:szCs w:val="18"/>
              </w:rPr>
              <w:t>textJustification</w:t>
            </w:r>
          </w:p>
        </w:tc>
        <w:tc>
          <w:tcPr>
            <w:tcW w:w="5269" w:type="dxa"/>
            <w:gridSpan w:val="4"/>
          </w:tcPr>
          <w:p w14:paraId="36457B5D" w14:textId="77777777" w:rsidR="005E77FD" w:rsidRPr="00322F66" w:rsidRDefault="005E77FD" w:rsidP="006A3323">
            <w:pPr>
              <w:rPr>
                <w:rFonts w:ascii="Arial" w:hAnsi="Arial" w:cs="Arial"/>
                <w:sz w:val="18"/>
                <w:szCs w:val="18"/>
              </w:rPr>
            </w:pPr>
          </w:p>
        </w:tc>
      </w:tr>
      <w:tr w:rsidR="00F170AD" w:rsidRPr="00322F66" w14:paraId="4CA29A40" w14:textId="77777777" w:rsidTr="006A3323">
        <w:trPr>
          <w:trHeight w:val="215"/>
        </w:trPr>
        <w:tc>
          <w:tcPr>
            <w:tcW w:w="2537" w:type="dxa"/>
            <w:vMerge/>
          </w:tcPr>
          <w:p w14:paraId="18A29FDD" w14:textId="77777777" w:rsidR="005E77FD" w:rsidRPr="00322F66" w:rsidRDefault="005E77FD" w:rsidP="006A3323">
            <w:pPr>
              <w:rPr>
                <w:rFonts w:ascii="Arial" w:hAnsi="Arial" w:cs="Arial"/>
                <w:sz w:val="18"/>
                <w:szCs w:val="18"/>
              </w:rPr>
            </w:pPr>
          </w:p>
        </w:tc>
        <w:tc>
          <w:tcPr>
            <w:tcW w:w="2650" w:type="dxa"/>
          </w:tcPr>
          <w:p w14:paraId="31DBA03A" w14:textId="77777777" w:rsidR="005E77FD" w:rsidRPr="00322F66" w:rsidRDefault="005E77FD" w:rsidP="006A3323">
            <w:pPr>
              <w:rPr>
                <w:rFonts w:ascii="Arial" w:hAnsi="Arial" w:cs="Arial"/>
                <w:sz w:val="18"/>
                <w:szCs w:val="18"/>
              </w:rPr>
            </w:pPr>
            <w:r w:rsidRPr="00322F66">
              <w:rPr>
                <w:rFonts w:ascii="Arial" w:hAnsi="Arial" w:cs="Arial"/>
                <w:sz w:val="18"/>
                <w:szCs w:val="18"/>
              </w:rPr>
              <w:t>geometry</w:t>
            </w:r>
          </w:p>
        </w:tc>
        <w:tc>
          <w:tcPr>
            <w:tcW w:w="5269" w:type="dxa"/>
            <w:gridSpan w:val="4"/>
          </w:tcPr>
          <w:p w14:paraId="519E9AB9" w14:textId="77777777" w:rsidR="005E77FD" w:rsidRPr="00322F66" w:rsidRDefault="005E77FD" w:rsidP="006A3323">
            <w:pPr>
              <w:rPr>
                <w:rFonts w:ascii="Arial" w:hAnsi="Arial" w:cs="Arial"/>
                <w:sz w:val="18"/>
                <w:szCs w:val="18"/>
              </w:rPr>
            </w:pPr>
          </w:p>
        </w:tc>
      </w:tr>
      <w:tr w:rsidR="00F170AD" w:rsidRPr="00322F66" w14:paraId="68FA55F2" w14:textId="77777777" w:rsidTr="006A3323">
        <w:trPr>
          <w:trHeight w:val="215"/>
        </w:trPr>
        <w:tc>
          <w:tcPr>
            <w:tcW w:w="2537" w:type="dxa"/>
            <w:vMerge w:val="restart"/>
          </w:tcPr>
          <w:p w14:paraId="15046A6F" w14:textId="77777777" w:rsidR="005E77FD" w:rsidRPr="00322F66" w:rsidRDefault="005E77FD" w:rsidP="006A3323">
            <w:pPr>
              <w:rPr>
                <w:rFonts w:ascii="Arial" w:hAnsi="Arial" w:cs="Arial"/>
                <w:b/>
                <w:sz w:val="18"/>
                <w:szCs w:val="18"/>
              </w:rPr>
            </w:pPr>
            <w:r w:rsidRPr="00322F66">
              <w:rPr>
                <w:rFonts w:ascii="Arial" w:hAnsi="Arial" w:cs="Arial"/>
                <w:b/>
                <w:sz w:val="18"/>
                <w:szCs w:val="18"/>
              </w:rPr>
              <w:t>References</w:t>
            </w:r>
          </w:p>
        </w:tc>
        <w:tc>
          <w:tcPr>
            <w:tcW w:w="2650" w:type="dxa"/>
          </w:tcPr>
          <w:p w14:paraId="6573EE5A" w14:textId="77777777" w:rsidR="005E77FD" w:rsidRPr="00322F66" w:rsidRDefault="005E77FD" w:rsidP="006A3323">
            <w:pPr>
              <w:rPr>
                <w:rFonts w:ascii="Arial" w:hAnsi="Arial" w:cs="Arial"/>
                <w:sz w:val="18"/>
                <w:szCs w:val="18"/>
              </w:rPr>
            </w:pPr>
            <w:r w:rsidRPr="00322F66">
              <w:rPr>
                <w:rFonts w:ascii="Arial" w:hAnsi="Arial" w:cs="Arial"/>
                <w:b/>
                <w:sz w:val="18"/>
                <w:szCs w:val="18"/>
              </w:rPr>
              <w:t>messageSeriesIdentifier</w:t>
            </w:r>
          </w:p>
        </w:tc>
        <w:tc>
          <w:tcPr>
            <w:tcW w:w="5269" w:type="dxa"/>
            <w:gridSpan w:val="4"/>
          </w:tcPr>
          <w:p w14:paraId="2B8BDE38" w14:textId="77777777" w:rsidR="005E77FD" w:rsidRPr="00322F66" w:rsidRDefault="005E77FD" w:rsidP="006A3323">
            <w:pPr>
              <w:rPr>
                <w:rFonts w:ascii="Arial" w:hAnsi="Arial" w:cs="Arial"/>
                <w:sz w:val="18"/>
                <w:szCs w:val="18"/>
              </w:rPr>
            </w:pPr>
            <w:r w:rsidRPr="00322F66">
              <w:rPr>
                <w:rFonts w:ascii="Arial" w:hAnsi="Arial" w:cs="Arial"/>
                <w:b/>
                <w:sz w:val="18"/>
                <w:szCs w:val="18"/>
              </w:rPr>
              <w:t>agencyResponsibleForProduction</w:t>
            </w:r>
            <w:r w:rsidRPr="00322F66">
              <w:rPr>
                <w:rFonts w:ascii="Arial" w:hAnsi="Arial" w:cs="Arial"/>
                <w:sz w:val="18"/>
                <w:szCs w:val="18"/>
              </w:rPr>
              <w:t xml:space="preserve">: </w:t>
            </w:r>
          </w:p>
          <w:p w14:paraId="2FD8D6EC" w14:textId="77777777" w:rsidR="005E77FD" w:rsidRPr="00322F66" w:rsidRDefault="005E77FD" w:rsidP="006A3323">
            <w:pPr>
              <w:rPr>
                <w:rFonts w:ascii="Arial" w:hAnsi="Arial" w:cs="Arial"/>
                <w:sz w:val="18"/>
                <w:szCs w:val="18"/>
              </w:rPr>
            </w:pPr>
            <w:r w:rsidRPr="00322F66">
              <w:rPr>
                <w:rFonts w:ascii="Arial" w:hAnsi="Arial" w:cs="Arial"/>
                <w:sz w:val="18"/>
                <w:szCs w:val="18"/>
              </w:rPr>
              <w:t>nationality:</w:t>
            </w:r>
          </w:p>
          <w:p w14:paraId="2CB9E7A3" w14:textId="77777777" w:rsidR="005E77FD" w:rsidRPr="00322F66" w:rsidRDefault="005E77FD" w:rsidP="006A3323">
            <w:pPr>
              <w:rPr>
                <w:rFonts w:ascii="Arial" w:hAnsi="Arial" w:cs="Arial"/>
                <w:sz w:val="18"/>
                <w:szCs w:val="18"/>
              </w:rPr>
            </w:pPr>
            <w:r w:rsidRPr="00322F66">
              <w:rPr>
                <w:rFonts w:ascii="Arial" w:hAnsi="Arial" w:cs="Arial"/>
                <w:b/>
                <w:sz w:val="18"/>
                <w:szCs w:val="18"/>
              </w:rPr>
              <w:t>nameOfSeries</w:t>
            </w:r>
            <w:r w:rsidRPr="00322F66">
              <w:rPr>
                <w:rFonts w:ascii="Arial" w:hAnsi="Arial" w:cs="Arial"/>
                <w:sz w:val="18"/>
                <w:szCs w:val="18"/>
              </w:rPr>
              <w:t xml:space="preserve">: </w:t>
            </w:r>
          </w:p>
          <w:p w14:paraId="72F83220" w14:textId="77777777" w:rsidR="005E77FD" w:rsidRPr="00322F66" w:rsidRDefault="005E77FD" w:rsidP="006A332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r>
            <w:r w:rsidRPr="00322F66">
              <w:rPr>
                <w:rFonts w:ascii="Arial" w:hAnsi="Arial" w:cs="Arial"/>
                <w:b/>
                <w:sz w:val="18"/>
                <w:szCs w:val="18"/>
              </w:rPr>
              <w:t>warningNumber:</w:t>
            </w:r>
          </w:p>
          <w:p w14:paraId="36A7F4A1" w14:textId="77777777" w:rsidR="005E77FD" w:rsidRPr="00322F66" w:rsidRDefault="005E77FD" w:rsidP="006A3323">
            <w:pPr>
              <w:rPr>
                <w:rFonts w:ascii="Arial" w:hAnsi="Arial" w:cs="Arial"/>
                <w:sz w:val="18"/>
                <w:szCs w:val="18"/>
              </w:rPr>
            </w:pPr>
            <w:r w:rsidRPr="00322F66">
              <w:rPr>
                <w:rFonts w:ascii="Arial" w:hAnsi="Arial" w:cs="Arial"/>
                <w:b/>
                <w:sz w:val="18"/>
                <w:szCs w:val="18"/>
              </w:rPr>
              <w:t>warningType</w:t>
            </w:r>
          </w:p>
          <w:p w14:paraId="646099D4" w14:textId="77777777" w:rsidR="005E77FD" w:rsidRPr="00322F66" w:rsidRDefault="005E77FD" w:rsidP="006A3323">
            <w:pPr>
              <w:rPr>
                <w:rFonts w:ascii="Arial" w:hAnsi="Arial" w:cs="Arial"/>
                <w:sz w:val="18"/>
                <w:szCs w:val="18"/>
              </w:rPr>
            </w:pPr>
            <w:r w:rsidRPr="00322F66">
              <w:rPr>
                <w:rFonts w:ascii="Arial" w:hAnsi="Arial" w:cs="Arial"/>
                <w:b/>
                <w:sz w:val="18"/>
                <w:szCs w:val="18"/>
              </w:rPr>
              <w:t>year</w:t>
            </w:r>
            <w:r w:rsidRPr="00322F66">
              <w:rPr>
                <w:rFonts w:ascii="Arial" w:hAnsi="Arial" w:cs="Arial"/>
                <w:sz w:val="18"/>
                <w:szCs w:val="18"/>
              </w:rPr>
              <w:t xml:space="preserve">: </w:t>
            </w:r>
          </w:p>
        </w:tc>
      </w:tr>
      <w:tr w:rsidR="00F170AD" w:rsidRPr="00322F66" w14:paraId="38348A76" w14:textId="77777777" w:rsidTr="006A3323">
        <w:trPr>
          <w:trHeight w:val="215"/>
        </w:trPr>
        <w:tc>
          <w:tcPr>
            <w:tcW w:w="2537" w:type="dxa"/>
            <w:vMerge/>
          </w:tcPr>
          <w:p w14:paraId="66C00F63" w14:textId="77777777" w:rsidR="005E77FD" w:rsidRPr="00322F66" w:rsidRDefault="005E77FD" w:rsidP="006A3323">
            <w:pPr>
              <w:rPr>
                <w:rFonts w:ascii="Arial" w:hAnsi="Arial" w:cs="Arial"/>
                <w:sz w:val="18"/>
                <w:szCs w:val="18"/>
              </w:rPr>
            </w:pPr>
          </w:p>
        </w:tc>
        <w:tc>
          <w:tcPr>
            <w:tcW w:w="2650" w:type="dxa"/>
          </w:tcPr>
          <w:p w14:paraId="711B2712" w14:textId="77777777" w:rsidR="005E77FD" w:rsidRPr="00322F66" w:rsidRDefault="005E77FD" w:rsidP="006A3323">
            <w:pPr>
              <w:rPr>
                <w:rFonts w:ascii="Arial" w:hAnsi="Arial" w:cs="Arial"/>
                <w:sz w:val="18"/>
                <w:szCs w:val="18"/>
              </w:rPr>
            </w:pPr>
            <w:r w:rsidRPr="00322F66">
              <w:rPr>
                <w:rFonts w:ascii="Arial" w:hAnsi="Arial" w:cs="Arial"/>
                <w:sz w:val="18"/>
                <w:szCs w:val="18"/>
              </w:rPr>
              <w:t>noMessageOnHand</w:t>
            </w:r>
          </w:p>
        </w:tc>
        <w:tc>
          <w:tcPr>
            <w:tcW w:w="5269" w:type="dxa"/>
            <w:gridSpan w:val="4"/>
          </w:tcPr>
          <w:p w14:paraId="39B6E323" w14:textId="77777777" w:rsidR="005E77FD" w:rsidRPr="00322F66" w:rsidRDefault="005E77FD" w:rsidP="006A3323">
            <w:pPr>
              <w:rPr>
                <w:rFonts w:ascii="Arial" w:hAnsi="Arial" w:cs="Arial"/>
                <w:sz w:val="18"/>
                <w:szCs w:val="18"/>
              </w:rPr>
            </w:pPr>
          </w:p>
        </w:tc>
      </w:tr>
      <w:tr w:rsidR="005E77FD" w:rsidRPr="00322F66" w14:paraId="6F066E89" w14:textId="77777777" w:rsidTr="006A3323">
        <w:trPr>
          <w:trHeight w:val="215"/>
        </w:trPr>
        <w:tc>
          <w:tcPr>
            <w:tcW w:w="2537" w:type="dxa"/>
            <w:vMerge/>
          </w:tcPr>
          <w:p w14:paraId="52B0950D" w14:textId="77777777" w:rsidR="005E77FD" w:rsidRPr="00322F66" w:rsidRDefault="005E77FD" w:rsidP="006A3323">
            <w:pPr>
              <w:rPr>
                <w:rFonts w:ascii="Arial" w:hAnsi="Arial" w:cs="Arial"/>
                <w:sz w:val="18"/>
                <w:szCs w:val="18"/>
              </w:rPr>
            </w:pPr>
          </w:p>
        </w:tc>
        <w:tc>
          <w:tcPr>
            <w:tcW w:w="2650" w:type="dxa"/>
          </w:tcPr>
          <w:p w14:paraId="5B52F8CD" w14:textId="77777777" w:rsidR="005E77FD" w:rsidRPr="00322F66" w:rsidRDefault="005E77FD" w:rsidP="006A3323">
            <w:pPr>
              <w:rPr>
                <w:rFonts w:ascii="Arial" w:hAnsi="Arial" w:cs="Arial"/>
                <w:sz w:val="18"/>
                <w:szCs w:val="18"/>
              </w:rPr>
            </w:pPr>
            <w:r w:rsidRPr="00322F66">
              <w:rPr>
                <w:rFonts w:ascii="Arial" w:hAnsi="Arial" w:cs="Arial"/>
                <w:sz w:val="18"/>
                <w:szCs w:val="18"/>
              </w:rPr>
              <w:t>referenceCategory</w:t>
            </w:r>
          </w:p>
        </w:tc>
        <w:tc>
          <w:tcPr>
            <w:tcW w:w="5269" w:type="dxa"/>
            <w:gridSpan w:val="4"/>
          </w:tcPr>
          <w:p w14:paraId="191FAB97" w14:textId="77777777" w:rsidR="005E77FD" w:rsidRPr="00322F66" w:rsidRDefault="005E77FD" w:rsidP="006A3323">
            <w:pPr>
              <w:rPr>
                <w:rFonts w:ascii="Arial" w:hAnsi="Arial" w:cs="Arial"/>
                <w:sz w:val="18"/>
                <w:szCs w:val="18"/>
              </w:rPr>
            </w:pPr>
          </w:p>
        </w:tc>
      </w:tr>
    </w:tbl>
    <w:p w14:paraId="243BC9C1" w14:textId="64CB5DD3" w:rsidR="005E77FD" w:rsidRPr="00322F66" w:rsidRDefault="005E77FD" w:rsidP="005E77FD">
      <w:pPr>
        <w:pStyle w:val="BalloonText"/>
        <w:suppressAutoHyphens/>
        <w:spacing w:after="120"/>
        <w:jc w:val="center"/>
        <w:rPr>
          <w:rFonts w:ascii="Arial" w:hAnsi="Arial" w:cs="Arial"/>
          <w:sz w:val="20"/>
          <w:szCs w:val="20"/>
        </w:rPr>
      </w:pPr>
    </w:p>
    <w:p w14:paraId="68DB62C2" w14:textId="6582F9CB" w:rsidR="005E77FD" w:rsidRPr="00322F66" w:rsidRDefault="005E77FD" w:rsidP="005E77FD">
      <w:pPr>
        <w:pStyle w:val="BalloonText"/>
        <w:suppressAutoHyphens/>
        <w:spacing w:after="120"/>
        <w:jc w:val="center"/>
        <w:rPr>
          <w:rFonts w:ascii="Arial" w:hAnsi="Arial" w:cs="Arial"/>
          <w:sz w:val="20"/>
          <w:szCs w:val="20"/>
        </w:rPr>
      </w:pPr>
      <w:r w:rsidRPr="00322F66">
        <w:rPr>
          <w:rFonts w:ascii="Arial" w:hAnsi="Arial" w:cs="Arial"/>
          <w:sz w:val="20"/>
          <w:szCs w:val="20"/>
        </w:rPr>
        <w:t>Figure 2: The Full S-124 Data Model in Tabular Form</w:t>
      </w:r>
    </w:p>
    <w:p w14:paraId="6CB5DB7A" w14:textId="77777777" w:rsidR="005E77FD" w:rsidRPr="00322F66" w:rsidRDefault="005E77FD" w:rsidP="00322F66">
      <w:pPr>
        <w:pStyle w:val="BalloonText"/>
        <w:suppressAutoHyphens/>
        <w:spacing w:after="120"/>
        <w:rPr>
          <w:rFonts w:ascii="Arial" w:hAnsi="Arial" w:cs="Arial"/>
          <w:sz w:val="20"/>
          <w:szCs w:val="20"/>
        </w:rPr>
      </w:pPr>
    </w:p>
    <w:p w14:paraId="6901796A" w14:textId="24E19C42" w:rsidR="005E77FD" w:rsidRPr="00322F66" w:rsidRDefault="005E77FD" w:rsidP="005E77FD">
      <w:pPr>
        <w:pStyle w:val="BalloonText"/>
        <w:suppressAutoHyphens/>
        <w:spacing w:after="120"/>
        <w:rPr>
          <w:rFonts w:ascii="Arial" w:hAnsi="Arial" w:cs="Arial"/>
          <w:sz w:val="20"/>
          <w:szCs w:val="20"/>
          <w:lang w:val="en-GB"/>
        </w:rPr>
      </w:pPr>
      <w:r w:rsidRPr="00322F66">
        <w:rPr>
          <w:rFonts w:ascii="Arial" w:hAnsi="Arial" w:cs="Arial"/>
          <w:b/>
          <w:bCs/>
          <w:sz w:val="20"/>
          <w:szCs w:val="20"/>
          <w:lang w:val="en-GB"/>
        </w:rPr>
        <w:t xml:space="preserve">2.2 S-124 Navigational Warning Encoding </w:t>
      </w:r>
    </w:p>
    <w:p w14:paraId="0C9BF562" w14:textId="2479B18D" w:rsidR="005E77FD" w:rsidRPr="00322F66" w:rsidRDefault="005E77FD" w:rsidP="005E77FD">
      <w:pPr>
        <w:pStyle w:val="BalloonText"/>
        <w:suppressAutoHyphens/>
        <w:spacing w:after="120"/>
        <w:jc w:val="both"/>
        <w:rPr>
          <w:rFonts w:ascii="Arial" w:hAnsi="Arial" w:cs="Arial"/>
          <w:sz w:val="20"/>
          <w:szCs w:val="20"/>
          <w:lang w:val="en-GB"/>
        </w:rPr>
      </w:pPr>
      <w:r w:rsidRPr="00322F66">
        <w:rPr>
          <w:rFonts w:ascii="Arial" w:hAnsi="Arial" w:cs="Arial"/>
          <w:sz w:val="20"/>
          <w:szCs w:val="20"/>
          <w:lang w:val="en-GB"/>
        </w:rPr>
        <w:t xml:space="preserve">All encoding examples contained within the DCEG have maximized fields as much as practicable. Additionally, all empty fields </w:t>
      </w:r>
      <w:r w:rsidR="001D1E23" w:rsidRPr="00322F66">
        <w:rPr>
          <w:rFonts w:ascii="Arial" w:hAnsi="Arial" w:cs="Arial"/>
          <w:sz w:val="20"/>
          <w:szCs w:val="20"/>
          <w:lang w:val="en-GB"/>
        </w:rPr>
        <w:t>have</w:t>
      </w:r>
      <w:r w:rsidRPr="00322F66">
        <w:rPr>
          <w:rFonts w:ascii="Arial" w:hAnsi="Arial" w:cs="Arial"/>
          <w:sz w:val="20"/>
          <w:szCs w:val="20"/>
          <w:lang w:val="en-GB"/>
        </w:rPr>
        <w:t xml:space="preserve"> been removed from the encoding example. Lastly, any notes concerning the example, such as the range of an Aid to Navigation, will be noted following the example. </w:t>
      </w:r>
    </w:p>
    <w:tbl>
      <w:tblPr>
        <w:tblStyle w:val="TableGrid"/>
        <w:tblW w:w="10456" w:type="dxa"/>
        <w:tblLayout w:type="fixed"/>
        <w:tblLook w:val="04A0" w:firstRow="1" w:lastRow="0" w:firstColumn="1" w:lastColumn="0" w:noHBand="0" w:noVBand="1"/>
      </w:tblPr>
      <w:tblGrid>
        <w:gridCol w:w="2966"/>
        <w:gridCol w:w="2339"/>
        <w:gridCol w:w="2244"/>
        <w:gridCol w:w="649"/>
        <w:gridCol w:w="2258"/>
      </w:tblGrid>
      <w:tr w:rsidR="00F170AD" w:rsidRPr="00322F66" w14:paraId="6678AD6E" w14:textId="77777777" w:rsidTr="006A3323">
        <w:trPr>
          <w:trHeight w:val="144"/>
        </w:trPr>
        <w:tc>
          <w:tcPr>
            <w:tcW w:w="2966" w:type="dxa"/>
            <w:vMerge w:val="restart"/>
          </w:tcPr>
          <w:p w14:paraId="72E05A1E" w14:textId="77777777" w:rsidR="005E77FD" w:rsidRPr="00322F66" w:rsidRDefault="005E77FD" w:rsidP="006A3323">
            <w:pPr>
              <w:rPr>
                <w:rFonts w:ascii="Arial" w:hAnsi="Arial" w:cs="Arial"/>
                <w:b/>
                <w:sz w:val="18"/>
                <w:szCs w:val="18"/>
              </w:rPr>
            </w:pPr>
            <w:r w:rsidRPr="00322F66">
              <w:rPr>
                <w:rFonts w:ascii="Arial" w:hAnsi="Arial" w:cs="Arial"/>
                <w:b/>
                <w:sz w:val="18"/>
                <w:szCs w:val="18"/>
              </w:rPr>
              <w:t>NAVWARNPreamble (ID00)</w:t>
            </w:r>
          </w:p>
        </w:tc>
        <w:tc>
          <w:tcPr>
            <w:tcW w:w="2339" w:type="dxa"/>
            <w:vMerge w:val="restart"/>
          </w:tcPr>
          <w:p w14:paraId="23EE3200" w14:textId="77777777" w:rsidR="005E77FD" w:rsidRPr="00322F66" w:rsidRDefault="005E77FD" w:rsidP="006A3323">
            <w:pPr>
              <w:rPr>
                <w:rFonts w:ascii="Arial" w:hAnsi="Arial" w:cs="Arial"/>
                <w:b/>
                <w:sz w:val="18"/>
                <w:szCs w:val="18"/>
              </w:rPr>
            </w:pPr>
            <w:r w:rsidRPr="00322F66">
              <w:rPr>
                <w:rFonts w:ascii="Arial" w:hAnsi="Arial" w:cs="Arial"/>
                <w:b/>
                <w:sz w:val="18"/>
                <w:szCs w:val="18"/>
              </w:rPr>
              <w:t>generalArea</w:t>
            </w:r>
          </w:p>
        </w:tc>
        <w:tc>
          <w:tcPr>
            <w:tcW w:w="2893" w:type="dxa"/>
            <w:gridSpan w:val="2"/>
          </w:tcPr>
          <w:p w14:paraId="040102A5" w14:textId="77777777" w:rsidR="005E77FD" w:rsidRPr="00322F66" w:rsidRDefault="005E77FD" w:rsidP="006A3323">
            <w:pPr>
              <w:rPr>
                <w:rFonts w:ascii="Arial" w:hAnsi="Arial" w:cs="Arial"/>
                <w:sz w:val="18"/>
                <w:szCs w:val="18"/>
              </w:rPr>
            </w:pPr>
            <w:r w:rsidRPr="00322F66">
              <w:rPr>
                <w:rFonts w:ascii="Arial" w:hAnsi="Arial" w:cs="Arial"/>
                <w:sz w:val="18"/>
                <w:szCs w:val="18"/>
              </w:rPr>
              <w:t>localityIdentifier</w:t>
            </w:r>
          </w:p>
        </w:tc>
        <w:tc>
          <w:tcPr>
            <w:tcW w:w="2258" w:type="dxa"/>
          </w:tcPr>
          <w:p w14:paraId="35CF22D9" w14:textId="77777777" w:rsidR="005E77FD" w:rsidRPr="00322F66" w:rsidRDefault="005E77FD" w:rsidP="006A3323">
            <w:pPr>
              <w:rPr>
                <w:rFonts w:ascii="Arial" w:hAnsi="Arial" w:cs="Arial"/>
                <w:sz w:val="18"/>
                <w:szCs w:val="18"/>
              </w:rPr>
            </w:pPr>
          </w:p>
        </w:tc>
      </w:tr>
      <w:tr w:rsidR="00F170AD" w:rsidRPr="00322F66" w14:paraId="27BFC817" w14:textId="77777777" w:rsidTr="006A3323">
        <w:trPr>
          <w:trHeight w:val="144"/>
        </w:trPr>
        <w:tc>
          <w:tcPr>
            <w:tcW w:w="2966" w:type="dxa"/>
            <w:vMerge/>
          </w:tcPr>
          <w:p w14:paraId="3EA2438E" w14:textId="77777777" w:rsidR="005E77FD" w:rsidRPr="00322F66" w:rsidRDefault="005E77FD" w:rsidP="006A3323">
            <w:pPr>
              <w:rPr>
                <w:rFonts w:ascii="Arial" w:hAnsi="Arial" w:cs="Arial"/>
                <w:b/>
                <w:sz w:val="18"/>
                <w:szCs w:val="18"/>
              </w:rPr>
            </w:pPr>
          </w:p>
        </w:tc>
        <w:tc>
          <w:tcPr>
            <w:tcW w:w="2339" w:type="dxa"/>
            <w:vMerge/>
          </w:tcPr>
          <w:p w14:paraId="72067C52" w14:textId="77777777" w:rsidR="005E77FD" w:rsidRPr="00322F66" w:rsidRDefault="005E77FD" w:rsidP="006A3323">
            <w:pPr>
              <w:rPr>
                <w:rFonts w:ascii="Arial" w:hAnsi="Arial" w:cs="Arial"/>
                <w:b/>
                <w:sz w:val="18"/>
                <w:szCs w:val="18"/>
              </w:rPr>
            </w:pPr>
          </w:p>
        </w:tc>
        <w:tc>
          <w:tcPr>
            <w:tcW w:w="2893" w:type="dxa"/>
            <w:gridSpan w:val="2"/>
            <w:vMerge w:val="restart"/>
          </w:tcPr>
          <w:p w14:paraId="7DDC388B" w14:textId="77777777" w:rsidR="005E77FD" w:rsidRPr="00322F66" w:rsidRDefault="005E77FD" w:rsidP="006A3323">
            <w:pPr>
              <w:rPr>
                <w:rFonts w:ascii="Arial" w:hAnsi="Arial" w:cs="Arial"/>
                <w:sz w:val="18"/>
                <w:szCs w:val="18"/>
              </w:rPr>
            </w:pPr>
            <w:r w:rsidRPr="00322F66">
              <w:rPr>
                <w:rFonts w:ascii="Arial" w:hAnsi="Arial" w:cs="Arial"/>
                <w:b/>
                <w:sz w:val="18"/>
                <w:szCs w:val="18"/>
              </w:rPr>
              <w:t>locationName</w:t>
            </w:r>
          </w:p>
        </w:tc>
        <w:tc>
          <w:tcPr>
            <w:tcW w:w="2258" w:type="dxa"/>
          </w:tcPr>
          <w:p w14:paraId="047215ED" w14:textId="77777777" w:rsidR="005E77FD" w:rsidRPr="00322F66" w:rsidRDefault="005E77FD" w:rsidP="006A3323">
            <w:pPr>
              <w:rPr>
                <w:rFonts w:ascii="Arial" w:hAnsi="Arial" w:cs="Arial"/>
                <w:sz w:val="18"/>
                <w:szCs w:val="18"/>
              </w:rPr>
            </w:pPr>
            <w:r w:rsidRPr="00322F66">
              <w:rPr>
                <w:rFonts w:ascii="Arial" w:hAnsi="Arial" w:cs="Arial"/>
                <w:sz w:val="18"/>
                <w:szCs w:val="18"/>
              </w:rPr>
              <w:t>language: eng</w:t>
            </w:r>
          </w:p>
        </w:tc>
      </w:tr>
      <w:tr w:rsidR="00F170AD" w:rsidRPr="00322F66" w14:paraId="5C0BE9AD" w14:textId="77777777" w:rsidTr="006A3323">
        <w:trPr>
          <w:trHeight w:val="144"/>
        </w:trPr>
        <w:tc>
          <w:tcPr>
            <w:tcW w:w="2966" w:type="dxa"/>
            <w:vMerge/>
          </w:tcPr>
          <w:p w14:paraId="036BED88" w14:textId="77777777" w:rsidR="005E77FD" w:rsidRPr="00322F66" w:rsidRDefault="005E77FD" w:rsidP="006A3323">
            <w:pPr>
              <w:rPr>
                <w:rFonts w:ascii="Arial" w:hAnsi="Arial" w:cs="Arial"/>
                <w:b/>
                <w:sz w:val="18"/>
                <w:szCs w:val="18"/>
              </w:rPr>
            </w:pPr>
          </w:p>
        </w:tc>
        <w:tc>
          <w:tcPr>
            <w:tcW w:w="2339" w:type="dxa"/>
            <w:vMerge/>
          </w:tcPr>
          <w:p w14:paraId="5E841F58" w14:textId="77777777" w:rsidR="005E77FD" w:rsidRPr="00322F66" w:rsidRDefault="005E77FD" w:rsidP="006A3323">
            <w:pPr>
              <w:rPr>
                <w:rFonts w:ascii="Arial" w:hAnsi="Arial" w:cs="Arial"/>
                <w:b/>
                <w:sz w:val="18"/>
                <w:szCs w:val="18"/>
              </w:rPr>
            </w:pPr>
          </w:p>
        </w:tc>
        <w:tc>
          <w:tcPr>
            <w:tcW w:w="2893" w:type="dxa"/>
            <w:gridSpan w:val="2"/>
            <w:vMerge/>
          </w:tcPr>
          <w:p w14:paraId="0DB361DE" w14:textId="77777777" w:rsidR="005E77FD" w:rsidRPr="00322F66" w:rsidRDefault="005E77FD" w:rsidP="006A3323">
            <w:pPr>
              <w:rPr>
                <w:rFonts w:ascii="Arial" w:hAnsi="Arial" w:cs="Arial"/>
                <w:sz w:val="18"/>
                <w:szCs w:val="18"/>
              </w:rPr>
            </w:pPr>
          </w:p>
        </w:tc>
        <w:tc>
          <w:tcPr>
            <w:tcW w:w="2258" w:type="dxa"/>
          </w:tcPr>
          <w:p w14:paraId="35BE2E88" w14:textId="77777777" w:rsidR="005E77FD" w:rsidRPr="00322F66" w:rsidRDefault="005E77FD" w:rsidP="006A3323">
            <w:pPr>
              <w:rPr>
                <w:rFonts w:ascii="Arial" w:hAnsi="Arial" w:cs="Arial"/>
                <w:sz w:val="18"/>
                <w:szCs w:val="18"/>
              </w:rPr>
            </w:pPr>
            <w:r w:rsidRPr="00322F66">
              <w:rPr>
                <w:rFonts w:ascii="Arial" w:hAnsi="Arial" w:cs="Arial"/>
                <w:b/>
                <w:sz w:val="18"/>
                <w:szCs w:val="18"/>
              </w:rPr>
              <w:t>text</w:t>
            </w:r>
            <w:r w:rsidRPr="00322F66">
              <w:rPr>
                <w:rFonts w:ascii="Arial" w:hAnsi="Arial" w:cs="Arial"/>
                <w:sz w:val="18"/>
                <w:szCs w:val="18"/>
              </w:rPr>
              <w:t>: Irish Sea</w:t>
            </w:r>
          </w:p>
        </w:tc>
      </w:tr>
      <w:tr w:rsidR="00F170AD" w:rsidRPr="00322F66" w14:paraId="410E2AEE" w14:textId="77777777" w:rsidTr="006A3323">
        <w:trPr>
          <w:trHeight w:val="144"/>
        </w:trPr>
        <w:tc>
          <w:tcPr>
            <w:tcW w:w="2966" w:type="dxa"/>
            <w:vMerge/>
          </w:tcPr>
          <w:p w14:paraId="50107C9F" w14:textId="77777777" w:rsidR="005E77FD" w:rsidRPr="00322F66" w:rsidRDefault="005E77FD" w:rsidP="006A3323">
            <w:pPr>
              <w:rPr>
                <w:rFonts w:ascii="Arial" w:hAnsi="Arial" w:cs="Arial"/>
                <w:sz w:val="18"/>
                <w:szCs w:val="18"/>
              </w:rPr>
            </w:pPr>
          </w:p>
        </w:tc>
        <w:tc>
          <w:tcPr>
            <w:tcW w:w="2339" w:type="dxa"/>
            <w:vMerge w:val="restart"/>
          </w:tcPr>
          <w:p w14:paraId="2389B362" w14:textId="77777777" w:rsidR="005E77FD" w:rsidRPr="00322F66" w:rsidRDefault="005E77FD" w:rsidP="006A3323">
            <w:pPr>
              <w:rPr>
                <w:rFonts w:ascii="Arial" w:hAnsi="Arial" w:cs="Arial"/>
                <w:sz w:val="18"/>
                <w:szCs w:val="18"/>
              </w:rPr>
            </w:pPr>
            <w:r w:rsidRPr="00322F66">
              <w:rPr>
                <w:rFonts w:ascii="Arial" w:hAnsi="Arial" w:cs="Arial"/>
                <w:sz w:val="18"/>
                <w:szCs w:val="18"/>
              </w:rPr>
              <w:t>locality</w:t>
            </w:r>
          </w:p>
        </w:tc>
        <w:tc>
          <w:tcPr>
            <w:tcW w:w="2893" w:type="dxa"/>
            <w:gridSpan w:val="2"/>
          </w:tcPr>
          <w:p w14:paraId="74B38559" w14:textId="77777777" w:rsidR="005E77FD" w:rsidRPr="00322F66" w:rsidRDefault="005E77FD" w:rsidP="006A3323">
            <w:pPr>
              <w:rPr>
                <w:rFonts w:ascii="Arial" w:hAnsi="Arial" w:cs="Arial"/>
                <w:sz w:val="18"/>
                <w:szCs w:val="18"/>
              </w:rPr>
            </w:pPr>
            <w:r w:rsidRPr="00322F66">
              <w:rPr>
                <w:rFonts w:ascii="Arial" w:hAnsi="Arial" w:cs="Arial"/>
                <w:sz w:val="18"/>
                <w:szCs w:val="18"/>
              </w:rPr>
              <w:t>localityIdentifier</w:t>
            </w:r>
          </w:p>
        </w:tc>
        <w:tc>
          <w:tcPr>
            <w:tcW w:w="2258" w:type="dxa"/>
          </w:tcPr>
          <w:p w14:paraId="260FA3DD" w14:textId="77777777" w:rsidR="005E77FD" w:rsidRPr="00322F66" w:rsidRDefault="005E77FD" w:rsidP="006A3323">
            <w:pPr>
              <w:rPr>
                <w:rFonts w:ascii="Arial" w:hAnsi="Arial" w:cs="Arial"/>
                <w:sz w:val="18"/>
                <w:szCs w:val="18"/>
              </w:rPr>
            </w:pPr>
          </w:p>
        </w:tc>
      </w:tr>
      <w:tr w:rsidR="00F170AD" w:rsidRPr="00322F66" w14:paraId="537A72DE" w14:textId="77777777" w:rsidTr="006A3323">
        <w:trPr>
          <w:trHeight w:val="144"/>
        </w:trPr>
        <w:tc>
          <w:tcPr>
            <w:tcW w:w="2966" w:type="dxa"/>
            <w:vMerge/>
          </w:tcPr>
          <w:p w14:paraId="5791B78A" w14:textId="77777777" w:rsidR="005E77FD" w:rsidRPr="00322F66" w:rsidRDefault="005E77FD" w:rsidP="006A3323">
            <w:pPr>
              <w:rPr>
                <w:rFonts w:ascii="Arial" w:hAnsi="Arial" w:cs="Arial"/>
                <w:sz w:val="18"/>
                <w:szCs w:val="18"/>
              </w:rPr>
            </w:pPr>
          </w:p>
        </w:tc>
        <w:tc>
          <w:tcPr>
            <w:tcW w:w="2339" w:type="dxa"/>
            <w:vMerge/>
          </w:tcPr>
          <w:p w14:paraId="0C3B0320" w14:textId="77777777" w:rsidR="005E77FD" w:rsidRPr="00322F66" w:rsidRDefault="005E77FD" w:rsidP="006A3323">
            <w:pPr>
              <w:rPr>
                <w:rFonts w:ascii="Arial" w:hAnsi="Arial" w:cs="Arial"/>
                <w:sz w:val="18"/>
                <w:szCs w:val="18"/>
              </w:rPr>
            </w:pPr>
          </w:p>
        </w:tc>
        <w:tc>
          <w:tcPr>
            <w:tcW w:w="2893" w:type="dxa"/>
            <w:gridSpan w:val="2"/>
            <w:vMerge w:val="restart"/>
          </w:tcPr>
          <w:p w14:paraId="4EF39BDF" w14:textId="77777777" w:rsidR="005E77FD" w:rsidRPr="00322F66" w:rsidRDefault="005E77FD" w:rsidP="006A3323">
            <w:pPr>
              <w:rPr>
                <w:rFonts w:ascii="Arial" w:hAnsi="Arial" w:cs="Arial"/>
                <w:sz w:val="18"/>
                <w:szCs w:val="18"/>
              </w:rPr>
            </w:pPr>
            <w:r w:rsidRPr="00322F66">
              <w:rPr>
                <w:rFonts w:ascii="Arial" w:hAnsi="Arial" w:cs="Arial"/>
                <w:b/>
                <w:sz w:val="18"/>
                <w:szCs w:val="18"/>
              </w:rPr>
              <w:t>locationName</w:t>
            </w:r>
          </w:p>
        </w:tc>
        <w:tc>
          <w:tcPr>
            <w:tcW w:w="2258" w:type="dxa"/>
          </w:tcPr>
          <w:p w14:paraId="72AF8B28" w14:textId="77777777" w:rsidR="005E77FD" w:rsidRPr="00322F66" w:rsidRDefault="005E77FD" w:rsidP="006A3323">
            <w:pPr>
              <w:rPr>
                <w:rFonts w:ascii="Arial" w:hAnsi="Arial" w:cs="Arial"/>
                <w:sz w:val="18"/>
                <w:szCs w:val="18"/>
              </w:rPr>
            </w:pPr>
            <w:r w:rsidRPr="00322F66">
              <w:rPr>
                <w:rFonts w:ascii="Arial" w:hAnsi="Arial" w:cs="Arial"/>
                <w:sz w:val="18"/>
                <w:szCs w:val="18"/>
              </w:rPr>
              <w:t>language: eng</w:t>
            </w:r>
          </w:p>
        </w:tc>
      </w:tr>
      <w:tr w:rsidR="00F170AD" w:rsidRPr="00322F66" w14:paraId="5736355B" w14:textId="77777777" w:rsidTr="006A3323">
        <w:trPr>
          <w:trHeight w:val="144"/>
        </w:trPr>
        <w:tc>
          <w:tcPr>
            <w:tcW w:w="2966" w:type="dxa"/>
            <w:vMerge/>
          </w:tcPr>
          <w:p w14:paraId="1B9599E0" w14:textId="77777777" w:rsidR="005E77FD" w:rsidRPr="00322F66" w:rsidRDefault="005E77FD" w:rsidP="006A3323">
            <w:pPr>
              <w:rPr>
                <w:rFonts w:ascii="Arial" w:hAnsi="Arial" w:cs="Arial"/>
                <w:sz w:val="18"/>
                <w:szCs w:val="18"/>
              </w:rPr>
            </w:pPr>
          </w:p>
        </w:tc>
        <w:tc>
          <w:tcPr>
            <w:tcW w:w="2339" w:type="dxa"/>
            <w:vMerge/>
          </w:tcPr>
          <w:p w14:paraId="553CD714" w14:textId="77777777" w:rsidR="005E77FD" w:rsidRPr="00322F66" w:rsidRDefault="005E77FD" w:rsidP="006A3323">
            <w:pPr>
              <w:rPr>
                <w:rFonts w:ascii="Arial" w:hAnsi="Arial" w:cs="Arial"/>
                <w:sz w:val="18"/>
                <w:szCs w:val="18"/>
              </w:rPr>
            </w:pPr>
          </w:p>
        </w:tc>
        <w:tc>
          <w:tcPr>
            <w:tcW w:w="2893" w:type="dxa"/>
            <w:gridSpan w:val="2"/>
            <w:vMerge/>
          </w:tcPr>
          <w:p w14:paraId="1A13F6A8" w14:textId="77777777" w:rsidR="005E77FD" w:rsidRPr="00322F66" w:rsidRDefault="005E77FD" w:rsidP="006A3323">
            <w:pPr>
              <w:rPr>
                <w:rFonts w:ascii="Arial" w:hAnsi="Arial" w:cs="Arial"/>
                <w:sz w:val="18"/>
                <w:szCs w:val="18"/>
              </w:rPr>
            </w:pPr>
          </w:p>
        </w:tc>
        <w:tc>
          <w:tcPr>
            <w:tcW w:w="2258" w:type="dxa"/>
          </w:tcPr>
          <w:p w14:paraId="0AEA3D16" w14:textId="77777777" w:rsidR="005E77FD" w:rsidRPr="00322F66" w:rsidRDefault="005E77FD" w:rsidP="006A3323">
            <w:pPr>
              <w:rPr>
                <w:rFonts w:ascii="Arial" w:hAnsi="Arial" w:cs="Arial"/>
                <w:sz w:val="18"/>
                <w:szCs w:val="18"/>
              </w:rPr>
            </w:pPr>
            <w:r w:rsidRPr="00322F66">
              <w:rPr>
                <w:rFonts w:ascii="Arial" w:hAnsi="Arial" w:cs="Arial"/>
                <w:b/>
                <w:sz w:val="18"/>
                <w:szCs w:val="18"/>
              </w:rPr>
              <w:t>text</w:t>
            </w:r>
            <w:r w:rsidRPr="00322F66">
              <w:rPr>
                <w:rFonts w:ascii="Arial" w:hAnsi="Arial" w:cs="Arial"/>
                <w:sz w:val="18"/>
                <w:szCs w:val="18"/>
              </w:rPr>
              <w:t>: Northern Ireland</w:t>
            </w:r>
          </w:p>
        </w:tc>
      </w:tr>
      <w:tr w:rsidR="00F170AD" w:rsidRPr="00322F66" w14:paraId="40B322EE" w14:textId="77777777" w:rsidTr="006A3323">
        <w:trPr>
          <w:trHeight w:val="144"/>
        </w:trPr>
        <w:tc>
          <w:tcPr>
            <w:tcW w:w="2966" w:type="dxa"/>
            <w:vMerge/>
          </w:tcPr>
          <w:p w14:paraId="55A9BF05" w14:textId="77777777" w:rsidR="005E77FD" w:rsidRPr="00322F66" w:rsidRDefault="005E77FD" w:rsidP="006A3323">
            <w:pPr>
              <w:rPr>
                <w:rFonts w:ascii="Arial" w:hAnsi="Arial" w:cs="Arial"/>
                <w:sz w:val="18"/>
                <w:szCs w:val="18"/>
              </w:rPr>
            </w:pPr>
          </w:p>
        </w:tc>
        <w:tc>
          <w:tcPr>
            <w:tcW w:w="2339" w:type="dxa"/>
          </w:tcPr>
          <w:p w14:paraId="6C121049" w14:textId="77777777" w:rsidR="005E77FD" w:rsidRPr="00322F66" w:rsidRDefault="005E77FD" w:rsidP="006A3323">
            <w:pPr>
              <w:rPr>
                <w:rFonts w:ascii="Arial" w:hAnsi="Arial" w:cs="Arial"/>
                <w:b/>
                <w:sz w:val="18"/>
                <w:szCs w:val="18"/>
              </w:rPr>
            </w:pPr>
            <w:r w:rsidRPr="00322F66">
              <w:rPr>
                <w:rFonts w:ascii="Arial" w:hAnsi="Arial" w:cs="Arial"/>
                <w:b/>
                <w:sz w:val="18"/>
                <w:szCs w:val="18"/>
              </w:rPr>
              <w:t>messageSeriesIdentifier</w:t>
            </w:r>
          </w:p>
        </w:tc>
        <w:tc>
          <w:tcPr>
            <w:tcW w:w="5151" w:type="dxa"/>
            <w:gridSpan w:val="3"/>
          </w:tcPr>
          <w:p w14:paraId="0C07A8D3" w14:textId="77777777" w:rsidR="005E77FD" w:rsidRPr="00322F66" w:rsidRDefault="005E77FD" w:rsidP="006A3323">
            <w:pPr>
              <w:rPr>
                <w:rFonts w:ascii="Arial" w:hAnsi="Arial" w:cs="Arial"/>
                <w:sz w:val="18"/>
                <w:szCs w:val="18"/>
              </w:rPr>
            </w:pPr>
            <w:r w:rsidRPr="00322F66">
              <w:rPr>
                <w:rFonts w:ascii="Arial" w:hAnsi="Arial" w:cs="Arial"/>
                <w:b/>
                <w:sz w:val="18"/>
                <w:szCs w:val="18"/>
              </w:rPr>
              <w:t>agencyResponsibleForProduction</w:t>
            </w:r>
            <w:r w:rsidRPr="00322F66">
              <w:rPr>
                <w:rFonts w:ascii="Arial" w:hAnsi="Arial" w:cs="Arial"/>
                <w:sz w:val="18"/>
                <w:szCs w:val="18"/>
              </w:rPr>
              <w:t>: GBXX</w:t>
            </w:r>
          </w:p>
          <w:p w14:paraId="1CE45423" w14:textId="77777777" w:rsidR="005E77FD" w:rsidRPr="00322F66" w:rsidRDefault="005E77FD" w:rsidP="006A3323">
            <w:pPr>
              <w:rPr>
                <w:rFonts w:ascii="Arial" w:hAnsi="Arial" w:cs="Arial"/>
                <w:sz w:val="18"/>
                <w:szCs w:val="18"/>
              </w:rPr>
            </w:pPr>
            <w:r w:rsidRPr="00322F66">
              <w:rPr>
                <w:rFonts w:ascii="Arial" w:hAnsi="Arial" w:cs="Arial"/>
                <w:sz w:val="18"/>
                <w:szCs w:val="18"/>
              </w:rPr>
              <w:t>nationality: GB</w:t>
            </w:r>
          </w:p>
          <w:p w14:paraId="7E7C8001" w14:textId="77777777" w:rsidR="005E77FD" w:rsidRPr="00322F66" w:rsidRDefault="005E77FD" w:rsidP="006A3323">
            <w:pPr>
              <w:rPr>
                <w:rFonts w:ascii="Arial" w:hAnsi="Arial" w:cs="Arial"/>
                <w:sz w:val="18"/>
                <w:szCs w:val="18"/>
              </w:rPr>
            </w:pPr>
            <w:r w:rsidRPr="00322F66">
              <w:rPr>
                <w:rFonts w:ascii="Arial" w:hAnsi="Arial" w:cs="Arial"/>
                <w:b/>
                <w:sz w:val="18"/>
                <w:szCs w:val="18"/>
              </w:rPr>
              <w:t>nameOfSeries</w:t>
            </w:r>
            <w:r w:rsidRPr="00322F66">
              <w:rPr>
                <w:rFonts w:ascii="Arial" w:hAnsi="Arial" w:cs="Arial"/>
                <w:sz w:val="18"/>
                <w:szCs w:val="18"/>
              </w:rPr>
              <w:t>: NAVAREA I</w:t>
            </w:r>
          </w:p>
          <w:p w14:paraId="09479689" w14:textId="77777777" w:rsidR="005E77FD" w:rsidRPr="00322F66" w:rsidRDefault="005E77FD" w:rsidP="006A332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r>
            <w:r w:rsidRPr="00322F66">
              <w:rPr>
                <w:rFonts w:ascii="Arial" w:hAnsi="Arial" w:cs="Arial"/>
                <w:b/>
                <w:sz w:val="18"/>
                <w:szCs w:val="18"/>
              </w:rPr>
              <w:t>warningNumber:</w:t>
            </w:r>
            <w:r w:rsidRPr="00322F66">
              <w:rPr>
                <w:rFonts w:ascii="Arial" w:hAnsi="Arial" w:cs="Arial"/>
                <w:bCs/>
                <w:sz w:val="18"/>
                <w:szCs w:val="18"/>
              </w:rPr>
              <w:t>570</w:t>
            </w:r>
          </w:p>
          <w:p w14:paraId="1A66B61A" w14:textId="77777777" w:rsidR="005E77FD" w:rsidRPr="00322F66" w:rsidRDefault="005E77FD" w:rsidP="006A3323">
            <w:pPr>
              <w:rPr>
                <w:rFonts w:ascii="Arial" w:hAnsi="Arial" w:cs="Arial"/>
                <w:sz w:val="18"/>
                <w:szCs w:val="18"/>
              </w:rPr>
            </w:pPr>
            <w:r w:rsidRPr="00322F66">
              <w:rPr>
                <w:rFonts w:ascii="Arial" w:hAnsi="Arial" w:cs="Arial"/>
                <w:b/>
                <w:sz w:val="18"/>
                <w:szCs w:val="18"/>
              </w:rPr>
              <w:t>warningType</w:t>
            </w:r>
            <w:r w:rsidRPr="00322F66">
              <w:rPr>
                <w:rFonts w:ascii="Arial" w:hAnsi="Arial" w:cs="Arial"/>
                <w:sz w:val="18"/>
                <w:szCs w:val="18"/>
              </w:rPr>
              <w:t>: (4) NAVAREA navigational warning</w:t>
            </w:r>
          </w:p>
          <w:p w14:paraId="7164BCFD" w14:textId="77777777" w:rsidR="005E77FD" w:rsidRPr="00322F66" w:rsidRDefault="005E77FD" w:rsidP="006A3323">
            <w:pPr>
              <w:rPr>
                <w:rFonts w:ascii="Arial" w:hAnsi="Arial" w:cs="Arial"/>
                <w:sz w:val="18"/>
                <w:szCs w:val="18"/>
              </w:rPr>
            </w:pPr>
            <w:r w:rsidRPr="00322F66">
              <w:rPr>
                <w:rFonts w:ascii="Arial" w:hAnsi="Arial" w:cs="Arial"/>
                <w:b/>
                <w:sz w:val="18"/>
                <w:szCs w:val="18"/>
              </w:rPr>
              <w:t>year</w:t>
            </w:r>
            <w:r w:rsidRPr="00322F66">
              <w:rPr>
                <w:rFonts w:ascii="Arial" w:hAnsi="Arial" w:cs="Arial"/>
                <w:sz w:val="18"/>
                <w:szCs w:val="18"/>
              </w:rPr>
              <w:t>: 21</w:t>
            </w:r>
          </w:p>
        </w:tc>
      </w:tr>
      <w:tr w:rsidR="00F170AD" w:rsidRPr="00322F66" w14:paraId="79FE191C" w14:textId="77777777" w:rsidTr="006A3323">
        <w:trPr>
          <w:trHeight w:val="144"/>
        </w:trPr>
        <w:tc>
          <w:tcPr>
            <w:tcW w:w="2966" w:type="dxa"/>
            <w:vMerge/>
          </w:tcPr>
          <w:p w14:paraId="334FE964" w14:textId="77777777" w:rsidR="005E77FD" w:rsidRPr="00322F66" w:rsidRDefault="005E77FD" w:rsidP="006A3323">
            <w:pPr>
              <w:rPr>
                <w:rFonts w:ascii="Arial" w:hAnsi="Arial" w:cs="Arial"/>
                <w:sz w:val="18"/>
                <w:szCs w:val="18"/>
              </w:rPr>
            </w:pPr>
          </w:p>
        </w:tc>
        <w:tc>
          <w:tcPr>
            <w:tcW w:w="2339" w:type="dxa"/>
          </w:tcPr>
          <w:p w14:paraId="1BB96E82" w14:textId="77777777" w:rsidR="005E77FD" w:rsidRPr="00322F66" w:rsidRDefault="005E77FD" w:rsidP="006A3323">
            <w:pPr>
              <w:rPr>
                <w:rFonts w:ascii="Arial" w:hAnsi="Arial" w:cs="Arial"/>
                <w:b/>
                <w:sz w:val="18"/>
                <w:szCs w:val="18"/>
              </w:rPr>
            </w:pPr>
            <w:r w:rsidRPr="00322F66">
              <w:rPr>
                <w:rFonts w:ascii="Arial" w:hAnsi="Arial" w:cs="Arial"/>
                <w:b/>
                <w:sz w:val="18"/>
                <w:szCs w:val="18"/>
              </w:rPr>
              <w:t>publicationTime</w:t>
            </w:r>
          </w:p>
        </w:tc>
        <w:tc>
          <w:tcPr>
            <w:tcW w:w="5151" w:type="dxa"/>
            <w:gridSpan w:val="3"/>
          </w:tcPr>
          <w:p w14:paraId="33D12826" w14:textId="77777777" w:rsidR="005E77FD" w:rsidRPr="00322F66" w:rsidRDefault="005E77FD" w:rsidP="006A3323">
            <w:pPr>
              <w:rPr>
                <w:rFonts w:ascii="Arial" w:hAnsi="Arial" w:cs="Arial"/>
                <w:sz w:val="18"/>
                <w:szCs w:val="18"/>
              </w:rPr>
            </w:pPr>
            <w:r w:rsidRPr="00322F66">
              <w:rPr>
                <w:rFonts w:ascii="Arial" w:hAnsi="Arial" w:cs="Arial"/>
                <w:sz w:val="18"/>
                <w:szCs w:val="18"/>
              </w:rPr>
              <w:t>20220101T000000Z</w:t>
            </w:r>
          </w:p>
        </w:tc>
      </w:tr>
      <w:tr w:rsidR="00F170AD" w:rsidRPr="00322F66" w14:paraId="03ED8F3C" w14:textId="77777777" w:rsidTr="006A3323">
        <w:trPr>
          <w:trHeight w:val="144"/>
        </w:trPr>
        <w:tc>
          <w:tcPr>
            <w:tcW w:w="2966" w:type="dxa"/>
            <w:vMerge/>
          </w:tcPr>
          <w:p w14:paraId="2416492D" w14:textId="77777777" w:rsidR="005E77FD" w:rsidRPr="00322F66" w:rsidRDefault="005E77FD" w:rsidP="006A3323">
            <w:pPr>
              <w:rPr>
                <w:rFonts w:ascii="Arial" w:hAnsi="Arial" w:cs="Arial"/>
                <w:sz w:val="18"/>
                <w:szCs w:val="18"/>
              </w:rPr>
            </w:pPr>
          </w:p>
        </w:tc>
        <w:tc>
          <w:tcPr>
            <w:tcW w:w="2339" w:type="dxa"/>
          </w:tcPr>
          <w:p w14:paraId="0601FC86" w14:textId="77777777" w:rsidR="005E77FD" w:rsidRPr="00322F66" w:rsidRDefault="005E77FD" w:rsidP="006A3323">
            <w:pPr>
              <w:rPr>
                <w:rFonts w:ascii="Arial" w:hAnsi="Arial" w:cs="Arial"/>
                <w:b/>
                <w:sz w:val="18"/>
                <w:szCs w:val="18"/>
              </w:rPr>
            </w:pPr>
            <w:r w:rsidRPr="00322F66">
              <w:rPr>
                <w:rFonts w:ascii="Arial" w:hAnsi="Arial" w:cs="Arial"/>
                <w:b/>
                <w:sz w:val="18"/>
                <w:szCs w:val="18"/>
              </w:rPr>
              <w:t>navwarnTypeGeneral:</w:t>
            </w:r>
          </w:p>
        </w:tc>
        <w:tc>
          <w:tcPr>
            <w:tcW w:w="5151" w:type="dxa"/>
            <w:gridSpan w:val="3"/>
          </w:tcPr>
          <w:p w14:paraId="15414480" w14:textId="77777777" w:rsidR="005E77FD" w:rsidRPr="00322F66" w:rsidRDefault="005E77FD" w:rsidP="006A3323">
            <w:pPr>
              <w:rPr>
                <w:rFonts w:ascii="Arial" w:hAnsi="Arial" w:cs="Arial"/>
                <w:sz w:val="18"/>
                <w:szCs w:val="18"/>
              </w:rPr>
            </w:pPr>
            <w:r w:rsidRPr="00322F66">
              <w:rPr>
                <w:rFonts w:ascii="Arial" w:hAnsi="Arial" w:cs="Arial"/>
                <w:sz w:val="18"/>
                <w:szCs w:val="18"/>
              </w:rPr>
              <w:t>aids to navigation change</w:t>
            </w:r>
          </w:p>
        </w:tc>
      </w:tr>
      <w:tr w:rsidR="00F170AD" w:rsidRPr="00322F66" w14:paraId="44579E97" w14:textId="77777777" w:rsidTr="006A3323">
        <w:trPr>
          <w:trHeight w:val="144"/>
        </w:trPr>
        <w:tc>
          <w:tcPr>
            <w:tcW w:w="2966" w:type="dxa"/>
            <w:vMerge/>
          </w:tcPr>
          <w:p w14:paraId="4B9CB522" w14:textId="77777777" w:rsidR="005E77FD" w:rsidRPr="00322F66" w:rsidRDefault="005E77FD" w:rsidP="006A3323">
            <w:pPr>
              <w:rPr>
                <w:rFonts w:ascii="Arial" w:hAnsi="Arial" w:cs="Arial"/>
                <w:sz w:val="18"/>
                <w:szCs w:val="18"/>
              </w:rPr>
            </w:pPr>
          </w:p>
        </w:tc>
        <w:tc>
          <w:tcPr>
            <w:tcW w:w="2339" w:type="dxa"/>
          </w:tcPr>
          <w:p w14:paraId="55DDA601" w14:textId="77777777" w:rsidR="005E77FD" w:rsidRPr="00322F66" w:rsidRDefault="005E77FD" w:rsidP="006A3323">
            <w:pPr>
              <w:rPr>
                <w:rFonts w:ascii="Arial" w:hAnsi="Arial" w:cs="Arial"/>
                <w:b/>
                <w:sz w:val="18"/>
                <w:szCs w:val="18"/>
              </w:rPr>
            </w:pPr>
            <w:r w:rsidRPr="00322F66">
              <w:rPr>
                <w:rFonts w:ascii="Arial" w:hAnsi="Arial" w:cs="Arial"/>
                <w:b/>
                <w:sz w:val="18"/>
                <w:szCs w:val="18"/>
              </w:rPr>
              <w:t>intService:</w:t>
            </w:r>
          </w:p>
        </w:tc>
        <w:tc>
          <w:tcPr>
            <w:tcW w:w="5151" w:type="dxa"/>
            <w:gridSpan w:val="3"/>
          </w:tcPr>
          <w:p w14:paraId="3336473C" w14:textId="77777777" w:rsidR="005E77FD" w:rsidRPr="00322F66" w:rsidRDefault="005E77FD" w:rsidP="006A3323">
            <w:pPr>
              <w:rPr>
                <w:rFonts w:ascii="Arial" w:hAnsi="Arial" w:cs="Arial"/>
                <w:sz w:val="18"/>
                <w:szCs w:val="18"/>
              </w:rPr>
            </w:pPr>
            <w:r w:rsidRPr="00322F66">
              <w:rPr>
                <w:rFonts w:ascii="Arial" w:hAnsi="Arial" w:cs="Arial"/>
                <w:sz w:val="18"/>
                <w:szCs w:val="18"/>
              </w:rPr>
              <w:t>true</w:t>
            </w:r>
          </w:p>
        </w:tc>
      </w:tr>
      <w:tr w:rsidR="00F170AD" w:rsidRPr="00322F66" w14:paraId="36451CCB" w14:textId="77777777" w:rsidTr="006A3323">
        <w:trPr>
          <w:trHeight w:val="144"/>
        </w:trPr>
        <w:tc>
          <w:tcPr>
            <w:tcW w:w="2966" w:type="dxa"/>
            <w:vMerge w:val="restart"/>
          </w:tcPr>
          <w:p w14:paraId="706BDFDE" w14:textId="77777777" w:rsidR="005E77FD" w:rsidRPr="00322F66" w:rsidRDefault="005E77FD" w:rsidP="006A3323">
            <w:pPr>
              <w:rPr>
                <w:rFonts w:ascii="Arial" w:hAnsi="Arial" w:cs="Arial"/>
                <w:sz w:val="18"/>
                <w:szCs w:val="18"/>
              </w:rPr>
            </w:pPr>
            <w:r w:rsidRPr="00322F66">
              <w:rPr>
                <w:rFonts w:ascii="Arial" w:hAnsi="Arial" w:cs="Arial"/>
                <w:sz w:val="18"/>
                <w:szCs w:val="18"/>
              </w:rPr>
              <w:t>NAVWARNPreambleContent</w:t>
            </w:r>
          </w:p>
        </w:tc>
        <w:tc>
          <w:tcPr>
            <w:tcW w:w="2339" w:type="dxa"/>
          </w:tcPr>
          <w:p w14:paraId="75783FC1" w14:textId="77777777" w:rsidR="005E77FD" w:rsidRPr="00322F66" w:rsidRDefault="005E77FD" w:rsidP="006A3323">
            <w:pPr>
              <w:rPr>
                <w:rFonts w:ascii="Arial" w:hAnsi="Arial" w:cs="Arial"/>
                <w:sz w:val="18"/>
                <w:szCs w:val="18"/>
              </w:rPr>
            </w:pPr>
            <w:r w:rsidRPr="00322F66">
              <w:rPr>
                <w:rFonts w:ascii="Arial" w:hAnsi="Arial" w:cs="Arial"/>
                <w:sz w:val="18"/>
                <w:szCs w:val="18"/>
              </w:rPr>
              <w:t>header (role)</w:t>
            </w:r>
          </w:p>
        </w:tc>
        <w:tc>
          <w:tcPr>
            <w:tcW w:w="5151" w:type="dxa"/>
            <w:gridSpan w:val="3"/>
          </w:tcPr>
          <w:p w14:paraId="2132D5E9" w14:textId="77777777" w:rsidR="005E77FD" w:rsidRPr="00322F66" w:rsidRDefault="005E77FD" w:rsidP="006A3323">
            <w:pPr>
              <w:rPr>
                <w:rFonts w:ascii="Arial" w:hAnsi="Arial" w:cs="Arial"/>
                <w:sz w:val="18"/>
                <w:szCs w:val="18"/>
              </w:rPr>
            </w:pPr>
            <w:r w:rsidRPr="00322F66">
              <w:rPr>
                <w:rFonts w:ascii="Arial" w:hAnsi="Arial" w:cs="Arial"/>
                <w:sz w:val="18"/>
                <w:szCs w:val="18"/>
              </w:rPr>
              <w:t>ID00</w:t>
            </w:r>
          </w:p>
        </w:tc>
      </w:tr>
      <w:tr w:rsidR="00F170AD" w:rsidRPr="00322F66" w14:paraId="4D7B3621" w14:textId="77777777" w:rsidTr="006A3323">
        <w:trPr>
          <w:trHeight w:val="144"/>
        </w:trPr>
        <w:tc>
          <w:tcPr>
            <w:tcW w:w="2966" w:type="dxa"/>
            <w:vMerge/>
          </w:tcPr>
          <w:p w14:paraId="146E66B9" w14:textId="77777777" w:rsidR="005E77FD" w:rsidRPr="00322F66" w:rsidRDefault="005E77FD" w:rsidP="006A3323">
            <w:pPr>
              <w:rPr>
                <w:rFonts w:ascii="Arial" w:hAnsi="Arial" w:cs="Arial"/>
                <w:sz w:val="18"/>
                <w:szCs w:val="18"/>
              </w:rPr>
            </w:pPr>
          </w:p>
        </w:tc>
        <w:tc>
          <w:tcPr>
            <w:tcW w:w="2339" w:type="dxa"/>
          </w:tcPr>
          <w:p w14:paraId="6A678BEA" w14:textId="77777777" w:rsidR="005E77FD" w:rsidRPr="00322F66" w:rsidRDefault="005E77FD" w:rsidP="006A3323">
            <w:pPr>
              <w:rPr>
                <w:rFonts w:ascii="Arial" w:hAnsi="Arial" w:cs="Arial"/>
                <w:sz w:val="18"/>
                <w:szCs w:val="18"/>
              </w:rPr>
            </w:pPr>
            <w:r w:rsidRPr="00322F66">
              <w:rPr>
                <w:rFonts w:ascii="Arial" w:hAnsi="Arial" w:cs="Arial"/>
                <w:sz w:val="18"/>
                <w:szCs w:val="18"/>
              </w:rPr>
              <w:t>theWarningPart (role)</w:t>
            </w:r>
          </w:p>
        </w:tc>
        <w:tc>
          <w:tcPr>
            <w:tcW w:w="5151" w:type="dxa"/>
            <w:gridSpan w:val="3"/>
          </w:tcPr>
          <w:p w14:paraId="216F7F81" w14:textId="77777777" w:rsidR="005E77FD" w:rsidRPr="00322F66" w:rsidRDefault="005E77FD" w:rsidP="006A3323">
            <w:pPr>
              <w:rPr>
                <w:rFonts w:ascii="Arial" w:hAnsi="Arial" w:cs="Arial"/>
                <w:sz w:val="18"/>
                <w:szCs w:val="18"/>
              </w:rPr>
            </w:pPr>
            <w:r w:rsidRPr="00322F66">
              <w:rPr>
                <w:rFonts w:ascii="Arial" w:hAnsi="Arial" w:cs="Arial"/>
                <w:sz w:val="18"/>
                <w:szCs w:val="18"/>
              </w:rPr>
              <w:t>ID01</w:t>
            </w:r>
          </w:p>
        </w:tc>
      </w:tr>
      <w:tr w:rsidR="00F170AD" w:rsidRPr="00322F66" w14:paraId="692BD6DC" w14:textId="77777777" w:rsidTr="006A3323">
        <w:trPr>
          <w:trHeight w:val="144"/>
        </w:trPr>
        <w:tc>
          <w:tcPr>
            <w:tcW w:w="2966" w:type="dxa"/>
            <w:vMerge w:val="restart"/>
          </w:tcPr>
          <w:p w14:paraId="0AD867A8" w14:textId="77777777" w:rsidR="005E77FD" w:rsidRPr="00322F66" w:rsidRDefault="005E77FD" w:rsidP="006A3323">
            <w:pPr>
              <w:rPr>
                <w:rFonts w:ascii="Arial" w:hAnsi="Arial" w:cs="Arial"/>
                <w:sz w:val="18"/>
                <w:szCs w:val="18"/>
              </w:rPr>
            </w:pPr>
            <w:r w:rsidRPr="00322F66">
              <w:rPr>
                <w:rFonts w:ascii="Arial" w:hAnsi="Arial" w:cs="Arial"/>
                <w:sz w:val="18"/>
                <w:szCs w:val="18"/>
              </w:rPr>
              <w:t>AreaAffected</w:t>
            </w:r>
          </w:p>
        </w:tc>
        <w:tc>
          <w:tcPr>
            <w:tcW w:w="2339" w:type="dxa"/>
          </w:tcPr>
          <w:p w14:paraId="2B0D5F71" w14:textId="77777777" w:rsidR="005E77FD" w:rsidRPr="00322F66" w:rsidRDefault="005E77FD" w:rsidP="006A3323">
            <w:pPr>
              <w:rPr>
                <w:rFonts w:ascii="Arial" w:hAnsi="Arial" w:cs="Arial"/>
                <w:sz w:val="18"/>
                <w:szCs w:val="18"/>
              </w:rPr>
            </w:pPr>
            <w:r w:rsidRPr="00322F66">
              <w:rPr>
                <w:rFonts w:ascii="Arial" w:hAnsi="Arial" w:cs="Arial"/>
                <w:sz w:val="18"/>
                <w:szCs w:val="18"/>
              </w:rPr>
              <w:t>Impacts (role)</w:t>
            </w:r>
          </w:p>
        </w:tc>
        <w:tc>
          <w:tcPr>
            <w:tcW w:w="5151" w:type="dxa"/>
            <w:gridSpan w:val="3"/>
          </w:tcPr>
          <w:p w14:paraId="3B132980" w14:textId="77777777" w:rsidR="005E77FD" w:rsidRPr="00322F66" w:rsidRDefault="005E77FD" w:rsidP="006A3323">
            <w:pPr>
              <w:rPr>
                <w:rFonts w:ascii="Arial" w:hAnsi="Arial" w:cs="Arial"/>
                <w:sz w:val="18"/>
                <w:szCs w:val="18"/>
              </w:rPr>
            </w:pPr>
            <w:r w:rsidRPr="00322F66">
              <w:rPr>
                <w:rFonts w:ascii="Arial" w:hAnsi="Arial" w:cs="Arial"/>
                <w:sz w:val="18"/>
                <w:szCs w:val="18"/>
              </w:rPr>
              <w:t>ID01</w:t>
            </w:r>
          </w:p>
        </w:tc>
      </w:tr>
      <w:tr w:rsidR="00F170AD" w:rsidRPr="00322F66" w14:paraId="6392B106" w14:textId="77777777" w:rsidTr="006A3323">
        <w:trPr>
          <w:trHeight w:val="144"/>
        </w:trPr>
        <w:tc>
          <w:tcPr>
            <w:tcW w:w="2966" w:type="dxa"/>
            <w:vMerge/>
          </w:tcPr>
          <w:p w14:paraId="51DE9B13" w14:textId="77777777" w:rsidR="005E77FD" w:rsidRPr="00322F66" w:rsidRDefault="005E77FD" w:rsidP="006A3323">
            <w:pPr>
              <w:rPr>
                <w:rFonts w:ascii="Arial" w:hAnsi="Arial" w:cs="Arial"/>
                <w:sz w:val="18"/>
                <w:szCs w:val="18"/>
              </w:rPr>
            </w:pPr>
          </w:p>
        </w:tc>
        <w:tc>
          <w:tcPr>
            <w:tcW w:w="2339" w:type="dxa"/>
          </w:tcPr>
          <w:p w14:paraId="63F009FB" w14:textId="77777777" w:rsidR="005E77FD" w:rsidRPr="00322F66" w:rsidRDefault="005E77FD" w:rsidP="006A3323">
            <w:pPr>
              <w:rPr>
                <w:rFonts w:ascii="Arial" w:hAnsi="Arial" w:cs="Arial"/>
                <w:sz w:val="18"/>
                <w:szCs w:val="18"/>
              </w:rPr>
            </w:pPr>
            <w:r w:rsidRPr="00322F66">
              <w:rPr>
                <w:rFonts w:ascii="Arial" w:hAnsi="Arial" w:cs="Arial"/>
                <w:sz w:val="18"/>
                <w:szCs w:val="18"/>
              </w:rPr>
              <w:t>Affects (role)</w:t>
            </w:r>
          </w:p>
        </w:tc>
        <w:tc>
          <w:tcPr>
            <w:tcW w:w="5151" w:type="dxa"/>
            <w:gridSpan w:val="3"/>
          </w:tcPr>
          <w:p w14:paraId="0ABBD979" w14:textId="77777777" w:rsidR="005E77FD" w:rsidRPr="00322F66" w:rsidRDefault="005E77FD" w:rsidP="006A3323">
            <w:pPr>
              <w:rPr>
                <w:rFonts w:ascii="Arial" w:hAnsi="Arial" w:cs="Arial"/>
                <w:sz w:val="18"/>
                <w:szCs w:val="18"/>
              </w:rPr>
            </w:pPr>
            <w:r w:rsidRPr="00322F66">
              <w:rPr>
                <w:rFonts w:ascii="Arial" w:hAnsi="Arial" w:cs="Arial"/>
                <w:sz w:val="18"/>
                <w:szCs w:val="18"/>
              </w:rPr>
              <w:t>ID02</w:t>
            </w:r>
          </w:p>
        </w:tc>
      </w:tr>
      <w:tr w:rsidR="00F170AD" w:rsidRPr="00322F66" w14:paraId="5E6CEAAD" w14:textId="77777777" w:rsidTr="006A3323">
        <w:trPr>
          <w:trHeight w:val="144"/>
        </w:trPr>
        <w:tc>
          <w:tcPr>
            <w:tcW w:w="2966" w:type="dxa"/>
            <w:vMerge w:val="restart"/>
          </w:tcPr>
          <w:p w14:paraId="0D9E2A9E" w14:textId="77777777" w:rsidR="00E9124D" w:rsidRPr="00322F66" w:rsidRDefault="00E9124D" w:rsidP="00E9124D">
            <w:pPr>
              <w:rPr>
                <w:rFonts w:ascii="Arial" w:hAnsi="Arial" w:cs="Arial"/>
                <w:sz w:val="18"/>
                <w:szCs w:val="18"/>
              </w:rPr>
            </w:pPr>
            <w:r w:rsidRPr="00322F66">
              <w:rPr>
                <w:rFonts w:ascii="Arial" w:hAnsi="Arial" w:cs="Arial"/>
                <w:b/>
                <w:sz w:val="18"/>
                <w:szCs w:val="18"/>
              </w:rPr>
              <w:t>NAVWARNPart (ID01)</w:t>
            </w:r>
          </w:p>
        </w:tc>
        <w:tc>
          <w:tcPr>
            <w:tcW w:w="2339" w:type="dxa"/>
          </w:tcPr>
          <w:p w14:paraId="07D5B769" w14:textId="61E2C8D3" w:rsidR="00E9124D" w:rsidRPr="00322F66" w:rsidRDefault="00E9124D" w:rsidP="00E9124D">
            <w:pPr>
              <w:rPr>
                <w:rFonts w:ascii="Arial" w:hAnsi="Arial" w:cs="Arial"/>
                <w:sz w:val="18"/>
                <w:szCs w:val="18"/>
              </w:rPr>
            </w:pPr>
            <w:r w:rsidRPr="00322F66">
              <w:rPr>
                <w:rFonts w:ascii="Arial" w:hAnsi="Arial" w:cs="Arial"/>
                <w:sz w:val="18"/>
                <w:szCs w:val="18"/>
              </w:rPr>
              <w:t>featureName</w:t>
            </w:r>
          </w:p>
        </w:tc>
        <w:tc>
          <w:tcPr>
            <w:tcW w:w="5151" w:type="dxa"/>
            <w:gridSpan w:val="3"/>
          </w:tcPr>
          <w:p w14:paraId="79028C87" w14:textId="0799790B" w:rsidR="00E9124D" w:rsidRPr="00322F66" w:rsidRDefault="00E9124D" w:rsidP="00E9124D">
            <w:pPr>
              <w:rPr>
                <w:rFonts w:ascii="Arial" w:hAnsi="Arial" w:cs="Arial"/>
                <w:sz w:val="18"/>
                <w:szCs w:val="18"/>
              </w:rPr>
            </w:pPr>
            <w:r w:rsidRPr="00322F66">
              <w:rPr>
                <w:rFonts w:ascii="Arial" w:hAnsi="Arial" w:cs="Arial"/>
                <w:sz w:val="18"/>
                <w:szCs w:val="18"/>
              </w:rPr>
              <w:t>language:</w:t>
            </w:r>
            <w:r w:rsidRPr="00322F66">
              <w:rPr>
                <w:rFonts w:ascii="Arial" w:hAnsi="Arial" w:cs="Arial"/>
                <w:sz w:val="18"/>
                <w:szCs w:val="18"/>
              </w:rPr>
              <w:t>eng</w:t>
            </w:r>
          </w:p>
          <w:p w14:paraId="71D61B70" w14:textId="7CEE1D99" w:rsidR="00E9124D" w:rsidRPr="00322F66" w:rsidRDefault="00E9124D" w:rsidP="00E9124D">
            <w:pPr>
              <w:rPr>
                <w:rFonts w:ascii="Arial" w:hAnsi="Arial" w:cs="Arial"/>
                <w:sz w:val="18"/>
                <w:szCs w:val="18"/>
              </w:rPr>
            </w:pPr>
            <w:r w:rsidRPr="00322F66">
              <w:rPr>
                <w:rFonts w:ascii="Arial" w:hAnsi="Arial" w:cs="Arial"/>
                <w:sz w:val="18"/>
                <w:szCs w:val="18"/>
              </w:rPr>
              <w:t>name:</w:t>
            </w:r>
            <w:r w:rsidRPr="00322F66">
              <w:rPr>
                <w:rFonts w:ascii="Arial" w:hAnsi="Arial" w:cs="Arial"/>
                <w:sz w:val="18"/>
                <w:szCs w:val="18"/>
              </w:rPr>
              <w:t>HELLYHAUNTER LIGHT BUOY</w:t>
            </w:r>
          </w:p>
          <w:p w14:paraId="2AE64189" w14:textId="3DE79664" w:rsidR="00E9124D" w:rsidRPr="00322F66" w:rsidRDefault="00E9124D" w:rsidP="00E9124D">
            <w:pPr>
              <w:rPr>
                <w:rFonts w:ascii="Arial" w:hAnsi="Arial" w:cs="Arial"/>
                <w:sz w:val="18"/>
                <w:szCs w:val="18"/>
              </w:rPr>
            </w:pPr>
            <w:r w:rsidRPr="00322F66">
              <w:rPr>
                <w:rFonts w:ascii="Arial" w:hAnsi="Arial" w:cs="Arial"/>
                <w:sz w:val="18"/>
                <w:szCs w:val="18"/>
              </w:rPr>
              <w:t>nameUsage:</w:t>
            </w:r>
          </w:p>
        </w:tc>
      </w:tr>
      <w:tr w:rsidR="00F170AD" w:rsidRPr="00322F66" w14:paraId="26D2FC65" w14:textId="77777777" w:rsidTr="006A3323">
        <w:trPr>
          <w:trHeight w:val="151"/>
        </w:trPr>
        <w:tc>
          <w:tcPr>
            <w:tcW w:w="2966" w:type="dxa"/>
            <w:vMerge/>
          </w:tcPr>
          <w:p w14:paraId="1373DABF" w14:textId="77777777" w:rsidR="005E77FD" w:rsidRPr="00322F66" w:rsidRDefault="005E77FD" w:rsidP="006A3323">
            <w:pPr>
              <w:rPr>
                <w:rFonts w:ascii="Arial" w:hAnsi="Arial" w:cs="Arial"/>
                <w:sz w:val="18"/>
                <w:szCs w:val="18"/>
              </w:rPr>
            </w:pPr>
          </w:p>
        </w:tc>
        <w:tc>
          <w:tcPr>
            <w:tcW w:w="2339" w:type="dxa"/>
            <w:vMerge w:val="restart"/>
          </w:tcPr>
          <w:p w14:paraId="5E9B9A71" w14:textId="77777777" w:rsidR="005E77FD" w:rsidRPr="00322F66" w:rsidRDefault="005E77FD" w:rsidP="006A3323">
            <w:pPr>
              <w:rPr>
                <w:rFonts w:ascii="Arial" w:hAnsi="Arial" w:cs="Arial"/>
                <w:sz w:val="18"/>
                <w:szCs w:val="18"/>
              </w:rPr>
            </w:pPr>
            <w:r w:rsidRPr="00322F66">
              <w:rPr>
                <w:rFonts w:ascii="Arial" w:hAnsi="Arial" w:cs="Arial"/>
                <w:b/>
                <w:sz w:val="18"/>
                <w:szCs w:val="18"/>
              </w:rPr>
              <w:t>warningInformation</w:t>
            </w:r>
          </w:p>
        </w:tc>
        <w:tc>
          <w:tcPr>
            <w:tcW w:w="2244" w:type="dxa"/>
            <w:vMerge w:val="restart"/>
          </w:tcPr>
          <w:p w14:paraId="1280BEB7" w14:textId="77777777" w:rsidR="005E77FD" w:rsidRPr="00322F66" w:rsidRDefault="005E77FD" w:rsidP="006A3323">
            <w:pPr>
              <w:rPr>
                <w:rFonts w:ascii="Arial" w:hAnsi="Arial" w:cs="Arial"/>
                <w:b/>
                <w:bCs/>
                <w:sz w:val="18"/>
                <w:szCs w:val="18"/>
              </w:rPr>
            </w:pPr>
            <w:r w:rsidRPr="00322F66">
              <w:rPr>
                <w:rFonts w:ascii="Arial" w:hAnsi="Arial" w:cs="Arial"/>
                <w:b/>
                <w:bCs/>
                <w:sz w:val="18"/>
                <w:szCs w:val="18"/>
              </w:rPr>
              <w:t>information:</w:t>
            </w:r>
          </w:p>
          <w:p w14:paraId="702127E7" w14:textId="77777777" w:rsidR="005E77FD" w:rsidRPr="00322F66" w:rsidRDefault="005E77FD" w:rsidP="006A3323">
            <w:pPr>
              <w:rPr>
                <w:rFonts w:ascii="Arial" w:hAnsi="Arial" w:cs="Arial"/>
                <w:sz w:val="18"/>
                <w:szCs w:val="18"/>
              </w:rPr>
            </w:pPr>
          </w:p>
        </w:tc>
        <w:tc>
          <w:tcPr>
            <w:tcW w:w="2907" w:type="dxa"/>
            <w:gridSpan w:val="2"/>
          </w:tcPr>
          <w:p w14:paraId="4304B650" w14:textId="77777777" w:rsidR="005E77FD" w:rsidRPr="00322F66" w:rsidRDefault="005E77FD" w:rsidP="006A3323">
            <w:pPr>
              <w:rPr>
                <w:rFonts w:ascii="Arial" w:hAnsi="Arial" w:cs="Arial"/>
                <w:sz w:val="18"/>
                <w:szCs w:val="18"/>
              </w:rPr>
            </w:pPr>
            <w:r w:rsidRPr="00322F66">
              <w:rPr>
                <w:rFonts w:ascii="Arial" w:hAnsi="Arial" w:cs="Arial"/>
                <w:bCs/>
                <w:sz w:val="18"/>
                <w:szCs w:val="18"/>
              </w:rPr>
              <w:t>Language:eng</w:t>
            </w:r>
          </w:p>
        </w:tc>
      </w:tr>
      <w:tr w:rsidR="00F170AD" w:rsidRPr="00322F66" w14:paraId="1E767582" w14:textId="77777777" w:rsidTr="006A3323">
        <w:trPr>
          <w:trHeight w:val="150"/>
        </w:trPr>
        <w:tc>
          <w:tcPr>
            <w:tcW w:w="2966" w:type="dxa"/>
            <w:vMerge/>
          </w:tcPr>
          <w:p w14:paraId="072986A9" w14:textId="77777777" w:rsidR="005E77FD" w:rsidRPr="00322F66" w:rsidRDefault="005E77FD" w:rsidP="006A3323">
            <w:pPr>
              <w:rPr>
                <w:rFonts w:ascii="Arial" w:hAnsi="Arial" w:cs="Arial"/>
                <w:sz w:val="18"/>
                <w:szCs w:val="18"/>
              </w:rPr>
            </w:pPr>
          </w:p>
        </w:tc>
        <w:tc>
          <w:tcPr>
            <w:tcW w:w="2339" w:type="dxa"/>
            <w:vMerge/>
          </w:tcPr>
          <w:p w14:paraId="5F1FBE4F" w14:textId="77777777" w:rsidR="005E77FD" w:rsidRPr="00322F66" w:rsidRDefault="005E77FD" w:rsidP="006A3323">
            <w:pPr>
              <w:rPr>
                <w:rFonts w:ascii="Arial" w:hAnsi="Arial" w:cs="Arial"/>
                <w:b/>
                <w:sz w:val="18"/>
                <w:szCs w:val="18"/>
              </w:rPr>
            </w:pPr>
          </w:p>
        </w:tc>
        <w:tc>
          <w:tcPr>
            <w:tcW w:w="2244" w:type="dxa"/>
            <w:vMerge/>
          </w:tcPr>
          <w:p w14:paraId="5FD4D063" w14:textId="77777777" w:rsidR="005E77FD" w:rsidRPr="00322F66" w:rsidRDefault="005E77FD" w:rsidP="006A3323">
            <w:pPr>
              <w:rPr>
                <w:rFonts w:ascii="Arial" w:hAnsi="Arial" w:cs="Arial"/>
                <w:b/>
                <w:bCs/>
                <w:sz w:val="18"/>
                <w:szCs w:val="18"/>
              </w:rPr>
            </w:pPr>
          </w:p>
        </w:tc>
        <w:tc>
          <w:tcPr>
            <w:tcW w:w="2907" w:type="dxa"/>
            <w:gridSpan w:val="2"/>
          </w:tcPr>
          <w:p w14:paraId="024B5131" w14:textId="77777777" w:rsidR="005E77FD" w:rsidRPr="00322F66" w:rsidDel="00A2672F" w:rsidRDefault="005E77FD" w:rsidP="006A3323">
            <w:pPr>
              <w:rPr>
                <w:rFonts w:ascii="Arial" w:hAnsi="Arial" w:cs="Arial"/>
                <w:b/>
                <w:bCs/>
                <w:sz w:val="18"/>
                <w:szCs w:val="18"/>
              </w:rPr>
            </w:pPr>
            <w:r w:rsidRPr="00322F66">
              <w:rPr>
                <w:rFonts w:ascii="Arial" w:hAnsi="Arial" w:cs="Arial"/>
                <w:b/>
                <w:bCs/>
                <w:sz w:val="18"/>
                <w:szCs w:val="18"/>
              </w:rPr>
              <w:t>Text:</w:t>
            </w:r>
          </w:p>
        </w:tc>
      </w:tr>
      <w:tr w:rsidR="00F170AD" w:rsidRPr="00322F66" w14:paraId="4702ED71" w14:textId="77777777" w:rsidTr="006A3323">
        <w:trPr>
          <w:trHeight w:val="144"/>
        </w:trPr>
        <w:tc>
          <w:tcPr>
            <w:tcW w:w="2966" w:type="dxa"/>
            <w:vMerge/>
          </w:tcPr>
          <w:p w14:paraId="4186B241" w14:textId="77777777" w:rsidR="005E77FD" w:rsidRPr="00322F66" w:rsidRDefault="005E77FD" w:rsidP="006A3323">
            <w:pPr>
              <w:rPr>
                <w:rFonts w:ascii="Arial" w:hAnsi="Arial" w:cs="Arial"/>
                <w:sz w:val="18"/>
                <w:szCs w:val="18"/>
              </w:rPr>
            </w:pPr>
          </w:p>
        </w:tc>
        <w:tc>
          <w:tcPr>
            <w:tcW w:w="2339" w:type="dxa"/>
            <w:vMerge/>
          </w:tcPr>
          <w:p w14:paraId="677130AB" w14:textId="77777777" w:rsidR="005E77FD" w:rsidRPr="00322F66" w:rsidRDefault="005E77FD" w:rsidP="006A3323">
            <w:pPr>
              <w:rPr>
                <w:rFonts w:ascii="Arial" w:hAnsi="Arial" w:cs="Arial"/>
                <w:b/>
                <w:sz w:val="18"/>
                <w:szCs w:val="18"/>
              </w:rPr>
            </w:pPr>
          </w:p>
        </w:tc>
        <w:tc>
          <w:tcPr>
            <w:tcW w:w="5151" w:type="dxa"/>
            <w:gridSpan w:val="3"/>
          </w:tcPr>
          <w:p w14:paraId="7C64EDC7" w14:textId="77777777" w:rsidR="005E77FD" w:rsidRPr="00322F66" w:rsidDel="00A2672F" w:rsidRDefault="005E77FD" w:rsidP="006A3323">
            <w:pPr>
              <w:rPr>
                <w:rFonts w:ascii="Arial" w:hAnsi="Arial" w:cs="Arial"/>
                <w:b/>
                <w:bCs/>
                <w:sz w:val="18"/>
                <w:szCs w:val="18"/>
              </w:rPr>
            </w:pPr>
            <w:r w:rsidRPr="00322F66">
              <w:rPr>
                <w:rFonts w:ascii="Arial" w:hAnsi="Arial" w:cs="Arial"/>
                <w:b/>
                <w:bCs/>
                <w:sz w:val="18"/>
                <w:szCs w:val="18"/>
              </w:rPr>
              <w:t xml:space="preserve">NavwarnTypeDetails: </w:t>
            </w:r>
            <w:r w:rsidRPr="00322F66">
              <w:rPr>
                <w:rFonts w:ascii="Arial" w:hAnsi="Arial" w:cs="Arial"/>
                <w:sz w:val="18"/>
                <w:szCs w:val="18"/>
              </w:rPr>
              <w:t>buoy missing</w:t>
            </w:r>
          </w:p>
        </w:tc>
      </w:tr>
      <w:tr w:rsidR="00F170AD" w:rsidRPr="00322F66" w14:paraId="0D78DA2E" w14:textId="77777777" w:rsidTr="006A3323">
        <w:trPr>
          <w:trHeight w:val="144"/>
        </w:trPr>
        <w:tc>
          <w:tcPr>
            <w:tcW w:w="2966" w:type="dxa"/>
            <w:vMerge/>
          </w:tcPr>
          <w:p w14:paraId="565BF585" w14:textId="77777777" w:rsidR="005E77FD" w:rsidRPr="00322F66" w:rsidRDefault="005E77FD" w:rsidP="006A3323">
            <w:pPr>
              <w:rPr>
                <w:rFonts w:ascii="Arial" w:hAnsi="Arial" w:cs="Arial"/>
                <w:sz w:val="18"/>
                <w:szCs w:val="18"/>
              </w:rPr>
            </w:pPr>
          </w:p>
        </w:tc>
        <w:tc>
          <w:tcPr>
            <w:tcW w:w="2339" w:type="dxa"/>
          </w:tcPr>
          <w:p w14:paraId="20E6D79E" w14:textId="77777777" w:rsidR="005E77FD" w:rsidRPr="00322F66" w:rsidRDefault="005E77FD" w:rsidP="006A3323">
            <w:pPr>
              <w:rPr>
                <w:rFonts w:ascii="Arial" w:hAnsi="Arial" w:cs="Arial"/>
                <w:sz w:val="18"/>
                <w:szCs w:val="18"/>
              </w:rPr>
            </w:pPr>
            <w:r w:rsidRPr="00322F66">
              <w:rPr>
                <w:rFonts w:ascii="Arial" w:hAnsi="Arial" w:cs="Arial"/>
                <w:sz w:val="18"/>
                <w:szCs w:val="18"/>
              </w:rPr>
              <w:t>geometry</w:t>
            </w:r>
          </w:p>
        </w:tc>
        <w:tc>
          <w:tcPr>
            <w:tcW w:w="5151" w:type="dxa"/>
            <w:gridSpan w:val="3"/>
          </w:tcPr>
          <w:p w14:paraId="52EA9C3E" w14:textId="77777777" w:rsidR="005E77FD" w:rsidRPr="00322F66" w:rsidRDefault="005E77FD" w:rsidP="006A3323">
            <w:pPr>
              <w:rPr>
                <w:rFonts w:ascii="Arial" w:hAnsi="Arial" w:cs="Arial"/>
                <w:sz w:val="18"/>
                <w:szCs w:val="18"/>
              </w:rPr>
            </w:pPr>
            <w:r w:rsidRPr="00322F66">
              <w:rPr>
                <w:rFonts w:ascii="Arial" w:hAnsi="Arial" w:cs="Arial"/>
                <w:sz w:val="18"/>
                <w:szCs w:val="18"/>
              </w:rPr>
              <w:t>Point 31-21.20N 010-07.40E</w:t>
            </w:r>
          </w:p>
        </w:tc>
      </w:tr>
      <w:tr w:rsidR="00F170AD" w:rsidRPr="00322F66" w14:paraId="123A0AF7" w14:textId="77777777" w:rsidTr="006A3323">
        <w:trPr>
          <w:trHeight w:val="278"/>
        </w:trPr>
        <w:tc>
          <w:tcPr>
            <w:tcW w:w="2966" w:type="dxa"/>
          </w:tcPr>
          <w:p w14:paraId="7056E083" w14:textId="77777777" w:rsidR="005E77FD" w:rsidRPr="00322F66" w:rsidRDefault="005E77FD" w:rsidP="00AB600B">
            <w:pPr>
              <w:rPr>
                <w:rFonts w:ascii="Arial" w:hAnsi="Arial" w:cs="Arial"/>
                <w:sz w:val="18"/>
                <w:szCs w:val="18"/>
              </w:rPr>
            </w:pPr>
            <w:r w:rsidRPr="00322F66">
              <w:rPr>
                <w:rFonts w:ascii="Arial" w:hAnsi="Arial" w:cs="Arial"/>
                <w:sz w:val="18"/>
                <w:szCs w:val="18"/>
              </w:rPr>
              <w:t>NAVAWARNAreaAffected (ID02)</w:t>
            </w:r>
          </w:p>
        </w:tc>
        <w:tc>
          <w:tcPr>
            <w:tcW w:w="2339" w:type="dxa"/>
          </w:tcPr>
          <w:p w14:paraId="4FEFFE92" w14:textId="77777777" w:rsidR="005E77FD" w:rsidRPr="00322F66" w:rsidRDefault="005E77FD" w:rsidP="00AB600B">
            <w:pPr>
              <w:rPr>
                <w:rFonts w:ascii="Arial" w:hAnsi="Arial" w:cs="Arial"/>
                <w:sz w:val="18"/>
                <w:szCs w:val="18"/>
              </w:rPr>
            </w:pPr>
            <w:r w:rsidRPr="00322F66">
              <w:rPr>
                <w:rFonts w:ascii="Arial" w:hAnsi="Arial" w:cs="Arial"/>
                <w:sz w:val="18"/>
                <w:szCs w:val="18"/>
              </w:rPr>
              <w:t>geometry</w:t>
            </w:r>
          </w:p>
        </w:tc>
        <w:tc>
          <w:tcPr>
            <w:tcW w:w="5151" w:type="dxa"/>
            <w:gridSpan w:val="3"/>
          </w:tcPr>
          <w:p w14:paraId="4505FFFB" w14:textId="77777777" w:rsidR="005E77FD" w:rsidRPr="00322F66" w:rsidRDefault="005E77FD" w:rsidP="00AB600B">
            <w:pPr>
              <w:rPr>
                <w:rFonts w:ascii="Arial" w:hAnsi="Arial" w:cs="Arial"/>
                <w:sz w:val="18"/>
                <w:szCs w:val="18"/>
              </w:rPr>
            </w:pPr>
            <w:r w:rsidRPr="00322F66">
              <w:rPr>
                <w:rFonts w:ascii="Arial" w:eastAsia="Arial" w:hAnsi="Arial" w:cs="Arial"/>
                <w:sz w:val="18"/>
                <w:szCs w:val="18"/>
                <w:lang w:val="en-GB" w:eastAsia="en-GB" w:bidi="en-GB"/>
              </w:rPr>
              <w:t xml:space="preserve">Circle by centerpoint 3 NM radius </w:t>
            </w:r>
            <w:commentRangeStart w:id="8"/>
            <w:commentRangeStart w:id="9"/>
            <w:commentRangeStart w:id="10"/>
            <w:commentRangeStart w:id="11"/>
            <w:commentRangeStart w:id="12"/>
            <w:commentRangeStart w:id="13"/>
            <w:r w:rsidRPr="00322F66">
              <w:rPr>
                <w:rFonts w:ascii="Arial" w:hAnsi="Arial" w:cs="Arial"/>
                <w:sz w:val="18"/>
                <w:szCs w:val="18"/>
              </w:rPr>
              <w:t>50</w:t>
            </w:r>
            <w:commentRangeEnd w:id="8"/>
            <w:r w:rsidRPr="00322F66">
              <w:rPr>
                <w:rStyle w:val="CommentReference"/>
                <w:rFonts w:ascii="Arial" w:eastAsia="SimSun" w:hAnsi="Arial" w:cs="Arial"/>
                <w:sz w:val="18"/>
                <w:szCs w:val="18"/>
                <w:lang w:val="en-US" w:eastAsia="ar-SA"/>
              </w:rPr>
              <w:commentReference w:id="8"/>
            </w:r>
            <w:commentRangeEnd w:id="9"/>
            <w:r w:rsidRPr="00322F66">
              <w:rPr>
                <w:rStyle w:val="CommentReference"/>
                <w:rFonts w:ascii="Arial" w:eastAsia="SimSun" w:hAnsi="Arial" w:cs="Arial"/>
                <w:sz w:val="18"/>
                <w:szCs w:val="18"/>
                <w:lang w:val="en-US" w:eastAsia="ar-SA"/>
              </w:rPr>
              <w:commentReference w:id="9"/>
            </w:r>
            <w:commentRangeEnd w:id="10"/>
            <w:r w:rsidRPr="00322F66">
              <w:rPr>
                <w:rStyle w:val="CommentReference"/>
                <w:rFonts w:ascii="Arial" w:eastAsia="SimSun" w:hAnsi="Arial" w:cs="Arial"/>
                <w:sz w:val="18"/>
                <w:szCs w:val="18"/>
                <w:lang w:val="en-US" w:eastAsia="ar-SA"/>
              </w:rPr>
              <w:commentReference w:id="10"/>
            </w:r>
            <w:commentRangeEnd w:id="11"/>
            <w:r w:rsidRPr="00322F66">
              <w:rPr>
                <w:rStyle w:val="CommentReference"/>
                <w:rFonts w:ascii="Arial" w:eastAsia="SimSun" w:hAnsi="Arial" w:cs="Arial"/>
                <w:sz w:val="18"/>
                <w:szCs w:val="18"/>
                <w:lang w:val="en-US" w:eastAsia="ar-SA"/>
              </w:rPr>
              <w:commentReference w:id="11"/>
            </w:r>
            <w:commentRangeEnd w:id="12"/>
            <w:r w:rsidRPr="00322F66">
              <w:rPr>
                <w:rStyle w:val="CommentReference"/>
                <w:rFonts w:ascii="Arial" w:eastAsia="SimSun" w:hAnsi="Arial" w:cs="Arial"/>
                <w:sz w:val="18"/>
                <w:szCs w:val="18"/>
                <w:lang w:val="en-US" w:eastAsia="ar-SA"/>
              </w:rPr>
              <w:commentReference w:id="12"/>
            </w:r>
            <w:commentRangeEnd w:id="13"/>
            <w:r w:rsidRPr="00322F66">
              <w:rPr>
                <w:rStyle w:val="CommentReference"/>
                <w:rFonts w:ascii="Arial" w:eastAsia="SimSun" w:hAnsi="Arial" w:cs="Arial"/>
                <w:sz w:val="18"/>
                <w:szCs w:val="18"/>
                <w:lang w:val="en-US" w:eastAsia="ar-SA"/>
              </w:rPr>
              <w:commentReference w:id="13"/>
            </w:r>
            <w:r w:rsidRPr="00322F66">
              <w:rPr>
                <w:rFonts w:ascii="Arial" w:hAnsi="Arial" w:cs="Arial"/>
                <w:sz w:val="18"/>
                <w:szCs w:val="18"/>
              </w:rPr>
              <w:t>-00.30N 006-02.00W</w:t>
            </w:r>
          </w:p>
        </w:tc>
      </w:tr>
    </w:tbl>
    <w:p w14:paraId="789BBA09" w14:textId="5942CDDC" w:rsidR="005E77FD" w:rsidRPr="00322F66" w:rsidRDefault="005E77FD" w:rsidP="00322F66">
      <w:pPr>
        <w:pStyle w:val="BalloonText"/>
        <w:suppressAutoHyphens/>
        <w:jc w:val="center"/>
        <w:rPr>
          <w:rFonts w:ascii="Arial" w:hAnsi="Arial" w:cs="Arial"/>
          <w:sz w:val="20"/>
          <w:szCs w:val="20"/>
        </w:rPr>
      </w:pPr>
    </w:p>
    <w:p w14:paraId="63774257" w14:textId="125AB469" w:rsidR="005E77FD" w:rsidRPr="00322F66" w:rsidRDefault="005E77FD" w:rsidP="006C053D">
      <w:pPr>
        <w:pStyle w:val="BalloonText"/>
        <w:suppressAutoHyphens/>
        <w:jc w:val="center"/>
        <w:rPr>
          <w:rFonts w:ascii="Arial" w:hAnsi="Arial" w:cs="Arial"/>
          <w:sz w:val="20"/>
          <w:szCs w:val="20"/>
        </w:rPr>
      </w:pPr>
      <w:r w:rsidRPr="00322F66">
        <w:rPr>
          <w:rFonts w:ascii="Arial" w:hAnsi="Arial" w:cs="Arial"/>
          <w:sz w:val="20"/>
          <w:szCs w:val="20"/>
        </w:rPr>
        <w:t xml:space="preserve">Figure 3: The </w:t>
      </w:r>
      <w:r w:rsidR="001D1E23" w:rsidRPr="00322F66">
        <w:rPr>
          <w:rFonts w:ascii="Arial" w:hAnsi="Arial" w:cs="Arial"/>
          <w:sz w:val="20"/>
          <w:szCs w:val="20"/>
        </w:rPr>
        <w:t>S-53 N</w:t>
      </w:r>
      <w:r w:rsidRPr="00322F66">
        <w:rPr>
          <w:rFonts w:ascii="Arial" w:hAnsi="Arial" w:cs="Arial"/>
          <w:sz w:val="20"/>
          <w:szCs w:val="20"/>
        </w:rPr>
        <w:t>avigational Warning</w:t>
      </w:r>
      <w:r w:rsidR="001D1E23" w:rsidRPr="00322F66">
        <w:rPr>
          <w:rFonts w:ascii="Arial" w:hAnsi="Arial" w:cs="Arial"/>
          <w:sz w:val="20"/>
          <w:szCs w:val="20"/>
        </w:rPr>
        <w:t xml:space="preserve"> as contained in Figure 1 as an S-124 dataset in tabular form. </w:t>
      </w:r>
      <w:r w:rsidRPr="00322F66">
        <w:rPr>
          <w:rFonts w:ascii="Arial" w:hAnsi="Arial" w:cs="Arial"/>
          <w:sz w:val="20"/>
          <w:szCs w:val="20"/>
        </w:rPr>
        <w:t xml:space="preserve"> </w:t>
      </w:r>
    </w:p>
    <w:p w14:paraId="3CC7CB9A" w14:textId="77777777" w:rsidR="006C053D" w:rsidRPr="00322F66" w:rsidRDefault="006C053D" w:rsidP="00322F66">
      <w:pPr>
        <w:pStyle w:val="BalloonText"/>
        <w:suppressAutoHyphens/>
        <w:jc w:val="center"/>
        <w:rPr>
          <w:rFonts w:ascii="Arial" w:hAnsi="Arial" w:cs="Arial"/>
          <w:sz w:val="20"/>
          <w:szCs w:val="20"/>
        </w:rPr>
      </w:pPr>
    </w:p>
    <w:p w14:paraId="0397BA4B" w14:textId="71C0759F" w:rsidR="001D1E23" w:rsidRPr="00322F66" w:rsidRDefault="001D1E23" w:rsidP="001D1E23">
      <w:pPr>
        <w:pStyle w:val="BalloonText"/>
        <w:suppressAutoHyphens/>
        <w:spacing w:after="120"/>
        <w:rPr>
          <w:rFonts w:ascii="Arial" w:hAnsi="Arial" w:cs="Arial"/>
          <w:b/>
          <w:bCs/>
          <w:sz w:val="24"/>
          <w:szCs w:val="24"/>
        </w:rPr>
      </w:pPr>
      <w:r w:rsidRPr="00322F66">
        <w:rPr>
          <w:rFonts w:ascii="Arial" w:hAnsi="Arial" w:cs="Arial"/>
          <w:b/>
          <w:bCs/>
          <w:sz w:val="24"/>
          <w:szCs w:val="24"/>
        </w:rPr>
        <w:t>3.</w:t>
      </w:r>
      <w:r w:rsidRPr="00322F66">
        <w:rPr>
          <w:rFonts w:ascii="Arial" w:hAnsi="Arial" w:cs="Arial"/>
          <w:b/>
          <w:bCs/>
          <w:sz w:val="24"/>
          <w:szCs w:val="24"/>
        </w:rPr>
        <w:tab/>
        <w:t xml:space="preserve"> S-53 Examples Encod</w:t>
      </w:r>
      <w:r w:rsidR="00AB2410" w:rsidRPr="00322F66">
        <w:rPr>
          <w:rFonts w:ascii="Arial" w:hAnsi="Arial" w:cs="Arial"/>
          <w:b/>
          <w:bCs/>
          <w:sz w:val="24"/>
          <w:szCs w:val="24"/>
        </w:rPr>
        <w:t>ed</w:t>
      </w:r>
      <w:r w:rsidRPr="00322F66">
        <w:rPr>
          <w:rFonts w:ascii="Arial" w:hAnsi="Arial" w:cs="Arial"/>
          <w:b/>
          <w:bCs/>
          <w:sz w:val="24"/>
          <w:szCs w:val="24"/>
        </w:rPr>
        <w:t xml:space="preserve"> as S-124 Navigational Warning Data</w:t>
      </w:r>
    </w:p>
    <w:p w14:paraId="64C74290" w14:textId="40E54853" w:rsidR="001D1E23" w:rsidRPr="00322F66" w:rsidRDefault="001D1E23" w:rsidP="001D1E23">
      <w:pPr>
        <w:pStyle w:val="BalloonText"/>
        <w:suppressAutoHyphens/>
        <w:spacing w:after="120"/>
        <w:ind w:left="720" w:hanging="720"/>
        <w:rPr>
          <w:rFonts w:ascii="Arial" w:hAnsi="Arial" w:cs="Arial"/>
          <w:b/>
          <w:bCs/>
          <w:sz w:val="22"/>
          <w:szCs w:val="22"/>
        </w:rPr>
      </w:pPr>
      <w:r w:rsidRPr="00322F66">
        <w:rPr>
          <w:rFonts w:ascii="Arial" w:hAnsi="Arial" w:cs="Arial"/>
          <w:b/>
          <w:bCs/>
          <w:sz w:val="24"/>
          <w:szCs w:val="24"/>
        </w:rPr>
        <w:t>3.1</w:t>
      </w:r>
      <w:r w:rsidRPr="00322F66">
        <w:rPr>
          <w:rFonts w:ascii="Arial" w:hAnsi="Arial" w:cs="Arial"/>
          <w:b/>
          <w:bCs/>
          <w:sz w:val="24"/>
          <w:szCs w:val="24"/>
        </w:rPr>
        <w:tab/>
      </w:r>
      <w:r w:rsidR="00F90BBE" w:rsidRPr="00322F66">
        <w:rPr>
          <w:rFonts w:ascii="Arial" w:hAnsi="Arial" w:cs="Arial"/>
          <w:b/>
          <w:bCs/>
          <w:sz w:val="24"/>
          <w:szCs w:val="24"/>
        </w:rPr>
        <w:t>T</w:t>
      </w:r>
      <w:r w:rsidRPr="00322F66">
        <w:rPr>
          <w:rFonts w:ascii="Arial" w:hAnsi="Arial" w:cs="Arial"/>
          <w:b/>
          <w:bCs/>
          <w:sz w:val="22"/>
          <w:szCs w:val="22"/>
        </w:rPr>
        <w:t>he presence of dangerous wrecks in or near main shipping lanes and, if relevant, their marking</w:t>
      </w:r>
      <w:r w:rsidR="00F90BBE" w:rsidRPr="00322F66">
        <w:rPr>
          <w:rFonts w:ascii="Arial" w:hAnsi="Arial" w:cs="Arial"/>
          <w:b/>
          <w:bCs/>
          <w:sz w:val="22"/>
          <w:szCs w:val="22"/>
        </w:rPr>
        <w:t>.</w:t>
      </w:r>
      <w:r w:rsidRPr="00322F66">
        <w:rPr>
          <w:rFonts w:ascii="Arial" w:hAnsi="Arial" w:cs="Arial"/>
          <w:b/>
          <w:bCs/>
          <w:sz w:val="22"/>
          <w:szCs w:val="22"/>
        </w:rPr>
        <w:t xml:space="preserve"> </w:t>
      </w:r>
    </w:p>
    <w:p w14:paraId="379B3151" w14:textId="6F662142" w:rsidR="001D1E23" w:rsidRPr="00322F66" w:rsidRDefault="001D1E23" w:rsidP="00322F66">
      <w:pPr>
        <w:pStyle w:val="BalloonText"/>
        <w:suppressAutoHyphens/>
        <w:spacing w:after="120"/>
        <w:ind w:left="720" w:hanging="720"/>
        <w:rPr>
          <w:rFonts w:ascii="Arial" w:hAnsi="Arial" w:cs="Arial"/>
          <w:b/>
          <w:bCs/>
          <w:sz w:val="20"/>
          <w:szCs w:val="20"/>
        </w:rPr>
      </w:pPr>
      <w:r w:rsidRPr="00322F66">
        <w:rPr>
          <w:rFonts w:ascii="Arial" w:hAnsi="Arial" w:cs="Arial"/>
          <w:b/>
          <w:bCs/>
          <w:sz w:val="20"/>
          <w:szCs w:val="20"/>
        </w:rPr>
        <w:t>3.1.1</w:t>
      </w:r>
      <w:r w:rsidRPr="00322F66">
        <w:rPr>
          <w:rFonts w:ascii="Arial" w:hAnsi="Arial" w:cs="Arial"/>
          <w:b/>
          <w:bCs/>
          <w:sz w:val="20"/>
          <w:szCs w:val="20"/>
        </w:rPr>
        <w:tab/>
        <w:t>Example 1 – Buoy Missing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386"/>
      </w:tblGrid>
      <w:tr w:rsidR="00F170AD" w:rsidRPr="00322F66" w14:paraId="33AF8245" w14:textId="77777777" w:rsidTr="006A3323">
        <w:trPr>
          <w:trHeight w:val="20"/>
        </w:trPr>
        <w:tc>
          <w:tcPr>
            <w:tcW w:w="3064" w:type="dxa"/>
          </w:tcPr>
          <w:p w14:paraId="57BFD3DB" w14:textId="77777777" w:rsidR="001D1E23" w:rsidRPr="00322F66" w:rsidRDefault="001D1E23" w:rsidP="006A3323">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386" w:type="dxa"/>
          </w:tcPr>
          <w:p w14:paraId="752F53D1" w14:textId="77777777" w:rsidR="001D1E23" w:rsidRPr="00322F66" w:rsidRDefault="001D1E23" w:rsidP="006A3323">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1 – Buoy Missing</w:t>
            </w:r>
          </w:p>
        </w:tc>
      </w:tr>
      <w:tr w:rsidR="00F170AD" w:rsidRPr="00322F66" w14:paraId="0067FA84" w14:textId="77777777" w:rsidTr="006A3323">
        <w:trPr>
          <w:trHeight w:val="20"/>
        </w:trPr>
        <w:tc>
          <w:tcPr>
            <w:tcW w:w="3064" w:type="dxa"/>
          </w:tcPr>
          <w:p w14:paraId="6F2568F4"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386" w:type="dxa"/>
            <w:vMerge w:val="restart"/>
          </w:tcPr>
          <w:p w14:paraId="09385B52" w14:textId="77777777" w:rsidR="001D1E23" w:rsidRPr="00322F66" w:rsidRDefault="001D1E23" w:rsidP="006A332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 570/21</w:t>
            </w:r>
          </w:p>
          <w:p w14:paraId="521403DF" w14:textId="77777777" w:rsidR="001D1E23" w:rsidRPr="00322F66" w:rsidRDefault="001D1E23" w:rsidP="006A332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irish sea.</w:t>
            </w:r>
          </w:p>
          <w:p w14:paraId="64E56CDC" w14:textId="77777777" w:rsidR="001D1E23" w:rsidRPr="00322F66" w:rsidRDefault="001D1E23" w:rsidP="006A332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northern ireland.</w:t>
            </w:r>
          </w:p>
          <w:p w14:paraId="508E0E82" w14:textId="77777777" w:rsidR="001D1E23" w:rsidRPr="00322F66" w:rsidRDefault="001D1E23" w:rsidP="006A332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74CF8237" w14:textId="77777777" w:rsidR="001D1E23" w:rsidRPr="00322F66" w:rsidRDefault="001D1E23" w:rsidP="006A332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hellyhaunter lightBUOY </w:t>
            </w:r>
          </w:p>
          <w:p w14:paraId="57C374E3" w14:textId="77777777" w:rsidR="001D1E23" w:rsidRPr="00322F66" w:rsidRDefault="001D1E23" w:rsidP="006A3323">
            <w:pPr>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50-00.30n 006-02.00w MISSING</w:t>
            </w:r>
          </w:p>
        </w:tc>
      </w:tr>
      <w:tr w:rsidR="00F170AD" w:rsidRPr="00322F66" w14:paraId="514BB06C" w14:textId="77777777" w:rsidTr="006A3323">
        <w:trPr>
          <w:trHeight w:val="20"/>
        </w:trPr>
        <w:tc>
          <w:tcPr>
            <w:tcW w:w="3064" w:type="dxa"/>
          </w:tcPr>
          <w:p w14:paraId="30024975"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386" w:type="dxa"/>
            <w:vMerge/>
          </w:tcPr>
          <w:p w14:paraId="62C8ED7D"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0B2EB8BC" w14:textId="77777777" w:rsidTr="006A3323">
        <w:trPr>
          <w:trHeight w:val="20"/>
        </w:trPr>
        <w:tc>
          <w:tcPr>
            <w:tcW w:w="3064" w:type="dxa"/>
          </w:tcPr>
          <w:p w14:paraId="5FBBFB2B"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386" w:type="dxa"/>
            <w:vMerge/>
          </w:tcPr>
          <w:p w14:paraId="499F9BF4"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1264D0FA" w14:textId="77777777" w:rsidTr="006A3323">
        <w:trPr>
          <w:trHeight w:val="20"/>
        </w:trPr>
        <w:tc>
          <w:tcPr>
            <w:tcW w:w="3064" w:type="dxa"/>
          </w:tcPr>
          <w:p w14:paraId="1A71B6A7"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386" w:type="dxa"/>
            <w:vMerge/>
          </w:tcPr>
          <w:p w14:paraId="1778DA8B"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4C2E93B6" w14:textId="77777777" w:rsidTr="006A3323">
        <w:trPr>
          <w:trHeight w:val="20"/>
        </w:trPr>
        <w:tc>
          <w:tcPr>
            <w:tcW w:w="3064" w:type="dxa"/>
          </w:tcPr>
          <w:p w14:paraId="40B1CF6D"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386" w:type="dxa"/>
            <w:vMerge/>
          </w:tcPr>
          <w:p w14:paraId="006F62D1"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74BABD31" w14:textId="77777777" w:rsidTr="006A3323">
        <w:trPr>
          <w:trHeight w:val="20"/>
        </w:trPr>
        <w:tc>
          <w:tcPr>
            <w:tcW w:w="3064" w:type="dxa"/>
          </w:tcPr>
          <w:p w14:paraId="31E59844"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386" w:type="dxa"/>
            <w:vMerge/>
          </w:tcPr>
          <w:p w14:paraId="500F4444"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57E2E8AA" w14:textId="77777777" w:rsidTr="006A3323">
        <w:trPr>
          <w:trHeight w:val="20"/>
        </w:trPr>
        <w:tc>
          <w:tcPr>
            <w:tcW w:w="3064" w:type="dxa"/>
          </w:tcPr>
          <w:p w14:paraId="3AF8EE7F"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386" w:type="dxa"/>
            <w:vMerge/>
          </w:tcPr>
          <w:p w14:paraId="7AE254FA"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442EE4D2" w14:textId="77777777" w:rsidTr="006A3323">
        <w:trPr>
          <w:trHeight w:val="20"/>
        </w:trPr>
        <w:tc>
          <w:tcPr>
            <w:tcW w:w="3064" w:type="dxa"/>
          </w:tcPr>
          <w:p w14:paraId="3704A6B0"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386" w:type="dxa"/>
            <w:vMerge/>
          </w:tcPr>
          <w:p w14:paraId="487B7B1D" w14:textId="77777777" w:rsidR="001D1E23" w:rsidRPr="00322F66" w:rsidRDefault="001D1E23" w:rsidP="006A3323">
            <w:pPr>
              <w:widowControl w:val="0"/>
              <w:autoSpaceDE w:val="0"/>
              <w:autoSpaceDN w:val="0"/>
              <w:spacing w:after="0" w:line="240" w:lineRule="auto"/>
              <w:ind w:left="98"/>
              <w:rPr>
                <w:rFonts w:ascii="Arial" w:eastAsia="Arial" w:hAnsi="Arial" w:cs="Arial"/>
                <w:sz w:val="18"/>
                <w:szCs w:val="18"/>
                <w:lang w:val="en-GB" w:eastAsia="en-GB" w:bidi="en-GB"/>
              </w:rPr>
            </w:pPr>
          </w:p>
        </w:tc>
      </w:tr>
    </w:tbl>
    <w:p w14:paraId="524E6838" w14:textId="77777777" w:rsidR="001D1E23" w:rsidRPr="00322F66" w:rsidRDefault="001D1E23" w:rsidP="001D1E23">
      <w:pPr>
        <w:rPr>
          <w:rFonts w:ascii="Arial" w:hAnsi="Arial" w:cs="Arial"/>
          <w:sz w:val="18"/>
          <w:szCs w:val="18"/>
        </w:rPr>
      </w:pPr>
      <w:r w:rsidRPr="00322F66">
        <w:rPr>
          <w:rFonts w:ascii="Arial" w:hAnsi="Arial" w:cs="Arial"/>
          <w:sz w:val="18"/>
          <w:szCs w:val="18"/>
        </w:rPr>
        <w:t>Notes: This Buoy has a nominal range of 3 NM</w:t>
      </w:r>
    </w:p>
    <w:tbl>
      <w:tblPr>
        <w:tblStyle w:val="TableGrid"/>
        <w:tblW w:w="10456" w:type="dxa"/>
        <w:tblLayout w:type="fixed"/>
        <w:tblLook w:val="04A0" w:firstRow="1" w:lastRow="0" w:firstColumn="1" w:lastColumn="0" w:noHBand="0" w:noVBand="1"/>
      </w:tblPr>
      <w:tblGrid>
        <w:gridCol w:w="2966"/>
        <w:gridCol w:w="2339"/>
        <w:gridCol w:w="2244"/>
        <w:gridCol w:w="649"/>
        <w:gridCol w:w="2258"/>
      </w:tblGrid>
      <w:tr w:rsidR="00F170AD" w:rsidRPr="00322F66" w14:paraId="76265CD1" w14:textId="77777777" w:rsidTr="006A3323">
        <w:trPr>
          <w:trHeight w:val="144"/>
        </w:trPr>
        <w:tc>
          <w:tcPr>
            <w:tcW w:w="2966" w:type="dxa"/>
            <w:vMerge w:val="restart"/>
          </w:tcPr>
          <w:p w14:paraId="25010BCE"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NAVWARNPreamble (ID00)</w:t>
            </w:r>
          </w:p>
        </w:tc>
        <w:tc>
          <w:tcPr>
            <w:tcW w:w="2339" w:type="dxa"/>
            <w:vMerge w:val="restart"/>
          </w:tcPr>
          <w:p w14:paraId="342EA10C"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generalArea</w:t>
            </w:r>
          </w:p>
        </w:tc>
        <w:tc>
          <w:tcPr>
            <w:tcW w:w="2893" w:type="dxa"/>
            <w:gridSpan w:val="2"/>
          </w:tcPr>
          <w:p w14:paraId="7BE52093"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localityIdentifier</w:t>
            </w:r>
          </w:p>
        </w:tc>
        <w:tc>
          <w:tcPr>
            <w:tcW w:w="2258" w:type="dxa"/>
          </w:tcPr>
          <w:p w14:paraId="201F91BA" w14:textId="77777777" w:rsidR="001D1E23" w:rsidRPr="00322F66" w:rsidRDefault="001D1E23" w:rsidP="006A3323">
            <w:pPr>
              <w:rPr>
                <w:rFonts w:ascii="Arial" w:hAnsi="Arial" w:cs="Arial"/>
                <w:bCs/>
                <w:sz w:val="18"/>
                <w:szCs w:val="18"/>
              </w:rPr>
            </w:pPr>
          </w:p>
        </w:tc>
      </w:tr>
      <w:tr w:rsidR="00F170AD" w:rsidRPr="00322F66" w14:paraId="09F30C99" w14:textId="77777777" w:rsidTr="006A3323">
        <w:trPr>
          <w:trHeight w:val="144"/>
        </w:trPr>
        <w:tc>
          <w:tcPr>
            <w:tcW w:w="2966" w:type="dxa"/>
            <w:vMerge/>
          </w:tcPr>
          <w:p w14:paraId="38C3AC5F" w14:textId="77777777" w:rsidR="001D1E23" w:rsidRPr="00322F66" w:rsidRDefault="001D1E23" w:rsidP="006A3323">
            <w:pPr>
              <w:rPr>
                <w:rFonts w:ascii="Arial" w:hAnsi="Arial" w:cs="Arial"/>
                <w:bCs/>
                <w:sz w:val="18"/>
                <w:szCs w:val="18"/>
              </w:rPr>
            </w:pPr>
          </w:p>
        </w:tc>
        <w:tc>
          <w:tcPr>
            <w:tcW w:w="2339" w:type="dxa"/>
            <w:vMerge/>
          </w:tcPr>
          <w:p w14:paraId="45B88876" w14:textId="77777777" w:rsidR="001D1E23" w:rsidRPr="00322F66" w:rsidRDefault="001D1E23" w:rsidP="006A3323">
            <w:pPr>
              <w:rPr>
                <w:rFonts w:ascii="Arial" w:hAnsi="Arial" w:cs="Arial"/>
                <w:bCs/>
                <w:sz w:val="18"/>
                <w:szCs w:val="18"/>
              </w:rPr>
            </w:pPr>
          </w:p>
        </w:tc>
        <w:tc>
          <w:tcPr>
            <w:tcW w:w="2893" w:type="dxa"/>
            <w:gridSpan w:val="2"/>
            <w:vMerge w:val="restart"/>
          </w:tcPr>
          <w:p w14:paraId="5357E970"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locationName</w:t>
            </w:r>
          </w:p>
        </w:tc>
        <w:tc>
          <w:tcPr>
            <w:tcW w:w="2258" w:type="dxa"/>
          </w:tcPr>
          <w:p w14:paraId="6EA34DF8"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language: eng</w:t>
            </w:r>
          </w:p>
        </w:tc>
      </w:tr>
      <w:tr w:rsidR="00F170AD" w:rsidRPr="00322F66" w14:paraId="3A012195" w14:textId="77777777" w:rsidTr="006A3323">
        <w:trPr>
          <w:trHeight w:val="144"/>
        </w:trPr>
        <w:tc>
          <w:tcPr>
            <w:tcW w:w="2966" w:type="dxa"/>
            <w:vMerge/>
          </w:tcPr>
          <w:p w14:paraId="4C36F377" w14:textId="77777777" w:rsidR="001D1E23" w:rsidRPr="00322F66" w:rsidRDefault="001D1E23" w:rsidP="006A3323">
            <w:pPr>
              <w:rPr>
                <w:rFonts w:ascii="Arial" w:hAnsi="Arial" w:cs="Arial"/>
                <w:bCs/>
                <w:sz w:val="18"/>
                <w:szCs w:val="18"/>
              </w:rPr>
            </w:pPr>
          </w:p>
        </w:tc>
        <w:tc>
          <w:tcPr>
            <w:tcW w:w="2339" w:type="dxa"/>
            <w:vMerge/>
          </w:tcPr>
          <w:p w14:paraId="73270AAC" w14:textId="77777777" w:rsidR="001D1E23" w:rsidRPr="00322F66" w:rsidRDefault="001D1E23" w:rsidP="006A3323">
            <w:pPr>
              <w:rPr>
                <w:rFonts w:ascii="Arial" w:hAnsi="Arial" w:cs="Arial"/>
                <w:bCs/>
                <w:sz w:val="18"/>
                <w:szCs w:val="18"/>
              </w:rPr>
            </w:pPr>
          </w:p>
        </w:tc>
        <w:tc>
          <w:tcPr>
            <w:tcW w:w="2893" w:type="dxa"/>
            <w:gridSpan w:val="2"/>
            <w:vMerge/>
          </w:tcPr>
          <w:p w14:paraId="3BD15EA6" w14:textId="77777777" w:rsidR="001D1E23" w:rsidRPr="00322F66" w:rsidRDefault="001D1E23" w:rsidP="006A3323">
            <w:pPr>
              <w:rPr>
                <w:rFonts w:ascii="Arial" w:hAnsi="Arial" w:cs="Arial"/>
                <w:bCs/>
                <w:sz w:val="18"/>
                <w:szCs w:val="18"/>
              </w:rPr>
            </w:pPr>
          </w:p>
        </w:tc>
        <w:tc>
          <w:tcPr>
            <w:tcW w:w="2258" w:type="dxa"/>
          </w:tcPr>
          <w:p w14:paraId="6A28CB03"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text: Irish Sea</w:t>
            </w:r>
          </w:p>
        </w:tc>
      </w:tr>
      <w:tr w:rsidR="00F170AD" w:rsidRPr="00322F66" w14:paraId="1A4C504E" w14:textId="77777777" w:rsidTr="006A3323">
        <w:trPr>
          <w:trHeight w:val="144"/>
        </w:trPr>
        <w:tc>
          <w:tcPr>
            <w:tcW w:w="2966" w:type="dxa"/>
            <w:vMerge/>
          </w:tcPr>
          <w:p w14:paraId="587235C2" w14:textId="77777777" w:rsidR="001D1E23" w:rsidRPr="00322F66" w:rsidRDefault="001D1E23" w:rsidP="006A3323">
            <w:pPr>
              <w:rPr>
                <w:rFonts w:ascii="Arial" w:hAnsi="Arial" w:cs="Arial"/>
                <w:bCs/>
                <w:sz w:val="18"/>
                <w:szCs w:val="18"/>
              </w:rPr>
            </w:pPr>
          </w:p>
        </w:tc>
        <w:tc>
          <w:tcPr>
            <w:tcW w:w="2339" w:type="dxa"/>
            <w:vMerge w:val="restart"/>
          </w:tcPr>
          <w:p w14:paraId="30852B25"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locality</w:t>
            </w:r>
          </w:p>
        </w:tc>
        <w:tc>
          <w:tcPr>
            <w:tcW w:w="2893" w:type="dxa"/>
            <w:gridSpan w:val="2"/>
          </w:tcPr>
          <w:p w14:paraId="7FD4F1D8"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localityIdentifier</w:t>
            </w:r>
          </w:p>
        </w:tc>
        <w:tc>
          <w:tcPr>
            <w:tcW w:w="2258" w:type="dxa"/>
          </w:tcPr>
          <w:p w14:paraId="274EEFA5" w14:textId="77777777" w:rsidR="001D1E23" w:rsidRPr="00322F66" w:rsidRDefault="001D1E23" w:rsidP="006A3323">
            <w:pPr>
              <w:rPr>
                <w:rFonts w:ascii="Arial" w:hAnsi="Arial" w:cs="Arial"/>
                <w:bCs/>
                <w:sz w:val="18"/>
                <w:szCs w:val="18"/>
              </w:rPr>
            </w:pPr>
          </w:p>
        </w:tc>
      </w:tr>
      <w:tr w:rsidR="00F170AD" w:rsidRPr="00322F66" w14:paraId="0BF1FE1F" w14:textId="77777777" w:rsidTr="006A3323">
        <w:trPr>
          <w:trHeight w:val="144"/>
        </w:trPr>
        <w:tc>
          <w:tcPr>
            <w:tcW w:w="2966" w:type="dxa"/>
            <w:vMerge/>
          </w:tcPr>
          <w:p w14:paraId="7CB17F1F" w14:textId="77777777" w:rsidR="001D1E23" w:rsidRPr="00322F66" w:rsidRDefault="001D1E23" w:rsidP="006A3323">
            <w:pPr>
              <w:rPr>
                <w:rFonts w:ascii="Arial" w:hAnsi="Arial" w:cs="Arial"/>
                <w:bCs/>
                <w:sz w:val="18"/>
                <w:szCs w:val="18"/>
              </w:rPr>
            </w:pPr>
          </w:p>
        </w:tc>
        <w:tc>
          <w:tcPr>
            <w:tcW w:w="2339" w:type="dxa"/>
            <w:vMerge/>
          </w:tcPr>
          <w:p w14:paraId="4066D0B5" w14:textId="77777777" w:rsidR="001D1E23" w:rsidRPr="00322F66" w:rsidRDefault="001D1E23" w:rsidP="006A3323">
            <w:pPr>
              <w:rPr>
                <w:rFonts w:ascii="Arial" w:hAnsi="Arial" w:cs="Arial"/>
                <w:bCs/>
                <w:sz w:val="18"/>
                <w:szCs w:val="18"/>
              </w:rPr>
            </w:pPr>
          </w:p>
        </w:tc>
        <w:tc>
          <w:tcPr>
            <w:tcW w:w="2893" w:type="dxa"/>
            <w:gridSpan w:val="2"/>
            <w:vMerge w:val="restart"/>
          </w:tcPr>
          <w:p w14:paraId="436180C0"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locationName</w:t>
            </w:r>
          </w:p>
        </w:tc>
        <w:tc>
          <w:tcPr>
            <w:tcW w:w="2258" w:type="dxa"/>
          </w:tcPr>
          <w:p w14:paraId="0E952D28"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language: eng</w:t>
            </w:r>
          </w:p>
        </w:tc>
      </w:tr>
      <w:tr w:rsidR="00F170AD" w:rsidRPr="00322F66" w14:paraId="052CA9F4" w14:textId="77777777" w:rsidTr="006A3323">
        <w:trPr>
          <w:trHeight w:val="144"/>
        </w:trPr>
        <w:tc>
          <w:tcPr>
            <w:tcW w:w="2966" w:type="dxa"/>
            <w:vMerge/>
          </w:tcPr>
          <w:p w14:paraId="5DAEB3A4" w14:textId="77777777" w:rsidR="001D1E23" w:rsidRPr="00322F66" w:rsidRDefault="001D1E23" w:rsidP="006A3323">
            <w:pPr>
              <w:rPr>
                <w:rFonts w:ascii="Arial" w:hAnsi="Arial" w:cs="Arial"/>
                <w:bCs/>
                <w:sz w:val="18"/>
                <w:szCs w:val="18"/>
              </w:rPr>
            </w:pPr>
          </w:p>
        </w:tc>
        <w:tc>
          <w:tcPr>
            <w:tcW w:w="2339" w:type="dxa"/>
            <w:vMerge/>
          </w:tcPr>
          <w:p w14:paraId="122E8641" w14:textId="77777777" w:rsidR="001D1E23" w:rsidRPr="00322F66" w:rsidRDefault="001D1E23" w:rsidP="006A3323">
            <w:pPr>
              <w:rPr>
                <w:rFonts w:ascii="Arial" w:hAnsi="Arial" w:cs="Arial"/>
                <w:bCs/>
                <w:sz w:val="18"/>
                <w:szCs w:val="18"/>
              </w:rPr>
            </w:pPr>
          </w:p>
        </w:tc>
        <w:tc>
          <w:tcPr>
            <w:tcW w:w="2893" w:type="dxa"/>
            <w:gridSpan w:val="2"/>
            <w:vMerge/>
          </w:tcPr>
          <w:p w14:paraId="1DE11FC4" w14:textId="77777777" w:rsidR="001D1E23" w:rsidRPr="00322F66" w:rsidRDefault="001D1E23" w:rsidP="006A3323">
            <w:pPr>
              <w:rPr>
                <w:rFonts w:ascii="Arial" w:hAnsi="Arial" w:cs="Arial"/>
                <w:bCs/>
                <w:sz w:val="18"/>
                <w:szCs w:val="18"/>
              </w:rPr>
            </w:pPr>
          </w:p>
        </w:tc>
        <w:tc>
          <w:tcPr>
            <w:tcW w:w="2258" w:type="dxa"/>
          </w:tcPr>
          <w:p w14:paraId="608C65DD"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text: Northern Ireland</w:t>
            </w:r>
          </w:p>
        </w:tc>
      </w:tr>
      <w:tr w:rsidR="00F170AD" w:rsidRPr="00322F66" w14:paraId="0029B2AF" w14:textId="77777777" w:rsidTr="006A3323">
        <w:trPr>
          <w:trHeight w:val="144"/>
        </w:trPr>
        <w:tc>
          <w:tcPr>
            <w:tcW w:w="2966" w:type="dxa"/>
            <w:vMerge/>
          </w:tcPr>
          <w:p w14:paraId="1D80A0E0" w14:textId="77777777" w:rsidR="001D1E23" w:rsidRPr="00322F66" w:rsidRDefault="001D1E23" w:rsidP="006A3323">
            <w:pPr>
              <w:rPr>
                <w:rFonts w:ascii="Arial" w:hAnsi="Arial" w:cs="Arial"/>
                <w:bCs/>
                <w:sz w:val="18"/>
                <w:szCs w:val="18"/>
              </w:rPr>
            </w:pPr>
          </w:p>
        </w:tc>
        <w:tc>
          <w:tcPr>
            <w:tcW w:w="2339" w:type="dxa"/>
          </w:tcPr>
          <w:p w14:paraId="6AA883CB"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messageSeriesIdentifier</w:t>
            </w:r>
          </w:p>
        </w:tc>
        <w:tc>
          <w:tcPr>
            <w:tcW w:w="5151" w:type="dxa"/>
            <w:gridSpan w:val="3"/>
          </w:tcPr>
          <w:p w14:paraId="5DD4FB74"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agencyResponsibleForProduction: GBXX</w:t>
            </w:r>
          </w:p>
          <w:p w14:paraId="4EBF82E2"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nationality: GB</w:t>
            </w:r>
          </w:p>
          <w:p w14:paraId="240CE79A"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nameOfSeries: NAVAREA I</w:t>
            </w:r>
          </w:p>
          <w:p w14:paraId="1E1DCE12"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warningNumber:570</w:t>
            </w:r>
          </w:p>
          <w:p w14:paraId="78775B2F"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warningType: (4) NAVAREA navigational warning</w:t>
            </w:r>
          </w:p>
          <w:p w14:paraId="15F20154"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year: 21</w:t>
            </w:r>
          </w:p>
        </w:tc>
      </w:tr>
      <w:tr w:rsidR="00F170AD" w:rsidRPr="00322F66" w14:paraId="3F70FACC" w14:textId="77777777" w:rsidTr="006A3323">
        <w:trPr>
          <w:trHeight w:val="144"/>
        </w:trPr>
        <w:tc>
          <w:tcPr>
            <w:tcW w:w="2966" w:type="dxa"/>
            <w:vMerge/>
          </w:tcPr>
          <w:p w14:paraId="5AB89BC5" w14:textId="77777777" w:rsidR="001D1E23" w:rsidRPr="00322F66" w:rsidRDefault="001D1E23" w:rsidP="006A3323">
            <w:pPr>
              <w:rPr>
                <w:rFonts w:ascii="Arial" w:hAnsi="Arial" w:cs="Arial"/>
                <w:bCs/>
                <w:sz w:val="18"/>
                <w:szCs w:val="18"/>
              </w:rPr>
            </w:pPr>
          </w:p>
        </w:tc>
        <w:tc>
          <w:tcPr>
            <w:tcW w:w="2339" w:type="dxa"/>
          </w:tcPr>
          <w:p w14:paraId="773CB73F"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publicationTime</w:t>
            </w:r>
          </w:p>
        </w:tc>
        <w:tc>
          <w:tcPr>
            <w:tcW w:w="5151" w:type="dxa"/>
            <w:gridSpan w:val="3"/>
          </w:tcPr>
          <w:p w14:paraId="6F4EDC94"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20220101T000000Z</w:t>
            </w:r>
          </w:p>
        </w:tc>
      </w:tr>
      <w:tr w:rsidR="00F170AD" w:rsidRPr="00322F66" w14:paraId="2611609C" w14:textId="77777777" w:rsidTr="006A3323">
        <w:trPr>
          <w:trHeight w:val="144"/>
        </w:trPr>
        <w:tc>
          <w:tcPr>
            <w:tcW w:w="2966" w:type="dxa"/>
            <w:vMerge/>
          </w:tcPr>
          <w:p w14:paraId="6C5246A3" w14:textId="77777777" w:rsidR="001D1E23" w:rsidRPr="00322F66" w:rsidRDefault="001D1E23" w:rsidP="006A3323">
            <w:pPr>
              <w:rPr>
                <w:rFonts w:ascii="Arial" w:hAnsi="Arial" w:cs="Arial"/>
                <w:bCs/>
                <w:sz w:val="18"/>
                <w:szCs w:val="18"/>
              </w:rPr>
            </w:pPr>
          </w:p>
        </w:tc>
        <w:tc>
          <w:tcPr>
            <w:tcW w:w="2339" w:type="dxa"/>
          </w:tcPr>
          <w:p w14:paraId="2B6CD5F3"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navwarnTypeGeneral:</w:t>
            </w:r>
          </w:p>
        </w:tc>
        <w:tc>
          <w:tcPr>
            <w:tcW w:w="5151" w:type="dxa"/>
            <w:gridSpan w:val="3"/>
          </w:tcPr>
          <w:p w14:paraId="09589323"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aids to navigation change</w:t>
            </w:r>
          </w:p>
        </w:tc>
      </w:tr>
      <w:tr w:rsidR="00F170AD" w:rsidRPr="00322F66" w14:paraId="1634203C" w14:textId="77777777" w:rsidTr="006A3323">
        <w:trPr>
          <w:trHeight w:val="144"/>
        </w:trPr>
        <w:tc>
          <w:tcPr>
            <w:tcW w:w="2966" w:type="dxa"/>
            <w:vMerge/>
          </w:tcPr>
          <w:p w14:paraId="03B411AC" w14:textId="77777777" w:rsidR="001D1E23" w:rsidRPr="00322F66" w:rsidRDefault="001D1E23" w:rsidP="006A3323">
            <w:pPr>
              <w:rPr>
                <w:rFonts w:ascii="Arial" w:hAnsi="Arial" w:cs="Arial"/>
                <w:bCs/>
                <w:sz w:val="18"/>
                <w:szCs w:val="18"/>
              </w:rPr>
            </w:pPr>
          </w:p>
        </w:tc>
        <w:tc>
          <w:tcPr>
            <w:tcW w:w="2339" w:type="dxa"/>
          </w:tcPr>
          <w:p w14:paraId="2E16B486"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intService:</w:t>
            </w:r>
          </w:p>
        </w:tc>
        <w:tc>
          <w:tcPr>
            <w:tcW w:w="5151" w:type="dxa"/>
            <w:gridSpan w:val="3"/>
          </w:tcPr>
          <w:p w14:paraId="381845A2"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true</w:t>
            </w:r>
          </w:p>
        </w:tc>
      </w:tr>
      <w:tr w:rsidR="00F170AD" w:rsidRPr="00322F66" w14:paraId="5F2B124D" w14:textId="77777777" w:rsidTr="006A3323">
        <w:trPr>
          <w:trHeight w:val="144"/>
        </w:trPr>
        <w:tc>
          <w:tcPr>
            <w:tcW w:w="2966" w:type="dxa"/>
            <w:vMerge w:val="restart"/>
          </w:tcPr>
          <w:p w14:paraId="68C5631A"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NAVWARNPreambleContent</w:t>
            </w:r>
          </w:p>
        </w:tc>
        <w:tc>
          <w:tcPr>
            <w:tcW w:w="2339" w:type="dxa"/>
          </w:tcPr>
          <w:p w14:paraId="7777DD52"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header (role)</w:t>
            </w:r>
          </w:p>
        </w:tc>
        <w:tc>
          <w:tcPr>
            <w:tcW w:w="5151" w:type="dxa"/>
            <w:gridSpan w:val="3"/>
          </w:tcPr>
          <w:p w14:paraId="4C727CD0"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ID00</w:t>
            </w:r>
          </w:p>
        </w:tc>
      </w:tr>
      <w:tr w:rsidR="00F170AD" w:rsidRPr="00322F66" w14:paraId="7E680D36" w14:textId="77777777" w:rsidTr="006A3323">
        <w:trPr>
          <w:trHeight w:val="144"/>
        </w:trPr>
        <w:tc>
          <w:tcPr>
            <w:tcW w:w="2966" w:type="dxa"/>
            <w:vMerge/>
          </w:tcPr>
          <w:p w14:paraId="1269EC8A" w14:textId="77777777" w:rsidR="001D1E23" w:rsidRPr="00322F66" w:rsidRDefault="001D1E23" w:rsidP="006A3323">
            <w:pPr>
              <w:rPr>
                <w:rFonts w:ascii="Arial" w:hAnsi="Arial" w:cs="Arial"/>
                <w:bCs/>
                <w:sz w:val="18"/>
                <w:szCs w:val="18"/>
              </w:rPr>
            </w:pPr>
          </w:p>
        </w:tc>
        <w:tc>
          <w:tcPr>
            <w:tcW w:w="2339" w:type="dxa"/>
          </w:tcPr>
          <w:p w14:paraId="04A43870"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theWarningPart (role)</w:t>
            </w:r>
          </w:p>
        </w:tc>
        <w:tc>
          <w:tcPr>
            <w:tcW w:w="5151" w:type="dxa"/>
            <w:gridSpan w:val="3"/>
          </w:tcPr>
          <w:p w14:paraId="2B15CD0C"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ID01</w:t>
            </w:r>
          </w:p>
        </w:tc>
      </w:tr>
      <w:tr w:rsidR="00F170AD" w:rsidRPr="00322F66" w14:paraId="2589176E" w14:textId="77777777" w:rsidTr="006A3323">
        <w:trPr>
          <w:trHeight w:val="144"/>
        </w:trPr>
        <w:tc>
          <w:tcPr>
            <w:tcW w:w="2966" w:type="dxa"/>
            <w:vMerge w:val="restart"/>
          </w:tcPr>
          <w:p w14:paraId="78CFD83C"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AreaAffected</w:t>
            </w:r>
          </w:p>
        </w:tc>
        <w:tc>
          <w:tcPr>
            <w:tcW w:w="2339" w:type="dxa"/>
          </w:tcPr>
          <w:p w14:paraId="58A76D4E"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Impacts (role)</w:t>
            </w:r>
          </w:p>
        </w:tc>
        <w:tc>
          <w:tcPr>
            <w:tcW w:w="5151" w:type="dxa"/>
            <w:gridSpan w:val="3"/>
          </w:tcPr>
          <w:p w14:paraId="2A193EC0"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ID01</w:t>
            </w:r>
          </w:p>
        </w:tc>
      </w:tr>
      <w:tr w:rsidR="00F170AD" w:rsidRPr="00322F66" w14:paraId="350CBF3C" w14:textId="77777777" w:rsidTr="006A3323">
        <w:trPr>
          <w:trHeight w:val="144"/>
        </w:trPr>
        <w:tc>
          <w:tcPr>
            <w:tcW w:w="2966" w:type="dxa"/>
            <w:vMerge/>
          </w:tcPr>
          <w:p w14:paraId="17549BF9" w14:textId="77777777" w:rsidR="001D1E23" w:rsidRPr="00322F66" w:rsidRDefault="001D1E23" w:rsidP="006A3323">
            <w:pPr>
              <w:rPr>
                <w:rFonts w:ascii="Arial" w:hAnsi="Arial" w:cs="Arial"/>
                <w:bCs/>
                <w:sz w:val="18"/>
                <w:szCs w:val="18"/>
              </w:rPr>
            </w:pPr>
          </w:p>
        </w:tc>
        <w:tc>
          <w:tcPr>
            <w:tcW w:w="2339" w:type="dxa"/>
          </w:tcPr>
          <w:p w14:paraId="23F05E19"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Affects (role)</w:t>
            </w:r>
          </w:p>
        </w:tc>
        <w:tc>
          <w:tcPr>
            <w:tcW w:w="5151" w:type="dxa"/>
            <w:gridSpan w:val="3"/>
          </w:tcPr>
          <w:p w14:paraId="5756B93A"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ID02</w:t>
            </w:r>
          </w:p>
        </w:tc>
      </w:tr>
      <w:tr w:rsidR="00F170AD" w:rsidRPr="00322F66" w14:paraId="4251549C" w14:textId="77777777" w:rsidTr="006A3323">
        <w:trPr>
          <w:trHeight w:val="144"/>
        </w:trPr>
        <w:tc>
          <w:tcPr>
            <w:tcW w:w="2966" w:type="dxa"/>
            <w:vMerge w:val="restart"/>
          </w:tcPr>
          <w:p w14:paraId="4511407B" w14:textId="77777777" w:rsidR="00E9124D" w:rsidRPr="00322F66" w:rsidRDefault="00E9124D" w:rsidP="00E9124D">
            <w:pPr>
              <w:rPr>
                <w:rFonts w:ascii="Arial" w:hAnsi="Arial" w:cs="Arial"/>
                <w:bCs/>
                <w:sz w:val="18"/>
                <w:szCs w:val="18"/>
              </w:rPr>
            </w:pPr>
            <w:r w:rsidRPr="00322F66">
              <w:rPr>
                <w:rFonts w:ascii="Arial" w:hAnsi="Arial" w:cs="Arial"/>
                <w:bCs/>
                <w:sz w:val="18"/>
                <w:szCs w:val="18"/>
              </w:rPr>
              <w:t>NAVWARNPart (ID01)</w:t>
            </w:r>
          </w:p>
        </w:tc>
        <w:tc>
          <w:tcPr>
            <w:tcW w:w="2339" w:type="dxa"/>
          </w:tcPr>
          <w:p w14:paraId="41E386CD" w14:textId="7D9C326A" w:rsidR="00E9124D" w:rsidRPr="00322F66" w:rsidRDefault="00E9124D" w:rsidP="00E9124D">
            <w:pPr>
              <w:rPr>
                <w:rFonts w:ascii="Arial" w:hAnsi="Arial" w:cs="Arial"/>
                <w:bCs/>
                <w:sz w:val="18"/>
                <w:szCs w:val="18"/>
              </w:rPr>
            </w:pPr>
            <w:r w:rsidRPr="00322F66">
              <w:rPr>
                <w:rFonts w:ascii="Arial" w:hAnsi="Arial" w:cs="Arial"/>
                <w:sz w:val="18"/>
                <w:szCs w:val="18"/>
              </w:rPr>
              <w:t>featureName</w:t>
            </w:r>
          </w:p>
        </w:tc>
        <w:tc>
          <w:tcPr>
            <w:tcW w:w="5151" w:type="dxa"/>
            <w:gridSpan w:val="3"/>
          </w:tcPr>
          <w:p w14:paraId="3385D161" w14:textId="5011AE91" w:rsidR="00E9124D" w:rsidRPr="00322F66" w:rsidRDefault="00E9124D" w:rsidP="00E9124D">
            <w:pPr>
              <w:rPr>
                <w:rFonts w:ascii="Arial" w:hAnsi="Arial" w:cs="Arial"/>
                <w:sz w:val="18"/>
                <w:szCs w:val="18"/>
              </w:rPr>
            </w:pPr>
            <w:r w:rsidRPr="00322F66">
              <w:rPr>
                <w:rFonts w:ascii="Arial" w:hAnsi="Arial" w:cs="Arial"/>
                <w:sz w:val="18"/>
                <w:szCs w:val="18"/>
              </w:rPr>
              <w:t>language:</w:t>
            </w:r>
            <w:r w:rsidRPr="00322F66">
              <w:rPr>
                <w:rFonts w:ascii="Arial" w:hAnsi="Arial" w:cs="Arial"/>
                <w:sz w:val="18"/>
                <w:szCs w:val="18"/>
              </w:rPr>
              <w:t>eng</w:t>
            </w:r>
          </w:p>
          <w:p w14:paraId="2FBE4AE9" w14:textId="13C23678" w:rsidR="00E9124D" w:rsidRPr="00322F66" w:rsidRDefault="00E9124D" w:rsidP="00E9124D">
            <w:pPr>
              <w:rPr>
                <w:rFonts w:ascii="Arial" w:hAnsi="Arial" w:cs="Arial"/>
                <w:sz w:val="18"/>
                <w:szCs w:val="18"/>
              </w:rPr>
            </w:pPr>
            <w:r w:rsidRPr="00322F66">
              <w:rPr>
                <w:rFonts w:ascii="Arial" w:hAnsi="Arial" w:cs="Arial"/>
                <w:sz w:val="18"/>
                <w:szCs w:val="18"/>
              </w:rPr>
              <w:t>name:</w:t>
            </w:r>
            <w:r w:rsidRPr="00322F66">
              <w:rPr>
                <w:rFonts w:ascii="Arial" w:hAnsi="Arial" w:cs="Arial"/>
                <w:sz w:val="18"/>
                <w:szCs w:val="18"/>
              </w:rPr>
              <w:t xml:space="preserve"> HELLYHAUNTER LIGHT BUOY</w:t>
            </w:r>
          </w:p>
          <w:p w14:paraId="64DE618D" w14:textId="324C89DD" w:rsidR="00E9124D" w:rsidRPr="00322F66" w:rsidRDefault="00E9124D" w:rsidP="00E9124D">
            <w:pPr>
              <w:rPr>
                <w:rFonts w:ascii="Arial" w:hAnsi="Arial" w:cs="Arial"/>
                <w:bCs/>
                <w:sz w:val="18"/>
                <w:szCs w:val="18"/>
              </w:rPr>
            </w:pPr>
            <w:r w:rsidRPr="00322F66">
              <w:rPr>
                <w:rFonts w:ascii="Arial" w:hAnsi="Arial" w:cs="Arial"/>
                <w:sz w:val="18"/>
                <w:szCs w:val="18"/>
              </w:rPr>
              <w:t>nameUsage:</w:t>
            </w:r>
          </w:p>
        </w:tc>
      </w:tr>
      <w:tr w:rsidR="00F170AD" w:rsidRPr="00322F66" w14:paraId="31807CA8" w14:textId="77777777" w:rsidTr="006A3323">
        <w:trPr>
          <w:trHeight w:val="151"/>
        </w:trPr>
        <w:tc>
          <w:tcPr>
            <w:tcW w:w="2966" w:type="dxa"/>
            <w:vMerge/>
          </w:tcPr>
          <w:p w14:paraId="4527BE36" w14:textId="77777777" w:rsidR="001D1E23" w:rsidRPr="00322F66" w:rsidRDefault="001D1E23" w:rsidP="006A3323">
            <w:pPr>
              <w:rPr>
                <w:rFonts w:ascii="Arial" w:hAnsi="Arial" w:cs="Arial"/>
                <w:bCs/>
                <w:sz w:val="18"/>
                <w:szCs w:val="18"/>
              </w:rPr>
            </w:pPr>
          </w:p>
        </w:tc>
        <w:tc>
          <w:tcPr>
            <w:tcW w:w="2339" w:type="dxa"/>
            <w:vMerge w:val="restart"/>
          </w:tcPr>
          <w:p w14:paraId="20B8F9C8"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warningInformation</w:t>
            </w:r>
          </w:p>
        </w:tc>
        <w:tc>
          <w:tcPr>
            <w:tcW w:w="2244" w:type="dxa"/>
            <w:vMerge w:val="restart"/>
          </w:tcPr>
          <w:p w14:paraId="7353312A"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information:</w:t>
            </w:r>
          </w:p>
          <w:p w14:paraId="59920B59" w14:textId="77777777" w:rsidR="001D1E23" w:rsidRPr="00322F66" w:rsidRDefault="001D1E23" w:rsidP="006A3323">
            <w:pPr>
              <w:rPr>
                <w:rFonts w:ascii="Arial" w:hAnsi="Arial" w:cs="Arial"/>
                <w:bCs/>
                <w:sz w:val="18"/>
                <w:szCs w:val="18"/>
              </w:rPr>
            </w:pPr>
          </w:p>
        </w:tc>
        <w:tc>
          <w:tcPr>
            <w:tcW w:w="2907" w:type="dxa"/>
            <w:gridSpan w:val="2"/>
          </w:tcPr>
          <w:p w14:paraId="52CA2F2C"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Language:eng</w:t>
            </w:r>
          </w:p>
        </w:tc>
      </w:tr>
      <w:tr w:rsidR="00F170AD" w:rsidRPr="00322F66" w14:paraId="19C1638C" w14:textId="77777777" w:rsidTr="006A3323">
        <w:trPr>
          <w:trHeight w:val="150"/>
        </w:trPr>
        <w:tc>
          <w:tcPr>
            <w:tcW w:w="2966" w:type="dxa"/>
            <w:vMerge/>
          </w:tcPr>
          <w:p w14:paraId="293B126C" w14:textId="77777777" w:rsidR="001D1E23" w:rsidRPr="00322F66" w:rsidRDefault="001D1E23" w:rsidP="006A3323">
            <w:pPr>
              <w:rPr>
                <w:rFonts w:ascii="Arial" w:hAnsi="Arial" w:cs="Arial"/>
                <w:bCs/>
                <w:sz w:val="18"/>
                <w:szCs w:val="18"/>
              </w:rPr>
            </w:pPr>
          </w:p>
        </w:tc>
        <w:tc>
          <w:tcPr>
            <w:tcW w:w="2339" w:type="dxa"/>
            <w:vMerge/>
          </w:tcPr>
          <w:p w14:paraId="5A3E8775" w14:textId="77777777" w:rsidR="001D1E23" w:rsidRPr="00322F66" w:rsidRDefault="001D1E23" w:rsidP="006A3323">
            <w:pPr>
              <w:rPr>
                <w:rFonts w:ascii="Arial" w:hAnsi="Arial" w:cs="Arial"/>
                <w:bCs/>
                <w:sz w:val="18"/>
                <w:szCs w:val="18"/>
              </w:rPr>
            </w:pPr>
          </w:p>
        </w:tc>
        <w:tc>
          <w:tcPr>
            <w:tcW w:w="2244" w:type="dxa"/>
            <w:vMerge/>
          </w:tcPr>
          <w:p w14:paraId="2BDF859F" w14:textId="77777777" w:rsidR="001D1E23" w:rsidRPr="00322F66" w:rsidRDefault="001D1E23" w:rsidP="006A3323">
            <w:pPr>
              <w:rPr>
                <w:rFonts w:ascii="Arial" w:hAnsi="Arial" w:cs="Arial"/>
                <w:bCs/>
                <w:sz w:val="18"/>
                <w:szCs w:val="18"/>
              </w:rPr>
            </w:pPr>
          </w:p>
        </w:tc>
        <w:tc>
          <w:tcPr>
            <w:tcW w:w="2907" w:type="dxa"/>
            <w:gridSpan w:val="2"/>
          </w:tcPr>
          <w:p w14:paraId="3915F0BD" w14:textId="77777777" w:rsidR="001D1E23" w:rsidRPr="00322F66" w:rsidDel="00A2672F" w:rsidRDefault="001D1E23" w:rsidP="006A3323">
            <w:pPr>
              <w:rPr>
                <w:rFonts w:ascii="Arial" w:hAnsi="Arial" w:cs="Arial"/>
                <w:bCs/>
                <w:sz w:val="18"/>
                <w:szCs w:val="18"/>
              </w:rPr>
            </w:pPr>
            <w:r w:rsidRPr="00322F66">
              <w:rPr>
                <w:rFonts w:ascii="Arial" w:hAnsi="Arial" w:cs="Arial"/>
                <w:bCs/>
                <w:sz w:val="18"/>
                <w:szCs w:val="18"/>
              </w:rPr>
              <w:t>Text:</w:t>
            </w:r>
          </w:p>
        </w:tc>
      </w:tr>
      <w:tr w:rsidR="00F170AD" w:rsidRPr="00322F66" w14:paraId="327767E2" w14:textId="77777777" w:rsidTr="006A3323">
        <w:trPr>
          <w:trHeight w:val="144"/>
        </w:trPr>
        <w:tc>
          <w:tcPr>
            <w:tcW w:w="2966" w:type="dxa"/>
            <w:vMerge/>
          </w:tcPr>
          <w:p w14:paraId="2B14A004" w14:textId="77777777" w:rsidR="001D1E23" w:rsidRPr="00322F66" w:rsidRDefault="001D1E23" w:rsidP="006A3323">
            <w:pPr>
              <w:rPr>
                <w:rFonts w:ascii="Arial" w:hAnsi="Arial" w:cs="Arial"/>
                <w:bCs/>
                <w:sz w:val="18"/>
                <w:szCs w:val="18"/>
              </w:rPr>
            </w:pPr>
          </w:p>
        </w:tc>
        <w:tc>
          <w:tcPr>
            <w:tcW w:w="2339" w:type="dxa"/>
            <w:vMerge/>
          </w:tcPr>
          <w:p w14:paraId="514B8F18" w14:textId="77777777" w:rsidR="001D1E23" w:rsidRPr="00322F66" w:rsidRDefault="001D1E23" w:rsidP="006A3323">
            <w:pPr>
              <w:rPr>
                <w:rFonts w:ascii="Arial" w:hAnsi="Arial" w:cs="Arial"/>
                <w:bCs/>
                <w:sz w:val="18"/>
                <w:szCs w:val="18"/>
              </w:rPr>
            </w:pPr>
          </w:p>
        </w:tc>
        <w:tc>
          <w:tcPr>
            <w:tcW w:w="5151" w:type="dxa"/>
            <w:gridSpan w:val="3"/>
          </w:tcPr>
          <w:p w14:paraId="5ABD7D29" w14:textId="77777777" w:rsidR="001D1E23" w:rsidRPr="00322F66" w:rsidDel="00A2672F" w:rsidRDefault="001D1E23" w:rsidP="006A3323">
            <w:pPr>
              <w:rPr>
                <w:rFonts w:ascii="Arial" w:hAnsi="Arial" w:cs="Arial"/>
                <w:bCs/>
                <w:sz w:val="18"/>
                <w:szCs w:val="18"/>
              </w:rPr>
            </w:pPr>
            <w:r w:rsidRPr="00322F66">
              <w:rPr>
                <w:rFonts w:ascii="Arial" w:hAnsi="Arial" w:cs="Arial"/>
                <w:bCs/>
                <w:sz w:val="18"/>
                <w:szCs w:val="18"/>
              </w:rPr>
              <w:t>NavwarnTypeDetails: buoy missing</w:t>
            </w:r>
          </w:p>
        </w:tc>
      </w:tr>
      <w:tr w:rsidR="00F170AD" w:rsidRPr="00322F66" w14:paraId="614E51EB" w14:textId="77777777" w:rsidTr="006A3323">
        <w:trPr>
          <w:trHeight w:val="144"/>
        </w:trPr>
        <w:tc>
          <w:tcPr>
            <w:tcW w:w="2966" w:type="dxa"/>
            <w:vMerge/>
          </w:tcPr>
          <w:p w14:paraId="29D928B6" w14:textId="77777777" w:rsidR="001D1E23" w:rsidRPr="00322F66" w:rsidRDefault="001D1E23" w:rsidP="006A3323">
            <w:pPr>
              <w:rPr>
                <w:rFonts w:ascii="Arial" w:hAnsi="Arial" w:cs="Arial"/>
                <w:bCs/>
                <w:sz w:val="18"/>
                <w:szCs w:val="18"/>
              </w:rPr>
            </w:pPr>
          </w:p>
        </w:tc>
        <w:tc>
          <w:tcPr>
            <w:tcW w:w="2339" w:type="dxa"/>
          </w:tcPr>
          <w:p w14:paraId="0AFB9F45"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geometry</w:t>
            </w:r>
          </w:p>
        </w:tc>
        <w:tc>
          <w:tcPr>
            <w:tcW w:w="5151" w:type="dxa"/>
            <w:gridSpan w:val="3"/>
          </w:tcPr>
          <w:p w14:paraId="7219C2AD" w14:textId="77777777" w:rsidR="001D1E23" w:rsidRPr="00322F66" w:rsidRDefault="001D1E23" w:rsidP="006A3323">
            <w:pPr>
              <w:rPr>
                <w:rFonts w:ascii="Arial" w:hAnsi="Arial" w:cs="Arial"/>
                <w:bCs/>
                <w:sz w:val="18"/>
                <w:szCs w:val="18"/>
              </w:rPr>
            </w:pPr>
            <w:r w:rsidRPr="00322F66">
              <w:rPr>
                <w:rFonts w:ascii="Arial" w:hAnsi="Arial" w:cs="Arial"/>
                <w:bCs/>
                <w:sz w:val="18"/>
                <w:szCs w:val="18"/>
              </w:rPr>
              <w:t>Point 31-21.20N 010-07.40E</w:t>
            </w:r>
          </w:p>
        </w:tc>
      </w:tr>
      <w:tr w:rsidR="001D1E23" w:rsidRPr="00322F66" w14:paraId="730BBD74" w14:textId="77777777" w:rsidTr="006A3323">
        <w:trPr>
          <w:trHeight w:val="278"/>
        </w:trPr>
        <w:tc>
          <w:tcPr>
            <w:tcW w:w="2966" w:type="dxa"/>
          </w:tcPr>
          <w:p w14:paraId="14A993F1" w14:textId="77777777" w:rsidR="001D1E23" w:rsidRPr="00322F66" w:rsidRDefault="001D1E23" w:rsidP="006A3323">
            <w:pPr>
              <w:rPr>
                <w:rFonts w:ascii="Arial" w:hAnsi="Arial" w:cs="Arial"/>
                <w:sz w:val="18"/>
                <w:szCs w:val="18"/>
              </w:rPr>
            </w:pPr>
            <w:r w:rsidRPr="00322F66">
              <w:rPr>
                <w:rFonts w:ascii="Arial" w:hAnsi="Arial" w:cs="Arial"/>
                <w:sz w:val="18"/>
                <w:szCs w:val="18"/>
              </w:rPr>
              <w:t>NAVAWARNAreaAffected (ID02)</w:t>
            </w:r>
          </w:p>
        </w:tc>
        <w:tc>
          <w:tcPr>
            <w:tcW w:w="2339" w:type="dxa"/>
          </w:tcPr>
          <w:p w14:paraId="489D49C9" w14:textId="77777777" w:rsidR="001D1E23" w:rsidRPr="00322F66" w:rsidRDefault="001D1E23" w:rsidP="006A3323">
            <w:pPr>
              <w:rPr>
                <w:rFonts w:ascii="Arial" w:hAnsi="Arial" w:cs="Arial"/>
                <w:sz w:val="18"/>
                <w:szCs w:val="18"/>
              </w:rPr>
            </w:pPr>
            <w:r w:rsidRPr="00322F66">
              <w:rPr>
                <w:rFonts w:ascii="Arial" w:hAnsi="Arial" w:cs="Arial"/>
                <w:sz w:val="18"/>
                <w:szCs w:val="18"/>
              </w:rPr>
              <w:t>geometry</w:t>
            </w:r>
          </w:p>
        </w:tc>
        <w:tc>
          <w:tcPr>
            <w:tcW w:w="5151" w:type="dxa"/>
            <w:gridSpan w:val="3"/>
          </w:tcPr>
          <w:p w14:paraId="55247790" w14:textId="77777777" w:rsidR="001D1E23" w:rsidRPr="00322F66" w:rsidRDefault="001D1E23" w:rsidP="006A3323">
            <w:pPr>
              <w:rPr>
                <w:rFonts w:ascii="Arial" w:hAnsi="Arial" w:cs="Arial"/>
                <w:sz w:val="18"/>
                <w:szCs w:val="18"/>
              </w:rPr>
            </w:pPr>
            <w:r w:rsidRPr="00322F66">
              <w:rPr>
                <w:rFonts w:ascii="Arial" w:eastAsia="Arial" w:hAnsi="Arial" w:cs="Arial"/>
                <w:sz w:val="18"/>
                <w:szCs w:val="18"/>
                <w:lang w:val="en-GB" w:eastAsia="en-GB" w:bidi="en-GB"/>
              </w:rPr>
              <w:t xml:space="preserve">Circle by centerpoint 3 NM radius </w:t>
            </w:r>
            <w:commentRangeStart w:id="14"/>
            <w:commentRangeStart w:id="15"/>
            <w:commentRangeStart w:id="16"/>
            <w:commentRangeStart w:id="17"/>
            <w:commentRangeStart w:id="18"/>
            <w:commentRangeStart w:id="19"/>
            <w:r w:rsidRPr="00322F66">
              <w:rPr>
                <w:rFonts w:ascii="Arial" w:hAnsi="Arial" w:cs="Arial"/>
                <w:sz w:val="18"/>
                <w:szCs w:val="18"/>
              </w:rPr>
              <w:t>50</w:t>
            </w:r>
            <w:commentRangeEnd w:id="14"/>
            <w:r w:rsidRPr="00322F66">
              <w:rPr>
                <w:rStyle w:val="CommentReference"/>
                <w:rFonts w:ascii="Arial" w:eastAsia="SimSun" w:hAnsi="Arial" w:cs="Arial"/>
                <w:sz w:val="18"/>
                <w:szCs w:val="18"/>
                <w:lang w:val="en-US" w:eastAsia="ar-SA"/>
              </w:rPr>
              <w:commentReference w:id="14"/>
            </w:r>
            <w:commentRangeEnd w:id="15"/>
            <w:r w:rsidRPr="00322F66">
              <w:rPr>
                <w:rStyle w:val="CommentReference"/>
                <w:rFonts w:ascii="Arial" w:eastAsia="SimSun" w:hAnsi="Arial" w:cs="Arial"/>
                <w:sz w:val="18"/>
                <w:szCs w:val="18"/>
                <w:lang w:val="en-US" w:eastAsia="ar-SA"/>
              </w:rPr>
              <w:commentReference w:id="15"/>
            </w:r>
            <w:commentRangeEnd w:id="16"/>
            <w:r w:rsidRPr="00322F66">
              <w:rPr>
                <w:rStyle w:val="CommentReference"/>
                <w:rFonts w:ascii="Arial" w:eastAsia="SimSun" w:hAnsi="Arial" w:cs="Arial"/>
                <w:sz w:val="18"/>
                <w:szCs w:val="18"/>
                <w:lang w:val="en-US" w:eastAsia="ar-SA"/>
              </w:rPr>
              <w:commentReference w:id="16"/>
            </w:r>
            <w:commentRangeEnd w:id="17"/>
            <w:r w:rsidRPr="00322F66">
              <w:rPr>
                <w:rStyle w:val="CommentReference"/>
                <w:rFonts w:ascii="Arial" w:eastAsia="SimSun" w:hAnsi="Arial" w:cs="Arial"/>
                <w:sz w:val="18"/>
                <w:szCs w:val="18"/>
                <w:lang w:val="en-US" w:eastAsia="ar-SA"/>
              </w:rPr>
              <w:commentReference w:id="17"/>
            </w:r>
            <w:commentRangeEnd w:id="18"/>
            <w:r w:rsidRPr="00322F66">
              <w:rPr>
                <w:rStyle w:val="CommentReference"/>
                <w:rFonts w:ascii="Arial" w:eastAsia="SimSun" w:hAnsi="Arial" w:cs="Arial"/>
                <w:sz w:val="18"/>
                <w:szCs w:val="18"/>
                <w:lang w:val="en-US" w:eastAsia="ar-SA"/>
              </w:rPr>
              <w:commentReference w:id="18"/>
            </w:r>
            <w:commentRangeEnd w:id="19"/>
            <w:r w:rsidRPr="00322F66">
              <w:rPr>
                <w:rStyle w:val="CommentReference"/>
                <w:rFonts w:ascii="Arial" w:eastAsia="SimSun" w:hAnsi="Arial" w:cs="Arial"/>
                <w:sz w:val="18"/>
                <w:szCs w:val="18"/>
                <w:lang w:val="en-US" w:eastAsia="ar-SA"/>
              </w:rPr>
              <w:commentReference w:id="19"/>
            </w:r>
            <w:r w:rsidRPr="00322F66">
              <w:rPr>
                <w:rFonts w:ascii="Arial" w:hAnsi="Arial" w:cs="Arial"/>
                <w:sz w:val="18"/>
                <w:szCs w:val="18"/>
              </w:rPr>
              <w:t>-00.30N 006-02.00W</w:t>
            </w:r>
          </w:p>
        </w:tc>
      </w:tr>
    </w:tbl>
    <w:p w14:paraId="2790E17F" w14:textId="77777777" w:rsidR="00F90BBE" w:rsidRPr="00322F66" w:rsidRDefault="00F90BBE" w:rsidP="001D1E23">
      <w:pPr>
        <w:pStyle w:val="BalloonText"/>
        <w:rPr>
          <w:rFonts w:ascii="Arial" w:hAnsi="Arial" w:cs="Arial"/>
          <w:b/>
          <w:bCs/>
          <w:sz w:val="20"/>
          <w:szCs w:val="20"/>
        </w:rPr>
      </w:pPr>
    </w:p>
    <w:p w14:paraId="20424F8A" w14:textId="225FC72B" w:rsidR="00A2555D" w:rsidRPr="00322F66" w:rsidRDefault="001D1E23" w:rsidP="00322F66">
      <w:pPr>
        <w:pStyle w:val="BalloonText"/>
      </w:pPr>
      <w:r w:rsidRPr="00322F66">
        <w:rPr>
          <w:rFonts w:ascii="Arial" w:hAnsi="Arial" w:cs="Arial"/>
          <w:b/>
          <w:bCs/>
          <w:sz w:val="20"/>
          <w:szCs w:val="20"/>
        </w:rPr>
        <w:t xml:space="preserve">3.1.2 </w:t>
      </w:r>
      <w:r w:rsidR="006F1C5C" w:rsidRPr="00322F66">
        <w:rPr>
          <w:rFonts w:ascii="Arial" w:hAnsi="Arial" w:cs="Arial"/>
          <w:b/>
          <w:bCs/>
          <w:sz w:val="20"/>
          <w:szCs w:val="20"/>
        </w:rPr>
        <w:tab/>
      </w:r>
      <w:r w:rsidRPr="00322F66">
        <w:rPr>
          <w:rFonts w:ascii="Arial" w:hAnsi="Arial" w:cs="Arial"/>
          <w:b/>
          <w:bCs/>
          <w:sz w:val="20"/>
          <w:szCs w:val="20"/>
        </w:rPr>
        <w:t>Example 2 – Light Unreliable</w:t>
      </w:r>
      <w:r w:rsidRPr="00322F66">
        <w:rPr>
          <w:rFonts w:ascii="Arial" w:hAnsi="Arial" w:cs="Arial"/>
          <w:b/>
          <w:bCs/>
          <w:sz w:val="20"/>
          <w:szCs w:val="20"/>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386"/>
      </w:tblGrid>
      <w:tr w:rsidR="00F170AD" w:rsidRPr="00322F66" w14:paraId="2F37AACE" w14:textId="77777777" w:rsidTr="00603B4E">
        <w:trPr>
          <w:trHeight w:val="20"/>
        </w:trPr>
        <w:tc>
          <w:tcPr>
            <w:tcW w:w="3064" w:type="dxa"/>
          </w:tcPr>
          <w:p w14:paraId="2AF222B2"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lang w:val="en-GB" w:eastAsia="en-GB" w:bidi="en-GB"/>
              </w:rPr>
              <w:t>Message</w:t>
            </w:r>
            <w:r w:rsidRPr="00322F66">
              <w:rPr>
                <w:rFonts w:ascii="Arial" w:eastAsia="Arial" w:hAnsi="Arial" w:cs="Arial"/>
                <w:b/>
                <w:sz w:val="18"/>
                <w:szCs w:val="18"/>
                <w:lang w:val="en-GB" w:eastAsia="en-GB" w:bidi="en-GB"/>
              </w:rPr>
              <w:t xml:space="preserve"> element</w:t>
            </w:r>
          </w:p>
        </w:tc>
        <w:tc>
          <w:tcPr>
            <w:tcW w:w="6386" w:type="dxa"/>
          </w:tcPr>
          <w:p w14:paraId="2629DE08"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2 – Light Unreliable</w:t>
            </w:r>
          </w:p>
        </w:tc>
      </w:tr>
      <w:tr w:rsidR="00F170AD" w:rsidRPr="00322F66" w14:paraId="524B8E72" w14:textId="77777777" w:rsidTr="00603B4E">
        <w:trPr>
          <w:trHeight w:val="20"/>
        </w:trPr>
        <w:tc>
          <w:tcPr>
            <w:tcW w:w="3064" w:type="dxa"/>
          </w:tcPr>
          <w:p w14:paraId="05A068C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386" w:type="dxa"/>
            <w:vMerge w:val="restart"/>
          </w:tcPr>
          <w:p w14:paraId="75E00F6D"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III 451/21</w:t>
            </w:r>
          </w:p>
          <w:p w14:paraId="2FBCBBD7"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western mediterranean sea. </w:t>
            </w:r>
          </w:p>
          <w:p w14:paraId="767EE8AA"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tunisia-north coast.</w:t>
            </w:r>
          </w:p>
          <w:p w14:paraId="7DB0BF7C"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00AEF076" w14:textId="77777777" w:rsidR="00A2555D" w:rsidRPr="00322F66" w:rsidRDefault="00A2555D" w:rsidP="00603B4E">
            <w:pPr>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canis light 31-21.20n 010-07.40e unreliable.</w:t>
            </w:r>
          </w:p>
        </w:tc>
      </w:tr>
      <w:tr w:rsidR="00F170AD" w:rsidRPr="00322F66" w14:paraId="10BB58FE" w14:textId="77777777" w:rsidTr="00603B4E">
        <w:trPr>
          <w:trHeight w:val="20"/>
        </w:trPr>
        <w:tc>
          <w:tcPr>
            <w:tcW w:w="3064" w:type="dxa"/>
          </w:tcPr>
          <w:p w14:paraId="37A4925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386" w:type="dxa"/>
            <w:vMerge/>
          </w:tcPr>
          <w:p w14:paraId="3F8FF51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39BD8257" w14:textId="77777777" w:rsidTr="00603B4E">
        <w:trPr>
          <w:trHeight w:val="20"/>
        </w:trPr>
        <w:tc>
          <w:tcPr>
            <w:tcW w:w="3064" w:type="dxa"/>
          </w:tcPr>
          <w:p w14:paraId="7E51BA9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386" w:type="dxa"/>
            <w:vMerge/>
          </w:tcPr>
          <w:p w14:paraId="2071685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76B62A5C" w14:textId="77777777" w:rsidTr="00603B4E">
        <w:trPr>
          <w:trHeight w:val="20"/>
        </w:trPr>
        <w:tc>
          <w:tcPr>
            <w:tcW w:w="3064" w:type="dxa"/>
          </w:tcPr>
          <w:p w14:paraId="363E132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386" w:type="dxa"/>
            <w:vMerge/>
          </w:tcPr>
          <w:p w14:paraId="0672A1C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6942013B" w14:textId="77777777" w:rsidTr="00603B4E">
        <w:trPr>
          <w:trHeight w:val="20"/>
        </w:trPr>
        <w:tc>
          <w:tcPr>
            <w:tcW w:w="3064" w:type="dxa"/>
          </w:tcPr>
          <w:p w14:paraId="4583F30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386" w:type="dxa"/>
            <w:vMerge/>
          </w:tcPr>
          <w:p w14:paraId="720FF54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580C29F7" w14:textId="77777777" w:rsidTr="00603B4E">
        <w:trPr>
          <w:trHeight w:val="20"/>
        </w:trPr>
        <w:tc>
          <w:tcPr>
            <w:tcW w:w="3064" w:type="dxa"/>
          </w:tcPr>
          <w:p w14:paraId="24361D4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386" w:type="dxa"/>
            <w:vMerge/>
          </w:tcPr>
          <w:p w14:paraId="4B0D4B3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1F5AD91A" w14:textId="77777777" w:rsidTr="00603B4E">
        <w:trPr>
          <w:trHeight w:val="20"/>
        </w:trPr>
        <w:tc>
          <w:tcPr>
            <w:tcW w:w="3064" w:type="dxa"/>
          </w:tcPr>
          <w:p w14:paraId="65B2DB8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386" w:type="dxa"/>
            <w:vMerge/>
          </w:tcPr>
          <w:p w14:paraId="199C61A6"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48FE5603" w14:textId="77777777" w:rsidTr="00603B4E">
        <w:trPr>
          <w:trHeight w:val="20"/>
        </w:trPr>
        <w:tc>
          <w:tcPr>
            <w:tcW w:w="3064" w:type="dxa"/>
          </w:tcPr>
          <w:p w14:paraId="7B476BF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386" w:type="dxa"/>
            <w:vMerge/>
          </w:tcPr>
          <w:p w14:paraId="7E060BC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bl>
    <w:p w14:paraId="3C98D849" w14:textId="77777777" w:rsidR="006C053D" w:rsidRPr="00322F66" w:rsidRDefault="006C053D" w:rsidP="00A2555D">
      <w:pPr>
        <w:rPr>
          <w:rFonts w:ascii="Arial" w:hAnsi="Arial" w:cs="Arial"/>
          <w:sz w:val="18"/>
          <w:szCs w:val="18"/>
        </w:rPr>
      </w:pPr>
    </w:p>
    <w:p w14:paraId="720E34B9" w14:textId="6F566918" w:rsidR="009F0CC8" w:rsidRPr="00322F66" w:rsidRDefault="009F0CC8" w:rsidP="00A2555D">
      <w:pPr>
        <w:rPr>
          <w:rFonts w:ascii="Arial" w:hAnsi="Arial" w:cs="Arial"/>
          <w:sz w:val="18"/>
          <w:szCs w:val="18"/>
        </w:rPr>
      </w:pPr>
      <w:r w:rsidRPr="00322F66">
        <w:rPr>
          <w:rFonts w:ascii="Arial" w:hAnsi="Arial" w:cs="Arial"/>
          <w:sz w:val="18"/>
          <w:szCs w:val="18"/>
        </w:rPr>
        <w:t>Note: Canis light has a nominal range of 12 NM</w:t>
      </w:r>
    </w:p>
    <w:tbl>
      <w:tblPr>
        <w:tblStyle w:val="TableGrid"/>
        <w:tblW w:w="10456" w:type="dxa"/>
        <w:tblLook w:val="04A0" w:firstRow="1" w:lastRow="0" w:firstColumn="1" w:lastColumn="0" w:noHBand="0" w:noVBand="1"/>
      </w:tblPr>
      <w:tblGrid>
        <w:gridCol w:w="2672"/>
        <w:gridCol w:w="2947"/>
        <w:gridCol w:w="1689"/>
        <w:gridCol w:w="330"/>
        <w:gridCol w:w="2818"/>
        <w:tblGridChange w:id="20">
          <w:tblGrid>
            <w:gridCol w:w="2672"/>
            <w:gridCol w:w="2947"/>
            <w:gridCol w:w="1689"/>
            <w:gridCol w:w="330"/>
            <w:gridCol w:w="2818"/>
          </w:tblGrid>
        </w:tblGridChange>
      </w:tblGrid>
      <w:tr w:rsidR="00F170AD" w:rsidRPr="00322F66" w14:paraId="54B8F215" w14:textId="77777777" w:rsidTr="009C7BEB">
        <w:trPr>
          <w:trHeight w:val="144"/>
        </w:trPr>
        <w:tc>
          <w:tcPr>
            <w:tcW w:w="2672" w:type="dxa"/>
            <w:vMerge w:val="restart"/>
          </w:tcPr>
          <w:p w14:paraId="2A0C00A6" w14:textId="4F6890FD" w:rsidR="00A2555D" w:rsidRPr="00322F66" w:rsidRDefault="008351A8" w:rsidP="00603B4E">
            <w:pPr>
              <w:rPr>
                <w:rFonts w:ascii="Arial" w:hAnsi="Arial" w:cs="Arial"/>
                <w:bCs/>
                <w:sz w:val="18"/>
                <w:szCs w:val="18"/>
              </w:rPr>
            </w:pPr>
            <w:r w:rsidRPr="00322F66">
              <w:rPr>
                <w:rFonts w:ascii="Arial" w:hAnsi="Arial" w:cs="Arial"/>
                <w:bCs/>
                <w:sz w:val="18"/>
                <w:szCs w:val="18"/>
              </w:rPr>
              <w:t xml:space="preserve">NAVWARNPreamble </w:t>
            </w:r>
            <w:r w:rsidR="00A2555D" w:rsidRPr="00322F66">
              <w:rPr>
                <w:rFonts w:ascii="Arial" w:hAnsi="Arial" w:cs="Arial"/>
                <w:bCs/>
                <w:sz w:val="18"/>
                <w:szCs w:val="18"/>
              </w:rPr>
              <w:t>(ID00)</w:t>
            </w:r>
          </w:p>
        </w:tc>
        <w:tc>
          <w:tcPr>
            <w:tcW w:w="2947" w:type="dxa"/>
            <w:vMerge w:val="restart"/>
          </w:tcPr>
          <w:p w14:paraId="2981A6D0"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generalArea</w:t>
            </w:r>
          </w:p>
        </w:tc>
        <w:tc>
          <w:tcPr>
            <w:tcW w:w="2019" w:type="dxa"/>
            <w:gridSpan w:val="2"/>
          </w:tcPr>
          <w:p w14:paraId="6DE9507A"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localityIdentifier</w:t>
            </w:r>
          </w:p>
        </w:tc>
        <w:tc>
          <w:tcPr>
            <w:tcW w:w="2818" w:type="dxa"/>
          </w:tcPr>
          <w:p w14:paraId="2AC14D23" w14:textId="77777777" w:rsidR="00A2555D" w:rsidRPr="00322F66" w:rsidRDefault="00A2555D" w:rsidP="00603B4E">
            <w:pPr>
              <w:rPr>
                <w:rFonts w:ascii="Arial" w:hAnsi="Arial" w:cs="Arial"/>
                <w:bCs/>
                <w:sz w:val="18"/>
                <w:szCs w:val="18"/>
              </w:rPr>
            </w:pPr>
          </w:p>
        </w:tc>
      </w:tr>
      <w:tr w:rsidR="00F170AD" w:rsidRPr="00322F66" w14:paraId="6A53B8C2" w14:textId="77777777" w:rsidTr="009C7BEB">
        <w:trPr>
          <w:trHeight w:val="144"/>
        </w:trPr>
        <w:tc>
          <w:tcPr>
            <w:tcW w:w="2672" w:type="dxa"/>
            <w:vMerge/>
          </w:tcPr>
          <w:p w14:paraId="562BFC93" w14:textId="77777777" w:rsidR="00A2555D" w:rsidRPr="00322F66" w:rsidRDefault="00A2555D" w:rsidP="00603B4E">
            <w:pPr>
              <w:rPr>
                <w:rFonts w:ascii="Arial" w:hAnsi="Arial" w:cs="Arial"/>
                <w:bCs/>
                <w:sz w:val="18"/>
                <w:szCs w:val="18"/>
              </w:rPr>
            </w:pPr>
          </w:p>
        </w:tc>
        <w:tc>
          <w:tcPr>
            <w:tcW w:w="2947" w:type="dxa"/>
            <w:vMerge/>
          </w:tcPr>
          <w:p w14:paraId="70857149" w14:textId="77777777" w:rsidR="00A2555D" w:rsidRPr="00322F66" w:rsidRDefault="00A2555D" w:rsidP="00603B4E">
            <w:pPr>
              <w:rPr>
                <w:rFonts w:ascii="Arial" w:hAnsi="Arial" w:cs="Arial"/>
                <w:bCs/>
                <w:sz w:val="18"/>
                <w:szCs w:val="18"/>
              </w:rPr>
            </w:pPr>
          </w:p>
        </w:tc>
        <w:tc>
          <w:tcPr>
            <w:tcW w:w="2019" w:type="dxa"/>
            <w:gridSpan w:val="2"/>
            <w:vMerge w:val="restart"/>
          </w:tcPr>
          <w:p w14:paraId="4A57EE36"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locationName</w:t>
            </w:r>
          </w:p>
        </w:tc>
        <w:tc>
          <w:tcPr>
            <w:tcW w:w="2818" w:type="dxa"/>
          </w:tcPr>
          <w:p w14:paraId="2A5A6EA7"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language: eng</w:t>
            </w:r>
          </w:p>
        </w:tc>
      </w:tr>
      <w:tr w:rsidR="00F170AD" w:rsidRPr="00322F66" w14:paraId="6647417F" w14:textId="77777777" w:rsidTr="009C7BEB">
        <w:trPr>
          <w:trHeight w:val="144"/>
        </w:trPr>
        <w:tc>
          <w:tcPr>
            <w:tcW w:w="2672" w:type="dxa"/>
            <w:vMerge/>
          </w:tcPr>
          <w:p w14:paraId="28E3DE3E" w14:textId="77777777" w:rsidR="00A2555D" w:rsidRPr="00322F66" w:rsidRDefault="00A2555D" w:rsidP="00603B4E">
            <w:pPr>
              <w:rPr>
                <w:rFonts w:ascii="Arial" w:hAnsi="Arial" w:cs="Arial"/>
                <w:bCs/>
                <w:sz w:val="18"/>
                <w:szCs w:val="18"/>
              </w:rPr>
            </w:pPr>
          </w:p>
        </w:tc>
        <w:tc>
          <w:tcPr>
            <w:tcW w:w="2947" w:type="dxa"/>
            <w:vMerge/>
          </w:tcPr>
          <w:p w14:paraId="48D1BC5A" w14:textId="77777777" w:rsidR="00A2555D" w:rsidRPr="00322F66" w:rsidRDefault="00A2555D" w:rsidP="00603B4E">
            <w:pPr>
              <w:rPr>
                <w:rFonts w:ascii="Arial" w:hAnsi="Arial" w:cs="Arial"/>
                <w:bCs/>
                <w:sz w:val="18"/>
                <w:szCs w:val="18"/>
              </w:rPr>
            </w:pPr>
          </w:p>
        </w:tc>
        <w:tc>
          <w:tcPr>
            <w:tcW w:w="2019" w:type="dxa"/>
            <w:gridSpan w:val="2"/>
            <w:vMerge/>
          </w:tcPr>
          <w:p w14:paraId="31339BA4" w14:textId="77777777" w:rsidR="00A2555D" w:rsidRPr="00322F66" w:rsidRDefault="00A2555D" w:rsidP="00603B4E">
            <w:pPr>
              <w:rPr>
                <w:rFonts w:ascii="Arial" w:hAnsi="Arial" w:cs="Arial"/>
                <w:bCs/>
                <w:sz w:val="18"/>
                <w:szCs w:val="18"/>
              </w:rPr>
            </w:pPr>
          </w:p>
        </w:tc>
        <w:tc>
          <w:tcPr>
            <w:tcW w:w="2818" w:type="dxa"/>
          </w:tcPr>
          <w:p w14:paraId="23E6BF57"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text: Western Mediterranean Sea</w:t>
            </w:r>
          </w:p>
        </w:tc>
      </w:tr>
      <w:tr w:rsidR="00F170AD" w:rsidRPr="00322F66" w14:paraId="0E32A4B9" w14:textId="77777777" w:rsidTr="009C7BEB">
        <w:trPr>
          <w:trHeight w:val="144"/>
        </w:trPr>
        <w:tc>
          <w:tcPr>
            <w:tcW w:w="2672" w:type="dxa"/>
            <w:vMerge/>
          </w:tcPr>
          <w:p w14:paraId="56A89D9F" w14:textId="77777777" w:rsidR="00A2555D" w:rsidRPr="00322F66" w:rsidRDefault="00A2555D" w:rsidP="00603B4E">
            <w:pPr>
              <w:rPr>
                <w:rFonts w:ascii="Arial" w:hAnsi="Arial" w:cs="Arial"/>
                <w:bCs/>
                <w:sz w:val="18"/>
                <w:szCs w:val="18"/>
              </w:rPr>
            </w:pPr>
          </w:p>
        </w:tc>
        <w:tc>
          <w:tcPr>
            <w:tcW w:w="2947" w:type="dxa"/>
            <w:vMerge w:val="restart"/>
          </w:tcPr>
          <w:p w14:paraId="1DB3B99A"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locality</w:t>
            </w:r>
          </w:p>
        </w:tc>
        <w:tc>
          <w:tcPr>
            <w:tcW w:w="2019" w:type="dxa"/>
            <w:gridSpan w:val="2"/>
          </w:tcPr>
          <w:p w14:paraId="12E3FE72"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localityIdentifier</w:t>
            </w:r>
          </w:p>
        </w:tc>
        <w:tc>
          <w:tcPr>
            <w:tcW w:w="2818" w:type="dxa"/>
          </w:tcPr>
          <w:p w14:paraId="4FA5296A" w14:textId="77777777" w:rsidR="00A2555D" w:rsidRPr="00322F66" w:rsidRDefault="00A2555D" w:rsidP="00603B4E">
            <w:pPr>
              <w:rPr>
                <w:rFonts w:ascii="Arial" w:hAnsi="Arial" w:cs="Arial"/>
                <w:bCs/>
                <w:sz w:val="18"/>
                <w:szCs w:val="18"/>
              </w:rPr>
            </w:pPr>
          </w:p>
        </w:tc>
      </w:tr>
      <w:tr w:rsidR="00F170AD" w:rsidRPr="00322F66" w14:paraId="2E307331" w14:textId="77777777" w:rsidTr="009C7BEB">
        <w:trPr>
          <w:trHeight w:val="144"/>
        </w:trPr>
        <w:tc>
          <w:tcPr>
            <w:tcW w:w="2672" w:type="dxa"/>
            <w:vMerge/>
          </w:tcPr>
          <w:p w14:paraId="47E5FF2F" w14:textId="77777777" w:rsidR="00A2555D" w:rsidRPr="00322F66" w:rsidRDefault="00A2555D" w:rsidP="00603B4E">
            <w:pPr>
              <w:rPr>
                <w:rFonts w:ascii="Arial" w:hAnsi="Arial" w:cs="Arial"/>
                <w:bCs/>
                <w:sz w:val="18"/>
                <w:szCs w:val="18"/>
              </w:rPr>
            </w:pPr>
          </w:p>
        </w:tc>
        <w:tc>
          <w:tcPr>
            <w:tcW w:w="2947" w:type="dxa"/>
            <w:vMerge/>
          </w:tcPr>
          <w:p w14:paraId="5D7B8DD5" w14:textId="77777777" w:rsidR="00A2555D" w:rsidRPr="00322F66" w:rsidRDefault="00A2555D" w:rsidP="00603B4E">
            <w:pPr>
              <w:rPr>
                <w:rFonts w:ascii="Arial" w:hAnsi="Arial" w:cs="Arial"/>
                <w:bCs/>
                <w:sz w:val="18"/>
                <w:szCs w:val="18"/>
              </w:rPr>
            </w:pPr>
          </w:p>
        </w:tc>
        <w:tc>
          <w:tcPr>
            <w:tcW w:w="2019" w:type="dxa"/>
            <w:gridSpan w:val="2"/>
            <w:vMerge w:val="restart"/>
          </w:tcPr>
          <w:p w14:paraId="67FD0376"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locationName</w:t>
            </w:r>
          </w:p>
        </w:tc>
        <w:tc>
          <w:tcPr>
            <w:tcW w:w="2818" w:type="dxa"/>
          </w:tcPr>
          <w:p w14:paraId="707AB2F6"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language: eng</w:t>
            </w:r>
          </w:p>
        </w:tc>
      </w:tr>
      <w:tr w:rsidR="00F170AD" w:rsidRPr="00322F66" w14:paraId="150E6FFD" w14:textId="77777777" w:rsidTr="009C7BEB">
        <w:trPr>
          <w:trHeight w:val="144"/>
        </w:trPr>
        <w:tc>
          <w:tcPr>
            <w:tcW w:w="2672" w:type="dxa"/>
            <w:vMerge/>
          </w:tcPr>
          <w:p w14:paraId="13BFE0F7" w14:textId="77777777" w:rsidR="00A2555D" w:rsidRPr="00322F66" w:rsidRDefault="00A2555D" w:rsidP="00603B4E">
            <w:pPr>
              <w:rPr>
                <w:rFonts w:ascii="Arial" w:hAnsi="Arial" w:cs="Arial"/>
                <w:bCs/>
                <w:sz w:val="18"/>
                <w:szCs w:val="18"/>
              </w:rPr>
            </w:pPr>
          </w:p>
        </w:tc>
        <w:tc>
          <w:tcPr>
            <w:tcW w:w="2947" w:type="dxa"/>
            <w:vMerge/>
          </w:tcPr>
          <w:p w14:paraId="4326261E" w14:textId="77777777" w:rsidR="00A2555D" w:rsidRPr="00322F66" w:rsidRDefault="00A2555D" w:rsidP="00603B4E">
            <w:pPr>
              <w:rPr>
                <w:rFonts w:ascii="Arial" w:hAnsi="Arial" w:cs="Arial"/>
                <w:bCs/>
                <w:sz w:val="18"/>
                <w:szCs w:val="18"/>
              </w:rPr>
            </w:pPr>
          </w:p>
        </w:tc>
        <w:tc>
          <w:tcPr>
            <w:tcW w:w="2019" w:type="dxa"/>
            <w:gridSpan w:val="2"/>
            <w:vMerge/>
          </w:tcPr>
          <w:p w14:paraId="29912431" w14:textId="77777777" w:rsidR="00A2555D" w:rsidRPr="00322F66" w:rsidRDefault="00A2555D" w:rsidP="00603B4E">
            <w:pPr>
              <w:rPr>
                <w:rFonts w:ascii="Arial" w:hAnsi="Arial" w:cs="Arial"/>
                <w:bCs/>
                <w:sz w:val="18"/>
                <w:szCs w:val="18"/>
              </w:rPr>
            </w:pPr>
          </w:p>
        </w:tc>
        <w:tc>
          <w:tcPr>
            <w:tcW w:w="2818" w:type="dxa"/>
          </w:tcPr>
          <w:p w14:paraId="402636BB"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text: Tunisia-North Coast</w:t>
            </w:r>
          </w:p>
        </w:tc>
      </w:tr>
      <w:tr w:rsidR="00F170AD" w:rsidRPr="00322F66" w14:paraId="0FC89D51" w14:textId="77777777" w:rsidTr="009C7BEB">
        <w:trPr>
          <w:trHeight w:val="144"/>
        </w:trPr>
        <w:tc>
          <w:tcPr>
            <w:tcW w:w="2672" w:type="dxa"/>
            <w:vMerge/>
          </w:tcPr>
          <w:p w14:paraId="65EAFE65" w14:textId="77777777" w:rsidR="00A2555D" w:rsidRPr="00322F66" w:rsidRDefault="00A2555D" w:rsidP="00603B4E">
            <w:pPr>
              <w:rPr>
                <w:rFonts w:ascii="Arial" w:hAnsi="Arial" w:cs="Arial"/>
                <w:bCs/>
                <w:sz w:val="18"/>
                <w:szCs w:val="18"/>
              </w:rPr>
            </w:pPr>
          </w:p>
        </w:tc>
        <w:tc>
          <w:tcPr>
            <w:tcW w:w="2947" w:type="dxa"/>
          </w:tcPr>
          <w:p w14:paraId="032E5F75"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messageSeriesIdentifier</w:t>
            </w:r>
          </w:p>
        </w:tc>
        <w:tc>
          <w:tcPr>
            <w:tcW w:w="4837" w:type="dxa"/>
            <w:gridSpan w:val="3"/>
          </w:tcPr>
          <w:p w14:paraId="3937CD87" w14:textId="3F233519" w:rsidR="00A2555D" w:rsidRPr="00322F66" w:rsidRDefault="004B2930" w:rsidP="00603B4E">
            <w:pPr>
              <w:rPr>
                <w:rFonts w:ascii="Arial" w:hAnsi="Arial" w:cs="Arial"/>
                <w:bCs/>
                <w:sz w:val="18"/>
                <w:szCs w:val="18"/>
              </w:rPr>
            </w:pPr>
            <w:r w:rsidRPr="00322F66">
              <w:rPr>
                <w:rFonts w:ascii="Arial" w:hAnsi="Arial" w:cs="Arial"/>
                <w:bCs/>
                <w:sz w:val="18"/>
                <w:szCs w:val="18"/>
              </w:rPr>
              <w:t>agencyResponsibleForProduction</w:t>
            </w:r>
            <w:r w:rsidR="00A2555D" w:rsidRPr="00322F66">
              <w:rPr>
                <w:rFonts w:ascii="Arial" w:hAnsi="Arial" w:cs="Arial"/>
                <w:bCs/>
                <w:sz w:val="18"/>
                <w:szCs w:val="18"/>
              </w:rPr>
              <w:t>: ES</w:t>
            </w:r>
            <w:r w:rsidR="0083690D" w:rsidRPr="00322F66">
              <w:rPr>
                <w:rFonts w:ascii="Arial" w:hAnsi="Arial" w:cs="Arial"/>
                <w:bCs/>
                <w:sz w:val="18"/>
                <w:szCs w:val="18"/>
              </w:rPr>
              <w:t>XX</w:t>
            </w:r>
          </w:p>
          <w:p w14:paraId="11F55884" w14:textId="015FEDCE" w:rsidR="009F0CC8" w:rsidRPr="00322F66" w:rsidRDefault="001F5A49" w:rsidP="009F0CC8">
            <w:pPr>
              <w:rPr>
                <w:rFonts w:ascii="Arial" w:hAnsi="Arial" w:cs="Arial"/>
                <w:bCs/>
                <w:sz w:val="18"/>
                <w:szCs w:val="18"/>
              </w:rPr>
            </w:pPr>
            <w:r w:rsidRPr="00322F66">
              <w:rPr>
                <w:rFonts w:ascii="Arial" w:hAnsi="Arial" w:cs="Arial"/>
                <w:bCs/>
                <w:sz w:val="18"/>
                <w:szCs w:val="18"/>
              </w:rPr>
              <w:t>nationality</w:t>
            </w:r>
            <w:r w:rsidR="009F0CC8" w:rsidRPr="00322F66">
              <w:rPr>
                <w:rFonts w:ascii="Arial" w:hAnsi="Arial" w:cs="Arial"/>
                <w:bCs/>
                <w:sz w:val="18"/>
                <w:szCs w:val="18"/>
              </w:rPr>
              <w:t>: ES</w:t>
            </w:r>
          </w:p>
          <w:p w14:paraId="370947E5" w14:textId="77777777" w:rsidR="009F0CC8" w:rsidRPr="00322F66" w:rsidRDefault="009F0CC8" w:rsidP="009F0CC8">
            <w:pPr>
              <w:rPr>
                <w:rFonts w:ascii="Arial" w:hAnsi="Arial" w:cs="Arial"/>
                <w:bCs/>
                <w:sz w:val="18"/>
                <w:szCs w:val="18"/>
              </w:rPr>
            </w:pPr>
            <w:r w:rsidRPr="00322F66">
              <w:rPr>
                <w:rFonts w:ascii="Arial" w:hAnsi="Arial" w:cs="Arial"/>
                <w:bCs/>
                <w:sz w:val="18"/>
                <w:szCs w:val="18"/>
              </w:rPr>
              <w:t>nameOfSeries: NAVAREA III</w:t>
            </w:r>
          </w:p>
          <w:p w14:paraId="2CD48C76" w14:textId="44B8D414" w:rsidR="00A2555D" w:rsidRPr="00322F66" w:rsidRDefault="008F7865" w:rsidP="00603B4E">
            <w:pPr>
              <w:rPr>
                <w:rFonts w:ascii="Arial" w:hAnsi="Arial" w:cs="Arial"/>
                <w:bCs/>
                <w:sz w:val="18"/>
                <w:szCs w:val="18"/>
              </w:rPr>
            </w:pPr>
            <w:r w:rsidRPr="00322F66">
              <w:rPr>
                <w:rFonts w:ascii="Arial" w:hAnsi="Arial" w:cs="Arial"/>
                <w:bCs/>
                <w:sz w:val="18"/>
                <w:szCs w:val="18"/>
              </w:rPr>
              <w:t>interoperabilityidentifier</w:t>
            </w:r>
            <w:r w:rsidR="00A2555D" w:rsidRPr="00322F66">
              <w:rPr>
                <w:rFonts w:ascii="Arial" w:hAnsi="Arial" w:cs="Arial"/>
                <w:bCs/>
                <w:sz w:val="18"/>
                <w:szCs w:val="18"/>
              </w:rPr>
              <w:t>:</w:t>
            </w:r>
            <w:r w:rsidR="00A2555D" w:rsidRPr="00322F66">
              <w:rPr>
                <w:rFonts w:ascii="Arial" w:hAnsi="Arial" w:cs="Arial"/>
                <w:bCs/>
                <w:sz w:val="18"/>
                <w:szCs w:val="18"/>
              </w:rPr>
              <w:br/>
              <w:t>warningNumber: 451</w:t>
            </w:r>
          </w:p>
          <w:p w14:paraId="711D4B3A"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warningType: (4) NAVAREA navigational warning</w:t>
            </w:r>
          </w:p>
          <w:p w14:paraId="0BDBF166"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year: 21</w:t>
            </w:r>
          </w:p>
        </w:tc>
      </w:tr>
      <w:tr w:rsidR="00F170AD" w:rsidRPr="00322F66" w14:paraId="78AAD1E5" w14:textId="77777777" w:rsidTr="009C7BEB">
        <w:trPr>
          <w:trHeight w:val="144"/>
        </w:trPr>
        <w:tc>
          <w:tcPr>
            <w:tcW w:w="2672" w:type="dxa"/>
            <w:vMerge/>
          </w:tcPr>
          <w:p w14:paraId="30B02E90" w14:textId="77777777" w:rsidR="00A2555D" w:rsidRPr="00322F66" w:rsidRDefault="00A2555D" w:rsidP="00603B4E">
            <w:pPr>
              <w:rPr>
                <w:rFonts w:ascii="Arial" w:hAnsi="Arial" w:cs="Arial"/>
                <w:bCs/>
                <w:sz w:val="18"/>
                <w:szCs w:val="18"/>
              </w:rPr>
            </w:pPr>
          </w:p>
        </w:tc>
        <w:tc>
          <w:tcPr>
            <w:tcW w:w="2947" w:type="dxa"/>
          </w:tcPr>
          <w:p w14:paraId="71F72A25" w14:textId="01ACCE7F" w:rsidR="00A2555D" w:rsidRPr="00322F66" w:rsidRDefault="0066006B" w:rsidP="00603B4E">
            <w:pPr>
              <w:rPr>
                <w:rFonts w:ascii="Arial" w:hAnsi="Arial" w:cs="Arial"/>
                <w:bCs/>
                <w:sz w:val="18"/>
                <w:szCs w:val="18"/>
              </w:rPr>
            </w:pPr>
            <w:r w:rsidRPr="00322F66">
              <w:rPr>
                <w:rFonts w:ascii="Arial" w:hAnsi="Arial" w:cs="Arial"/>
                <w:bCs/>
                <w:sz w:val="18"/>
                <w:szCs w:val="18"/>
              </w:rPr>
              <w:t>publicationTime</w:t>
            </w:r>
          </w:p>
        </w:tc>
        <w:tc>
          <w:tcPr>
            <w:tcW w:w="4837" w:type="dxa"/>
            <w:gridSpan w:val="3"/>
          </w:tcPr>
          <w:p w14:paraId="3218B37F"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20220101T000000Z</w:t>
            </w:r>
          </w:p>
        </w:tc>
      </w:tr>
      <w:tr w:rsidR="00F170AD" w:rsidRPr="00322F66" w14:paraId="56E2CEEE" w14:textId="77777777" w:rsidTr="009C7BEB">
        <w:trPr>
          <w:trHeight w:val="144"/>
        </w:trPr>
        <w:tc>
          <w:tcPr>
            <w:tcW w:w="2672" w:type="dxa"/>
            <w:vMerge/>
          </w:tcPr>
          <w:p w14:paraId="4C433853" w14:textId="77777777" w:rsidR="00A2555D" w:rsidRPr="00322F66" w:rsidRDefault="00A2555D" w:rsidP="00603B4E">
            <w:pPr>
              <w:rPr>
                <w:rFonts w:ascii="Arial" w:hAnsi="Arial" w:cs="Arial"/>
                <w:bCs/>
                <w:sz w:val="18"/>
                <w:szCs w:val="18"/>
              </w:rPr>
            </w:pPr>
          </w:p>
        </w:tc>
        <w:tc>
          <w:tcPr>
            <w:tcW w:w="2947" w:type="dxa"/>
          </w:tcPr>
          <w:p w14:paraId="49D4A4FD"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navwarnTypeGeneral:</w:t>
            </w:r>
          </w:p>
        </w:tc>
        <w:tc>
          <w:tcPr>
            <w:tcW w:w="4837" w:type="dxa"/>
            <w:gridSpan w:val="3"/>
          </w:tcPr>
          <w:p w14:paraId="7DCA59C5" w14:textId="444D6D65" w:rsidR="00A2555D" w:rsidRPr="00322F66" w:rsidRDefault="00444170" w:rsidP="00603B4E">
            <w:pPr>
              <w:rPr>
                <w:rFonts w:ascii="Arial" w:hAnsi="Arial" w:cs="Arial"/>
                <w:bCs/>
                <w:sz w:val="18"/>
                <w:szCs w:val="18"/>
              </w:rPr>
            </w:pPr>
            <w:r w:rsidRPr="00322F66">
              <w:rPr>
                <w:rFonts w:ascii="Arial" w:hAnsi="Arial" w:cs="Arial"/>
                <w:bCs/>
                <w:sz w:val="18"/>
                <w:szCs w:val="18"/>
              </w:rPr>
              <w:t>a</w:t>
            </w:r>
            <w:r w:rsidR="00A2555D" w:rsidRPr="00322F66">
              <w:rPr>
                <w:rFonts w:ascii="Arial" w:hAnsi="Arial" w:cs="Arial"/>
                <w:bCs/>
                <w:sz w:val="18"/>
                <w:szCs w:val="18"/>
              </w:rPr>
              <w:t xml:space="preserve">ids to </w:t>
            </w:r>
            <w:r w:rsidRPr="00322F66">
              <w:rPr>
                <w:rFonts w:ascii="Arial" w:hAnsi="Arial" w:cs="Arial"/>
                <w:bCs/>
                <w:sz w:val="18"/>
                <w:szCs w:val="18"/>
              </w:rPr>
              <w:t>n</w:t>
            </w:r>
            <w:r w:rsidR="00A2555D" w:rsidRPr="00322F66">
              <w:rPr>
                <w:rFonts w:ascii="Arial" w:hAnsi="Arial" w:cs="Arial"/>
                <w:bCs/>
                <w:sz w:val="18"/>
                <w:szCs w:val="18"/>
              </w:rPr>
              <w:t>avigation</w:t>
            </w:r>
            <w:r w:rsidR="00BC3E8D" w:rsidRPr="00322F66">
              <w:rPr>
                <w:rFonts w:ascii="Arial" w:hAnsi="Arial" w:cs="Arial"/>
                <w:bCs/>
                <w:sz w:val="18"/>
                <w:szCs w:val="18"/>
              </w:rPr>
              <w:t xml:space="preserve"> change</w:t>
            </w:r>
          </w:p>
        </w:tc>
      </w:tr>
      <w:tr w:rsidR="00F170AD" w:rsidRPr="00322F66" w14:paraId="74B5906E" w14:textId="77777777" w:rsidTr="009C7BEB">
        <w:trPr>
          <w:trHeight w:val="144"/>
        </w:trPr>
        <w:tc>
          <w:tcPr>
            <w:tcW w:w="2672" w:type="dxa"/>
            <w:vMerge/>
          </w:tcPr>
          <w:p w14:paraId="56295DBF" w14:textId="77777777" w:rsidR="00A2555D" w:rsidRPr="00322F66" w:rsidRDefault="00A2555D" w:rsidP="00603B4E">
            <w:pPr>
              <w:rPr>
                <w:rFonts w:ascii="Arial" w:hAnsi="Arial" w:cs="Arial"/>
                <w:bCs/>
                <w:sz w:val="18"/>
                <w:szCs w:val="18"/>
              </w:rPr>
            </w:pPr>
          </w:p>
        </w:tc>
        <w:tc>
          <w:tcPr>
            <w:tcW w:w="2947" w:type="dxa"/>
          </w:tcPr>
          <w:p w14:paraId="0BFE47B3"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intService:</w:t>
            </w:r>
          </w:p>
        </w:tc>
        <w:tc>
          <w:tcPr>
            <w:tcW w:w="4837" w:type="dxa"/>
            <w:gridSpan w:val="3"/>
          </w:tcPr>
          <w:p w14:paraId="3511534D" w14:textId="3B391A16" w:rsidR="00A2555D" w:rsidRPr="00322F66" w:rsidRDefault="00444170" w:rsidP="00603B4E">
            <w:pPr>
              <w:rPr>
                <w:rFonts w:ascii="Arial" w:hAnsi="Arial" w:cs="Arial"/>
                <w:bCs/>
                <w:sz w:val="18"/>
                <w:szCs w:val="18"/>
              </w:rPr>
            </w:pPr>
            <w:r w:rsidRPr="00322F66">
              <w:rPr>
                <w:rFonts w:ascii="Arial" w:hAnsi="Arial" w:cs="Arial"/>
                <w:bCs/>
                <w:sz w:val="18"/>
                <w:szCs w:val="18"/>
              </w:rPr>
              <w:t>true</w:t>
            </w:r>
          </w:p>
        </w:tc>
      </w:tr>
      <w:tr w:rsidR="00F170AD" w:rsidRPr="00322F66" w14:paraId="14CCB506" w14:textId="77777777" w:rsidTr="009C7BEB">
        <w:trPr>
          <w:trHeight w:val="144"/>
        </w:trPr>
        <w:tc>
          <w:tcPr>
            <w:tcW w:w="2672" w:type="dxa"/>
            <w:vMerge w:val="restart"/>
          </w:tcPr>
          <w:p w14:paraId="7472B588" w14:textId="18AA80AE" w:rsidR="00A2555D" w:rsidRPr="00322F66" w:rsidRDefault="00A2555D" w:rsidP="00603B4E">
            <w:pPr>
              <w:rPr>
                <w:rFonts w:ascii="Arial" w:hAnsi="Arial" w:cs="Arial"/>
                <w:bCs/>
                <w:sz w:val="18"/>
                <w:szCs w:val="18"/>
              </w:rPr>
            </w:pPr>
            <w:r w:rsidRPr="00322F66">
              <w:rPr>
                <w:rFonts w:ascii="Arial" w:hAnsi="Arial" w:cs="Arial"/>
                <w:bCs/>
                <w:sz w:val="18"/>
                <w:szCs w:val="18"/>
              </w:rPr>
              <w:t>N</w:t>
            </w:r>
            <w:r w:rsidR="008351A8" w:rsidRPr="00322F66">
              <w:rPr>
                <w:rFonts w:ascii="Arial" w:hAnsi="Arial" w:cs="Arial"/>
                <w:bCs/>
                <w:sz w:val="18"/>
                <w:szCs w:val="18"/>
              </w:rPr>
              <w:t>AVWARN</w:t>
            </w:r>
            <w:r w:rsidRPr="00322F66">
              <w:rPr>
                <w:rFonts w:ascii="Arial" w:hAnsi="Arial" w:cs="Arial"/>
                <w:bCs/>
                <w:sz w:val="18"/>
                <w:szCs w:val="18"/>
              </w:rPr>
              <w:t>PreambleContent</w:t>
            </w:r>
          </w:p>
        </w:tc>
        <w:tc>
          <w:tcPr>
            <w:tcW w:w="2947" w:type="dxa"/>
          </w:tcPr>
          <w:p w14:paraId="6FAB200F"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header (role)</w:t>
            </w:r>
          </w:p>
        </w:tc>
        <w:tc>
          <w:tcPr>
            <w:tcW w:w="4837" w:type="dxa"/>
            <w:gridSpan w:val="3"/>
          </w:tcPr>
          <w:p w14:paraId="12F9D0D2"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ID00</w:t>
            </w:r>
          </w:p>
        </w:tc>
      </w:tr>
      <w:tr w:rsidR="00F170AD" w:rsidRPr="00322F66" w14:paraId="60F9BEA7" w14:textId="77777777" w:rsidTr="009C7BEB">
        <w:trPr>
          <w:trHeight w:val="144"/>
        </w:trPr>
        <w:tc>
          <w:tcPr>
            <w:tcW w:w="2672" w:type="dxa"/>
            <w:vMerge/>
          </w:tcPr>
          <w:p w14:paraId="0C496B85" w14:textId="77777777" w:rsidR="00A2555D" w:rsidRPr="00322F66" w:rsidRDefault="00A2555D" w:rsidP="00603B4E">
            <w:pPr>
              <w:rPr>
                <w:rFonts w:ascii="Arial" w:hAnsi="Arial" w:cs="Arial"/>
                <w:bCs/>
                <w:sz w:val="18"/>
                <w:szCs w:val="18"/>
              </w:rPr>
            </w:pPr>
          </w:p>
        </w:tc>
        <w:tc>
          <w:tcPr>
            <w:tcW w:w="2947" w:type="dxa"/>
          </w:tcPr>
          <w:p w14:paraId="77AE739A"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theWarningPart (role)</w:t>
            </w:r>
          </w:p>
        </w:tc>
        <w:tc>
          <w:tcPr>
            <w:tcW w:w="4837" w:type="dxa"/>
            <w:gridSpan w:val="3"/>
          </w:tcPr>
          <w:p w14:paraId="7A95D42D"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ID01</w:t>
            </w:r>
          </w:p>
        </w:tc>
      </w:tr>
      <w:tr w:rsidR="00F170AD" w:rsidRPr="00322F66" w14:paraId="7C614FFE" w14:textId="77777777" w:rsidTr="009C7BEB">
        <w:trPr>
          <w:trHeight w:val="144"/>
        </w:trPr>
        <w:tc>
          <w:tcPr>
            <w:tcW w:w="2672" w:type="dxa"/>
            <w:vMerge w:val="restart"/>
          </w:tcPr>
          <w:p w14:paraId="66494421" w14:textId="0D299D1F" w:rsidR="00517D48" w:rsidRPr="00322F66" w:rsidRDefault="00517D48" w:rsidP="00517D48">
            <w:pPr>
              <w:rPr>
                <w:rFonts w:ascii="Arial" w:hAnsi="Arial" w:cs="Arial"/>
                <w:bCs/>
                <w:sz w:val="18"/>
                <w:szCs w:val="18"/>
              </w:rPr>
            </w:pPr>
            <w:r w:rsidRPr="00322F66">
              <w:rPr>
                <w:rFonts w:ascii="Arial" w:hAnsi="Arial" w:cs="Arial"/>
                <w:bCs/>
                <w:sz w:val="18"/>
                <w:szCs w:val="18"/>
              </w:rPr>
              <w:t>AreaAffected</w:t>
            </w:r>
          </w:p>
        </w:tc>
        <w:tc>
          <w:tcPr>
            <w:tcW w:w="2947" w:type="dxa"/>
          </w:tcPr>
          <w:p w14:paraId="23C7975B" w14:textId="28CB7391" w:rsidR="00517D48" w:rsidRPr="00322F66" w:rsidRDefault="00517D48" w:rsidP="00517D48">
            <w:pPr>
              <w:rPr>
                <w:rFonts w:ascii="Arial" w:hAnsi="Arial" w:cs="Arial"/>
                <w:bCs/>
                <w:sz w:val="18"/>
                <w:szCs w:val="18"/>
              </w:rPr>
            </w:pPr>
            <w:r w:rsidRPr="00322F66">
              <w:rPr>
                <w:rFonts w:ascii="Arial" w:hAnsi="Arial" w:cs="Arial"/>
                <w:bCs/>
                <w:sz w:val="18"/>
                <w:szCs w:val="18"/>
              </w:rPr>
              <w:t>Impacts (role)</w:t>
            </w:r>
          </w:p>
        </w:tc>
        <w:tc>
          <w:tcPr>
            <w:tcW w:w="4837" w:type="dxa"/>
            <w:gridSpan w:val="3"/>
          </w:tcPr>
          <w:p w14:paraId="3B065114" w14:textId="47C13695" w:rsidR="00517D48" w:rsidRPr="00322F66" w:rsidRDefault="00517D48" w:rsidP="00517D48">
            <w:pPr>
              <w:rPr>
                <w:rFonts w:ascii="Arial" w:hAnsi="Arial" w:cs="Arial"/>
                <w:bCs/>
                <w:sz w:val="18"/>
                <w:szCs w:val="18"/>
              </w:rPr>
            </w:pPr>
            <w:r w:rsidRPr="00322F66">
              <w:rPr>
                <w:rFonts w:ascii="Arial" w:hAnsi="Arial" w:cs="Arial"/>
                <w:bCs/>
                <w:sz w:val="18"/>
                <w:szCs w:val="18"/>
              </w:rPr>
              <w:t>ID01</w:t>
            </w:r>
          </w:p>
        </w:tc>
      </w:tr>
      <w:tr w:rsidR="00F170AD" w:rsidRPr="00322F66" w14:paraId="6F4F483A" w14:textId="77777777" w:rsidTr="009C7BEB">
        <w:trPr>
          <w:trHeight w:val="144"/>
        </w:trPr>
        <w:tc>
          <w:tcPr>
            <w:tcW w:w="2672" w:type="dxa"/>
            <w:vMerge/>
          </w:tcPr>
          <w:p w14:paraId="3C46BA69" w14:textId="77777777" w:rsidR="00517D48" w:rsidRPr="00322F66" w:rsidRDefault="00517D48" w:rsidP="00517D48">
            <w:pPr>
              <w:rPr>
                <w:rFonts w:ascii="Arial" w:hAnsi="Arial" w:cs="Arial"/>
                <w:bCs/>
                <w:sz w:val="18"/>
                <w:szCs w:val="18"/>
              </w:rPr>
            </w:pPr>
          </w:p>
        </w:tc>
        <w:tc>
          <w:tcPr>
            <w:tcW w:w="2947" w:type="dxa"/>
          </w:tcPr>
          <w:p w14:paraId="006A20CB" w14:textId="378E0524" w:rsidR="00517D48" w:rsidRPr="00322F66" w:rsidRDefault="00517D48" w:rsidP="00517D48">
            <w:pPr>
              <w:rPr>
                <w:rFonts w:ascii="Arial" w:hAnsi="Arial" w:cs="Arial"/>
                <w:bCs/>
                <w:sz w:val="18"/>
                <w:szCs w:val="18"/>
              </w:rPr>
            </w:pPr>
            <w:r w:rsidRPr="00322F66">
              <w:rPr>
                <w:rFonts w:ascii="Arial" w:hAnsi="Arial" w:cs="Arial"/>
                <w:bCs/>
                <w:sz w:val="18"/>
                <w:szCs w:val="18"/>
              </w:rPr>
              <w:t>Affects (role)</w:t>
            </w:r>
          </w:p>
        </w:tc>
        <w:tc>
          <w:tcPr>
            <w:tcW w:w="4837" w:type="dxa"/>
            <w:gridSpan w:val="3"/>
          </w:tcPr>
          <w:p w14:paraId="0278CCA3" w14:textId="4C6A65AD" w:rsidR="00517D48" w:rsidRPr="00322F66" w:rsidRDefault="00517D48" w:rsidP="00517D48">
            <w:pPr>
              <w:rPr>
                <w:rFonts w:ascii="Arial" w:hAnsi="Arial" w:cs="Arial"/>
                <w:bCs/>
                <w:sz w:val="18"/>
                <w:szCs w:val="18"/>
              </w:rPr>
            </w:pPr>
            <w:r w:rsidRPr="00322F66">
              <w:rPr>
                <w:rFonts w:ascii="Arial" w:hAnsi="Arial" w:cs="Arial"/>
                <w:bCs/>
                <w:sz w:val="18"/>
                <w:szCs w:val="18"/>
              </w:rPr>
              <w:t>ID02</w:t>
            </w:r>
          </w:p>
        </w:tc>
      </w:tr>
      <w:tr w:rsidR="00F170AD" w:rsidRPr="00322F66" w14:paraId="44436FD3" w14:textId="77777777" w:rsidTr="009C7BEB">
        <w:trPr>
          <w:trHeight w:val="144"/>
        </w:trPr>
        <w:tc>
          <w:tcPr>
            <w:tcW w:w="2672" w:type="dxa"/>
            <w:vMerge w:val="restart"/>
          </w:tcPr>
          <w:p w14:paraId="6813F3B1" w14:textId="60176003" w:rsidR="00517D48" w:rsidRPr="00322F66" w:rsidRDefault="00517D48" w:rsidP="00517D48">
            <w:pPr>
              <w:rPr>
                <w:rFonts w:ascii="Arial" w:hAnsi="Arial" w:cs="Arial"/>
                <w:bCs/>
                <w:sz w:val="18"/>
                <w:szCs w:val="18"/>
              </w:rPr>
            </w:pPr>
            <w:r w:rsidRPr="00322F66">
              <w:rPr>
                <w:rFonts w:ascii="Arial" w:hAnsi="Arial" w:cs="Arial"/>
                <w:bCs/>
                <w:sz w:val="18"/>
                <w:szCs w:val="18"/>
              </w:rPr>
              <w:t>NAVWARNPart (ID01)</w:t>
            </w:r>
          </w:p>
        </w:tc>
        <w:tc>
          <w:tcPr>
            <w:tcW w:w="2947" w:type="dxa"/>
          </w:tcPr>
          <w:p w14:paraId="6078C423" w14:textId="77777777" w:rsidR="00517D48" w:rsidRPr="00322F66" w:rsidRDefault="00517D48" w:rsidP="00517D48">
            <w:pPr>
              <w:rPr>
                <w:rFonts w:ascii="Arial" w:hAnsi="Arial" w:cs="Arial"/>
                <w:bCs/>
                <w:sz w:val="18"/>
                <w:szCs w:val="18"/>
              </w:rPr>
            </w:pPr>
            <w:r w:rsidRPr="00322F66">
              <w:rPr>
                <w:rFonts w:ascii="Arial" w:hAnsi="Arial" w:cs="Arial"/>
                <w:bCs/>
                <w:sz w:val="18"/>
                <w:szCs w:val="18"/>
              </w:rPr>
              <w:t>featureName</w:t>
            </w:r>
          </w:p>
        </w:tc>
        <w:tc>
          <w:tcPr>
            <w:tcW w:w="4837" w:type="dxa"/>
            <w:gridSpan w:val="3"/>
          </w:tcPr>
          <w:p w14:paraId="3B344E5D" w14:textId="7BCB33E5" w:rsidR="00F06DC2" w:rsidRPr="00322F66" w:rsidRDefault="00F170AD" w:rsidP="00517D48">
            <w:pPr>
              <w:rPr>
                <w:rFonts w:ascii="Arial" w:hAnsi="Arial" w:cs="Arial"/>
                <w:bCs/>
                <w:sz w:val="18"/>
                <w:szCs w:val="18"/>
              </w:rPr>
            </w:pPr>
            <w:r w:rsidRPr="00322F66">
              <w:rPr>
                <w:rFonts w:ascii="Arial" w:hAnsi="Arial" w:cs="Arial"/>
                <w:bCs/>
                <w:sz w:val="18"/>
                <w:szCs w:val="18"/>
              </w:rPr>
              <w:t>nameUsage</w:t>
            </w:r>
            <w:r w:rsidR="00F06DC2" w:rsidRPr="00322F66">
              <w:rPr>
                <w:rFonts w:ascii="Arial" w:hAnsi="Arial" w:cs="Arial"/>
                <w:bCs/>
                <w:sz w:val="18"/>
                <w:szCs w:val="18"/>
              </w:rPr>
              <w:t>: false</w:t>
            </w:r>
          </w:p>
          <w:p w14:paraId="51505660" w14:textId="77777777" w:rsidR="00F06DC2" w:rsidRPr="00322F66" w:rsidRDefault="00F06DC2" w:rsidP="00517D48">
            <w:pPr>
              <w:rPr>
                <w:rFonts w:ascii="Arial" w:hAnsi="Arial" w:cs="Arial"/>
                <w:bCs/>
                <w:sz w:val="18"/>
                <w:szCs w:val="18"/>
              </w:rPr>
            </w:pPr>
            <w:r w:rsidRPr="00322F66">
              <w:rPr>
                <w:rFonts w:ascii="Arial" w:hAnsi="Arial" w:cs="Arial"/>
                <w:bCs/>
                <w:sz w:val="18"/>
                <w:szCs w:val="18"/>
              </w:rPr>
              <w:t>language: eng</w:t>
            </w:r>
          </w:p>
          <w:p w14:paraId="14094FB4" w14:textId="35C79C8C" w:rsidR="00517D48" w:rsidRPr="00322F66" w:rsidRDefault="00F06DC2" w:rsidP="00517D48">
            <w:pPr>
              <w:rPr>
                <w:rFonts w:ascii="Arial" w:hAnsi="Arial" w:cs="Arial"/>
                <w:bCs/>
                <w:sz w:val="18"/>
                <w:szCs w:val="18"/>
              </w:rPr>
            </w:pPr>
            <w:r w:rsidRPr="00322F66">
              <w:rPr>
                <w:rFonts w:ascii="Arial" w:hAnsi="Arial" w:cs="Arial"/>
                <w:bCs/>
                <w:sz w:val="18"/>
                <w:szCs w:val="18"/>
              </w:rPr>
              <w:t xml:space="preserve">name: </w:t>
            </w:r>
            <w:r w:rsidR="00517D48" w:rsidRPr="00322F66">
              <w:rPr>
                <w:rFonts w:ascii="Arial" w:hAnsi="Arial" w:cs="Arial"/>
                <w:bCs/>
                <w:sz w:val="18"/>
                <w:szCs w:val="18"/>
              </w:rPr>
              <w:t>CANIS LIGHT</w:t>
            </w:r>
          </w:p>
        </w:tc>
      </w:tr>
      <w:tr w:rsidR="00F170AD" w:rsidRPr="00322F66" w14:paraId="0B563D47" w14:textId="77777777" w:rsidTr="009C7BEB">
        <w:trPr>
          <w:trHeight w:val="151"/>
        </w:trPr>
        <w:tc>
          <w:tcPr>
            <w:tcW w:w="2672" w:type="dxa"/>
            <w:vMerge/>
          </w:tcPr>
          <w:p w14:paraId="4CDB1556" w14:textId="77777777" w:rsidR="00517D48" w:rsidRPr="00322F66" w:rsidRDefault="00517D48" w:rsidP="00517D48">
            <w:pPr>
              <w:rPr>
                <w:rFonts w:ascii="Arial" w:hAnsi="Arial" w:cs="Arial"/>
                <w:bCs/>
                <w:sz w:val="18"/>
                <w:szCs w:val="18"/>
              </w:rPr>
            </w:pPr>
          </w:p>
        </w:tc>
        <w:tc>
          <w:tcPr>
            <w:tcW w:w="2947" w:type="dxa"/>
            <w:vMerge w:val="restart"/>
          </w:tcPr>
          <w:p w14:paraId="0BCE6534" w14:textId="77777777" w:rsidR="00517D48" w:rsidRPr="00322F66" w:rsidRDefault="00517D48" w:rsidP="00517D48">
            <w:pPr>
              <w:rPr>
                <w:rFonts w:ascii="Arial" w:hAnsi="Arial" w:cs="Arial"/>
                <w:bCs/>
                <w:sz w:val="18"/>
                <w:szCs w:val="18"/>
              </w:rPr>
            </w:pPr>
            <w:r w:rsidRPr="00322F66">
              <w:rPr>
                <w:rFonts w:ascii="Arial" w:hAnsi="Arial" w:cs="Arial"/>
                <w:bCs/>
                <w:sz w:val="18"/>
                <w:szCs w:val="18"/>
              </w:rPr>
              <w:t>warningInformation</w:t>
            </w:r>
          </w:p>
        </w:tc>
        <w:tc>
          <w:tcPr>
            <w:tcW w:w="1689" w:type="dxa"/>
            <w:vMerge w:val="restart"/>
          </w:tcPr>
          <w:p w14:paraId="5E9598DD" w14:textId="54881751" w:rsidR="00517D48" w:rsidRPr="00322F66" w:rsidRDefault="00517D48" w:rsidP="00517D48">
            <w:pPr>
              <w:rPr>
                <w:rFonts w:ascii="Arial" w:hAnsi="Arial" w:cs="Arial"/>
                <w:bCs/>
                <w:sz w:val="18"/>
                <w:szCs w:val="18"/>
              </w:rPr>
            </w:pPr>
            <w:r w:rsidRPr="00322F66">
              <w:rPr>
                <w:rFonts w:ascii="Arial" w:hAnsi="Arial" w:cs="Arial"/>
                <w:bCs/>
                <w:sz w:val="18"/>
                <w:szCs w:val="18"/>
              </w:rPr>
              <w:t>information:</w:t>
            </w:r>
          </w:p>
          <w:p w14:paraId="31EAF209" w14:textId="43AD01A6" w:rsidR="00517D48" w:rsidRPr="00322F66" w:rsidRDefault="00517D48" w:rsidP="00517D48">
            <w:pPr>
              <w:rPr>
                <w:rFonts w:ascii="Arial" w:hAnsi="Arial" w:cs="Arial"/>
                <w:bCs/>
                <w:sz w:val="18"/>
                <w:szCs w:val="18"/>
              </w:rPr>
            </w:pPr>
          </w:p>
        </w:tc>
        <w:tc>
          <w:tcPr>
            <w:tcW w:w="3148" w:type="dxa"/>
            <w:gridSpan w:val="2"/>
          </w:tcPr>
          <w:p w14:paraId="7D1E37F9" w14:textId="2BBC6636" w:rsidR="00517D48" w:rsidRPr="00322F66" w:rsidRDefault="00517D48" w:rsidP="00517D48">
            <w:pPr>
              <w:rPr>
                <w:rFonts w:ascii="Arial" w:hAnsi="Arial" w:cs="Arial"/>
                <w:bCs/>
                <w:sz w:val="18"/>
                <w:szCs w:val="18"/>
              </w:rPr>
            </w:pPr>
            <w:r w:rsidRPr="00322F66">
              <w:rPr>
                <w:rFonts w:ascii="Arial" w:hAnsi="Arial" w:cs="Arial"/>
                <w:bCs/>
                <w:sz w:val="18"/>
                <w:szCs w:val="18"/>
              </w:rPr>
              <w:t>Language:eng</w:t>
            </w:r>
          </w:p>
        </w:tc>
      </w:tr>
      <w:tr w:rsidR="00F170AD" w:rsidRPr="00322F66" w14:paraId="7F5DFF12" w14:textId="77777777" w:rsidTr="009C7BEB">
        <w:trPr>
          <w:trHeight w:val="150"/>
        </w:trPr>
        <w:tc>
          <w:tcPr>
            <w:tcW w:w="2672" w:type="dxa"/>
            <w:vMerge/>
          </w:tcPr>
          <w:p w14:paraId="2E0A1A4B" w14:textId="77777777" w:rsidR="00517D48" w:rsidRPr="00322F66" w:rsidRDefault="00517D48" w:rsidP="00517D48">
            <w:pPr>
              <w:rPr>
                <w:rFonts w:ascii="Arial" w:hAnsi="Arial" w:cs="Arial"/>
                <w:bCs/>
                <w:sz w:val="18"/>
                <w:szCs w:val="18"/>
              </w:rPr>
            </w:pPr>
          </w:p>
        </w:tc>
        <w:tc>
          <w:tcPr>
            <w:tcW w:w="2947" w:type="dxa"/>
            <w:vMerge/>
          </w:tcPr>
          <w:p w14:paraId="549F7F7E" w14:textId="77777777" w:rsidR="00517D48" w:rsidRPr="00322F66" w:rsidRDefault="00517D48" w:rsidP="00517D48">
            <w:pPr>
              <w:rPr>
                <w:rFonts w:ascii="Arial" w:hAnsi="Arial" w:cs="Arial"/>
                <w:bCs/>
                <w:sz w:val="18"/>
                <w:szCs w:val="18"/>
              </w:rPr>
            </w:pPr>
          </w:p>
        </w:tc>
        <w:tc>
          <w:tcPr>
            <w:tcW w:w="1689" w:type="dxa"/>
            <w:vMerge/>
          </w:tcPr>
          <w:p w14:paraId="05EAF339" w14:textId="77777777" w:rsidR="00517D48" w:rsidRPr="00322F66" w:rsidRDefault="00517D48" w:rsidP="00517D48">
            <w:pPr>
              <w:rPr>
                <w:rFonts w:ascii="Arial" w:hAnsi="Arial" w:cs="Arial"/>
                <w:bCs/>
                <w:sz w:val="18"/>
                <w:szCs w:val="18"/>
              </w:rPr>
            </w:pPr>
          </w:p>
        </w:tc>
        <w:tc>
          <w:tcPr>
            <w:tcW w:w="3148" w:type="dxa"/>
            <w:gridSpan w:val="2"/>
          </w:tcPr>
          <w:p w14:paraId="21817B25" w14:textId="409713F5" w:rsidR="00517D48" w:rsidRPr="00322F66" w:rsidDel="00A2672F" w:rsidRDefault="00517D48" w:rsidP="00517D48">
            <w:pPr>
              <w:rPr>
                <w:rFonts w:ascii="Arial" w:hAnsi="Arial" w:cs="Arial"/>
                <w:bCs/>
                <w:sz w:val="18"/>
                <w:szCs w:val="18"/>
              </w:rPr>
            </w:pPr>
            <w:r w:rsidRPr="00322F66">
              <w:rPr>
                <w:rFonts w:ascii="Arial" w:hAnsi="Arial" w:cs="Arial"/>
                <w:bCs/>
                <w:sz w:val="18"/>
                <w:szCs w:val="18"/>
              </w:rPr>
              <w:t>Text:</w:t>
            </w:r>
          </w:p>
        </w:tc>
      </w:tr>
      <w:tr w:rsidR="00F170AD" w:rsidRPr="00322F66" w14:paraId="4DCC80C4" w14:textId="77777777" w:rsidTr="009C7BEB">
        <w:trPr>
          <w:trHeight w:val="144"/>
        </w:trPr>
        <w:tc>
          <w:tcPr>
            <w:tcW w:w="2672" w:type="dxa"/>
            <w:vMerge/>
          </w:tcPr>
          <w:p w14:paraId="3109EF9F" w14:textId="77777777" w:rsidR="00517D48" w:rsidRPr="00322F66" w:rsidRDefault="00517D48" w:rsidP="00517D48">
            <w:pPr>
              <w:rPr>
                <w:rFonts w:ascii="Arial" w:hAnsi="Arial" w:cs="Arial"/>
                <w:bCs/>
                <w:sz w:val="18"/>
                <w:szCs w:val="18"/>
              </w:rPr>
            </w:pPr>
          </w:p>
        </w:tc>
        <w:tc>
          <w:tcPr>
            <w:tcW w:w="2947" w:type="dxa"/>
            <w:vMerge/>
          </w:tcPr>
          <w:p w14:paraId="653A69BF" w14:textId="77777777" w:rsidR="00517D48" w:rsidRPr="00322F66" w:rsidRDefault="00517D48" w:rsidP="00517D48">
            <w:pPr>
              <w:rPr>
                <w:rFonts w:ascii="Arial" w:hAnsi="Arial" w:cs="Arial"/>
                <w:bCs/>
                <w:sz w:val="18"/>
                <w:szCs w:val="18"/>
              </w:rPr>
            </w:pPr>
          </w:p>
        </w:tc>
        <w:tc>
          <w:tcPr>
            <w:tcW w:w="4837" w:type="dxa"/>
            <w:gridSpan w:val="3"/>
          </w:tcPr>
          <w:p w14:paraId="14B70F23" w14:textId="679252A8" w:rsidR="00517D48" w:rsidRPr="00322F66" w:rsidDel="00A2672F" w:rsidRDefault="00517D48" w:rsidP="00517D48">
            <w:pPr>
              <w:rPr>
                <w:rFonts w:ascii="Arial" w:hAnsi="Arial" w:cs="Arial"/>
                <w:bCs/>
                <w:sz w:val="18"/>
                <w:szCs w:val="18"/>
              </w:rPr>
            </w:pPr>
            <w:r w:rsidRPr="00322F66">
              <w:rPr>
                <w:rFonts w:ascii="Arial" w:hAnsi="Arial" w:cs="Arial"/>
                <w:bCs/>
                <w:sz w:val="18"/>
                <w:szCs w:val="18"/>
              </w:rPr>
              <w:t>NavwarnTypeDetails: light unreliable</w:t>
            </w:r>
          </w:p>
        </w:tc>
      </w:tr>
      <w:tr w:rsidR="00F170AD" w:rsidRPr="00322F66" w14:paraId="4683DC1A" w14:textId="77777777" w:rsidTr="009C7BEB">
        <w:trPr>
          <w:trHeight w:val="144"/>
        </w:trPr>
        <w:tc>
          <w:tcPr>
            <w:tcW w:w="2672" w:type="dxa"/>
            <w:vMerge/>
          </w:tcPr>
          <w:p w14:paraId="06797CFA" w14:textId="77777777" w:rsidR="00517D48" w:rsidRPr="00322F66" w:rsidRDefault="00517D48" w:rsidP="00517D48">
            <w:pPr>
              <w:rPr>
                <w:rFonts w:ascii="Arial" w:hAnsi="Arial" w:cs="Arial"/>
                <w:sz w:val="18"/>
                <w:szCs w:val="18"/>
              </w:rPr>
            </w:pPr>
          </w:p>
        </w:tc>
        <w:tc>
          <w:tcPr>
            <w:tcW w:w="2947" w:type="dxa"/>
          </w:tcPr>
          <w:p w14:paraId="7DBC2E6D" w14:textId="77777777" w:rsidR="00517D48" w:rsidRPr="00322F66" w:rsidRDefault="00517D48" w:rsidP="00517D48">
            <w:pPr>
              <w:rPr>
                <w:rFonts w:ascii="Arial" w:hAnsi="Arial" w:cs="Arial"/>
                <w:sz w:val="18"/>
                <w:szCs w:val="18"/>
              </w:rPr>
            </w:pPr>
            <w:r w:rsidRPr="00322F66">
              <w:rPr>
                <w:rFonts w:ascii="Arial" w:hAnsi="Arial" w:cs="Arial"/>
                <w:sz w:val="18"/>
                <w:szCs w:val="18"/>
              </w:rPr>
              <w:t>geometry</w:t>
            </w:r>
          </w:p>
        </w:tc>
        <w:tc>
          <w:tcPr>
            <w:tcW w:w="4837" w:type="dxa"/>
            <w:gridSpan w:val="3"/>
          </w:tcPr>
          <w:p w14:paraId="374E00DC" w14:textId="18F7256C" w:rsidR="00517D48" w:rsidRPr="00322F66" w:rsidRDefault="00517D48" w:rsidP="00517D48">
            <w:pPr>
              <w:rPr>
                <w:rFonts w:ascii="Arial" w:hAnsi="Arial" w:cs="Arial"/>
                <w:sz w:val="18"/>
                <w:szCs w:val="18"/>
              </w:rPr>
            </w:pPr>
            <w:r w:rsidRPr="00322F66">
              <w:rPr>
                <w:rFonts w:ascii="Arial" w:hAnsi="Arial" w:cs="Arial"/>
                <w:sz w:val="18"/>
                <w:szCs w:val="18"/>
              </w:rPr>
              <w:t>Point 31-21.20N 010-07.40E</w:t>
            </w:r>
          </w:p>
        </w:tc>
      </w:tr>
      <w:tr w:rsidR="00F170AD" w:rsidRPr="00322F66" w14:paraId="57D8D0B3" w14:textId="77777777" w:rsidTr="009C7BEB">
        <w:trPr>
          <w:trHeight w:val="144"/>
        </w:trPr>
        <w:tc>
          <w:tcPr>
            <w:tcW w:w="2672" w:type="dxa"/>
          </w:tcPr>
          <w:p w14:paraId="23C0E2E7" w14:textId="6083AE6B" w:rsidR="009C7BEB" w:rsidRPr="00322F66" w:rsidRDefault="009C7BEB" w:rsidP="00517D48">
            <w:pPr>
              <w:rPr>
                <w:rFonts w:ascii="Arial" w:hAnsi="Arial" w:cs="Arial"/>
                <w:sz w:val="18"/>
                <w:szCs w:val="18"/>
              </w:rPr>
            </w:pPr>
            <w:r w:rsidRPr="00322F66">
              <w:rPr>
                <w:rFonts w:ascii="Arial" w:hAnsi="Arial" w:cs="Arial"/>
                <w:sz w:val="18"/>
                <w:szCs w:val="18"/>
              </w:rPr>
              <w:t>NAVAWARNAreaAffected (ID02)</w:t>
            </w:r>
          </w:p>
        </w:tc>
        <w:tc>
          <w:tcPr>
            <w:tcW w:w="2947" w:type="dxa"/>
          </w:tcPr>
          <w:p w14:paraId="032D94FA" w14:textId="6110C78B" w:rsidR="009C7BEB" w:rsidRPr="00322F66" w:rsidRDefault="009C7BEB" w:rsidP="00517D48">
            <w:pPr>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geometry</w:t>
            </w:r>
          </w:p>
        </w:tc>
        <w:tc>
          <w:tcPr>
            <w:tcW w:w="4837" w:type="dxa"/>
            <w:gridSpan w:val="3"/>
          </w:tcPr>
          <w:p w14:paraId="1B3B953C" w14:textId="5BC40672" w:rsidR="009C7BEB" w:rsidRPr="00322F66" w:rsidRDefault="009C7BEB" w:rsidP="00517D48">
            <w:pPr>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 xml:space="preserve">Circle by centerpoint 12 NM radius </w:t>
            </w:r>
            <w:r w:rsidRPr="00322F66">
              <w:rPr>
                <w:rFonts w:ascii="Arial" w:hAnsi="Arial" w:cs="Arial"/>
                <w:sz w:val="18"/>
                <w:szCs w:val="18"/>
              </w:rPr>
              <w:t>31-21.20N 010-07.40E</w:t>
            </w:r>
          </w:p>
        </w:tc>
      </w:tr>
    </w:tbl>
    <w:p w14:paraId="5836E806" w14:textId="77777777" w:rsidR="00A2555D" w:rsidRPr="00322F66" w:rsidRDefault="00A2555D" w:rsidP="00A2555D"/>
    <w:p w14:paraId="42E5AC1F" w14:textId="1D9B2DE7" w:rsidR="00A2555D" w:rsidRPr="00322F66" w:rsidRDefault="001D1E23" w:rsidP="00A2555D">
      <w:pPr>
        <w:pStyle w:val="Heading2"/>
        <w:rPr>
          <w:rFonts w:ascii="Arial" w:hAnsi="Arial" w:cs="Arial"/>
          <w:b/>
          <w:bCs/>
          <w:color w:val="auto"/>
          <w:sz w:val="20"/>
          <w:szCs w:val="20"/>
        </w:rPr>
      </w:pPr>
      <w:r w:rsidRPr="00322F66">
        <w:rPr>
          <w:rFonts w:ascii="Arial" w:hAnsi="Arial" w:cs="Arial"/>
          <w:b/>
          <w:bCs/>
          <w:color w:val="auto"/>
          <w:sz w:val="20"/>
          <w:szCs w:val="20"/>
        </w:rPr>
        <w:t xml:space="preserve">3.1.3 </w:t>
      </w:r>
      <w:r w:rsidR="006F1C5C" w:rsidRPr="00322F66">
        <w:rPr>
          <w:rFonts w:ascii="Arial" w:hAnsi="Arial" w:cs="Arial"/>
          <w:b/>
          <w:bCs/>
          <w:color w:val="auto"/>
          <w:sz w:val="20"/>
          <w:szCs w:val="20"/>
        </w:rPr>
        <w:tab/>
      </w:r>
      <w:r w:rsidRPr="00322F66">
        <w:rPr>
          <w:rFonts w:ascii="Arial" w:hAnsi="Arial" w:cs="Arial"/>
          <w:b/>
          <w:bCs/>
          <w:color w:val="auto"/>
          <w:sz w:val="20"/>
          <w:szCs w:val="20"/>
        </w:rPr>
        <w:t>Example 3 – Fog Signal Out of Service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386"/>
      </w:tblGrid>
      <w:tr w:rsidR="00F170AD" w:rsidRPr="00322F66" w14:paraId="5A71AD3F" w14:textId="77777777" w:rsidTr="00603B4E">
        <w:trPr>
          <w:trHeight w:val="20"/>
        </w:trPr>
        <w:tc>
          <w:tcPr>
            <w:tcW w:w="3064" w:type="dxa"/>
          </w:tcPr>
          <w:p w14:paraId="000902AC"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lang w:val="en-GB" w:eastAsia="en-GB" w:bidi="en-GB"/>
              </w:rPr>
              <w:t>Message</w:t>
            </w:r>
            <w:r w:rsidRPr="00322F66">
              <w:rPr>
                <w:rFonts w:ascii="Arial" w:eastAsia="Arial" w:hAnsi="Arial" w:cs="Arial"/>
                <w:b/>
                <w:sz w:val="18"/>
                <w:szCs w:val="18"/>
                <w:lang w:val="en-GB" w:eastAsia="en-GB" w:bidi="en-GB"/>
              </w:rPr>
              <w:t xml:space="preserve"> element</w:t>
            </w:r>
          </w:p>
        </w:tc>
        <w:tc>
          <w:tcPr>
            <w:tcW w:w="6386" w:type="dxa"/>
          </w:tcPr>
          <w:p w14:paraId="74B8390D"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3 – Fog Signal Out of Service</w:t>
            </w:r>
          </w:p>
        </w:tc>
      </w:tr>
      <w:tr w:rsidR="00F170AD" w:rsidRPr="00322F66" w14:paraId="1C97C908" w14:textId="77777777" w:rsidTr="00603B4E">
        <w:trPr>
          <w:trHeight w:val="20"/>
        </w:trPr>
        <w:tc>
          <w:tcPr>
            <w:tcW w:w="3064" w:type="dxa"/>
          </w:tcPr>
          <w:p w14:paraId="56102560"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1. Message series identifier</w:t>
            </w:r>
          </w:p>
        </w:tc>
        <w:tc>
          <w:tcPr>
            <w:tcW w:w="6386" w:type="dxa"/>
            <w:vMerge w:val="restart"/>
          </w:tcPr>
          <w:p w14:paraId="4476A566"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Courier New" w:hAnsi="Courier New" w:cs="Courier New"/>
                <w:caps/>
                <w:sz w:val="20"/>
                <w:lang w:eastAsia="en-GB"/>
              </w:rPr>
            </w:pPr>
            <w:r w:rsidRPr="00322F66">
              <w:rPr>
                <w:rFonts w:ascii="Courier New" w:hAnsi="Courier New" w:cs="Courier New"/>
                <w:caps/>
                <w:sz w:val="20"/>
                <w:lang w:eastAsia="en-GB"/>
              </w:rPr>
              <w:t>NAVAREA I 1279/21</w:t>
            </w:r>
          </w:p>
          <w:p w14:paraId="16B40583"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Courier New" w:hAnsi="Courier New" w:cs="Courier New"/>
                <w:caps/>
                <w:sz w:val="20"/>
                <w:lang w:eastAsia="en-GB"/>
              </w:rPr>
            </w:pPr>
            <w:r w:rsidRPr="00322F66">
              <w:rPr>
                <w:rFonts w:ascii="Courier New" w:hAnsi="Courier New" w:cs="Courier New"/>
                <w:caps/>
                <w:sz w:val="20"/>
                <w:lang w:eastAsia="en-GB"/>
              </w:rPr>
              <w:t>england-EAST COAST.</w:t>
            </w:r>
          </w:p>
          <w:p w14:paraId="134422B2"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Courier New" w:hAnsi="Courier New" w:cs="Courier New"/>
                <w:caps/>
                <w:sz w:val="20"/>
                <w:lang w:eastAsia="en-GB"/>
              </w:rPr>
            </w:pPr>
            <w:r w:rsidRPr="00322F66">
              <w:rPr>
                <w:rFonts w:ascii="Courier New" w:hAnsi="Courier New" w:cs="Courier New"/>
                <w:caps/>
                <w:sz w:val="20"/>
                <w:lang w:eastAsia="en-GB"/>
              </w:rPr>
              <w:t>Race Bank wind farm.</w:t>
            </w:r>
          </w:p>
          <w:p w14:paraId="37F3D1AB"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Courier New" w:hAnsi="Courier New" w:cs="Courier New"/>
                <w:caps/>
                <w:sz w:val="20"/>
                <w:lang w:eastAsia="en-GB"/>
              </w:rPr>
            </w:pPr>
            <w:r w:rsidRPr="00322F66">
              <w:rPr>
                <w:rFonts w:ascii="Courier New" w:hAnsi="Courier New" w:cs="Courier New"/>
                <w:caps/>
                <w:sz w:val="20"/>
                <w:lang w:eastAsia="en-GB"/>
              </w:rPr>
              <w:t>CHART</w:t>
            </w:r>
            <w:r w:rsidRPr="00322F66">
              <w:rPr>
                <w:rFonts w:ascii="Courier New" w:hAnsi="Courier New" w:cs="Courier New"/>
                <w:caps/>
                <w:sz w:val="20"/>
                <w:lang w:eastAsia="en-GB"/>
              </w:rPr>
              <w:tab/>
              <w:t xml:space="preserve"> (INT </w:t>
            </w:r>
            <w:r w:rsidRPr="00322F66">
              <w:rPr>
                <w:rFonts w:ascii="Courier New" w:hAnsi="Courier New" w:cs="Courier New"/>
                <w:caps/>
                <w:sz w:val="20"/>
                <w:lang w:eastAsia="en-GB"/>
              </w:rPr>
              <w:tab/>
              <w:t>).</w:t>
            </w:r>
          </w:p>
          <w:p w14:paraId="1FBF6025"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Courier New" w:hAnsi="Courier New" w:cs="Courier New"/>
                <w:caps/>
                <w:sz w:val="20"/>
                <w:lang w:eastAsia="en-GB"/>
              </w:rPr>
            </w:pPr>
            <w:r w:rsidRPr="00322F66">
              <w:rPr>
                <w:rFonts w:ascii="Courier New" w:hAnsi="Courier New" w:cs="Courier New"/>
                <w:caps/>
                <w:sz w:val="20"/>
                <w:lang w:eastAsia="en-GB"/>
              </w:rPr>
              <w:t xml:space="preserve">fog signals inoperative at turbines in </w:t>
            </w:r>
          </w:p>
          <w:p w14:paraId="0BD828D0"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Courier New" w:hAnsi="Courier New" w:cs="Courier New"/>
                <w:caps/>
                <w:sz w:val="20"/>
                <w:lang w:eastAsia="en-GB"/>
              </w:rPr>
            </w:pPr>
            <w:commentRangeStart w:id="21"/>
            <w:commentRangeStart w:id="22"/>
            <w:r w:rsidRPr="00322F66">
              <w:rPr>
                <w:rFonts w:ascii="Courier New" w:hAnsi="Courier New" w:cs="Courier New"/>
                <w:caps/>
                <w:sz w:val="20"/>
                <w:lang w:eastAsia="en-GB"/>
              </w:rPr>
              <w:t>a. 53-14.90n 000-48.90e.</w:t>
            </w:r>
          </w:p>
          <w:p w14:paraId="7EA25DF8"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Courier New" w:hAnsi="Courier New" w:cs="Courier New"/>
                <w:caps/>
                <w:sz w:val="20"/>
                <w:lang w:eastAsia="en-GB"/>
              </w:rPr>
            </w:pPr>
            <w:r w:rsidRPr="00322F66">
              <w:rPr>
                <w:rFonts w:ascii="Courier New" w:hAnsi="Courier New" w:cs="Courier New"/>
                <w:caps/>
                <w:sz w:val="20"/>
                <w:lang w:eastAsia="en-GB"/>
              </w:rPr>
              <w:t>b. 53-17.80n 000-46.30e.</w:t>
            </w:r>
          </w:p>
          <w:p w14:paraId="35FBEBF4" w14:textId="77777777" w:rsidR="00A2555D" w:rsidRPr="00322F66" w:rsidRDefault="00A2555D" w:rsidP="00603B4E">
            <w:pPr>
              <w:spacing w:after="0" w:line="240" w:lineRule="auto"/>
              <w:rPr>
                <w:rFonts w:ascii="Arial" w:eastAsia="Arial" w:hAnsi="Arial" w:cs="Arial"/>
                <w:lang w:val="en-GB" w:eastAsia="en-GB" w:bidi="en-GB"/>
              </w:rPr>
            </w:pPr>
            <w:r w:rsidRPr="00322F66">
              <w:rPr>
                <w:rFonts w:ascii="Courier New" w:hAnsi="Courier New" w:cs="Courier New"/>
                <w:caps/>
                <w:sz w:val="20"/>
                <w:lang w:eastAsia="en-GB"/>
              </w:rPr>
              <w:t>c. 53-21.10n 000-49.10e.</w:t>
            </w:r>
            <w:commentRangeEnd w:id="21"/>
            <w:r w:rsidR="003F5235" w:rsidRPr="00322F66">
              <w:rPr>
                <w:rStyle w:val="CommentReference"/>
                <w:rFonts w:ascii="Arial" w:eastAsia="SimSun" w:hAnsi="Arial" w:cs="Arial"/>
                <w:lang w:val="en-US" w:eastAsia="ar-SA"/>
              </w:rPr>
              <w:commentReference w:id="21"/>
            </w:r>
            <w:commentRangeEnd w:id="22"/>
            <w:r w:rsidR="003F5235" w:rsidRPr="00322F66">
              <w:rPr>
                <w:rStyle w:val="CommentReference"/>
                <w:rFonts w:ascii="Arial" w:eastAsia="SimSun" w:hAnsi="Arial" w:cs="Arial"/>
                <w:lang w:val="en-US" w:eastAsia="ar-SA"/>
              </w:rPr>
              <w:commentReference w:id="22"/>
            </w:r>
          </w:p>
        </w:tc>
      </w:tr>
      <w:tr w:rsidR="00F170AD" w:rsidRPr="00322F66" w14:paraId="3B2361C9" w14:textId="77777777" w:rsidTr="00603B4E">
        <w:trPr>
          <w:trHeight w:val="20"/>
        </w:trPr>
        <w:tc>
          <w:tcPr>
            <w:tcW w:w="3064" w:type="dxa"/>
          </w:tcPr>
          <w:p w14:paraId="06080623"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2. General area</w:t>
            </w:r>
          </w:p>
        </w:tc>
        <w:tc>
          <w:tcPr>
            <w:tcW w:w="6386" w:type="dxa"/>
            <w:vMerge/>
          </w:tcPr>
          <w:p w14:paraId="7CE0121A"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7550F81C" w14:textId="77777777" w:rsidTr="00603B4E">
        <w:trPr>
          <w:trHeight w:val="20"/>
        </w:trPr>
        <w:tc>
          <w:tcPr>
            <w:tcW w:w="3064" w:type="dxa"/>
          </w:tcPr>
          <w:p w14:paraId="576B3D0D"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3. Locality</w:t>
            </w:r>
          </w:p>
        </w:tc>
        <w:tc>
          <w:tcPr>
            <w:tcW w:w="6386" w:type="dxa"/>
            <w:vMerge/>
          </w:tcPr>
          <w:p w14:paraId="4811FE2E"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250B78B2" w14:textId="77777777" w:rsidTr="00603B4E">
        <w:trPr>
          <w:trHeight w:val="20"/>
        </w:trPr>
        <w:tc>
          <w:tcPr>
            <w:tcW w:w="3064" w:type="dxa"/>
          </w:tcPr>
          <w:p w14:paraId="3E4B3C5D"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4. Chart number</w:t>
            </w:r>
          </w:p>
        </w:tc>
        <w:tc>
          <w:tcPr>
            <w:tcW w:w="6386" w:type="dxa"/>
            <w:vMerge/>
          </w:tcPr>
          <w:p w14:paraId="67578EBB"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5E3B7060" w14:textId="77777777" w:rsidTr="00603B4E">
        <w:trPr>
          <w:trHeight w:val="20"/>
        </w:trPr>
        <w:tc>
          <w:tcPr>
            <w:tcW w:w="3064" w:type="dxa"/>
          </w:tcPr>
          <w:p w14:paraId="4422198F"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5. Key subject</w:t>
            </w:r>
          </w:p>
        </w:tc>
        <w:tc>
          <w:tcPr>
            <w:tcW w:w="6386" w:type="dxa"/>
            <w:vMerge/>
          </w:tcPr>
          <w:p w14:paraId="6B3B5511"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3FF0187F" w14:textId="77777777" w:rsidTr="00603B4E">
        <w:trPr>
          <w:trHeight w:val="20"/>
        </w:trPr>
        <w:tc>
          <w:tcPr>
            <w:tcW w:w="3064" w:type="dxa"/>
          </w:tcPr>
          <w:p w14:paraId="2952EED0"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6. Geographical position</w:t>
            </w:r>
          </w:p>
        </w:tc>
        <w:tc>
          <w:tcPr>
            <w:tcW w:w="6386" w:type="dxa"/>
            <w:vMerge/>
          </w:tcPr>
          <w:p w14:paraId="6DA07687"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39CF39B2" w14:textId="77777777" w:rsidTr="00603B4E">
        <w:trPr>
          <w:trHeight w:val="20"/>
        </w:trPr>
        <w:tc>
          <w:tcPr>
            <w:tcW w:w="3064" w:type="dxa"/>
          </w:tcPr>
          <w:p w14:paraId="78E898EC"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7. Amplifying remarks</w:t>
            </w:r>
          </w:p>
        </w:tc>
        <w:tc>
          <w:tcPr>
            <w:tcW w:w="6386" w:type="dxa"/>
            <w:vMerge/>
          </w:tcPr>
          <w:p w14:paraId="0E3F9F4E"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4A1A70C2" w14:textId="77777777" w:rsidTr="00603B4E">
        <w:trPr>
          <w:trHeight w:val="20"/>
        </w:trPr>
        <w:tc>
          <w:tcPr>
            <w:tcW w:w="3064" w:type="dxa"/>
          </w:tcPr>
          <w:p w14:paraId="5DE52AA5"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8. Cancellation details</w:t>
            </w:r>
          </w:p>
        </w:tc>
        <w:tc>
          <w:tcPr>
            <w:tcW w:w="6386" w:type="dxa"/>
            <w:vMerge/>
          </w:tcPr>
          <w:p w14:paraId="3BA1D2A2"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bl>
    <w:p w14:paraId="7364AF7F" w14:textId="77777777" w:rsidR="00A2555D" w:rsidRPr="00322F66" w:rsidRDefault="00A2555D" w:rsidP="00A2555D"/>
    <w:tbl>
      <w:tblPr>
        <w:tblStyle w:val="TableGrid"/>
        <w:tblW w:w="10456" w:type="dxa"/>
        <w:tblLook w:val="04A0" w:firstRow="1" w:lastRow="0" w:firstColumn="1" w:lastColumn="0" w:noHBand="0" w:noVBand="1"/>
      </w:tblPr>
      <w:tblGrid>
        <w:gridCol w:w="2537"/>
        <w:gridCol w:w="2963"/>
        <w:gridCol w:w="2766"/>
        <w:gridCol w:w="190"/>
        <w:gridCol w:w="2000"/>
        <w:tblGridChange w:id="23">
          <w:tblGrid>
            <w:gridCol w:w="2537"/>
            <w:gridCol w:w="2963"/>
            <w:gridCol w:w="2766"/>
            <w:gridCol w:w="190"/>
            <w:gridCol w:w="2000"/>
          </w:tblGrid>
        </w:tblGridChange>
      </w:tblGrid>
      <w:tr w:rsidR="00F170AD" w:rsidRPr="00322F66" w14:paraId="3F7C1A57" w14:textId="77777777" w:rsidTr="00C9268C">
        <w:trPr>
          <w:trHeight w:val="144"/>
        </w:trPr>
        <w:tc>
          <w:tcPr>
            <w:tcW w:w="2537" w:type="dxa"/>
            <w:vMerge w:val="restart"/>
          </w:tcPr>
          <w:p w14:paraId="78AD7FFD" w14:textId="3FB56EDF" w:rsidR="00A2555D" w:rsidRPr="00322F66" w:rsidRDefault="00A2555D" w:rsidP="00603B4E">
            <w:pPr>
              <w:rPr>
                <w:rFonts w:ascii="Arial" w:hAnsi="Arial" w:cs="Arial"/>
                <w:bCs/>
                <w:sz w:val="18"/>
                <w:szCs w:val="18"/>
              </w:rPr>
            </w:pPr>
            <w:r w:rsidRPr="00322F66">
              <w:rPr>
                <w:rFonts w:ascii="Arial" w:hAnsi="Arial" w:cs="Arial"/>
                <w:bCs/>
                <w:sz w:val="18"/>
                <w:szCs w:val="18"/>
              </w:rPr>
              <w:t>N</w:t>
            </w:r>
            <w:r w:rsidR="00302AD3" w:rsidRPr="00322F66">
              <w:rPr>
                <w:rFonts w:ascii="Arial" w:hAnsi="Arial" w:cs="Arial"/>
                <w:bCs/>
                <w:sz w:val="18"/>
                <w:szCs w:val="18"/>
              </w:rPr>
              <w:t>AV</w:t>
            </w:r>
            <w:r w:rsidRPr="00322F66">
              <w:rPr>
                <w:rFonts w:ascii="Arial" w:hAnsi="Arial" w:cs="Arial"/>
                <w:bCs/>
                <w:sz w:val="18"/>
                <w:szCs w:val="18"/>
              </w:rPr>
              <w:t>W</w:t>
            </w:r>
            <w:r w:rsidR="00302AD3" w:rsidRPr="00322F66">
              <w:rPr>
                <w:rFonts w:ascii="Arial" w:hAnsi="Arial" w:cs="Arial"/>
                <w:bCs/>
                <w:sz w:val="18"/>
                <w:szCs w:val="18"/>
              </w:rPr>
              <w:t>ARN</w:t>
            </w:r>
            <w:r w:rsidRPr="00322F66">
              <w:rPr>
                <w:rFonts w:ascii="Arial" w:hAnsi="Arial" w:cs="Arial"/>
                <w:bCs/>
                <w:sz w:val="18"/>
                <w:szCs w:val="18"/>
              </w:rPr>
              <w:t>Preamble (ID00)</w:t>
            </w:r>
          </w:p>
        </w:tc>
        <w:tc>
          <w:tcPr>
            <w:tcW w:w="2963" w:type="dxa"/>
            <w:vMerge w:val="restart"/>
          </w:tcPr>
          <w:p w14:paraId="3313F9A2"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generalArea</w:t>
            </w:r>
          </w:p>
        </w:tc>
        <w:tc>
          <w:tcPr>
            <w:tcW w:w="2956" w:type="dxa"/>
            <w:gridSpan w:val="2"/>
          </w:tcPr>
          <w:p w14:paraId="205C84E9"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localityIdentifier</w:t>
            </w:r>
          </w:p>
        </w:tc>
        <w:tc>
          <w:tcPr>
            <w:tcW w:w="2000" w:type="dxa"/>
          </w:tcPr>
          <w:p w14:paraId="186395F2" w14:textId="77777777" w:rsidR="00A2555D" w:rsidRPr="00322F66" w:rsidRDefault="00A2555D" w:rsidP="00603B4E">
            <w:pPr>
              <w:rPr>
                <w:rFonts w:ascii="Arial" w:hAnsi="Arial" w:cs="Arial"/>
                <w:sz w:val="18"/>
                <w:szCs w:val="18"/>
              </w:rPr>
            </w:pPr>
          </w:p>
        </w:tc>
      </w:tr>
      <w:tr w:rsidR="00F170AD" w:rsidRPr="00322F66" w14:paraId="1782C527" w14:textId="77777777" w:rsidTr="00C9268C">
        <w:trPr>
          <w:trHeight w:val="144"/>
        </w:trPr>
        <w:tc>
          <w:tcPr>
            <w:tcW w:w="2537" w:type="dxa"/>
            <w:vMerge/>
          </w:tcPr>
          <w:p w14:paraId="170B42A4" w14:textId="77777777" w:rsidR="00A2555D" w:rsidRPr="00322F66" w:rsidRDefault="00A2555D" w:rsidP="00603B4E">
            <w:pPr>
              <w:rPr>
                <w:rFonts w:ascii="Arial" w:hAnsi="Arial" w:cs="Arial"/>
                <w:bCs/>
                <w:sz w:val="18"/>
                <w:szCs w:val="18"/>
              </w:rPr>
            </w:pPr>
          </w:p>
        </w:tc>
        <w:tc>
          <w:tcPr>
            <w:tcW w:w="2963" w:type="dxa"/>
            <w:vMerge/>
          </w:tcPr>
          <w:p w14:paraId="2608488C" w14:textId="77777777" w:rsidR="00A2555D" w:rsidRPr="00322F66" w:rsidRDefault="00A2555D" w:rsidP="00603B4E">
            <w:pPr>
              <w:rPr>
                <w:rFonts w:ascii="Arial" w:hAnsi="Arial" w:cs="Arial"/>
                <w:bCs/>
                <w:sz w:val="18"/>
                <w:szCs w:val="18"/>
              </w:rPr>
            </w:pPr>
          </w:p>
        </w:tc>
        <w:tc>
          <w:tcPr>
            <w:tcW w:w="2956" w:type="dxa"/>
            <w:gridSpan w:val="2"/>
            <w:vMerge w:val="restart"/>
          </w:tcPr>
          <w:p w14:paraId="26D3FAD4"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locationName</w:t>
            </w:r>
          </w:p>
        </w:tc>
        <w:tc>
          <w:tcPr>
            <w:tcW w:w="2000" w:type="dxa"/>
          </w:tcPr>
          <w:p w14:paraId="2D4A53EF" w14:textId="77777777" w:rsidR="00A2555D" w:rsidRPr="00322F66" w:rsidRDefault="00A2555D" w:rsidP="00603B4E">
            <w:pPr>
              <w:rPr>
                <w:rFonts w:ascii="Arial" w:hAnsi="Arial" w:cs="Arial"/>
                <w:sz w:val="18"/>
                <w:szCs w:val="18"/>
              </w:rPr>
            </w:pPr>
            <w:r w:rsidRPr="00322F66">
              <w:rPr>
                <w:rFonts w:ascii="Arial" w:hAnsi="Arial" w:cs="Arial"/>
                <w:sz w:val="18"/>
                <w:szCs w:val="18"/>
              </w:rPr>
              <w:t>language: eng</w:t>
            </w:r>
          </w:p>
        </w:tc>
      </w:tr>
      <w:tr w:rsidR="00F170AD" w:rsidRPr="00322F66" w14:paraId="24474204" w14:textId="77777777" w:rsidTr="00C9268C">
        <w:trPr>
          <w:trHeight w:val="144"/>
        </w:trPr>
        <w:tc>
          <w:tcPr>
            <w:tcW w:w="2537" w:type="dxa"/>
            <w:vMerge/>
          </w:tcPr>
          <w:p w14:paraId="0ED22E08" w14:textId="77777777" w:rsidR="00A2555D" w:rsidRPr="00322F66" w:rsidRDefault="00A2555D" w:rsidP="00603B4E">
            <w:pPr>
              <w:rPr>
                <w:rFonts w:ascii="Arial" w:hAnsi="Arial" w:cs="Arial"/>
                <w:bCs/>
                <w:sz w:val="18"/>
                <w:szCs w:val="18"/>
              </w:rPr>
            </w:pPr>
          </w:p>
        </w:tc>
        <w:tc>
          <w:tcPr>
            <w:tcW w:w="2963" w:type="dxa"/>
            <w:vMerge/>
          </w:tcPr>
          <w:p w14:paraId="303C999C" w14:textId="77777777" w:rsidR="00A2555D" w:rsidRPr="00322F66" w:rsidRDefault="00A2555D" w:rsidP="00603B4E">
            <w:pPr>
              <w:rPr>
                <w:rFonts w:ascii="Arial" w:hAnsi="Arial" w:cs="Arial"/>
                <w:bCs/>
                <w:sz w:val="18"/>
                <w:szCs w:val="18"/>
              </w:rPr>
            </w:pPr>
          </w:p>
        </w:tc>
        <w:tc>
          <w:tcPr>
            <w:tcW w:w="2956" w:type="dxa"/>
            <w:gridSpan w:val="2"/>
            <w:vMerge/>
          </w:tcPr>
          <w:p w14:paraId="1FDDD210" w14:textId="77777777" w:rsidR="00A2555D" w:rsidRPr="00322F66" w:rsidRDefault="00A2555D" w:rsidP="00603B4E">
            <w:pPr>
              <w:rPr>
                <w:rFonts w:ascii="Arial" w:hAnsi="Arial" w:cs="Arial"/>
                <w:bCs/>
                <w:sz w:val="18"/>
                <w:szCs w:val="18"/>
              </w:rPr>
            </w:pPr>
          </w:p>
        </w:tc>
        <w:tc>
          <w:tcPr>
            <w:tcW w:w="2000" w:type="dxa"/>
          </w:tcPr>
          <w:p w14:paraId="1BD061DE" w14:textId="77777777" w:rsidR="00A2555D" w:rsidRPr="00322F66" w:rsidRDefault="00A2555D" w:rsidP="00603B4E">
            <w:pPr>
              <w:rPr>
                <w:rFonts w:ascii="Arial" w:hAnsi="Arial" w:cs="Arial"/>
                <w:sz w:val="18"/>
                <w:szCs w:val="18"/>
              </w:rPr>
            </w:pPr>
            <w:r w:rsidRPr="00322F66">
              <w:rPr>
                <w:rFonts w:ascii="Arial" w:hAnsi="Arial" w:cs="Arial"/>
                <w:b/>
                <w:sz w:val="18"/>
                <w:szCs w:val="18"/>
              </w:rPr>
              <w:t>text</w:t>
            </w:r>
            <w:r w:rsidRPr="00322F66">
              <w:rPr>
                <w:rFonts w:ascii="Arial" w:hAnsi="Arial" w:cs="Arial"/>
                <w:sz w:val="18"/>
                <w:szCs w:val="18"/>
              </w:rPr>
              <w:t>: England – East Coast</w:t>
            </w:r>
          </w:p>
        </w:tc>
      </w:tr>
      <w:tr w:rsidR="00F170AD" w:rsidRPr="00322F66" w14:paraId="1EC0978A" w14:textId="77777777" w:rsidTr="00C9268C">
        <w:trPr>
          <w:trHeight w:val="144"/>
        </w:trPr>
        <w:tc>
          <w:tcPr>
            <w:tcW w:w="2537" w:type="dxa"/>
            <w:vMerge/>
          </w:tcPr>
          <w:p w14:paraId="5CBC480D" w14:textId="77777777" w:rsidR="00A2555D" w:rsidRPr="00322F66" w:rsidRDefault="00A2555D" w:rsidP="00603B4E">
            <w:pPr>
              <w:rPr>
                <w:rFonts w:ascii="Arial" w:hAnsi="Arial" w:cs="Arial"/>
                <w:bCs/>
                <w:sz w:val="18"/>
                <w:szCs w:val="18"/>
              </w:rPr>
            </w:pPr>
          </w:p>
        </w:tc>
        <w:tc>
          <w:tcPr>
            <w:tcW w:w="2963" w:type="dxa"/>
            <w:vMerge w:val="restart"/>
          </w:tcPr>
          <w:p w14:paraId="3E250831"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locality</w:t>
            </w:r>
          </w:p>
        </w:tc>
        <w:tc>
          <w:tcPr>
            <w:tcW w:w="2956" w:type="dxa"/>
            <w:gridSpan w:val="2"/>
          </w:tcPr>
          <w:p w14:paraId="2DB8281A"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localityIdentifier</w:t>
            </w:r>
          </w:p>
        </w:tc>
        <w:tc>
          <w:tcPr>
            <w:tcW w:w="2000" w:type="dxa"/>
          </w:tcPr>
          <w:p w14:paraId="0CE7414B" w14:textId="77777777" w:rsidR="00A2555D" w:rsidRPr="00322F66" w:rsidRDefault="00A2555D" w:rsidP="00603B4E">
            <w:pPr>
              <w:rPr>
                <w:rFonts w:ascii="Arial" w:hAnsi="Arial" w:cs="Arial"/>
                <w:sz w:val="18"/>
                <w:szCs w:val="18"/>
              </w:rPr>
            </w:pPr>
          </w:p>
        </w:tc>
      </w:tr>
      <w:tr w:rsidR="00F170AD" w:rsidRPr="00322F66" w14:paraId="16C821E4" w14:textId="77777777" w:rsidTr="00C9268C">
        <w:trPr>
          <w:trHeight w:val="144"/>
        </w:trPr>
        <w:tc>
          <w:tcPr>
            <w:tcW w:w="2537" w:type="dxa"/>
            <w:vMerge/>
          </w:tcPr>
          <w:p w14:paraId="5D8252F0" w14:textId="77777777" w:rsidR="00A2555D" w:rsidRPr="00322F66" w:rsidRDefault="00A2555D" w:rsidP="00603B4E">
            <w:pPr>
              <w:rPr>
                <w:rFonts w:ascii="Arial" w:hAnsi="Arial" w:cs="Arial"/>
                <w:bCs/>
                <w:sz w:val="18"/>
                <w:szCs w:val="18"/>
              </w:rPr>
            </w:pPr>
          </w:p>
        </w:tc>
        <w:tc>
          <w:tcPr>
            <w:tcW w:w="2963" w:type="dxa"/>
            <w:vMerge/>
          </w:tcPr>
          <w:p w14:paraId="6BB497CD" w14:textId="77777777" w:rsidR="00A2555D" w:rsidRPr="00322F66" w:rsidRDefault="00A2555D" w:rsidP="00603B4E">
            <w:pPr>
              <w:rPr>
                <w:rFonts w:ascii="Arial" w:hAnsi="Arial" w:cs="Arial"/>
                <w:bCs/>
                <w:sz w:val="18"/>
                <w:szCs w:val="18"/>
              </w:rPr>
            </w:pPr>
          </w:p>
        </w:tc>
        <w:tc>
          <w:tcPr>
            <w:tcW w:w="2956" w:type="dxa"/>
            <w:gridSpan w:val="2"/>
            <w:vMerge w:val="restart"/>
          </w:tcPr>
          <w:p w14:paraId="0A3092C8"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locationName</w:t>
            </w:r>
          </w:p>
        </w:tc>
        <w:tc>
          <w:tcPr>
            <w:tcW w:w="2000" w:type="dxa"/>
          </w:tcPr>
          <w:p w14:paraId="047BA726" w14:textId="77777777" w:rsidR="00A2555D" w:rsidRPr="00322F66" w:rsidRDefault="00A2555D" w:rsidP="00603B4E">
            <w:pPr>
              <w:rPr>
                <w:rFonts w:ascii="Arial" w:hAnsi="Arial" w:cs="Arial"/>
                <w:sz w:val="18"/>
                <w:szCs w:val="18"/>
              </w:rPr>
            </w:pPr>
            <w:r w:rsidRPr="00322F66">
              <w:rPr>
                <w:rFonts w:ascii="Arial" w:hAnsi="Arial" w:cs="Arial"/>
                <w:sz w:val="18"/>
                <w:szCs w:val="18"/>
              </w:rPr>
              <w:t>language: eng</w:t>
            </w:r>
          </w:p>
        </w:tc>
      </w:tr>
      <w:tr w:rsidR="00F170AD" w:rsidRPr="00322F66" w14:paraId="2F5752AD" w14:textId="77777777" w:rsidTr="00C9268C">
        <w:trPr>
          <w:trHeight w:val="144"/>
        </w:trPr>
        <w:tc>
          <w:tcPr>
            <w:tcW w:w="2537" w:type="dxa"/>
            <w:vMerge/>
          </w:tcPr>
          <w:p w14:paraId="16C8ED70" w14:textId="77777777" w:rsidR="00A2555D" w:rsidRPr="00322F66" w:rsidRDefault="00A2555D" w:rsidP="00603B4E">
            <w:pPr>
              <w:rPr>
                <w:rFonts w:ascii="Arial" w:hAnsi="Arial" w:cs="Arial"/>
                <w:bCs/>
                <w:sz w:val="18"/>
                <w:szCs w:val="18"/>
              </w:rPr>
            </w:pPr>
          </w:p>
        </w:tc>
        <w:tc>
          <w:tcPr>
            <w:tcW w:w="2963" w:type="dxa"/>
            <w:vMerge/>
          </w:tcPr>
          <w:p w14:paraId="3549B1B6" w14:textId="77777777" w:rsidR="00A2555D" w:rsidRPr="00322F66" w:rsidRDefault="00A2555D" w:rsidP="00603B4E">
            <w:pPr>
              <w:rPr>
                <w:rFonts w:ascii="Arial" w:hAnsi="Arial" w:cs="Arial"/>
                <w:bCs/>
                <w:sz w:val="18"/>
                <w:szCs w:val="18"/>
              </w:rPr>
            </w:pPr>
          </w:p>
        </w:tc>
        <w:tc>
          <w:tcPr>
            <w:tcW w:w="2956" w:type="dxa"/>
            <w:gridSpan w:val="2"/>
            <w:vMerge/>
          </w:tcPr>
          <w:p w14:paraId="67336CA8" w14:textId="77777777" w:rsidR="00A2555D" w:rsidRPr="00322F66" w:rsidRDefault="00A2555D" w:rsidP="00603B4E">
            <w:pPr>
              <w:rPr>
                <w:rFonts w:ascii="Arial" w:hAnsi="Arial" w:cs="Arial"/>
                <w:bCs/>
                <w:sz w:val="18"/>
                <w:szCs w:val="18"/>
              </w:rPr>
            </w:pPr>
          </w:p>
        </w:tc>
        <w:tc>
          <w:tcPr>
            <w:tcW w:w="2000" w:type="dxa"/>
          </w:tcPr>
          <w:p w14:paraId="3ADC4532" w14:textId="77777777" w:rsidR="00A2555D" w:rsidRPr="00322F66" w:rsidRDefault="00A2555D" w:rsidP="00603B4E">
            <w:pPr>
              <w:rPr>
                <w:rFonts w:ascii="Arial" w:hAnsi="Arial" w:cs="Arial"/>
                <w:sz w:val="18"/>
                <w:szCs w:val="18"/>
              </w:rPr>
            </w:pPr>
            <w:r w:rsidRPr="00322F66">
              <w:rPr>
                <w:rFonts w:ascii="Arial" w:hAnsi="Arial" w:cs="Arial"/>
                <w:b/>
                <w:sz w:val="18"/>
                <w:szCs w:val="18"/>
              </w:rPr>
              <w:t>text</w:t>
            </w:r>
            <w:r w:rsidRPr="00322F66">
              <w:rPr>
                <w:rFonts w:ascii="Arial" w:hAnsi="Arial" w:cs="Arial"/>
                <w:sz w:val="18"/>
                <w:szCs w:val="18"/>
              </w:rPr>
              <w:t>: Race Bank Wind Farm</w:t>
            </w:r>
          </w:p>
        </w:tc>
      </w:tr>
      <w:tr w:rsidR="00F170AD" w:rsidRPr="00322F66" w14:paraId="71142C90" w14:textId="77777777" w:rsidTr="00C9268C">
        <w:trPr>
          <w:trHeight w:val="144"/>
        </w:trPr>
        <w:tc>
          <w:tcPr>
            <w:tcW w:w="2537" w:type="dxa"/>
            <w:vMerge/>
          </w:tcPr>
          <w:p w14:paraId="440B8393" w14:textId="77777777" w:rsidR="00A2555D" w:rsidRPr="00322F66" w:rsidRDefault="00A2555D" w:rsidP="00603B4E">
            <w:pPr>
              <w:rPr>
                <w:rFonts w:ascii="Arial" w:hAnsi="Arial" w:cs="Arial"/>
                <w:bCs/>
                <w:sz w:val="18"/>
                <w:szCs w:val="18"/>
              </w:rPr>
            </w:pPr>
          </w:p>
        </w:tc>
        <w:tc>
          <w:tcPr>
            <w:tcW w:w="2963" w:type="dxa"/>
          </w:tcPr>
          <w:p w14:paraId="08C3783F"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messageSeriesIdentifier</w:t>
            </w:r>
          </w:p>
        </w:tc>
        <w:tc>
          <w:tcPr>
            <w:tcW w:w="4956" w:type="dxa"/>
            <w:gridSpan w:val="3"/>
          </w:tcPr>
          <w:p w14:paraId="21F36596" w14:textId="77777777" w:rsidR="009F0CC8" w:rsidRPr="00322F66" w:rsidRDefault="009F0CC8" w:rsidP="009F0CC8">
            <w:pPr>
              <w:rPr>
                <w:rFonts w:ascii="Arial" w:hAnsi="Arial" w:cs="Arial"/>
                <w:bCs/>
                <w:sz w:val="18"/>
                <w:szCs w:val="18"/>
              </w:rPr>
            </w:pPr>
            <w:r w:rsidRPr="00322F66">
              <w:rPr>
                <w:rFonts w:ascii="Arial" w:hAnsi="Arial" w:cs="Arial"/>
                <w:bCs/>
                <w:sz w:val="18"/>
                <w:szCs w:val="18"/>
              </w:rPr>
              <w:t>agencyResponsibleForProduction: UKXX</w:t>
            </w:r>
          </w:p>
          <w:p w14:paraId="4DE8B432" w14:textId="653CBD93" w:rsidR="00A2555D" w:rsidRPr="00322F66" w:rsidRDefault="001F5A49" w:rsidP="00603B4E">
            <w:pPr>
              <w:rPr>
                <w:rFonts w:ascii="Arial" w:hAnsi="Arial" w:cs="Arial"/>
                <w:bCs/>
                <w:sz w:val="18"/>
                <w:szCs w:val="18"/>
              </w:rPr>
            </w:pPr>
            <w:r w:rsidRPr="00322F66">
              <w:rPr>
                <w:rFonts w:ascii="Arial" w:hAnsi="Arial" w:cs="Arial"/>
                <w:bCs/>
                <w:sz w:val="18"/>
                <w:szCs w:val="18"/>
              </w:rPr>
              <w:t>nationality</w:t>
            </w:r>
            <w:r w:rsidR="00A2555D" w:rsidRPr="00322F66">
              <w:rPr>
                <w:rFonts w:ascii="Arial" w:hAnsi="Arial" w:cs="Arial"/>
                <w:bCs/>
                <w:sz w:val="18"/>
                <w:szCs w:val="18"/>
              </w:rPr>
              <w:t>: GB</w:t>
            </w:r>
          </w:p>
          <w:p w14:paraId="7355BB8D"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nameOfSeries: NAVAREA I</w:t>
            </w:r>
          </w:p>
          <w:p w14:paraId="640A6B50" w14:textId="706AE3A6" w:rsidR="00A2555D" w:rsidRPr="00322F66" w:rsidRDefault="008F7865" w:rsidP="00603B4E">
            <w:pPr>
              <w:rPr>
                <w:rFonts w:ascii="Arial" w:hAnsi="Arial" w:cs="Arial"/>
                <w:bCs/>
                <w:sz w:val="18"/>
                <w:szCs w:val="18"/>
              </w:rPr>
            </w:pPr>
            <w:r w:rsidRPr="00322F66">
              <w:rPr>
                <w:rFonts w:ascii="Arial" w:hAnsi="Arial" w:cs="Arial"/>
                <w:bCs/>
                <w:sz w:val="18"/>
                <w:szCs w:val="18"/>
              </w:rPr>
              <w:t>interoperabilityidentifier</w:t>
            </w:r>
            <w:r w:rsidR="00A2555D" w:rsidRPr="00322F66">
              <w:rPr>
                <w:rFonts w:ascii="Arial" w:hAnsi="Arial" w:cs="Arial"/>
                <w:bCs/>
                <w:sz w:val="18"/>
                <w:szCs w:val="18"/>
              </w:rPr>
              <w:t>:</w:t>
            </w:r>
            <w:r w:rsidR="00A2555D" w:rsidRPr="00322F66">
              <w:rPr>
                <w:rFonts w:ascii="Arial" w:hAnsi="Arial" w:cs="Arial"/>
                <w:bCs/>
                <w:sz w:val="18"/>
                <w:szCs w:val="18"/>
              </w:rPr>
              <w:br/>
              <w:t>warningNumber: 1279</w:t>
            </w:r>
          </w:p>
          <w:p w14:paraId="7EC3CE66"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warningType: (4) NAVAREA navigational warning</w:t>
            </w:r>
          </w:p>
          <w:p w14:paraId="38D2264D"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year: 21</w:t>
            </w:r>
          </w:p>
        </w:tc>
      </w:tr>
      <w:tr w:rsidR="00F170AD" w:rsidRPr="00322F66" w14:paraId="587045ED" w14:textId="77777777" w:rsidTr="00C9268C">
        <w:trPr>
          <w:trHeight w:val="144"/>
        </w:trPr>
        <w:tc>
          <w:tcPr>
            <w:tcW w:w="2537" w:type="dxa"/>
            <w:vMerge/>
          </w:tcPr>
          <w:p w14:paraId="54526A75" w14:textId="77777777" w:rsidR="00A2555D" w:rsidRPr="00322F66" w:rsidRDefault="00A2555D" w:rsidP="00603B4E">
            <w:pPr>
              <w:rPr>
                <w:rFonts w:ascii="Arial" w:hAnsi="Arial" w:cs="Arial"/>
                <w:bCs/>
                <w:sz w:val="18"/>
                <w:szCs w:val="18"/>
              </w:rPr>
            </w:pPr>
          </w:p>
        </w:tc>
        <w:tc>
          <w:tcPr>
            <w:tcW w:w="2963" w:type="dxa"/>
          </w:tcPr>
          <w:p w14:paraId="78CADAD3" w14:textId="4FAC3F14" w:rsidR="00A2555D" w:rsidRPr="00322F66" w:rsidRDefault="0066006B" w:rsidP="00603B4E">
            <w:pPr>
              <w:rPr>
                <w:rFonts w:ascii="Arial" w:hAnsi="Arial" w:cs="Arial"/>
                <w:bCs/>
                <w:sz w:val="18"/>
                <w:szCs w:val="18"/>
              </w:rPr>
            </w:pPr>
            <w:r w:rsidRPr="00322F66">
              <w:rPr>
                <w:rFonts w:ascii="Arial" w:hAnsi="Arial" w:cs="Arial"/>
                <w:bCs/>
                <w:sz w:val="18"/>
                <w:szCs w:val="18"/>
              </w:rPr>
              <w:t>publicationTime</w:t>
            </w:r>
          </w:p>
        </w:tc>
        <w:tc>
          <w:tcPr>
            <w:tcW w:w="4956" w:type="dxa"/>
            <w:gridSpan w:val="3"/>
          </w:tcPr>
          <w:p w14:paraId="1939C611"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20220101T000000Z</w:t>
            </w:r>
          </w:p>
        </w:tc>
      </w:tr>
      <w:tr w:rsidR="00F170AD" w:rsidRPr="00322F66" w14:paraId="0A385899" w14:textId="77777777" w:rsidTr="00C9268C">
        <w:trPr>
          <w:trHeight w:val="144"/>
        </w:trPr>
        <w:tc>
          <w:tcPr>
            <w:tcW w:w="2537" w:type="dxa"/>
            <w:vMerge/>
          </w:tcPr>
          <w:p w14:paraId="66378770" w14:textId="77777777" w:rsidR="00A2555D" w:rsidRPr="00322F66" w:rsidRDefault="00A2555D" w:rsidP="00603B4E">
            <w:pPr>
              <w:rPr>
                <w:rFonts w:ascii="Arial" w:hAnsi="Arial" w:cs="Arial"/>
                <w:bCs/>
                <w:sz w:val="18"/>
                <w:szCs w:val="18"/>
              </w:rPr>
            </w:pPr>
          </w:p>
        </w:tc>
        <w:tc>
          <w:tcPr>
            <w:tcW w:w="2963" w:type="dxa"/>
          </w:tcPr>
          <w:p w14:paraId="7B53B491"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navwarnTypeGeneral:</w:t>
            </w:r>
          </w:p>
        </w:tc>
        <w:tc>
          <w:tcPr>
            <w:tcW w:w="4956" w:type="dxa"/>
            <w:gridSpan w:val="3"/>
          </w:tcPr>
          <w:p w14:paraId="5543198F" w14:textId="07164376" w:rsidR="00A2555D" w:rsidRPr="00322F66" w:rsidRDefault="00444170" w:rsidP="00603B4E">
            <w:pPr>
              <w:rPr>
                <w:rFonts w:ascii="Arial" w:hAnsi="Arial" w:cs="Arial"/>
                <w:bCs/>
                <w:sz w:val="18"/>
                <w:szCs w:val="18"/>
              </w:rPr>
            </w:pPr>
            <w:r w:rsidRPr="00322F66">
              <w:rPr>
                <w:rFonts w:ascii="Arial" w:hAnsi="Arial" w:cs="Arial"/>
                <w:bCs/>
                <w:sz w:val="18"/>
                <w:szCs w:val="18"/>
              </w:rPr>
              <w:t>a</w:t>
            </w:r>
            <w:commentRangeStart w:id="24"/>
            <w:r w:rsidR="00A2555D" w:rsidRPr="00322F66">
              <w:rPr>
                <w:rFonts w:ascii="Arial" w:hAnsi="Arial" w:cs="Arial"/>
                <w:bCs/>
                <w:sz w:val="18"/>
                <w:szCs w:val="18"/>
              </w:rPr>
              <w:t xml:space="preserve">ids to </w:t>
            </w:r>
            <w:r w:rsidRPr="00322F66">
              <w:rPr>
                <w:rFonts w:ascii="Arial" w:hAnsi="Arial" w:cs="Arial"/>
                <w:bCs/>
                <w:sz w:val="18"/>
                <w:szCs w:val="18"/>
              </w:rPr>
              <w:t>n</w:t>
            </w:r>
            <w:r w:rsidR="00A2555D" w:rsidRPr="00322F66">
              <w:rPr>
                <w:rFonts w:ascii="Arial" w:hAnsi="Arial" w:cs="Arial"/>
                <w:bCs/>
                <w:sz w:val="18"/>
                <w:szCs w:val="18"/>
              </w:rPr>
              <w:t>avigation</w:t>
            </w:r>
            <w:commentRangeEnd w:id="24"/>
            <w:r w:rsidR="00A2555D" w:rsidRPr="00322F66">
              <w:rPr>
                <w:rStyle w:val="CommentReference"/>
                <w:rFonts w:ascii="Arial" w:eastAsia="SimSun" w:hAnsi="Arial" w:cs="Arial"/>
                <w:bCs/>
                <w:lang w:val="en-US" w:eastAsia="ar-SA"/>
              </w:rPr>
              <w:commentReference w:id="24"/>
            </w:r>
            <w:r w:rsidR="00BC3E8D" w:rsidRPr="00322F66">
              <w:rPr>
                <w:rFonts w:ascii="Arial" w:hAnsi="Arial" w:cs="Arial"/>
                <w:bCs/>
                <w:sz w:val="18"/>
                <w:szCs w:val="18"/>
              </w:rPr>
              <w:t xml:space="preserve"> change</w:t>
            </w:r>
          </w:p>
        </w:tc>
      </w:tr>
      <w:tr w:rsidR="00F170AD" w:rsidRPr="00322F66" w14:paraId="20BE38F3" w14:textId="77777777" w:rsidTr="00C9268C">
        <w:trPr>
          <w:trHeight w:val="144"/>
        </w:trPr>
        <w:tc>
          <w:tcPr>
            <w:tcW w:w="2537" w:type="dxa"/>
            <w:vMerge/>
          </w:tcPr>
          <w:p w14:paraId="2EAB8A4C" w14:textId="77777777" w:rsidR="00A2555D" w:rsidRPr="00322F66" w:rsidRDefault="00A2555D" w:rsidP="00603B4E">
            <w:pPr>
              <w:rPr>
                <w:rFonts w:ascii="Arial" w:hAnsi="Arial" w:cs="Arial"/>
                <w:bCs/>
                <w:sz w:val="18"/>
                <w:szCs w:val="18"/>
              </w:rPr>
            </w:pPr>
          </w:p>
        </w:tc>
        <w:tc>
          <w:tcPr>
            <w:tcW w:w="2963" w:type="dxa"/>
          </w:tcPr>
          <w:p w14:paraId="05E55F9A"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intService:</w:t>
            </w:r>
          </w:p>
        </w:tc>
        <w:tc>
          <w:tcPr>
            <w:tcW w:w="4956" w:type="dxa"/>
            <w:gridSpan w:val="3"/>
          </w:tcPr>
          <w:p w14:paraId="4B915031" w14:textId="76F71BBD" w:rsidR="00A2555D" w:rsidRPr="00322F66" w:rsidRDefault="00444170" w:rsidP="00603B4E">
            <w:pPr>
              <w:rPr>
                <w:rFonts w:ascii="Arial" w:hAnsi="Arial" w:cs="Arial"/>
                <w:bCs/>
                <w:sz w:val="18"/>
                <w:szCs w:val="18"/>
              </w:rPr>
            </w:pPr>
            <w:r w:rsidRPr="00322F66">
              <w:rPr>
                <w:rFonts w:ascii="Arial" w:hAnsi="Arial" w:cs="Arial"/>
                <w:bCs/>
                <w:sz w:val="18"/>
                <w:szCs w:val="18"/>
              </w:rPr>
              <w:t>true</w:t>
            </w:r>
          </w:p>
        </w:tc>
      </w:tr>
      <w:tr w:rsidR="00F170AD" w:rsidRPr="00322F66" w14:paraId="4DAF4AC9" w14:textId="77777777" w:rsidTr="00C9268C">
        <w:trPr>
          <w:trHeight w:val="144"/>
        </w:trPr>
        <w:tc>
          <w:tcPr>
            <w:tcW w:w="2537" w:type="dxa"/>
            <w:vMerge w:val="restart"/>
          </w:tcPr>
          <w:p w14:paraId="3C9B9141" w14:textId="00F01461" w:rsidR="00A2555D" w:rsidRPr="00322F66" w:rsidRDefault="00A2555D" w:rsidP="00603B4E">
            <w:pPr>
              <w:rPr>
                <w:rFonts w:ascii="Arial" w:hAnsi="Arial" w:cs="Arial"/>
                <w:bCs/>
                <w:sz w:val="18"/>
                <w:szCs w:val="18"/>
              </w:rPr>
            </w:pPr>
            <w:r w:rsidRPr="00322F66">
              <w:rPr>
                <w:rFonts w:ascii="Arial" w:hAnsi="Arial" w:cs="Arial"/>
                <w:bCs/>
                <w:sz w:val="18"/>
                <w:szCs w:val="18"/>
              </w:rPr>
              <w:t>N</w:t>
            </w:r>
            <w:r w:rsidR="00302AD3" w:rsidRPr="00322F66">
              <w:rPr>
                <w:rFonts w:ascii="Arial" w:hAnsi="Arial" w:cs="Arial"/>
                <w:bCs/>
                <w:sz w:val="18"/>
                <w:szCs w:val="18"/>
              </w:rPr>
              <w:t>AVARN</w:t>
            </w:r>
            <w:r w:rsidRPr="00322F66">
              <w:rPr>
                <w:rFonts w:ascii="Arial" w:hAnsi="Arial" w:cs="Arial"/>
                <w:bCs/>
                <w:sz w:val="18"/>
                <w:szCs w:val="18"/>
              </w:rPr>
              <w:t>PreambleContent</w:t>
            </w:r>
          </w:p>
        </w:tc>
        <w:tc>
          <w:tcPr>
            <w:tcW w:w="2963" w:type="dxa"/>
          </w:tcPr>
          <w:p w14:paraId="37202F53"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header (role)</w:t>
            </w:r>
          </w:p>
        </w:tc>
        <w:tc>
          <w:tcPr>
            <w:tcW w:w="4956" w:type="dxa"/>
            <w:gridSpan w:val="3"/>
          </w:tcPr>
          <w:p w14:paraId="68C44C48"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ID00</w:t>
            </w:r>
          </w:p>
        </w:tc>
      </w:tr>
      <w:tr w:rsidR="00F170AD" w:rsidRPr="00322F66" w14:paraId="31004C05" w14:textId="77777777" w:rsidTr="00C9268C">
        <w:trPr>
          <w:trHeight w:val="368"/>
        </w:trPr>
        <w:tc>
          <w:tcPr>
            <w:tcW w:w="2537" w:type="dxa"/>
            <w:vMerge/>
          </w:tcPr>
          <w:p w14:paraId="58D4D8AF" w14:textId="77777777" w:rsidR="00A2555D" w:rsidRPr="00322F66" w:rsidRDefault="00A2555D" w:rsidP="00603B4E">
            <w:pPr>
              <w:rPr>
                <w:rFonts w:ascii="Arial" w:hAnsi="Arial" w:cs="Arial"/>
                <w:bCs/>
                <w:sz w:val="18"/>
                <w:szCs w:val="18"/>
              </w:rPr>
            </w:pPr>
          </w:p>
        </w:tc>
        <w:tc>
          <w:tcPr>
            <w:tcW w:w="2963" w:type="dxa"/>
          </w:tcPr>
          <w:p w14:paraId="78899F57"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theWarningPart (role)</w:t>
            </w:r>
          </w:p>
        </w:tc>
        <w:tc>
          <w:tcPr>
            <w:tcW w:w="4956" w:type="dxa"/>
            <w:gridSpan w:val="3"/>
          </w:tcPr>
          <w:p w14:paraId="52B2D0C7"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ID01</w:t>
            </w:r>
          </w:p>
        </w:tc>
      </w:tr>
      <w:tr w:rsidR="00F170AD" w:rsidRPr="00322F66" w14:paraId="36D81629" w14:textId="77777777" w:rsidTr="00C9268C">
        <w:trPr>
          <w:trHeight w:val="105"/>
        </w:trPr>
        <w:tc>
          <w:tcPr>
            <w:tcW w:w="2537" w:type="dxa"/>
            <w:vMerge w:val="restart"/>
          </w:tcPr>
          <w:p w14:paraId="785B7327" w14:textId="3055D0C1" w:rsidR="00C9268C" w:rsidRPr="00322F66" w:rsidRDefault="00C9268C" w:rsidP="00C9268C">
            <w:pPr>
              <w:rPr>
                <w:rFonts w:ascii="Arial" w:hAnsi="Arial" w:cs="Arial"/>
                <w:bCs/>
                <w:sz w:val="18"/>
                <w:szCs w:val="18"/>
              </w:rPr>
            </w:pPr>
            <w:r w:rsidRPr="00322F66">
              <w:rPr>
                <w:rFonts w:ascii="Arial" w:hAnsi="Arial" w:cs="Arial"/>
                <w:bCs/>
                <w:sz w:val="18"/>
                <w:szCs w:val="18"/>
              </w:rPr>
              <w:t>NAVWARNPart (ID01)</w:t>
            </w:r>
          </w:p>
        </w:tc>
        <w:tc>
          <w:tcPr>
            <w:tcW w:w="2963" w:type="dxa"/>
            <w:vMerge w:val="restart"/>
          </w:tcPr>
          <w:p w14:paraId="675D928E" w14:textId="68BCBDD5" w:rsidR="00C9268C" w:rsidRPr="00322F66" w:rsidDel="00C9268C" w:rsidRDefault="00C9268C" w:rsidP="00C9268C">
            <w:pPr>
              <w:rPr>
                <w:rFonts w:ascii="Arial" w:hAnsi="Arial" w:cs="Arial"/>
                <w:bCs/>
                <w:sz w:val="18"/>
                <w:szCs w:val="18"/>
              </w:rPr>
            </w:pPr>
            <w:r w:rsidRPr="00322F66">
              <w:rPr>
                <w:rFonts w:ascii="Arial" w:hAnsi="Arial" w:cs="Arial"/>
                <w:bCs/>
                <w:sz w:val="18"/>
                <w:szCs w:val="18"/>
              </w:rPr>
              <w:t>warningInformation</w:t>
            </w:r>
          </w:p>
        </w:tc>
        <w:tc>
          <w:tcPr>
            <w:tcW w:w="2766" w:type="dxa"/>
            <w:vMerge w:val="restart"/>
          </w:tcPr>
          <w:p w14:paraId="30219BB9" w14:textId="77777777" w:rsidR="00C9268C" w:rsidRPr="00322F66" w:rsidRDefault="00C9268C" w:rsidP="00C9268C">
            <w:pPr>
              <w:rPr>
                <w:rFonts w:ascii="Arial" w:hAnsi="Arial" w:cs="Arial"/>
                <w:bCs/>
                <w:sz w:val="18"/>
                <w:szCs w:val="18"/>
              </w:rPr>
            </w:pPr>
            <w:r w:rsidRPr="00322F66">
              <w:rPr>
                <w:rFonts w:ascii="Arial" w:hAnsi="Arial" w:cs="Arial"/>
                <w:bCs/>
                <w:sz w:val="18"/>
                <w:szCs w:val="18"/>
              </w:rPr>
              <w:t>information:</w:t>
            </w:r>
          </w:p>
        </w:tc>
        <w:tc>
          <w:tcPr>
            <w:tcW w:w="2190" w:type="dxa"/>
            <w:gridSpan w:val="2"/>
          </w:tcPr>
          <w:p w14:paraId="0BCC474D" w14:textId="37636E48" w:rsidR="00C9268C" w:rsidRPr="00322F66" w:rsidRDefault="00C9268C" w:rsidP="00C9268C">
            <w:pPr>
              <w:rPr>
                <w:rFonts w:ascii="Arial" w:hAnsi="Arial" w:cs="Arial"/>
                <w:bCs/>
                <w:sz w:val="18"/>
                <w:szCs w:val="18"/>
              </w:rPr>
            </w:pPr>
            <w:r w:rsidRPr="00322F66">
              <w:rPr>
                <w:rFonts w:ascii="Arial" w:hAnsi="Arial" w:cs="Arial"/>
                <w:bCs/>
                <w:sz w:val="18"/>
                <w:szCs w:val="18"/>
              </w:rPr>
              <w:t>Language:eng</w:t>
            </w:r>
          </w:p>
        </w:tc>
      </w:tr>
      <w:tr w:rsidR="00F170AD" w:rsidRPr="00322F66" w14:paraId="757053CA" w14:textId="77777777" w:rsidTr="00C9268C">
        <w:trPr>
          <w:trHeight w:val="105"/>
        </w:trPr>
        <w:tc>
          <w:tcPr>
            <w:tcW w:w="2537" w:type="dxa"/>
            <w:vMerge/>
          </w:tcPr>
          <w:p w14:paraId="31737E44" w14:textId="77777777" w:rsidR="00C9268C" w:rsidRPr="00322F66" w:rsidRDefault="00C9268C" w:rsidP="00C9268C">
            <w:pPr>
              <w:rPr>
                <w:rFonts w:ascii="Arial" w:hAnsi="Arial" w:cs="Arial"/>
                <w:bCs/>
                <w:sz w:val="18"/>
                <w:szCs w:val="18"/>
              </w:rPr>
            </w:pPr>
          </w:p>
        </w:tc>
        <w:tc>
          <w:tcPr>
            <w:tcW w:w="2963" w:type="dxa"/>
            <w:vMerge/>
          </w:tcPr>
          <w:p w14:paraId="36BFC3BB" w14:textId="77777777" w:rsidR="00C9268C" w:rsidRPr="00322F66" w:rsidRDefault="00C9268C" w:rsidP="00C9268C">
            <w:pPr>
              <w:rPr>
                <w:rFonts w:ascii="Arial" w:hAnsi="Arial" w:cs="Arial"/>
                <w:bCs/>
                <w:sz w:val="18"/>
                <w:szCs w:val="18"/>
              </w:rPr>
            </w:pPr>
          </w:p>
        </w:tc>
        <w:tc>
          <w:tcPr>
            <w:tcW w:w="2766" w:type="dxa"/>
            <w:vMerge/>
          </w:tcPr>
          <w:p w14:paraId="75C4AC48" w14:textId="77777777" w:rsidR="00C9268C" w:rsidRPr="00322F66" w:rsidRDefault="00C9268C" w:rsidP="00C9268C">
            <w:pPr>
              <w:rPr>
                <w:rFonts w:ascii="Arial" w:hAnsi="Arial" w:cs="Arial"/>
                <w:bCs/>
                <w:sz w:val="18"/>
                <w:szCs w:val="18"/>
              </w:rPr>
            </w:pPr>
          </w:p>
        </w:tc>
        <w:tc>
          <w:tcPr>
            <w:tcW w:w="2190" w:type="dxa"/>
            <w:gridSpan w:val="2"/>
          </w:tcPr>
          <w:p w14:paraId="15122DB6" w14:textId="7C8A9DBD" w:rsidR="00C9268C" w:rsidRPr="00322F66" w:rsidRDefault="00C9268C" w:rsidP="00C9268C">
            <w:pPr>
              <w:rPr>
                <w:rFonts w:ascii="Arial" w:hAnsi="Arial" w:cs="Arial"/>
                <w:bCs/>
                <w:sz w:val="18"/>
                <w:szCs w:val="18"/>
              </w:rPr>
            </w:pPr>
            <w:r w:rsidRPr="00322F66">
              <w:rPr>
                <w:rFonts w:ascii="Arial" w:hAnsi="Arial" w:cs="Arial"/>
                <w:bCs/>
                <w:sz w:val="18"/>
                <w:szCs w:val="18"/>
              </w:rPr>
              <w:t>Text:</w:t>
            </w:r>
          </w:p>
        </w:tc>
      </w:tr>
      <w:tr w:rsidR="00F170AD" w:rsidRPr="00322F66" w14:paraId="20DC29A4" w14:textId="77777777" w:rsidTr="00C9268C">
        <w:trPr>
          <w:trHeight w:val="144"/>
        </w:trPr>
        <w:tc>
          <w:tcPr>
            <w:tcW w:w="2537" w:type="dxa"/>
            <w:vMerge/>
          </w:tcPr>
          <w:p w14:paraId="2658F6CB" w14:textId="77777777" w:rsidR="00C9268C" w:rsidRPr="00322F66" w:rsidRDefault="00C9268C" w:rsidP="00C9268C">
            <w:pPr>
              <w:rPr>
                <w:rFonts w:ascii="Arial" w:hAnsi="Arial" w:cs="Arial"/>
                <w:bCs/>
                <w:sz w:val="18"/>
                <w:szCs w:val="18"/>
              </w:rPr>
            </w:pPr>
          </w:p>
        </w:tc>
        <w:tc>
          <w:tcPr>
            <w:tcW w:w="2963" w:type="dxa"/>
            <w:vMerge/>
          </w:tcPr>
          <w:p w14:paraId="3E009653" w14:textId="77777777" w:rsidR="00C9268C" w:rsidRPr="00322F66" w:rsidRDefault="00C9268C" w:rsidP="00C9268C">
            <w:pPr>
              <w:rPr>
                <w:rFonts w:ascii="Arial" w:hAnsi="Arial" w:cs="Arial"/>
                <w:bCs/>
                <w:sz w:val="18"/>
                <w:szCs w:val="18"/>
              </w:rPr>
            </w:pPr>
          </w:p>
        </w:tc>
        <w:tc>
          <w:tcPr>
            <w:tcW w:w="4956" w:type="dxa"/>
            <w:gridSpan w:val="3"/>
          </w:tcPr>
          <w:p w14:paraId="39558500" w14:textId="7C70444D" w:rsidR="00C9268C" w:rsidRPr="00322F66" w:rsidRDefault="00C9268C" w:rsidP="00C9268C">
            <w:pPr>
              <w:rPr>
                <w:rFonts w:ascii="Arial" w:hAnsi="Arial" w:cs="Arial"/>
                <w:bCs/>
                <w:sz w:val="18"/>
                <w:szCs w:val="18"/>
              </w:rPr>
            </w:pPr>
            <w:r w:rsidRPr="00322F66">
              <w:rPr>
                <w:rFonts w:ascii="Arial" w:hAnsi="Arial" w:cs="Arial"/>
                <w:bCs/>
                <w:sz w:val="18"/>
                <w:szCs w:val="18"/>
              </w:rPr>
              <w:t>NavwarnTypeDetails: fog signal out of service</w:t>
            </w:r>
          </w:p>
        </w:tc>
      </w:tr>
      <w:tr w:rsidR="00F170AD" w:rsidRPr="00322F66" w14:paraId="0CCF200E" w14:textId="77777777" w:rsidTr="00C9268C">
        <w:trPr>
          <w:trHeight w:val="144"/>
        </w:trPr>
        <w:tc>
          <w:tcPr>
            <w:tcW w:w="2537" w:type="dxa"/>
            <w:vMerge/>
          </w:tcPr>
          <w:p w14:paraId="2763538C" w14:textId="77777777" w:rsidR="00C9268C" w:rsidRPr="00322F66" w:rsidRDefault="00C9268C" w:rsidP="00C9268C">
            <w:pPr>
              <w:rPr>
                <w:rFonts w:ascii="Arial" w:hAnsi="Arial" w:cs="Arial"/>
                <w:bCs/>
                <w:sz w:val="18"/>
                <w:szCs w:val="18"/>
              </w:rPr>
            </w:pPr>
          </w:p>
        </w:tc>
        <w:tc>
          <w:tcPr>
            <w:tcW w:w="2963" w:type="dxa"/>
          </w:tcPr>
          <w:p w14:paraId="2888E4C6" w14:textId="61E0F2D3" w:rsidR="00C9268C" w:rsidRPr="00322F66" w:rsidRDefault="00C9268C" w:rsidP="00C9268C">
            <w:pPr>
              <w:rPr>
                <w:rFonts w:ascii="Arial" w:hAnsi="Arial" w:cs="Arial"/>
                <w:bCs/>
                <w:sz w:val="18"/>
                <w:szCs w:val="18"/>
              </w:rPr>
            </w:pPr>
            <w:r w:rsidRPr="00322F66">
              <w:rPr>
                <w:rFonts w:ascii="Arial" w:hAnsi="Arial" w:cs="Arial"/>
                <w:bCs/>
                <w:sz w:val="18"/>
                <w:szCs w:val="18"/>
              </w:rPr>
              <w:t>geometry</w:t>
            </w:r>
          </w:p>
        </w:tc>
        <w:tc>
          <w:tcPr>
            <w:tcW w:w="4956" w:type="dxa"/>
            <w:gridSpan w:val="3"/>
          </w:tcPr>
          <w:p w14:paraId="4497C0E0" w14:textId="0DD08509" w:rsidR="00C9268C" w:rsidRPr="00322F66" w:rsidRDefault="00C9268C" w:rsidP="00C9268C">
            <w:pPr>
              <w:rPr>
                <w:rFonts w:ascii="Arial" w:hAnsi="Arial" w:cs="Arial"/>
                <w:bCs/>
                <w:sz w:val="18"/>
                <w:szCs w:val="18"/>
              </w:rPr>
            </w:pPr>
            <w:r w:rsidRPr="00322F66">
              <w:rPr>
                <w:rFonts w:ascii="Arial" w:hAnsi="Arial" w:cs="Arial"/>
                <w:bCs/>
                <w:sz w:val="18"/>
                <w:szCs w:val="18"/>
              </w:rPr>
              <w:t xml:space="preserve">Point </w:t>
            </w:r>
            <w:commentRangeStart w:id="25"/>
            <w:r w:rsidRPr="00322F66">
              <w:rPr>
                <w:rFonts w:ascii="Arial" w:hAnsi="Arial" w:cs="Arial"/>
                <w:bCs/>
                <w:sz w:val="18"/>
                <w:szCs w:val="18"/>
              </w:rPr>
              <w:t>53</w:t>
            </w:r>
            <w:commentRangeEnd w:id="25"/>
            <w:r w:rsidRPr="00322F66">
              <w:rPr>
                <w:rStyle w:val="CommentReference"/>
                <w:rFonts w:ascii="Arial" w:eastAsia="SimSun" w:hAnsi="Arial" w:cs="Arial"/>
                <w:bCs/>
                <w:lang w:val="en-US" w:eastAsia="ar-SA"/>
              </w:rPr>
              <w:commentReference w:id="25"/>
            </w:r>
            <w:r w:rsidRPr="00322F66">
              <w:rPr>
                <w:rFonts w:ascii="Arial" w:hAnsi="Arial" w:cs="Arial"/>
                <w:bCs/>
                <w:sz w:val="18"/>
                <w:szCs w:val="18"/>
              </w:rPr>
              <w:t>-14.90N 000-48.90E</w:t>
            </w:r>
          </w:p>
        </w:tc>
      </w:tr>
      <w:tr w:rsidR="00F170AD" w:rsidRPr="00322F66" w14:paraId="6B889631" w14:textId="77777777" w:rsidTr="00C9268C">
        <w:trPr>
          <w:trHeight w:val="144"/>
        </w:trPr>
        <w:tc>
          <w:tcPr>
            <w:tcW w:w="2537" w:type="dxa"/>
            <w:vMerge/>
          </w:tcPr>
          <w:p w14:paraId="117DF5D2" w14:textId="77777777" w:rsidR="00C9268C" w:rsidRPr="00322F66" w:rsidRDefault="00C9268C" w:rsidP="00C9268C">
            <w:pPr>
              <w:rPr>
                <w:rFonts w:ascii="Arial" w:hAnsi="Arial" w:cs="Arial"/>
                <w:sz w:val="18"/>
                <w:szCs w:val="18"/>
              </w:rPr>
            </w:pPr>
          </w:p>
        </w:tc>
        <w:tc>
          <w:tcPr>
            <w:tcW w:w="2963" w:type="dxa"/>
          </w:tcPr>
          <w:p w14:paraId="284C36A8" w14:textId="0DF79767" w:rsidR="00C9268C" w:rsidRPr="00322F66" w:rsidRDefault="00C9268C" w:rsidP="00C9268C">
            <w:pPr>
              <w:rPr>
                <w:rFonts w:ascii="Arial" w:hAnsi="Arial" w:cs="Arial"/>
                <w:b/>
                <w:sz w:val="18"/>
                <w:szCs w:val="18"/>
              </w:rPr>
            </w:pPr>
            <w:r w:rsidRPr="00322F66">
              <w:rPr>
                <w:rFonts w:ascii="Arial" w:hAnsi="Arial" w:cs="Arial"/>
                <w:sz w:val="18"/>
                <w:szCs w:val="18"/>
              </w:rPr>
              <w:t>geometry</w:t>
            </w:r>
          </w:p>
        </w:tc>
        <w:tc>
          <w:tcPr>
            <w:tcW w:w="4956" w:type="dxa"/>
            <w:gridSpan w:val="3"/>
          </w:tcPr>
          <w:p w14:paraId="4D3B0055" w14:textId="6E780589" w:rsidR="00C9268C" w:rsidRPr="00322F66" w:rsidRDefault="00C9268C" w:rsidP="00C9268C">
            <w:pPr>
              <w:rPr>
                <w:rFonts w:ascii="Arial" w:hAnsi="Arial" w:cs="Arial"/>
                <w:sz w:val="18"/>
                <w:szCs w:val="18"/>
              </w:rPr>
            </w:pPr>
            <w:r w:rsidRPr="00322F66">
              <w:rPr>
                <w:rFonts w:ascii="Arial" w:hAnsi="Arial" w:cs="Arial"/>
                <w:sz w:val="18"/>
                <w:szCs w:val="18"/>
              </w:rPr>
              <w:t xml:space="preserve">Point </w:t>
            </w:r>
            <w:commentRangeStart w:id="26"/>
            <w:r w:rsidRPr="00322F66">
              <w:rPr>
                <w:rFonts w:ascii="Arial" w:hAnsi="Arial" w:cs="Arial"/>
                <w:sz w:val="18"/>
                <w:szCs w:val="18"/>
              </w:rPr>
              <w:t>53</w:t>
            </w:r>
            <w:commentRangeEnd w:id="26"/>
            <w:r w:rsidRPr="00322F66">
              <w:rPr>
                <w:rStyle w:val="CommentReference"/>
                <w:rFonts w:ascii="Arial" w:eastAsia="SimSun" w:hAnsi="Arial" w:cs="Arial"/>
                <w:lang w:val="en-US" w:eastAsia="ar-SA"/>
              </w:rPr>
              <w:commentReference w:id="26"/>
            </w:r>
            <w:r w:rsidRPr="00322F66">
              <w:rPr>
                <w:rFonts w:ascii="Arial" w:hAnsi="Arial" w:cs="Arial"/>
                <w:sz w:val="18"/>
                <w:szCs w:val="18"/>
              </w:rPr>
              <w:t>-17.80N 000-46.30E</w:t>
            </w:r>
          </w:p>
        </w:tc>
      </w:tr>
      <w:tr w:rsidR="00F170AD" w:rsidRPr="00322F66" w14:paraId="10570246" w14:textId="77777777" w:rsidTr="00C9268C">
        <w:trPr>
          <w:trHeight w:val="144"/>
        </w:trPr>
        <w:tc>
          <w:tcPr>
            <w:tcW w:w="2537" w:type="dxa"/>
            <w:vMerge/>
          </w:tcPr>
          <w:p w14:paraId="59558318" w14:textId="77777777" w:rsidR="00C9268C" w:rsidRPr="00322F66" w:rsidRDefault="00C9268C" w:rsidP="00C9268C">
            <w:pPr>
              <w:rPr>
                <w:rFonts w:ascii="Arial" w:hAnsi="Arial" w:cs="Arial"/>
                <w:sz w:val="18"/>
                <w:szCs w:val="18"/>
              </w:rPr>
            </w:pPr>
          </w:p>
        </w:tc>
        <w:tc>
          <w:tcPr>
            <w:tcW w:w="2963" w:type="dxa"/>
          </w:tcPr>
          <w:p w14:paraId="409326B5" w14:textId="7F662785" w:rsidR="00C9268C" w:rsidRPr="00322F66" w:rsidRDefault="00C9268C" w:rsidP="00C9268C">
            <w:pPr>
              <w:rPr>
                <w:rFonts w:ascii="Arial" w:hAnsi="Arial" w:cs="Arial"/>
                <w:b/>
                <w:sz w:val="18"/>
                <w:szCs w:val="18"/>
              </w:rPr>
            </w:pPr>
            <w:r w:rsidRPr="00322F66">
              <w:rPr>
                <w:rFonts w:ascii="Arial" w:hAnsi="Arial" w:cs="Arial"/>
                <w:sz w:val="18"/>
                <w:szCs w:val="18"/>
              </w:rPr>
              <w:t>geometry</w:t>
            </w:r>
          </w:p>
        </w:tc>
        <w:tc>
          <w:tcPr>
            <w:tcW w:w="4956" w:type="dxa"/>
            <w:gridSpan w:val="3"/>
          </w:tcPr>
          <w:p w14:paraId="1505889F" w14:textId="0D070DC2" w:rsidR="00C9268C" w:rsidRPr="00322F66" w:rsidRDefault="00C9268C" w:rsidP="00C9268C">
            <w:pPr>
              <w:rPr>
                <w:rFonts w:ascii="Arial" w:hAnsi="Arial" w:cs="Arial"/>
                <w:sz w:val="18"/>
                <w:szCs w:val="18"/>
              </w:rPr>
            </w:pPr>
            <w:r w:rsidRPr="00322F66">
              <w:rPr>
                <w:rFonts w:ascii="Arial" w:hAnsi="Arial" w:cs="Arial"/>
                <w:sz w:val="18"/>
                <w:szCs w:val="18"/>
              </w:rPr>
              <w:t xml:space="preserve">Point </w:t>
            </w:r>
            <w:commentRangeStart w:id="27"/>
            <w:r w:rsidRPr="00322F66">
              <w:rPr>
                <w:rFonts w:ascii="Arial" w:hAnsi="Arial" w:cs="Arial"/>
                <w:sz w:val="18"/>
                <w:szCs w:val="18"/>
              </w:rPr>
              <w:t>53</w:t>
            </w:r>
            <w:commentRangeEnd w:id="27"/>
            <w:r w:rsidRPr="00322F66">
              <w:rPr>
                <w:rStyle w:val="CommentReference"/>
                <w:rFonts w:ascii="Arial" w:eastAsia="SimSun" w:hAnsi="Arial" w:cs="Arial"/>
                <w:lang w:val="en-US" w:eastAsia="ar-SA"/>
              </w:rPr>
              <w:commentReference w:id="27"/>
            </w:r>
            <w:r w:rsidRPr="00322F66">
              <w:rPr>
                <w:rFonts w:ascii="Arial" w:hAnsi="Arial" w:cs="Arial"/>
                <w:sz w:val="18"/>
                <w:szCs w:val="18"/>
              </w:rPr>
              <w:t>-21.10N 000-49.10E</w:t>
            </w:r>
          </w:p>
        </w:tc>
      </w:tr>
    </w:tbl>
    <w:p w14:paraId="2CE95741" w14:textId="580E0174" w:rsidR="00A2555D" w:rsidRPr="00322F66" w:rsidRDefault="001D1E23" w:rsidP="00A2555D">
      <w:pPr>
        <w:pStyle w:val="Heading2"/>
        <w:rPr>
          <w:color w:val="auto"/>
        </w:rPr>
      </w:pPr>
      <w:r w:rsidRPr="00322F66">
        <w:rPr>
          <w:rFonts w:ascii="Arial" w:eastAsiaTheme="minorHAnsi" w:hAnsi="Arial" w:cs="Arial"/>
          <w:b/>
          <w:bCs/>
          <w:color w:val="auto"/>
          <w:sz w:val="20"/>
          <w:szCs w:val="20"/>
        </w:rPr>
        <w:t xml:space="preserve">3.1.4 </w:t>
      </w:r>
      <w:r w:rsidR="006F1C5C" w:rsidRPr="00322F66">
        <w:rPr>
          <w:rFonts w:ascii="Arial" w:hAnsi="Arial" w:cs="Arial"/>
          <w:b/>
          <w:bCs/>
          <w:color w:val="auto"/>
          <w:sz w:val="20"/>
          <w:szCs w:val="20"/>
        </w:rPr>
        <w:tab/>
      </w:r>
      <w:r w:rsidRPr="00322F66">
        <w:rPr>
          <w:rFonts w:ascii="Arial" w:eastAsiaTheme="minorHAnsi" w:hAnsi="Arial" w:cs="Arial"/>
          <w:b/>
          <w:bCs/>
          <w:color w:val="auto"/>
          <w:sz w:val="20"/>
          <w:szCs w:val="20"/>
        </w:rPr>
        <w:t>Example 4 – RACON temporary Removal</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11646E9A" w14:textId="77777777" w:rsidTr="00603B4E">
        <w:trPr>
          <w:trHeight w:val="20"/>
        </w:trPr>
        <w:tc>
          <w:tcPr>
            <w:tcW w:w="2835" w:type="dxa"/>
          </w:tcPr>
          <w:p w14:paraId="0EC51ED3"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3B3C3FB2"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4 – RACON temporary removal</w:t>
            </w:r>
          </w:p>
        </w:tc>
      </w:tr>
      <w:tr w:rsidR="00F170AD" w:rsidRPr="00322F66" w14:paraId="7510FE5C" w14:textId="77777777" w:rsidTr="00603B4E">
        <w:trPr>
          <w:trHeight w:val="20"/>
        </w:trPr>
        <w:tc>
          <w:tcPr>
            <w:tcW w:w="2835" w:type="dxa"/>
          </w:tcPr>
          <w:p w14:paraId="54F3C2B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2682C0BA"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NAVAREA v 678/22</w:t>
            </w:r>
          </w:p>
          <w:p w14:paraId="012860E9"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western south atlantic.</w:t>
            </w:r>
          </w:p>
          <w:p w14:paraId="051A8D1C"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brazil-south coast.</w:t>
            </w:r>
          </w:p>
          <w:p w14:paraId="66A42311"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41E23BD8"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1. racon at tramandai light 30-00.50s 050-08.2w       inoperative until 29 mar 2022.</w:t>
            </w:r>
          </w:p>
          <w:p w14:paraId="1F1EA0F1"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2. cancel this msg 30 mar 2022.</w:t>
            </w:r>
          </w:p>
        </w:tc>
      </w:tr>
      <w:tr w:rsidR="00F170AD" w:rsidRPr="00322F66" w14:paraId="23A42CD5" w14:textId="77777777" w:rsidTr="00603B4E">
        <w:trPr>
          <w:trHeight w:val="20"/>
        </w:trPr>
        <w:tc>
          <w:tcPr>
            <w:tcW w:w="2835" w:type="dxa"/>
          </w:tcPr>
          <w:p w14:paraId="27FB1432"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Pr>
          <w:p w14:paraId="664296E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3F60DD6C" w14:textId="77777777" w:rsidTr="00603B4E">
        <w:trPr>
          <w:trHeight w:val="20"/>
        </w:trPr>
        <w:tc>
          <w:tcPr>
            <w:tcW w:w="2835" w:type="dxa"/>
          </w:tcPr>
          <w:p w14:paraId="6C58A617"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Pr>
          <w:p w14:paraId="1FE8C1D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04E159B9" w14:textId="77777777" w:rsidTr="00603B4E">
        <w:trPr>
          <w:trHeight w:val="20"/>
        </w:trPr>
        <w:tc>
          <w:tcPr>
            <w:tcW w:w="2835" w:type="dxa"/>
          </w:tcPr>
          <w:p w14:paraId="021B584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Pr>
          <w:p w14:paraId="6E1709D6"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22B5FC28" w14:textId="77777777" w:rsidTr="00603B4E">
        <w:trPr>
          <w:trHeight w:val="20"/>
        </w:trPr>
        <w:tc>
          <w:tcPr>
            <w:tcW w:w="2835" w:type="dxa"/>
          </w:tcPr>
          <w:p w14:paraId="543BC5E1"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Pr>
          <w:p w14:paraId="14232102"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253B6AC7" w14:textId="77777777" w:rsidTr="00603B4E">
        <w:trPr>
          <w:trHeight w:val="20"/>
        </w:trPr>
        <w:tc>
          <w:tcPr>
            <w:tcW w:w="2835" w:type="dxa"/>
          </w:tcPr>
          <w:p w14:paraId="3A974760"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Pr>
          <w:p w14:paraId="5899F43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2E34802A" w14:textId="77777777" w:rsidTr="00603B4E">
        <w:trPr>
          <w:trHeight w:val="20"/>
        </w:trPr>
        <w:tc>
          <w:tcPr>
            <w:tcW w:w="2835" w:type="dxa"/>
          </w:tcPr>
          <w:p w14:paraId="737C2AF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Pr>
          <w:p w14:paraId="7D89E57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322F66" w:rsidRPr="00322F66" w14:paraId="03CF124E" w14:textId="77777777" w:rsidTr="00603B4E">
        <w:trPr>
          <w:trHeight w:val="20"/>
        </w:trPr>
        <w:tc>
          <w:tcPr>
            <w:tcW w:w="2835" w:type="dxa"/>
          </w:tcPr>
          <w:p w14:paraId="2F2589D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Pr>
          <w:p w14:paraId="4E2530D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bl>
    <w:p w14:paraId="0DAF0A6F" w14:textId="77777777" w:rsidR="006C053D" w:rsidRPr="00322F66" w:rsidRDefault="006C053D" w:rsidP="00A2555D">
      <w:pPr>
        <w:rPr>
          <w:rFonts w:ascii="Arial" w:hAnsi="Arial" w:cs="Arial"/>
          <w:sz w:val="18"/>
          <w:szCs w:val="18"/>
        </w:rPr>
      </w:pPr>
    </w:p>
    <w:p w14:paraId="39FDF348" w14:textId="077E271C" w:rsidR="00A2555D" w:rsidRPr="00322F66" w:rsidRDefault="00FE7B4D" w:rsidP="00A2555D">
      <w:pPr>
        <w:rPr>
          <w:rFonts w:ascii="Arial" w:hAnsi="Arial" w:cs="Arial"/>
          <w:sz w:val="18"/>
          <w:szCs w:val="18"/>
        </w:rPr>
      </w:pPr>
      <w:r w:rsidRPr="00322F66">
        <w:rPr>
          <w:rFonts w:ascii="Arial" w:hAnsi="Arial" w:cs="Arial"/>
          <w:sz w:val="18"/>
          <w:szCs w:val="18"/>
        </w:rPr>
        <w:t>Note: Tramandai racon has a range of 25 miles</w:t>
      </w:r>
    </w:p>
    <w:tbl>
      <w:tblPr>
        <w:tblStyle w:val="TableGrid"/>
        <w:tblW w:w="10456" w:type="dxa"/>
        <w:tblLayout w:type="fixed"/>
        <w:tblLook w:val="04A0" w:firstRow="1" w:lastRow="0" w:firstColumn="1" w:lastColumn="0" w:noHBand="0" w:noVBand="1"/>
      </w:tblPr>
      <w:tblGrid>
        <w:gridCol w:w="1593"/>
        <w:gridCol w:w="3659"/>
        <w:gridCol w:w="53"/>
        <w:gridCol w:w="1980"/>
        <w:gridCol w:w="3171"/>
        <w:tblGridChange w:id="28">
          <w:tblGrid>
            <w:gridCol w:w="1593"/>
            <w:gridCol w:w="3659"/>
            <w:gridCol w:w="53"/>
            <w:gridCol w:w="1980"/>
            <w:gridCol w:w="3171"/>
          </w:tblGrid>
        </w:tblGridChange>
      </w:tblGrid>
      <w:tr w:rsidR="00F170AD" w:rsidRPr="00322F66" w14:paraId="209EF2BD" w14:textId="77777777" w:rsidTr="00302AD3">
        <w:trPr>
          <w:trHeight w:val="144"/>
        </w:trPr>
        <w:tc>
          <w:tcPr>
            <w:tcW w:w="1593" w:type="dxa"/>
            <w:vMerge w:val="restart"/>
          </w:tcPr>
          <w:p w14:paraId="5E6AECCB" w14:textId="0518230F" w:rsidR="00A2555D" w:rsidRPr="00322F66" w:rsidRDefault="00A2555D" w:rsidP="00603B4E">
            <w:pPr>
              <w:rPr>
                <w:rFonts w:ascii="Arial" w:hAnsi="Arial" w:cs="Arial"/>
                <w:bCs/>
                <w:sz w:val="18"/>
                <w:szCs w:val="18"/>
              </w:rPr>
            </w:pPr>
            <w:r w:rsidRPr="00322F66">
              <w:rPr>
                <w:rFonts w:ascii="Arial" w:hAnsi="Arial" w:cs="Arial"/>
                <w:bCs/>
                <w:sz w:val="18"/>
                <w:szCs w:val="18"/>
              </w:rPr>
              <w:t>N</w:t>
            </w:r>
            <w:r w:rsidR="00302AD3" w:rsidRPr="00322F66">
              <w:rPr>
                <w:rFonts w:ascii="Arial" w:hAnsi="Arial" w:cs="Arial"/>
                <w:bCs/>
                <w:sz w:val="18"/>
                <w:szCs w:val="18"/>
              </w:rPr>
              <w:t>AV</w:t>
            </w:r>
            <w:r w:rsidRPr="00322F66">
              <w:rPr>
                <w:rFonts w:ascii="Arial" w:hAnsi="Arial" w:cs="Arial"/>
                <w:bCs/>
                <w:sz w:val="18"/>
                <w:szCs w:val="18"/>
              </w:rPr>
              <w:t>W</w:t>
            </w:r>
            <w:r w:rsidR="00302AD3" w:rsidRPr="00322F66">
              <w:rPr>
                <w:rFonts w:ascii="Arial" w:hAnsi="Arial" w:cs="Arial"/>
                <w:bCs/>
                <w:sz w:val="18"/>
                <w:szCs w:val="18"/>
              </w:rPr>
              <w:t>ARN</w:t>
            </w:r>
            <w:r w:rsidRPr="00322F66">
              <w:rPr>
                <w:rFonts w:ascii="Arial" w:hAnsi="Arial" w:cs="Arial"/>
                <w:bCs/>
                <w:sz w:val="18"/>
                <w:szCs w:val="18"/>
              </w:rPr>
              <w:t>Preamble (ID00)</w:t>
            </w:r>
          </w:p>
        </w:tc>
        <w:tc>
          <w:tcPr>
            <w:tcW w:w="3659" w:type="dxa"/>
            <w:vMerge w:val="restart"/>
          </w:tcPr>
          <w:p w14:paraId="470B0734"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generalArea</w:t>
            </w:r>
          </w:p>
        </w:tc>
        <w:tc>
          <w:tcPr>
            <w:tcW w:w="2033" w:type="dxa"/>
            <w:gridSpan w:val="2"/>
          </w:tcPr>
          <w:p w14:paraId="0D203F78"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localityIdentifier</w:t>
            </w:r>
          </w:p>
        </w:tc>
        <w:tc>
          <w:tcPr>
            <w:tcW w:w="3171" w:type="dxa"/>
          </w:tcPr>
          <w:p w14:paraId="292F8F73" w14:textId="77777777" w:rsidR="00A2555D" w:rsidRPr="00322F66" w:rsidRDefault="00A2555D" w:rsidP="00603B4E">
            <w:pPr>
              <w:rPr>
                <w:rFonts w:ascii="Arial" w:hAnsi="Arial" w:cs="Arial"/>
                <w:bCs/>
                <w:sz w:val="18"/>
                <w:szCs w:val="18"/>
              </w:rPr>
            </w:pPr>
          </w:p>
        </w:tc>
      </w:tr>
      <w:tr w:rsidR="00F170AD" w:rsidRPr="00322F66" w14:paraId="3FAAA6AC" w14:textId="77777777" w:rsidTr="00302AD3">
        <w:trPr>
          <w:trHeight w:val="144"/>
        </w:trPr>
        <w:tc>
          <w:tcPr>
            <w:tcW w:w="1593" w:type="dxa"/>
            <w:vMerge/>
          </w:tcPr>
          <w:p w14:paraId="0CD30CD6" w14:textId="77777777" w:rsidR="00A2555D" w:rsidRPr="00322F66" w:rsidRDefault="00A2555D" w:rsidP="00603B4E">
            <w:pPr>
              <w:rPr>
                <w:rFonts w:ascii="Arial" w:hAnsi="Arial" w:cs="Arial"/>
                <w:bCs/>
                <w:sz w:val="18"/>
                <w:szCs w:val="18"/>
              </w:rPr>
            </w:pPr>
          </w:p>
        </w:tc>
        <w:tc>
          <w:tcPr>
            <w:tcW w:w="3659" w:type="dxa"/>
            <w:vMerge/>
          </w:tcPr>
          <w:p w14:paraId="17A02EDC" w14:textId="77777777" w:rsidR="00A2555D" w:rsidRPr="00322F66" w:rsidRDefault="00A2555D" w:rsidP="00603B4E">
            <w:pPr>
              <w:rPr>
                <w:rFonts w:ascii="Arial" w:hAnsi="Arial" w:cs="Arial"/>
                <w:bCs/>
                <w:sz w:val="18"/>
                <w:szCs w:val="18"/>
              </w:rPr>
            </w:pPr>
          </w:p>
        </w:tc>
        <w:tc>
          <w:tcPr>
            <w:tcW w:w="2033" w:type="dxa"/>
            <w:gridSpan w:val="2"/>
            <w:vMerge w:val="restart"/>
          </w:tcPr>
          <w:p w14:paraId="77325B7A"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locationName</w:t>
            </w:r>
          </w:p>
        </w:tc>
        <w:tc>
          <w:tcPr>
            <w:tcW w:w="3171" w:type="dxa"/>
          </w:tcPr>
          <w:p w14:paraId="61EC41F1"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language: eng</w:t>
            </w:r>
          </w:p>
        </w:tc>
      </w:tr>
      <w:tr w:rsidR="00F170AD" w:rsidRPr="00322F66" w14:paraId="54B08AD4" w14:textId="77777777" w:rsidTr="00302AD3">
        <w:trPr>
          <w:trHeight w:val="144"/>
        </w:trPr>
        <w:tc>
          <w:tcPr>
            <w:tcW w:w="1593" w:type="dxa"/>
            <w:vMerge/>
          </w:tcPr>
          <w:p w14:paraId="10C8F273" w14:textId="77777777" w:rsidR="00A2555D" w:rsidRPr="00322F66" w:rsidRDefault="00A2555D" w:rsidP="00603B4E">
            <w:pPr>
              <w:rPr>
                <w:rFonts w:ascii="Arial" w:hAnsi="Arial" w:cs="Arial"/>
                <w:bCs/>
                <w:sz w:val="18"/>
                <w:szCs w:val="18"/>
              </w:rPr>
            </w:pPr>
          </w:p>
        </w:tc>
        <w:tc>
          <w:tcPr>
            <w:tcW w:w="3659" w:type="dxa"/>
            <w:vMerge/>
          </w:tcPr>
          <w:p w14:paraId="0809D0B7" w14:textId="77777777" w:rsidR="00A2555D" w:rsidRPr="00322F66" w:rsidRDefault="00A2555D" w:rsidP="00603B4E">
            <w:pPr>
              <w:rPr>
                <w:rFonts w:ascii="Arial" w:hAnsi="Arial" w:cs="Arial"/>
                <w:bCs/>
                <w:sz w:val="18"/>
                <w:szCs w:val="18"/>
              </w:rPr>
            </w:pPr>
          </w:p>
        </w:tc>
        <w:tc>
          <w:tcPr>
            <w:tcW w:w="2033" w:type="dxa"/>
            <w:gridSpan w:val="2"/>
            <w:vMerge/>
          </w:tcPr>
          <w:p w14:paraId="7B98B306" w14:textId="77777777" w:rsidR="00A2555D" w:rsidRPr="00322F66" w:rsidRDefault="00A2555D" w:rsidP="00603B4E">
            <w:pPr>
              <w:rPr>
                <w:rFonts w:ascii="Arial" w:hAnsi="Arial" w:cs="Arial"/>
                <w:bCs/>
                <w:sz w:val="18"/>
                <w:szCs w:val="18"/>
              </w:rPr>
            </w:pPr>
          </w:p>
        </w:tc>
        <w:tc>
          <w:tcPr>
            <w:tcW w:w="3171" w:type="dxa"/>
          </w:tcPr>
          <w:p w14:paraId="2C18F660"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text: Western South Atlantic</w:t>
            </w:r>
          </w:p>
        </w:tc>
      </w:tr>
      <w:tr w:rsidR="00F170AD" w:rsidRPr="00322F66" w14:paraId="212C2C42" w14:textId="77777777" w:rsidTr="00302AD3">
        <w:trPr>
          <w:trHeight w:val="144"/>
        </w:trPr>
        <w:tc>
          <w:tcPr>
            <w:tcW w:w="1593" w:type="dxa"/>
            <w:vMerge/>
          </w:tcPr>
          <w:p w14:paraId="13CACB93" w14:textId="77777777" w:rsidR="00A2555D" w:rsidRPr="00322F66" w:rsidRDefault="00A2555D" w:rsidP="00603B4E">
            <w:pPr>
              <w:rPr>
                <w:rFonts w:ascii="Arial" w:hAnsi="Arial" w:cs="Arial"/>
                <w:bCs/>
                <w:sz w:val="18"/>
                <w:szCs w:val="18"/>
              </w:rPr>
            </w:pPr>
          </w:p>
        </w:tc>
        <w:tc>
          <w:tcPr>
            <w:tcW w:w="3659" w:type="dxa"/>
            <w:vMerge w:val="restart"/>
          </w:tcPr>
          <w:p w14:paraId="65F070BC"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locality</w:t>
            </w:r>
          </w:p>
        </w:tc>
        <w:tc>
          <w:tcPr>
            <w:tcW w:w="2033" w:type="dxa"/>
            <w:gridSpan w:val="2"/>
          </w:tcPr>
          <w:p w14:paraId="5421CE30"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localityIdentifier</w:t>
            </w:r>
          </w:p>
        </w:tc>
        <w:tc>
          <w:tcPr>
            <w:tcW w:w="3171" w:type="dxa"/>
          </w:tcPr>
          <w:p w14:paraId="2FEFE4E0" w14:textId="77777777" w:rsidR="00A2555D" w:rsidRPr="00322F66" w:rsidRDefault="00A2555D" w:rsidP="00603B4E">
            <w:pPr>
              <w:rPr>
                <w:rFonts w:ascii="Arial" w:hAnsi="Arial" w:cs="Arial"/>
                <w:bCs/>
                <w:sz w:val="18"/>
                <w:szCs w:val="18"/>
              </w:rPr>
            </w:pPr>
          </w:p>
        </w:tc>
      </w:tr>
      <w:tr w:rsidR="00F170AD" w:rsidRPr="00322F66" w14:paraId="7310BFBD" w14:textId="77777777" w:rsidTr="00302AD3">
        <w:trPr>
          <w:trHeight w:val="144"/>
        </w:trPr>
        <w:tc>
          <w:tcPr>
            <w:tcW w:w="1593" w:type="dxa"/>
            <w:vMerge/>
          </w:tcPr>
          <w:p w14:paraId="36AAB35F" w14:textId="77777777" w:rsidR="00A2555D" w:rsidRPr="00322F66" w:rsidRDefault="00A2555D" w:rsidP="00603B4E">
            <w:pPr>
              <w:rPr>
                <w:rFonts w:ascii="Arial" w:hAnsi="Arial" w:cs="Arial"/>
                <w:bCs/>
                <w:sz w:val="18"/>
                <w:szCs w:val="18"/>
              </w:rPr>
            </w:pPr>
          </w:p>
        </w:tc>
        <w:tc>
          <w:tcPr>
            <w:tcW w:w="3659" w:type="dxa"/>
            <w:vMerge/>
          </w:tcPr>
          <w:p w14:paraId="4DB023B8" w14:textId="77777777" w:rsidR="00A2555D" w:rsidRPr="00322F66" w:rsidRDefault="00A2555D" w:rsidP="00603B4E">
            <w:pPr>
              <w:rPr>
                <w:rFonts w:ascii="Arial" w:hAnsi="Arial" w:cs="Arial"/>
                <w:bCs/>
                <w:sz w:val="18"/>
                <w:szCs w:val="18"/>
              </w:rPr>
            </w:pPr>
          </w:p>
        </w:tc>
        <w:tc>
          <w:tcPr>
            <w:tcW w:w="2033" w:type="dxa"/>
            <w:gridSpan w:val="2"/>
            <w:vMerge w:val="restart"/>
          </w:tcPr>
          <w:p w14:paraId="79572C5F"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locationName</w:t>
            </w:r>
          </w:p>
        </w:tc>
        <w:tc>
          <w:tcPr>
            <w:tcW w:w="3171" w:type="dxa"/>
          </w:tcPr>
          <w:p w14:paraId="204E333F"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language: eng</w:t>
            </w:r>
          </w:p>
        </w:tc>
      </w:tr>
      <w:tr w:rsidR="00F170AD" w:rsidRPr="00322F66" w14:paraId="2B189D10" w14:textId="77777777" w:rsidTr="00302AD3">
        <w:trPr>
          <w:trHeight w:val="144"/>
        </w:trPr>
        <w:tc>
          <w:tcPr>
            <w:tcW w:w="1593" w:type="dxa"/>
            <w:vMerge/>
          </w:tcPr>
          <w:p w14:paraId="6498BD47" w14:textId="77777777" w:rsidR="00A2555D" w:rsidRPr="00322F66" w:rsidRDefault="00A2555D" w:rsidP="00603B4E">
            <w:pPr>
              <w:rPr>
                <w:rFonts w:ascii="Arial" w:hAnsi="Arial" w:cs="Arial"/>
                <w:bCs/>
                <w:sz w:val="18"/>
                <w:szCs w:val="18"/>
              </w:rPr>
            </w:pPr>
          </w:p>
        </w:tc>
        <w:tc>
          <w:tcPr>
            <w:tcW w:w="3659" w:type="dxa"/>
            <w:vMerge/>
          </w:tcPr>
          <w:p w14:paraId="52A2444E" w14:textId="77777777" w:rsidR="00A2555D" w:rsidRPr="00322F66" w:rsidRDefault="00A2555D" w:rsidP="00603B4E">
            <w:pPr>
              <w:rPr>
                <w:rFonts w:ascii="Arial" w:hAnsi="Arial" w:cs="Arial"/>
                <w:bCs/>
                <w:sz w:val="18"/>
                <w:szCs w:val="18"/>
              </w:rPr>
            </w:pPr>
          </w:p>
        </w:tc>
        <w:tc>
          <w:tcPr>
            <w:tcW w:w="2033" w:type="dxa"/>
            <w:gridSpan w:val="2"/>
            <w:vMerge/>
          </w:tcPr>
          <w:p w14:paraId="36233350" w14:textId="77777777" w:rsidR="00A2555D" w:rsidRPr="00322F66" w:rsidRDefault="00A2555D" w:rsidP="00603B4E">
            <w:pPr>
              <w:rPr>
                <w:rFonts w:ascii="Arial" w:hAnsi="Arial" w:cs="Arial"/>
                <w:bCs/>
                <w:sz w:val="18"/>
                <w:szCs w:val="18"/>
              </w:rPr>
            </w:pPr>
          </w:p>
        </w:tc>
        <w:tc>
          <w:tcPr>
            <w:tcW w:w="3171" w:type="dxa"/>
          </w:tcPr>
          <w:p w14:paraId="7F7448C5"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text: Brazil-South Coast</w:t>
            </w:r>
          </w:p>
        </w:tc>
      </w:tr>
      <w:tr w:rsidR="00F170AD" w:rsidRPr="00322F66" w14:paraId="28A7BB81" w14:textId="77777777" w:rsidTr="00302AD3">
        <w:trPr>
          <w:trHeight w:val="144"/>
        </w:trPr>
        <w:tc>
          <w:tcPr>
            <w:tcW w:w="1593" w:type="dxa"/>
            <w:vMerge/>
          </w:tcPr>
          <w:p w14:paraId="6A4E2D13" w14:textId="77777777" w:rsidR="00A2555D" w:rsidRPr="00322F66" w:rsidRDefault="00A2555D" w:rsidP="00603B4E">
            <w:pPr>
              <w:rPr>
                <w:rFonts w:ascii="Arial" w:hAnsi="Arial" w:cs="Arial"/>
                <w:bCs/>
                <w:sz w:val="18"/>
                <w:szCs w:val="18"/>
              </w:rPr>
            </w:pPr>
          </w:p>
        </w:tc>
        <w:tc>
          <w:tcPr>
            <w:tcW w:w="3659" w:type="dxa"/>
          </w:tcPr>
          <w:p w14:paraId="54242FEE"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messageSeriesIdentifier</w:t>
            </w:r>
          </w:p>
        </w:tc>
        <w:tc>
          <w:tcPr>
            <w:tcW w:w="5204" w:type="dxa"/>
            <w:gridSpan w:val="3"/>
          </w:tcPr>
          <w:p w14:paraId="3A8AE49A" w14:textId="77777777" w:rsidR="00FE7B4D" w:rsidRPr="00322F66" w:rsidRDefault="00FE7B4D" w:rsidP="00FE7B4D">
            <w:pPr>
              <w:rPr>
                <w:rFonts w:ascii="Arial" w:hAnsi="Arial" w:cs="Arial"/>
                <w:bCs/>
                <w:sz w:val="18"/>
                <w:szCs w:val="18"/>
              </w:rPr>
            </w:pPr>
            <w:r w:rsidRPr="00322F66">
              <w:rPr>
                <w:rFonts w:ascii="Arial" w:hAnsi="Arial" w:cs="Arial"/>
                <w:bCs/>
                <w:sz w:val="18"/>
                <w:szCs w:val="18"/>
              </w:rPr>
              <w:t xml:space="preserve">agencyResponsibleForProduction: </w:t>
            </w:r>
            <w:commentRangeStart w:id="29"/>
            <w:r w:rsidRPr="00322F66">
              <w:rPr>
                <w:rFonts w:ascii="Arial" w:hAnsi="Arial" w:cs="Arial"/>
                <w:bCs/>
                <w:sz w:val="18"/>
                <w:szCs w:val="18"/>
              </w:rPr>
              <w:t>BR</w:t>
            </w:r>
            <w:commentRangeEnd w:id="29"/>
            <w:r w:rsidRPr="00322F66">
              <w:rPr>
                <w:rStyle w:val="CommentReference"/>
                <w:rFonts w:ascii="Arial" w:eastAsia="SimSun" w:hAnsi="Arial" w:cs="Arial"/>
                <w:bCs/>
                <w:sz w:val="18"/>
                <w:szCs w:val="18"/>
                <w:lang w:val="en-US" w:eastAsia="ar-SA"/>
              </w:rPr>
              <w:commentReference w:id="29"/>
            </w:r>
            <w:r w:rsidRPr="00322F66">
              <w:rPr>
                <w:rFonts w:ascii="Arial" w:hAnsi="Arial" w:cs="Arial"/>
                <w:bCs/>
                <w:sz w:val="18"/>
                <w:szCs w:val="18"/>
              </w:rPr>
              <w:t>XX</w:t>
            </w:r>
          </w:p>
          <w:p w14:paraId="0B4FAB3C" w14:textId="2C5AAF29" w:rsidR="00A2555D" w:rsidRPr="00322F66" w:rsidRDefault="001F5A49" w:rsidP="00603B4E">
            <w:pPr>
              <w:rPr>
                <w:rFonts w:ascii="Arial" w:hAnsi="Arial" w:cs="Arial"/>
                <w:bCs/>
                <w:sz w:val="18"/>
                <w:szCs w:val="18"/>
              </w:rPr>
            </w:pPr>
            <w:r w:rsidRPr="00322F66">
              <w:rPr>
                <w:rFonts w:ascii="Arial" w:hAnsi="Arial" w:cs="Arial"/>
                <w:bCs/>
                <w:sz w:val="18"/>
                <w:szCs w:val="18"/>
              </w:rPr>
              <w:t>nationality</w:t>
            </w:r>
            <w:r w:rsidR="00A2555D" w:rsidRPr="00322F66">
              <w:rPr>
                <w:rFonts w:ascii="Arial" w:hAnsi="Arial" w:cs="Arial"/>
                <w:bCs/>
                <w:sz w:val="18"/>
                <w:szCs w:val="18"/>
              </w:rPr>
              <w:t>: BR</w:t>
            </w:r>
          </w:p>
          <w:p w14:paraId="0A68D43F"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nameOfSeries: NAVAREA V</w:t>
            </w:r>
          </w:p>
          <w:p w14:paraId="7AB1AE09" w14:textId="6B5D1679" w:rsidR="00A2555D" w:rsidRPr="00322F66" w:rsidRDefault="008F7865" w:rsidP="00603B4E">
            <w:pPr>
              <w:rPr>
                <w:rFonts w:ascii="Arial" w:hAnsi="Arial" w:cs="Arial"/>
                <w:bCs/>
                <w:sz w:val="18"/>
                <w:szCs w:val="18"/>
              </w:rPr>
            </w:pPr>
            <w:r w:rsidRPr="00322F66">
              <w:rPr>
                <w:rFonts w:ascii="Arial" w:hAnsi="Arial" w:cs="Arial"/>
                <w:bCs/>
                <w:sz w:val="18"/>
                <w:szCs w:val="18"/>
              </w:rPr>
              <w:t>interoperabilityidentifier</w:t>
            </w:r>
            <w:r w:rsidR="00A2555D" w:rsidRPr="00322F66">
              <w:rPr>
                <w:rFonts w:ascii="Arial" w:hAnsi="Arial" w:cs="Arial"/>
                <w:bCs/>
                <w:sz w:val="18"/>
                <w:szCs w:val="18"/>
              </w:rPr>
              <w:t>:</w:t>
            </w:r>
            <w:r w:rsidR="00A2555D" w:rsidRPr="00322F66">
              <w:rPr>
                <w:rFonts w:ascii="Arial" w:hAnsi="Arial" w:cs="Arial"/>
                <w:bCs/>
                <w:sz w:val="18"/>
                <w:szCs w:val="18"/>
              </w:rPr>
              <w:br/>
              <w:t>warningNumber: 678</w:t>
            </w:r>
          </w:p>
          <w:p w14:paraId="0D6E97DE"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warningType: (4) NAVAREA navigational warning</w:t>
            </w:r>
          </w:p>
          <w:p w14:paraId="66C4D838"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year: 22</w:t>
            </w:r>
          </w:p>
        </w:tc>
      </w:tr>
      <w:tr w:rsidR="00F170AD" w:rsidRPr="00322F66" w14:paraId="46DC7B16" w14:textId="77777777" w:rsidTr="00302AD3">
        <w:trPr>
          <w:trHeight w:val="144"/>
        </w:trPr>
        <w:tc>
          <w:tcPr>
            <w:tcW w:w="1593" w:type="dxa"/>
            <w:vMerge/>
          </w:tcPr>
          <w:p w14:paraId="55F29D09" w14:textId="77777777" w:rsidR="00A2555D" w:rsidRPr="00322F66" w:rsidRDefault="00A2555D" w:rsidP="00603B4E">
            <w:pPr>
              <w:rPr>
                <w:rFonts w:ascii="Arial" w:hAnsi="Arial" w:cs="Arial"/>
                <w:bCs/>
                <w:sz w:val="18"/>
                <w:szCs w:val="18"/>
              </w:rPr>
            </w:pPr>
          </w:p>
        </w:tc>
        <w:tc>
          <w:tcPr>
            <w:tcW w:w="3659" w:type="dxa"/>
          </w:tcPr>
          <w:p w14:paraId="577F4F24"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cancellationDate</w:t>
            </w:r>
          </w:p>
        </w:tc>
        <w:tc>
          <w:tcPr>
            <w:tcW w:w="5204" w:type="dxa"/>
            <w:gridSpan w:val="3"/>
          </w:tcPr>
          <w:p w14:paraId="4A0BEEFF" w14:textId="77777777" w:rsidR="00A2555D" w:rsidRPr="00322F66" w:rsidRDefault="00A2555D" w:rsidP="00603B4E">
            <w:pPr>
              <w:rPr>
                <w:rFonts w:ascii="Arial" w:hAnsi="Arial" w:cs="Arial"/>
                <w:bCs/>
                <w:sz w:val="18"/>
                <w:szCs w:val="18"/>
              </w:rPr>
            </w:pPr>
            <w:commentRangeStart w:id="30"/>
            <w:commentRangeStart w:id="31"/>
            <w:commentRangeStart w:id="32"/>
            <w:r w:rsidRPr="00322F66">
              <w:rPr>
                <w:rFonts w:ascii="Arial" w:hAnsi="Arial" w:cs="Arial"/>
                <w:bCs/>
                <w:sz w:val="18"/>
                <w:szCs w:val="18"/>
              </w:rPr>
              <w:t>20220330T000000Z</w:t>
            </w:r>
            <w:commentRangeEnd w:id="30"/>
            <w:r w:rsidR="00CA1716" w:rsidRPr="00322F66">
              <w:rPr>
                <w:rStyle w:val="CommentReference"/>
                <w:rFonts w:ascii="Arial" w:eastAsia="SimSun" w:hAnsi="Arial" w:cs="Arial"/>
                <w:bCs/>
                <w:sz w:val="18"/>
                <w:szCs w:val="18"/>
                <w:lang w:val="en-US" w:eastAsia="ar-SA"/>
              </w:rPr>
              <w:commentReference w:id="30"/>
            </w:r>
            <w:commentRangeEnd w:id="31"/>
            <w:r w:rsidR="00CA1716" w:rsidRPr="00322F66">
              <w:rPr>
                <w:rStyle w:val="CommentReference"/>
                <w:rFonts w:ascii="Arial" w:eastAsia="SimSun" w:hAnsi="Arial" w:cs="Arial"/>
                <w:bCs/>
                <w:sz w:val="18"/>
                <w:szCs w:val="18"/>
                <w:lang w:val="en-US" w:eastAsia="ar-SA"/>
              </w:rPr>
              <w:commentReference w:id="31"/>
            </w:r>
            <w:commentRangeEnd w:id="32"/>
            <w:r w:rsidR="00A8675B" w:rsidRPr="00322F66">
              <w:rPr>
                <w:rStyle w:val="CommentReference"/>
                <w:rFonts w:ascii="Arial" w:eastAsia="SimSun" w:hAnsi="Arial" w:cs="Arial"/>
                <w:bCs/>
                <w:sz w:val="18"/>
                <w:szCs w:val="18"/>
                <w:lang w:val="en-US" w:eastAsia="ar-SA"/>
              </w:rPr>
              <w:commentReference w:id="32"/>
            </w:r>
          </w:p>
        </w:tc>
      </w:tr>
      <w:tr w:rsidR="00F170AD" w:rsidRPr="00322F66" w14:paraId="41394E36" w14:textId="77777777" w:rsidTr="00302AD3">
        <w:trPr>
          <w:trHeight w:val="144"/>
        </w:trPr>
        <w:tc>
          <w:tcPr>
            <w:tcW w:w="1593" w:type="dxa"/>
            <w:vMerge/>
          </w:tcPr>
          <w:p w14:paraId="136ADBA7" w14:textId="77777777" w:rsidR="00A2555D" w:rsidRPr="00322F66" w:rsidRDefault="00A2555D" w:rsidP="00603B4E">
            <w:pPr>
              <w:rPr>
                <w:rFonts w:ascii="Arial" w:hAnsi="Arial" w:cs="Arial"/>
                <w:bCs/>
                <w:sz w:val="18"/>
                <w:szCs w:val="18"/>
              </w:rPr>
            </w:pPr>
          </w:p>
        </w:tc>
        <w:tc>
          <w:tcPr>
            <w:tcW w:w="3659" w:type="dxa"/>
          </w:tcPr>
          <w:p w14:paraId="05795549" w14:textId="6D34203B" w:rsidR="00A2555D" w:rsidRPr="00322F66" w:rsidRDefault="0066006B" w:rsidP="00603B4E">
            <w:pPr>
              <w:rPr>
                <w:rFonts w:ascii="Arial" w:hAnsi="Arial" w:cs="Arial"/>
                <w:bCs/>
                <w:sz w:val="18"/>
                <w:szCs w:val="18"/>
              </w:rPr>
            </w:pPr>
            <w:r w:rsidRPr="00322F66">
              <w:rPr>
                <w:rFonts w:ascii="Arial" w:hAnsi="Arial" w:cs="Arial"/>
                <w:bCs/>
                <w:sz w:val="18"/>
                <w:szCs w:val="18"/>
              </w:rPr>
              <w:t>publicationTime</w:t>
            </w:r>
          </w:p>
        </w:tc>
        <w:tc>
          <w:tcPr>
            <w:tcW w:w="5204" w:type="dxa"/>
            <w:gridSpan w:val="3"/>
          </w:tcPr>
          <w:p w14:paraId="1AC98D2A"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20220101T000000Z</w:t>
            </w:r>
          </w:p>
        </w:tc>
      </w:tr>
      <w:tr w:rsidR="00F170AD" w:rsidRPr="00322F66" w14:paraId="1F73D5E2" w14:textId="77777777" w:rsidTr="00302AD3">
        <w:trPr>
          <w:trHeight w:val="144"/>
        </w:trPr>
        <w:tc>
          <w:tcPr>
            <w:tcW w:w="1593" w:type="dxa"/>
            <w:vMerge/>
          </w:tcPr>
          <w:p w14:paraId="4E7A522C" w14:textId="77777777" w:rsidR="00A2555D" w:rsidRPr="00322F66" w:rsidRDefault="00A2555D" w:rsidP="00603B4E">
            <w:pPr>
              <w:rPr>
                <w:rFonts w:ascii="Arial" w:hAnsi="Arial" w:cs="Arial"/>
                <w:bCs/>
                <w:sz w:val="18"/>
                <w:szCs w:val="18"/>
              </w:rPr>
            </w:pPr>
          </w:p>
        </w:tc>
        <w:tc>
          <w:tcPr>
            <w:tcW w:w="3659" w:type="dxa"/>
          </w:tcPr>
          <w:p w14:paraId="45AF32AF"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navwarnTypeGeneral:</w:t>
            </w:r>
          </w:p>
        </w:tc>
        <w:tc>
          <w:tcPr>
            <w:tcW w:w="5204" w:type="dxa"/>
            <w:gridSpan w:val="3"/>
          </w:tcPr>
          <w:p w14:paraId="6D382F19" w14:textId="495D7C08" w:rsidR="00A2555D" w:rsidRPr="00322F66" w:rsidRDefault="00444170" w:rsidP="00603B4E">
            <w:pPr>
              <w:rPr>
                <w:rFonts w:ascii="Arial" w:hAnsi="Arial" w:cs="Arial"/>
                <w:bCs/>
                <w:sz w:val="18"/>
                <w:szCs w:val="18"/>
              </w:rPr>
            </w:pPr>
            <w:r w:rsidRPr="00322F66">
              <w:rPr>
                <w:rFonts w:ascii="Arial" w:hAnsi="Arial" w:cs="Arial"/>
                <w:bCs/>
                <w:sz w:val="18"/>
                <w:szCs w:val="18"/>
              </w:rPr>
              <w:t>a</w:t>
            </w:r>
            <w:commentRangeStart w:id="33"/>
            <w:r w:rsidR="00A2555D" w:rsidRPr="00322F66">
              <w:rPr>
                <w:rFonts w:ascii="Arial" w:hAnsi="Arial" w:cs="Arial"/>
                <w:bCs/>
                <w:sz w:val="18"/>
                <w:szCs w:val="18"/>
              </w:rPr>
              <w:t xml:space="preserve">ids to </w:t>
            </w:r>
            <w:r w:rsidRPr="00322F66">
              <w:rPr>
                <w:rFonts w:ascii="Arial" w:hAnsi="Arial" w:cs="Arial"/>
                <w:bCs/>
                <w:sz w:val="18"/>
                <w:szCs w:val="18"/>
              </w:rPr>
              <w:t>n</w:t>
            </w:r>
            <w:r w:rsidR="00A2555D" w:rsidRPr="00322F66">
              <w:rPr>
                <w:rFonts w:ascii="Arial" w:hAnsi="Arial" w:cs="Arial"/>
                <w:bCs/>
                <w:sz w:val="18"/>
                <w:szCs w:val="18"/>
              </w:rPr>
              <w:t>avigation</w:t>
            </w:r>
            <w:commentRangeEnd w:id="33"/>
            <w:r w:rsidR="00A2555D" w:rsidRPr="00322F66">
              <w:rPr>
                <w:rStyle w:val="CommentReference"/>
                <w:rFonts w:ascii="Arial" w:eastAsia="SimSun" w:hAnsi="Arial" w:cs="Arial"/>
                <w:bCs/>
                <w:sz w:val="18"/>
                <w:szCs w:val="18"/>
                <w:lang w:val="en-US" w:eastAsia="ar-SA"/>
              </w:rPr>
              <w:commentReference w:id="33"/>
            </w:r>
            <w:r w:rsidR="00BC3E8D" w:rsidRPr="00322F66">
              <w:rPr>
                <w:rFonts w:ascii="Arial" w:hAnsi="Arial" w:cs="Arial"/>
                <w:bCs/>
                <w:sz w:val="18"/>
                <w:szCs w:val="18"/>
              </w:rPr>
              <w:t xml:space="preserve"> change</w:t>
            </w:r>
          </w:p>
        </w:tc>
      </w:tr>
      <w:tr w:rsidR="00F170AD" w:rsidRPr="00322F66" w14:paraId="6E930D35" w14:textId="77777777" w:rsidTr="00302AD3">
        <w:trPr>
          <w:trHeight w:val="144"/>
        </w:trPr>
        <w:tc>
          <w:tcPr>
            <w:tcW w:w="1593" w:type="dxa"/>
            <w:vMerge/>
          </w:tcPr>
          <w:p w14:paraId="39E1060F" w14:textId="77777777" w:rsidR="00A2555D" w:rsidRPr="00322F66" w:rsidRDefault="00A2555D" w:rsidP="00603B4E">
            <w:pPr>
              <w:rPr>
                <w:rFonts w:ascii="Arial" w:hAnsi="Arial" w:cs="Arial"/>
                <w:bCs/>
                <w:sz w:val="18"/>
                <w:szCs w:val="18"/>
              </w:rPr>
            </w:pPr>
          </w:p>
        </w:tc>
        <w:tc>
          <w:tcPr>
            <w:tcW w:w="3659" w:type="dxa"/>
          </w:tcPr>
          <w:p w14:paraId="08B247D1"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intService:</w:t>
            </w:r>
          </w:p>
        </w:tc>
        <w:tc>
          <w:tcPr>
            <w:tcW w:w="5204" w:type="dxa"/>
            <w:gridSpan w:val="3"/>
          </w:tcPr>
          <w:p w14:paraId="3A79D2A6" w14:textId="275A506F" w:rsidR="00A2555D" w:rsidRPr="00322F66" w:rsidRDefault="00444170" w:rsidP="00603B4E">
            <w:pPr>
              <w:rPr>
                <w:rFonts w:ascii="Arial" w:hAnsi="Arial" w:cs="Arial"/>
                <w:bCs/>
                <w:sz w:val="18"/>
                <w:szCs w:val="18"/>
              </w:rPr>
            </w:pPr>
            <w:r w:rsidRPr="00322F66">
              <w:rPr>
                <w:rFonts w:ascii="Arial" w:hAnsi="Arial" w:cs="Arial"/>
                <w:bCs/>
                <w:sz w:val="18"/>
                <w:szCs w:val="18"/>
              </w:rPr>
              <w:t>true</w:t>
            </w:r>
          </w:p>
        </w:tc>
      </w:tr>
      <w:tr w:rsidR="00F170AD" w:rsidRPr="00322F66" w14:paraId="2C71C972" w14:textId="77777777" w:rsidTr="00302AD3">
        <w:trPr>
          <w:trHeight w:val="144"/>
        </w:trPr>
        <w:tc>
          <w:tcPr>
            <w:tcW w:w="1593" w:type="dxa"/>
            <w:vMerge w:val="restart"/>
          </w:tcPr>
          <w:p w14:paraId="1A6EA178" w14:textId="4ECC6A12" w:rsidR="00A2555D" w:rsidRPr="00322F66" w:rsidRDefault="00A2555D" w:rsidP="00603B4E">
            <w:pPr>
              <w:rPr>
                <w:rFonts w:ascii="Arial" w:hAnsi="Arial" w:cs="Arial"/>
                <w:bCs/>
                <w:sz w:val="18"/>
                <w:szCs w:val="18"/>
              </w:rPr>
            </w:pPr>
            <w:r w:rsidRPr="00322F66">
              <w:rPr>
                <w:rFonts w:ascii="Arial" w:hAnsi="Arial" w:cs="Arial"/>
                <w:bCs/>
                <w:sz w:val="18"/>
                <w:szCs w:val="18"/>
              </w:rPr>
              <w:t>N</w:t>
            </w:r>
            <w:r w:rsidR="00302AD3" w:rsidRPr="00322F66">
              <w:rPr>
                <w:rFonts w:ascii="Arial" w:hAnsi="Arial" w:cs="Arial"/>
                <w:bCs/>
                <w:sz w:val="18"/>
                <w:szCs w:val="18"/>
              </w:rPr>
              <w:t>AVWARN</w:t>
            </w:r>
            <w:r w:rsidRPr="00322F66">
              <w:rPr>
                <w:rFonts w:ascii="Arial" w:hAnsi="Arial" w:cs="Arial"/>
                <w:bCs/>
                <w:sz w:val="18"/>
                <w:szCs w:val="18"/>
              </w:rPr>
              <w:t>PreambleContent</w:t>
            </w:r>
          </w:p>
        </w:tc>
        <w:tc>
          <w:tcPr>
            <w:tcW w:w="3659" w:type="dxa"/>
          </w:tcPr>
          <w:p w14:paraId="21352BC6"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header (role)</w:t>
            </w:r>
          </w:p>
        </w:tc>
        <w:tc>
          <w:tcPr>
            <w:tcW w:w="5204" w:type="dxa"/>
            <w:gridSpan w:val="3"/>
          </w:tcPr>
          <w:p w14:paraId="0FDD00BB"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ID00</w:t>
            </w:r>
          </w:p>
        </w:tc>
      </w:tr>
      <w:tr w:rsidR="00F170AD" w:rsidRPr="00322F66" w14:paraId="6ED9F562" w14:textId="77777777" w:rsidTr="00302AD3">
        <w:trPr>
          <w:trHeight w:val="144"/>
        </w:trPr>
        <w:tc>
          <w:tcPr>
            <w:tcW w:w="1593" w:type="dxa"/>
            <w:vMerge/>
          </w:tcPr>
          <w:p w14:paraId="2449E725" w14:textId="77777777" w:rsidR="00A2555D" w:rsidRPr="00322F66" w:rsidRDefault="00A2555D" w:rsidP="00603B4E">
            <w:pPr>
              <w:rPr>
                <w:rFonts w:ascii="Arial" w:hAnsi="Arial" w:cs="Arial"/>
                <w:bCs/>
                <w:sz w:val="18"/>
                <w:szCs w:val="18"/>
              </w:rPr>
            </w:pPr>
          </w:p>
        </w:tc>
        <w:tc>
          <w:tcPr>
            <w:tcW w:w="3659" w:type="dxa"/>
          </w:tcPr>
          <w:p w14:paraId="423529EB"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theWarningPart (role)</w:t>
            </w:r>
          </w:p>
        </w:tc>
        <w:tc>
          <w:tcPr>
            <w:tcW w:w="5204" w:type="dxa"/>
            <w:gridSpan w:val="3"/>
          </w:tcPr>
          <w:p w14:paraId="0C95EE0C"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ID01</w:t>
            </w:r>
          </w:p>
        </w:tc>
      </w:tr>
      <w:tr w:rsidR="00F170AD" w:rsidRPr="00322F66" w14:paraId="15CA583A" w14:textId="77777777" w:rsidTr="00302AD3">
        <w:trPr>
          <w:trHeight w:val="144"/>
        </w:trPr>
        <w:tc>
          <w:tcPr>
            <w:tcW w:w="1593" w:type="dxa"/>
            <w:vMerge w:val="restart"/>
          </w:tcPr>
          <w:p w14:paraId="58413DFE" w14:textId="171BAA86" w:rsidR="00C9268C" w:rsidRPr="00322F66" w:rsidRDefault="00C9268C" w:rsidP="00C9268C">
            <w:pPr>
              <w:rPr>
                <w:rFonts w:ascii="Arial" w:hAnsi="Arial" w:cs="Arial"/>
                <w:bCs/>
                <w:sz w:val="18"/>
                <w:szCs w:val="18"/>
              </w:rPr>
            </w:pPr>
            <w:r w:rsidRPr="00322F66">
              <w:rPr>
                <w:rFonts w:ascii="Arial" w:hAnsi="Arial" w:cs="Arial"/>
                <w:bCs/>
                <w:sz w:val="18"/>
                <w:szCs w:val="18"/>
              </w:rPr>
              <w:t>AreaAffected</w:t>
            </w:r>
          </w:p>
        </w:tc>
        <w:tc>
          <w:tcPr>
            <w:tcW w:w="3659" w:type="dxa"/>
          </w:tcPr>
          <w:p w14:paraId="59F41416" w14:textId="1B69A4C2" w:rsidR="00C9268C" w:rsidRPr="00322F66" w:rsidRDefault="00C9268C" w:rsidP="00C9268C">
            <w:pPr>
              <w:rPr>
                <w:rFonts w:ascii="Arial" w:hAnsi="Arial" w:cs="Arial"/>
                <w:bCs/>
                <w:sz w:val="18"/>
                <w:szCs w:val="18"/>
              </w:rPr>
            </w:pPr>
            <w:r w:rsidRPr="00322F66">
              <w:rPr>
                <w:rFonts w:ascii="Arial" w:hAnsi="Arial" w:cs="Arial"/>
                <w:bCs/>
                <w:sz w:val="18"/>
                <w:szCs w:val="18"/>
              </w:rPr>
              <w:t>Impacts (role)</w:t>
            </w:r>
          </w:p>
        </w:tc>
        <w:tc>
          <w:tcPr>
            <w:tcW w:w="5204" w:type="dxa"/>
            <w:gridSpan w:val="3"/>
          </w:tcPr>
          <w:p w14:paraId="03B36F88" w14:textId="3EE2644B" w:rsidR="00C9268C" w:rsidRPr="00322F66" w:rsidRDefault="00C9268C" w:rsidP="00C9268C">
            <w:pPr>
              <w:rPr>
                <w:rFonts w:ascii="Arial" w:hAnsi="Arial" w:cs="Arial"/>
                <w:bCs/>
                <w:sz w:val="18"/>
                <w:szCs w:val="18"/>
              </w:rPr>
            </w:pPr>
            <w:r w:rsidRPr="00322F66">
              <w:rPr>
                <w:rFonts w:ascii="Arial" w:hAnsi="Arial" w:cs="Arial"/>
                <w:bCs/>
                <w:sz w:val="18"/>
                <w:szCs w:val="18"/>
              </w:rPr>
              <w:t>ID01</w:t>
            </w:r>
          </w:p>
        </w:tc>
      </w:tr>
      <w:tr w:rsidR="00F170AD" w:rsidRPr="00322F66" w14:paraId="0E4F3817" w14:textId="77777777" w:rsidTr="00302AD3">
        <w:trPr>
          <w:trHeight w:val="144"/>
        </w:trPr>
        <w:tc>
          <w:tcPr>
            <w:tcW w:w="1593" w:type="dxa"/>
            <w:vMerge/>
          </w:tcPr>
          <w:p w14:paraId="0EA755CE" w14:textId="77777777" w:rsidR="00C9268C" w:rsidRPr="00322F66" w:rsidRDefault="00C9268C" w:rsidP="00C9268C">
            <w:pPr>
              <w:rPr>
                <w:rFonts w:ascii="Arial" w:hAnsi="Arial" w:cs="Arial"/>
                <w:bCs/>
                <w:sz w:val="18"/>
                <w:szCs w:val="18"/>
              </w:rPr>
            </w:pPr>
          </w:p>
        </w:tc>
        <w:tc>
          <w:tcPr>
            <w:tcW w:w="3659" w:type="dxa"/>
          </w:tcPr>
          <w:p w14:paraId="4493842C" w14:textId="0E2E6578" w:rsidR="00C9268C" w:rsidRPr="00322F66" w:rsidRDefault="00C9268C" w:rsidP="00C9268C">
            <w:pPr>
              <w:rPr>
                <w:rFonts w:ascii="Arial" w:hAnsi="Arial" w:cs="Arial"/>
                <w:bCs/>
                <w:sz w:val="18"/>
                <w:szCs w:val="18"/>
              </w:rPr>
            </w:pPr>
            <w:r w:rsidRPr="00322F66">
              <w:rPr>
                <w:rFonts w:ascii="Arial" w:hAnsi="Arial" w:cs="Arial"/>
                <w:bCs/>
                <w:sz w:val="18"/>
                <w:szCs w:val="18"/>
              </w:rPr>
              <w:t>Affects (role)</w:t>
            </w:r>
          </w:p>
        </w:tc>
        <w:tc>
          <w:tcPr>
            <w:tcW w:w="5204" w:type="dxa"/>
            <w:gridSpan w:val="3"/>
          </w:tcPr>
          <w:p w14:paraId="6A4258A2" w14:textId="24F7665E" w:rsidR="00C9268C" w:rsidRPr="00322F66" w:rsidRDefault="00C9268C" w:rsidP="00C9268C">
            <w:pPr>
              <w:rPr>
                <w:rFonts w:ascii="Arial" w:hAnsi="Arial" w:cs="Arial"/>
                <w:bCs/>
                <w:sz w:val="18"/>
                <w:szCs w:val="18"/>
              </w:rPr>
            </w:pPr>
            <w:r w:rsidRPr="00322F66">
              <w:rPr>
                <w:rFonts w:ascii="Arial" w:hAnsi="Arial" w:cs="Arial"/>
                <w:bCs/>
                <w:sz w:val="18"/>
                <w:szCs w:val="18"/>
              </w:rPr>
              <w:t>ID02</w:t>
            </w:r>
          </w:p>
        </w:tc>
      </w:tr>
      <w:tr w:rsidR="00F170AD" w:rsidRPr="00322F66" w14:paraId="602A1031" w14:textId="77777777" w:rsidTr="00302AD3">
        <w:trPr>
          <w:trHeight w:val="144"/>
        </w:trPr>
        <w:tc>
          <w:tcPr>
            <w:tcW w:w="1593" w:type="dxa"/>
            <w:vMerge w:val="restart"/>
          </w:tcPr>
          <w:p w14:paraId="3AA7A531" w14:textId="130E13C7" w:rsidR="00E9124D" w:rsidRPr="00322F66" w:rsidRDefault="00E9124D" w:rsidP="00E9124D">
            <w:pPr>
              <w:rPr>
                <w:rFonts w:ascii="Arial" w:hAnsi="Arial" w:cs="Arial"/>
                <w:bCs/>
                <w:sz w:val="18"/>
                <w:szCs w:val="18"/>
              </w:rPr>
            </w:pPr>
            <w:r w:rsidRPr="00322F66">
              <w:rPr>
                <w:rFonts w:ascii="Arial" w:hAnsi="Arial" w:cs="Arial"/>
                <w:bCs/>
                <w:sz w:val="18"/>
                <w:szCs w:val="18"/>
              </w:rPr>
              <w:t>NAVWARN Part (ID01)</w:t>
            </w:r>
          </w:p>
        </w:tc>
        <w:tc>
          <w:tcPr>
            <w:tcW w:w="3659" w:type="dxa"/>
          </w:tcPr>
          <w:p w14:paraId="4C79148E" w14:textId="1E19679A" w:rsidR="00E9124D" w:rsidRPr="00322F66" w:rsidRDefault="00E9124D" w:rsidP="00E9124D">
            <w:pPr>
              <w:rPr>
                <w:rFonts w:ascii="Arial" w:hAnsi="Arial" w:cs="Arial"/>
                <w:bCs/>
                <w:sz w:val="18"/>
                <w:szCs w:val="18"/>
              </w:rPr>
            </w:pPr>
            <w:r w:rsidRPr="00322F66">
              <w:rPr>
                <w:rFonts w:ascii="Arial" w:hAnsi="Arial" w:cs="Arial"/>
                <w:sz w:val="18"/>
                <w:szCs w:val="18"/>
              </w:rPr>
              <w:t>featureName</w:t>
            </w:r>
          </w:p>
        </w:tc>
        <w:tc>
          <w:tcPr>
            <w:tcW w:w="5204" w:type="dxa"/>
            <w:gridSpan w:val="3"/>
          </w:tcPr>
          <w:p w14:paraId="0F140F55" w14:textId="3DF6230B" w:rsidR="00E9124D" w:rsidRPr="00322F66" w:rsidRDefault="00E9124D" w:rsidP="00E9124D">
            <w:pPr>
              <w:rPr>
                <w:rFonts w:ascii="Arial" w:hAnsi="Arial" w:cs="Arial"/>
                <w:sz w:val="18"/>
                <w:szCs w:val="18"/>
              </w:rPr>
            </w:pPr>
            <w:r w:rsidRPr="00322F66">
              <w:rPr>
                <w:rFonts w:ascii="Arial" w:hAnsi="Arial" w:cs="Arial"/>
                <w:sz w:val="18"/>
                <w:szCs w:val="18"/>
              </w:rPr>
              <w:t>language:</w:t>
            </w:r>
            <w:r w:rsidRPr="00322F66">
              <w:rPr>
                <w:rFonts w:ascii="Arial" w:hAnsi="Arial" w:cs="Arial"/>
                <w:sz w:val="18"/>
                <w:szCs w:val="18"/>
              </w:rPr>
              <w:t>eng</w:t>
            </w:r>
          </w:p>
          <w:p w14:paraId="0F9CDC77" w14:textId="478F1EBE" w:rsidR="00E9124D" w:rsidRPr="00322F66" w:rsidRDefault="00E9124D" w:rsidP="00E9124D">
            <w:pPr>
              <w:rPr>
                <w:rFonts w:ascii="Arial" w:hAnsi="Arial" w:cs="Arial"/>
                <w:sz w:val="18"/>
                <w:szCs w:val="18"/>
              </w:rPr>
            </w:pPr>
            <w:r w:rsidRPr="00322F66">
              <w:rPr>
                <w:rFonts w:ascii="Arial" w:hAnsi="Arial" w:cs="Arial"/>
                <w:sz w:val="18"/>
                <w:szCs w:val="18"/>
              </w:rPr>
              <w:t>name:</w:t>
            </w:r>
            <w:r w:rsidRPr="00322F66">
              <w:rPr>
                <w:rFonts w:ascii="Arial" w:hAnsi="Arial" w:cs="Arial"/>
                <w:sz w:val="18"/>
                <w:szCs w:val="18"/>
              </w:rPr>
              <w:t>TRAMANDAI LIGHT</w:t>
            </w:r>
          </w:p>
          <w:p w14:paraId="5C165790" w14:textId="166FECD4" w:rsidR="00E9124D" w:rsidRPr="00322F66" w:rsidRDefault="00E9124D" w:rsidP="00E9124D">
            <w:pPr>
              <w:rPr>
                <w:rFonts w:ascii="Arial" w:hAnsi="Arial" w:cs="Arial"/>
                <w:bCs/>
                <w:sz w:val="18"/>
                <w:szCs w:val="18"/>
              </w:rPr>
            </w:pPr>
            <w:r w:rsidRPr="00322F66">
              <w:rPr>
                <w:rFonts w:ascii="Arial" w:hAnsi="Arial" w:cs="Arial"/>
                <w:sz w:val="18"/>
                <w:szCs w:val="18"/>
              </w:rPr>
              <w:t>nameUsage:</w:t>
            </w:r>
          </w:p>
        </w:tc>
      </w:tr>
      <w:tr w:rsidR="00F170AD" w:rsidRPr="00322F66" w14:paraId="47235D8E" w14:textId="77777777" w:rsidTr="00302AD3">
        <w:trPr>
          <w:trHeight w:val="144"/>
        </w:trPr>
        <w:tc>
          <w:tcPr>
            <w:tcW w:w="1593" w:type="dxa"/>
            <w:vMerge/>
          </w:tcPr>
          <w:p w14:paraId="7813630E" w14:textId="77777777" w:rsidR="00C9268C" w:rsidRPr="00322F66" w:rsidRDefault="00C9268C" w:rsidP="00C9268C">
            <w:pPr>
              <w:rPr>
                <w:rFonts w:ascii="Arial" w:hAnsi="Arial" w:cs="Arial"/>
                <w:bCs/>
                <w:sz w:val="18"/>
                <w:szCs w:val="18"/>
              </w:rPr>
            </w:pPr>
          </w:p>
        </w:tc>
        <w:tc>
          <w:tcPr>
            <w:tcW w:w="3659" w:type="dxa"/>
          </w:tcPr>
          <w:p w14:paraId="1ACBFF5B" w14:textId="5EDD48DF" w:rsidR="00C9268C" w:rsidRPr="00322F66" w:rsidRDefault="00C9268C" w:rsidP="00C9268C">
            <w:pPr>
              <w:rPr>
                <w:rFonts w:ascii="Arial" w:hAnsi="Arial" w:cs="Arial"/>
                <w:bCs/>
                <w:sz w:val="18"/>
                <w:szCs w:val="18"/>
              </w:rPr>
            </w:pPr>
            <w:r w:rsidRPr="00322F66">
              <w:rPr>
                <w:rFonts w:ascii="Arial" w:hAnsi="Arial" w:cs="Arial"/>
                <w:bCs/>
                <w:sz w:val="18"/>
                <w:szCs w:val="18"/>
              </w:rPr>
              <w:t>fixedDateRange</w:t>
            </w:r>
          </w:p>
        </w:tc>
        <w:tc>
          <w:tcPr>
            <w:tcW w:w="5204" w:type="dxa"/>
            <w:gridSpan w:val="3"/>
          </w:tcPr>
          <w:p w14:paraId="7A4533D1" w14:textId="105C028D" w:rsidR="00C9268C" w:rsidRPr="00322F66" w:rsidRDefault="00C9268C" w:rsidP="00C9268C">
            <w:pPr>
              <w:rPr>
                <w:rFonts w:ascii="Arial" w:hAnsi="Arial" w:cs="Arial"/>
                <w:bCs/>
                <w:sz w:val="18"/>
                <w:szCs w:val="18"/>
              </w:rPr>
            </w:pPr>
            <w:r w:rsidRPr="00322F66">
              <w:rPr>
                <w:rFonts w:ascii="Arial" w:hAnsi="Arial" w:cs="Arial"/>
                <w:bCs/>
                <w:sz w:val="18"/>
                <w:szCs w:val="18"/>
              </w:rPr>
              <w:t>dateEnd: 20222300</w:t>
            </w:r>
          </w:p>
          <w:p w14:paraId="4BE1C01A" w14:textId="73C32A85" w:rsidR="00C9268C" w:rsidRPr="00322F66" w:rsidRDefault="00C9268C" w:rsidP="00C9268C">
            <w:pPr>
              <w:rPr>
                <w:rFonts w:ascii="Arial" w:hAnsi="Arial" w:cs="Arial"/>
                <w:bCs/>
                <w:sz w:val="18"/>
                <w:szCs w:val="18"/>
              </w:rPr>
            </w:pPr>
            <w:r w:rsidRPr="00322F66">
              <w:rPr>
                <w:rFonts w:ascii="Arial" w:hAnsi="Arial" w:cs="Arial"/>
                <w:bCs/>
                <w:sz w:val="18"/>
                <w:szCs w:val="18"/>
              </w:rPr>
              <w:t>dateStart: 20220101</w:t>
            </w:r>
          </w:p>
          <w:p w14:paraId="2E9383EE" w14:textId="358429BE" w:rsidR="00C9268C" w:rsidRPr="00322F66" w:rsidRDefault="00C9268C" w:rsidP="00C9268C">
            <w:pPr>
              <w:rPr>
                <w:rFonts w:ascii="Arial" w:hAnsi="Arial" w:cs="Arial"/>
                <w:bCs/>
                <w:sz w:val="18"/>
                <w:szCs w:val="18"/>
              </w:rPr>
            </w:pPr>
            <w:r w:rsidRPr="00322F66">
              <w:rPr>
                <w:rFonts w:ascii="Arial" w:hAnsi="Arial" w:cs="Arial"/>
                <w:bCs/>
                <w:sz w:val="18"/>
                <w:szCs w:val="18"/>
              </w:rPr>
              <w:t>timeofDayEnd: 000000Z</w:t>
            </w:r>
          </w:p>
          <w:p w14:paraId="1F1015DC" w14:textId="71EBC4F7" w:rsidR="00C9268C" w:rsidRPr="00322F66" w:rsidRDefault="00C9268C" w:rsidP="00C9268C">
            <w:pPr>
              <w:rPr>
                <w:rFonts w:ascii="Arial" w:hAnsi="Arial" w:cs="Arial"/>
                <w:bCs/>
                <w:sz w:val="18"/>
                <w:szCs w:val="18"/>
              </w:rPr>
            </w:pPr>
            <w:r w:rsidRPr="00322F66">
              <w:rPr>
                <w:rFonts w:ascii="Arial" w:hAnsi="Arial" w:cs="Arial"/>
                <w:bCs/>
                <w:sz w:val="18"/>
                <w:szCs w:val="18"/>
              </w:rPr>
              <w:t>timeofDayStart: 000000Z</w:t>
            </w:r>
          </w:p>
        </w:tc>
      </w:tr>
      <w:tr w:rsidR="00F170AD" w:rsidRPr="00322F66" w14:paraId="3BF27103" w14:textId="77777777" w:rsidTr="00302AD3">
        <w:trPr>
          <w:trHeight w:val="144"/>
        </w:trPr>
        <w:tc>
          <w:tcPr>
            <w:tcW w:w="1593" w:type="dxa"/>
            <w:vMerge/>
          </w:tcPr>
          <w:p w14:paraId="32C8F91D" w14:textId="77777777" w:rsidR="00C9268C" w:rsidRPr="00322F66" w:rsidRDefault="00C9268C" w:rsidP="00C9268C">
            <w:pPr>
              <w:rPr>
                <w:rFonts w:ascii="Arial" w:hAnsi="Arial" w:cs="Arial"/>
                <w:bCs/>
                <w:sz w:val="18"/>
                <w:szCs w:val="18"/>
              </w:rPr>
            </w:pPr>
          </w:p>
        </w:tc>
        <w:tc>
          <w:tcPr>
            <w:tcW w:w="3659" w:type="dxa"/>
            <w:vMerge w:val="restart"/>
          </w:tcPr>
          <w:p w14:paraId="63098FEB" w14:textId="77777777" w:rsidR="00C9268C" w:rsidRPr="00322F66" w:rsidRDefault="00C9268C" w:rsidP="00C9268C">
            <w:pPr>
              <w:rPr>
                <w:rFonts w:ascii="Arial" w:hAnsi="Arial" w:cs="Arial"/>
                <w:bCs/>
                <w:sz w:val="18"/>
                <w:szCs w:val="18"/>
              </w:rPr>
            </w:pPr>
            <w:r w:rsidRPr="00322F66">
              <w:rPr>
                <w:rFonts w:ascii="Arial" w:hAnsi="Arial" w:cs="Arial"/>
                <w:bCs/>
                <w:sz w:val="18"/>
                <w:szCs w:val="18"/>
              </w:rPr>
              <w:t>warningInformation</w:t>
            </w:r>
          </w:p>
        </w:tc>
        <w:tc>
          <w:tcPr>
            <w:tcW w:w="2033" w:type="dxa"/>
            <w:gridSpan w:val="2"/>
            <w:vMerge w:val="restart"/>
          </w:tcPr>
          <w:p w14:paraId="63FA5D2E" w14:textId="3AFD2C35" w:rsidR="00C9268C" w:rsidRPr="00322F66" w:rsidDel="00302AD3" w:rsidRDefault="00C9268C" w:rsidP="00C9268C">
            <w:pPr>
              <w:rPr>
                <w:rFonts w:ascii="Arial" w:hAnsi="Arial" w:cs="Arial"/>
                <w:bCs/>
                <w:sz w:val="18"/>
                <w:szCs w:val="18"/>
              </w:rPr>
            </w:pPr>
            <w:r w:rsidRPr="00322F66">
              <w:rPr>
                <w:rFonts w:ascii="Arial" w:hAnsi="Arial" w:cs="Arial"/>
                <w:bCs/>
                <w:sz w:val="18"/>
                <w:szCs w:val="18"/>
              </w:rPr>
              <w:t>information</w:t>
            </w:r>
          </w:p>
        </w:tc>
        <w:tc>
          <w:tcPr>
            <w:tcW w:w="3171" w:type="dxa"/>
          </w:tcPr>
          <w:p w14:paraId="25835F79" w14:textId="12F018D4" w:rsidR="00C9268C" w:rsidRPr="00322F66" w:rsidRDefault="00C9268C" w:rsidP="00C9268C">
            <w:pPr>
              <w:rPr>
                <w:rFonts w:ascii="Arial" w:hAnsi="Arial" w:cs="Arial"/>
                <w:bCs/>
                <w:sz w:val="18"/>
                <w:szCs w:val="18"/>
              </w:rPr>
            </w:pPr>
            <w:r w:rsidRPr="00322F66">
              <w:rPr>
                <w:rFonts w:ascii="Arial" w:hAnsi="Arial" w:cs="Arial"/>
                <w:bCs/>
                <w:sz w:val="18"/>
                <w:szCs w:val="18"/>
              </w:rPr>
              <w:t>Language: eng</w:t>
            </w:r>
          </w:p>
        </w:tc>
      </w:tr>
      <w:tr w:rsidR="00F170AD" w:rsidRPr="00322F66" w14:paraId="5D4472C7" w14:textId="77777777" w:rsidTr="00302AD3">
        <w:trPr>
          <w:trHeight w:val="144"/>
        </w:trPr>
        <w:tc>
          <w:tcPr>
            <w:tcW w:w="1593" w:type="dxa"/>
            <w:vMerge/>
          </w:tcPr>
          <w:p w14:paraId="61D43631" w14:textId="77777777" w:rsidR="00C9268C" w:rsidRPr="00322F66" w:rsidRDefault="00C9268C" w:rsidP="00C9268C">
            <w:pPr>
              <w:rPr>
                <w:rFonts w:ascii="Arial" w:hAnsi="Arial" w:cs="Arial"/>
                <w:bCs/>
                <w:sz w:val="18"/>
                <w:szCs w:val="18"/>
              </w:rPr>
            </w:pPr>
          </w:p>
        </w:tc>
        <w:tc>
          <w:tcPr>
            <w:tcW w:w="3659" w:type="dxa"/>
            <w:vMerge/>
          </w:tcPr>
          <w:p w14:paraId="252FE4B2" w14:textId="77777777" w:rsidR="00C9268C" w:rsidRPr="00322F66" w:rsidRDefault="00C9268C" w:rsidP="00C9268C">
            <w:pPr>
              <w:rPr>
                <w:rFonts w:ascii="Arial" w:hAnsi="Arial" w:cs="Arial"/>
                <w:bCs/>
                <w:sz w:val="18"/>
                <w:szCs w:val="18"/>
              </w:rPr>
            </w:pPr>
          </w:p>
        </w:tc>
        <w:tc>
          <w:tcPr>
            <w:tcW w:w="2033" w:type="dxa"/>
            <w:gridSpan w:val="2"/>
            <w:vMerge/>
          </w:tcPr>
          <w:p w14:paraId="396553E9" w14:textId="77777777" w:rsidR="00C9268C" w:rsidRPr="00322F66" w:rsidDel="00302AD3" w:rsidRDefault="00C9268C" w:rsidP="00C9268C">
            <w:pPr>
              <w:rPr>
                <w:rFonts w:ascii="Arial" w:hAnsi="Arial" w:cs="Arial"/>
                <w:bCs/>
                <w:sz w:val="18"/>
                <w:szCs w:val="18"/>
              </w:rPr>
            </w:pPr>
          </w:p>
        </w:tc>
        <w:tc>
          <w:tcPr>
            <w:tcW w:w="3171" w:type="dxa"/>
          </w:tcPr>
          <w:p w14:paraId="7F50E3EA" w14:textId="0B13FF52" w:rsidR="00C9268C" w:rsidRPr="00322F66" w:rsidDel="00302AD3" w:rsidRDefault="00C9268C" w:rsidP="00C9268C">
            <w:pPr>
              <w:rPr>
                <w:rFonts w:ascii="Arial" w:hAnsi="Arial" w:cs="Arial"/>
                <w:bCs/>
                <w:sz w:val="18"/>
                <w:szCs w:val="18"/>
              </w:rPr>
            </w:pPr>
            <w:r w:rsidRPr="00322F66">
              <w:rPr>
                <w:rFonts w:ascii="Arial" w:hAnsi="Arial" w:cs="Arial"/>
                <w:bCs/>
                <w:sz w:val="18"/>
                <w:szCs w:val="18"/>
              </w:rPr>
              <w:t>Text: unreliable until 29 Mar 2022.</w:t>
            </w:r>
          </w:p>
        </w:tc>
      </w:tr>
      <w:tr w:rsidR="00F170AD" w:rsidRPr="00322F66" w14:paraId="7BADA121" w14:textId="77777777" w:rsidTr="00302AD3">
        <w:trPr>
          <w:trHeight w:val="144"/>
        </w:trPr>
        <w:tc>
          <w:tcPr>
            <w:tcW w:w="1593" w:type="dxa"/>
            <w:vMerge/>
          </w:tcPr>
          <w:p w14:paraId="4CD24FE9" w14:textId="77777777" w:rsidR="00C9268C" w:rsidRPr="00322F66" w:rsidRDefault="00C9268C" w:rsidP="00C9268C">
            <w:pPr>
              <w:rPr>
                <w:rFonts w:ascii="Arial" w:hAnsi="Arial" w:cs="Arial"/>
                <w:bCs/>
                <w:sz w:val="18"/>
                <w:szCs w:val="18"/>
              </w:rPr>
            </w:pPr>
          </w:p>
        </w:tc>
        <w:tc>
          <w:tcPr>
            <w:tcW w:w="3659" w:type="dxa"/>
            <w:vMerge/>
          </w:tcPr>
          <w:p w14:paraId="3B5069D9" w14:textId="77777777" w:rsidR="00C9268C" w:rsidRPr="00322F66" w:rsidRDefault="00C9268C" w:rsidP="00C9268C">
            <w:pPr>
              <w:rPr>
                <w:rFonts w:ascii="Arial" w:hAnsi="Arial" w:cs="Arial"/>
                <w:bCs/>
                <w:sz w:val="18"/>
                <w:szCs w:val="18"/>
              </w:rPr>
            </w:pPr>
          </w:p>
        </w:tc>
        <w:tc>
          <w:tcPr>
            <w:tcW w:w="5204" w:type="dxa"/>
            <w:gridSpan w:val="3"/>
          </w:tcPr>
          <w:p w14:paraId="16F97942" w14:textId="0D18A499" w:rsidR="00C9268C" w:rsidRPr="00322F66" w:rsidDel="00302AD3" w:rsidRDefault="00C9268C" w:rsidP="00C9268C">
            <w:pPr>
              <w:rPr>
                <w:rFonts w:ascii="Arial" w:hAnsi="Arial" w:cs="Arial"/>
                <w:bCs/>
                <w:sz w:val="18"/>
                <w:szCs w:val="18"/>
              </w:rPr>
            </w:pPr>
            <w:r w:rsidRPr="00322F66">
              <w:rPr>
                <w:rFonts w:ascii="Arial" w:hAnsi="Arial" w:cs="Arial"/>
                <w:bCs/>
                <w:sz w:val="18"/>
                <w:szCs w:val="18"/>
              </w:rPr>
              <w:t>navwarnTypeDetails: RACON out of service</w:t>
            </w:r>
          </w:p>
        </w:tc>
      </w:tr>
      <w:tr w:rsidR="00F170AD" w:rsidRPr="00322F66" w14:paraId="4155FD87" w14:textId="77777777" w:rsidTr="00302AD3">
        <w:trPr>
          <w:trHeight w:val="144"/>
        </w:trPr>
        <w:tc>
          <w:tcPr>
            <w:tcW w:w="1593" w:type="dxa"/>
            <w:vMerge/>
          </w:tcPr>
          <w:p w14:paraId="5EE64D14" w14:textId="77777777" w:rsidR="00C9268C" w:rsidRPr="00322F66" w:rsidRDefault="00C9268C" w:rsidP="00C9268C">
            <w:pPr>
              <w:rPr>
                <w:rFonts w:ascii="Arial" w:hAnsi="Arial" w:cs="Arial"/>
                <w:sz w:val="18"/>
                <w:szCs w:val="18"/>
              </w:rPr>
            </w:pPr>
          </w:p>
        </w:tc>
        <w:tc>
          <w:tcPr>
            <w:tcW w:w="3659" w:type="dxa"/>
          </w:tcPr>
          <w:p w14:paraId="4427D746" w14:textId="77777777" w:rsidR="00C9268C" w:rsidRPr="00322F66" w:rsidRDefault="00C9268C" w:rsidP="00C9268C">
            <w:pPr>
              <w:rPr>
                <w:rFonts w:ascii="Arial" w:hAnsi="Arial" w:cs="Arial"/>
                <w:sz w:val="18"/>
                <w:szCs w:val="18"/>
              </w:rPr>
            </w:pPr>
            <w:r w:rsidRPr="00322F66">
              <w:rPr>
                <w:rFonts w:ascii="Arial" w:hAnsi="Arial" w:cs="Arial"/>
                <w:sz w:val="18"/>
                <w:szCs w:val="18"/>
              </w:rPr>
              <w:t>geometry</w:t>
            </w:r>
          </w:p>
        </w:tc>
        <w:tc>
          <w:tcPr>
            <w:tcW w:w="5204" w:type="dxa"/>
            <w:gridSpan w:val="3"/>
          </w:tcPr>
          <w:p w14:paraId="477A7E8F" w14:textId="7926D25D" w:rsidR="00C9268C" w:rsidRPr="00322F66" w:rsidRDefault="00C9268C" w:rsidP="00C9268C">
            <w:pPr>
              <w:rPr>
                <w:rFonts w:ascii="Arial" w:hAnsi="Arial" w:cs="Arial"/>
                <w:sz w:val="18"/>
                <w:szCs w:val="18"/>
              </w:rPr>
            </w:pPr>
            <w:r w:rsidRPr="00322F66">
              <w:rPr>
                <w:rFonts w:ascii="Arial" w:hAnsi="Arial" w:cs="Arial"/>
                <w:sz w:val="18"/>
                <w:szCs w:val="18"/>
              </w:rPr>
              <w:t>Point 30-00.50S 050-08.2W</w:t>
            </w:r>
          </w:p>
        </w:tc>
      </w:tr>
      <w:tr w:rsidR="00F170AD" w:rsidRPr="00322F66" w14:paraId="29AB3AA1" w14:textId="77777777" w:rsidTr="009C7BEB">
        <w:trPr>
          <w:trHeight w:val="144"/>
        </w:trPr>
        <w:tc>
          <w:tcPr>
            <w:tcW w:w="1593" w:type="dxa"/>
          </w:tcPr>
          <w:p w14:paraId="7CB716F6" w14:textId="0E99C715" w:rsidR="009C7BEB" w:rsidRPr="00322F66" w:rsidRDefault="009C7BEB" w:rsidP="009C7BEB">
            <w:pPr>
              <w:rPr>
                <w:rFonts w:ascii="Arial" w:hAnsi="Arial" w:cs="Arial"/>
                <w:sz w:val="18"/>
                <w:szCs w:val="18"/>
              </w:rPr>
            </w:pPr>
            <w:r w:rsidRPr="00322F66">
              <w:rPr>
                <w:rFonts w:ascii="Arial" w:hAnsi="Arial" w:cs="Arial"/>
                <w:sz w:val="18"/>
                <w:szCs w:val="18"/>
              </w:rPr>
              <w:t>NAVAWARNAreaAffected (ID02)</w:t>
            </w:r>
          </w:p>
        </w:tc>
        <w:tc>
          <w:tcPr>
            <w:tcW w:w="3712" w:type="dxa"/>
            <w:gridSpan w:val="2"/>
          </w:tcPr>
          <w:p w14:paraId="2815A985" w14:textId="4651B207" w:rsidR="009C7BEB" w:rsidRPr="00322F66" w:rsidRDefault="009C7BEB" w:rsidP="009C7BEB">
            <w:pPr>
              <w:rPr>
                <w:rFonts w:ascii="Arial" w:hAnsi="Arial" w:cs="Arial"/>
                <w:sz w:val="18"/>
                <w:szCs w:val="18"/>
              </w:rPr>
            </w:pPr>
            <w:r w:rsidRPr="00322F66">
              <w:rPr>
                <w:rFonts w:ascii="Arial" w:hAnsi="Arial" w:cs="Arial"/>
                <w:sz w:val="18"/>
                <w:szCs w:val="18"/>
              </w:rPr>
              <w:t>geometry</w:t>
            </w:r>
          </w:p>
        </w:tc>
        <w:tc>
          <w:tcPr>
            <w:tcW w:w="5151" w:type="dxa"/>
            <w:gridSpan w:val="2"/>
          </w:tcPr>
          <w:p w14:paraId="643A3FB7" w14:textId="78CDD4B4" w:rsidR="009C7BEB" w:rsidRPr="00322F66" w:rsidRDefault="009C7BEB" w:rsidP="009C7BEB">
            <w:pPr>
              <w:rPr>
                <w:rFonts w:ascii="Arial" w:hAnsi="Arial" w:cs="Arial"/>
                <w:sz w:val="18"/>
                <w:szCs w:val="18"/>
              </w:rPr>
            </w:pPr>
            <w:r w:rsidRPr="00322F66">
              <w:rPr>
                <w:rFonts w:ascii="Arial" w:eastAsia="Arial" w:hAnsi="Arial" w:cs="Arial"/>
                <w:sz w:val="18"/>
                <w:szCs w:val="18"/>
                <w:lang w:val="en-GB" w:eastAsia="en-GB" w:bidi="en-GB"/>
              </w:rPr>
              <w:t xml:space="preserve">Circle by centerpoint 25 NM radius </w:t>
            </w:r>
            <w:r w:rsidRPr="00322F66">
              <w:rPr>
                <w:rFonts w:ascii="Arial" w:hAnsi="Arial" w:cs="Arial"/>
                <w:sz w:val="18"/>
                <w:szCs w:val="18"/>
              </w:rPr>
              <w:t>30-00.50S 050-08.2W</w:t>
            </w:r>
            <w:r w:rsidRPr="00322F66" w:rsidDel="00FE7B4D">
              <w:rPr>
                <w:rFonts w:ascii="Arial" w:hAnsi="Arial" w:cs="Arial"/>
                <w:sz w:val="18"/>
                <w:szCs w:val="18"/>
              </w:rPr>
              <w:t xml:space="preserve"> </w:t>
            </w:r>
          </w:p>
        </w:tc>
      </w:tr>
    </w:tbl>
    <w:p w14:paraId="4189E42F" w14:textId="752345E9" w:rsidR="00A2555D" w:rsidRPr="00322F66" w:rsidRDefault="001D1E23" w:rsidP="00A2555D">
      <w:pPr>
        <w:pStyle w:val="Heading2"/>
        <w:rPr>
          <w:rFonts w:ascii="Arial" w:hAnsi="Arial" w:cs="Arial"/>
          <w:b/>
          <w:bCs/>
          <w:color w:val="auto"/>
          <w:sz w:val="22"/>
          <w:szCs w:val="22"/>
        </w:rPr>
      </w:pPr>
      <w:r w:rsidRPr="00322F66">
        <w:rPr>
          <w:rFonts w:ascii="Arial" w:hAnsi="Arial" w:cs="Arial"/>
          <w:b/>
          <w:bCs/>
          <w:color w:val="auto"/>
          <w:sz w:val="22"/>
          <w:szCs w:val="22"/>
        </w:rPr>
        <w:t xml:space="preserve">3.1.5 </w:t>
      </w:r>
      <w:r w:rsidR="006F1C5C" w:rsidRPr="00322F66">
        <w:rPr>
          <w:rFonts w:ascii="Arial" w:hAnsi="Arial" w:cs="Arial"/>
          <w:b/>
          <w:bCs/>
          <w:color w:val="auto"/>
          <w:sz w:val="22"/>
          <w:szCs w:val="22"/>
        </w:rPr>
        <w:tab/>
      </w:r>
      <w:r w:rsidRPr="00322F66">
        <w:rPr>
          <w:rFonts w:ascii="Arial" w:hAnsi="Arial" w:cs="Arial"/>
          <w:b/>
          <w:bCs/>
          <w:color w:val="auto"/>
          <w:sz w:val="22"/>
          <w:szCs w:val="22"/>
        </w:rPr>
        <w:t xml:space="preserve">Example 5 – DGPS Station Removal </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40AAEAE3" w14:textId="77777777" w:rsidTr="00603B4E">
        <w:trPr>
          <w:trHeight w:val="20"/>
        </w:trPr>
        <w:tc>
          <w:tcPr>
            <w:tcW w:w="2835" w:type="dxa"/>
          </w:tcPr>
          <w:p w14:paraId="6203A428"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40BD7E81" w14:textId="653DF121"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 xml:space="preserve">Example </w:t>
            </w:r>
            <w:r w:rsidR="001D1E23" w:rsidRPr="00322F66">
              <w:rPr>
                <w:rFonts w:ascii="Arial" w:eastAsia="Arial" w:hAnsi="Arial" w:cs="Arial"/>
                <w:b/>
                <w:sz w:val="18"/>
                <w:szCs w:val="18"/>
                <w:lang w:val="en-GB" w:eastAsia="en-GB" w:bidi="en-GB"/>
              </w:rPr>
              <w:t>5</w:t>
            </w:r>
            <w:r w:rsidRPr="00322F66">
              <w:rPr>
                <w:rFonts w:ascii="Arial" w:eastAsia="Arial" w:hAnsi="Arial" w:cs="Arial"/>
                <w:b/>
                <w:sz w:val="18"/>
                <w:szCs w:val="18"/>
                <w:lang w:val="en-GB" w:eastAsia="en-GB" w:bidi="en-GB"/>
              </w:rPr>
              <w:t xml:space="preserve"> – DGPS Station Removal</w:t>
            </w:r>
          </w:p>
        </w:tc>
      </w:tr>
      <w:tr w:rsidR="00F170AD" w:rsidRPr="00322F66" w14:paraId="567E4F4B" w14:textId="77777777" w:rsidTr="00603B4E">
        <w:trPr>
          <w:trHeight w:val="20"/>
        </w:trPr>
        <w:tc>
          <w:tcPr>
            <w:tcW w:w="2835" w:type="dxa"/>
          </w:tcPr>
          <w:p w14:paraId="7801E000"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7AFB6286"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NAVAREA Iv 608/19</w:t>
            </w:r>
          </w:p>
          <w:p w14:paraId="18FF98B5"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gulf of mexico.</w:t>
            </w:r>
          </w:p>
          <w:p w14:paraId="20920C22"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texas.</w:t>
            </w:r>
          </w:p>
          <w:p w14:paraId="1DE8268E"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6E1BE3E2"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angleton dgps station 29-18.10n 095-29.00w </w:t>
            </w:r>
            <w:commentRangeStart w:id="34"/>
            <w:r w:rsidRPr="00322F66">
              <w:rPr>
                <w:rFonts w:ascii="Arial" w:hAnsi="Arial" w:cs="Arial"/>
                <w:caps/>
                <w:sz w:val="18"/>
                <w:szCs w:val="18"/>
                <w:lang w:eastAsia="en-GB"/>
              </w:rPr>
              <w:t xml:space="preserve">PERMANENTLY discontinued. </w:t>
            </w:r>
            <w:commentRangeEnd w:id="34"/>
            <w:r w:rsidR="00585B2F" w:rsidRPr="00322F66">
              <w:rPr>
                <w:rStyle w:val="CommentReference"/>
                <w:rFonts w:ascii="Arial" w:eastAsia="SimSun" w:hAnsi="Arial" w:cs="Arial"/>
                <w:sz w:val="18"/>
                <w:szCs w:val="18"/>
                <w:lang w:val="en-US" w:eastAsia="ar-SA"/>
              </w:rPr>
              <w:commentReference w:id="34"/>
            </w:r>
          </w:p>
          <w:p w14:paraId="3F024E30"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2C9E6953" w14:textId="77777777" w:rsidTr="00603B4E">
        <w:trPr>
          <w:trHeight w:val="20"/>
        </w:trPr>
        <w:tc>
          <w:tcPr>
            <w:tcW w:w="2835" w:type="dxa"/>
          </w:tcPr>
          <w:p w14:paraId="46B4D181"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Pr>
          <w:p w14:paraId="21D612D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07A3131D" w14:textId="77777777" w:rsidTr="00603B4E">
        <w:trPr>
          <w:trHeight w:val="20"/>
        </w:trPr>
        <w:tc>
          <w:tcPr>
            <w:tcW w:w="2835" w:type="dxa"/>
          </w:tcPr>
          <w:p w14:paraId="543B621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Pr>
          <w:p w14:paraId="052F6E31"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47D34A3F" w14:textId="77777777" w:rsidTr="00603B4E">
        <w:trPr>
          <w:trHeight w:val="20"/>
        </w:trPr>
        <w:tc>
          <w:tcPr>
            <w:tcW w:w="2835" w:type="dxa"/>
          </w:tcPr>
          <w:p w14:paraId="1620F3B0"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Pr>
          <w:p w14:paraId="09316A9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06F57CF2" w14:textId="77777777" w:rsidTr="00603B4E">
        <w:trPr>
          <w:trHeight w:val="20"/>
        </w:trPr>
        <w:tc>
          <w:tcPr>
            <w:tcW w:w="2835" w:type="dxa"/>
          </w:tcPr>
          <w:p w14:paraId="0FD4247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Pr>
          <w:p w14:paraId="58887B7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5A1D357D" w14:textId="77777777" w:rsidTr="00603B4E">
        <w:trPr>
          <w:trHeight w:val="20"/>
        </w:trPr>
        <w:tc>
          <w:tcPr>
            <w:tcW w:w="2835" w:type="dxa"/>
          </w:tcPr>
          <w:p w14:paraId="12C6F4E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Pr>
          <w:p w14:paraId="75AF1DF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02F717A5" w14:textId="77777777" w:rsidTr="00603B4E">
        <w:trPr>
          <w:trHeight w:val="20"/>
        </w:trPr>
        <w:tc>
          <w:tcPr>
            <w:tcW w:w="2835" w:type="dxa"/>
          </w:tcPr>
          <w:p w14:paraId="2D99F56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Pr>
          <w:p w14:paraId="0668F120"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13CB1E57" w14:textId="77777777" w:rsidTr="00603B4E">
        <w:trPr>
          <w:trHeight w:val="20"/>
        </w:trPr>
        <w:tc>
          <w:tcPr>
            <w:tcW w:w="2835" w:type="dxa"/>
          </w:tcPr>
          <w:p w14:paraId="5C52BF3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Pr>
          <w:p w14:paraId="6D7DF27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bl>
    <w:p w14:paraId="7257AD1E" w14:textId="77777777" w:rsidR="00A2555D" w:rsidRPr="00322F66" w:rsidRDefault="00A2555D" w:rsidP="00A2555D">
      <w:pPr>
        <w:rPr>
          <w:rFonts w:ascii="Arial" w:hAnsi="Arial" w:cs="Arial"/>
          <w:sz w:val="18"/>
          <w:szCs w:val="18"/>
        </w:rPr>
      </w:pPr>
    </w:p>
    <w:tbl>
      <w:tblPr>
        <w:tblStyle w:val="TableGrid"/>
        <w:tblW w:w="10456" w:type="dxa"/>
        <w:tblLook w:val="04A0" w:firstRow="1" w:lastRow="0" w:firstColumn="1" w:lastColumn="0" w:noHBand="0" w:noVBand="1"/>
      </w:tblPr>
      <w:tblGrid>
        <w:gridCol w:w="2707"/>
        <w:gridCol w:w="2924"/>
        <w:gridCol w:w="2052"/>
        <w:gridCol w:w="105"/>
        <w:gridCol w:w="2668"/>
        <w:tblGridChange w:id="35">
          <w:tblGrid>
            <w:gridCol w:w="2707"/>
            <w:gridCol w:w="2924"/>
            <w:gridCol w:w="2052"/>
            <w:gridCol w:w="105"/>
            <w:gridCol w:w="2668"/>
          </w:tblGrid>
        </w:tblGridChange>
      </w:tblGrid>
      <w:tr w:rsidR="00F170AD" w:rsidRPr="00322F66" w14:paraId="270E60E9" w14:textId="77777777" w:rsidTr="00E9124D">
        <w:trPr>
          <w:trHeight w:val="144"/>
        </w:trPr>
        <w:tc>
          <w:tcPr>
            <w:tcW w:w="2707" w:type="dxa"/>
            <w:vMerge w:val="restart"/>
          </w:tcPr>
          <w:p w14:paraId="28995CF9" w14:textId="14587800" w:rsidR="00A2555D" w:rsidRPr="00322F66" w:rsidRDefault="00302AD3" w:rsidP="00603B4E">
            <w:pPr>
              <w:rPr>
                <w:rFonts w:ascii="Arial" w:hAnsi="Arial" w:cs="Arial"/>
                <w:bCs/>
                <w:sz w:val="18"/>
                <w:szCs w:val="18"/>
              </w:rPr>
            </w:pPr>
            <w:r w:rsidRPr="00322F66">
              <w:rPr>
                <w:rFonts w:ascii="Arial" w:hAnsi="Arial" w:cs="Arial"/>
                <w:bCs/>
                <w:sz w:val="18"/>
                <w:szCs w:val="18"/>
              </w:rPr>
              <w:t xml:space="preserve">NAVWARNPreamble </w:t>
            </w:r>
            <w:r w:rsidR="00A2555D" w:rsidRPr="00322F66">
              <w:rPr>
                <w:rFonts w:ascii="Arial" w:hAnsi="Arial" w:cs="Arial"/>
                <w:bCs/>
                <w:sz w:val="18"/>
                <w:szCs w:val="18"/>
              </w:rPr>
              <w:t>(ID00)</w:t>
            </w:r>
          </w:p>
        </w:tc>
        <w:tc>
          <w:tcPr>
            <w:tcW w:w="2924" w:type="dxa"/>
            <w:vMerge w:val="restart"/>
          </w:tcPr>
          <w:p w14:paraId="1E9086B7"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generalArea</w:t>
            </w:r>
          </w:p>
        </w:tc>
        <w:tc>
          <w:tcPr>
            <w:tcW w:w="2052" w:type="dxa"/>
          </w:tcPr>
          <w:p w14:paraId="298CCE2F"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localityIdentifier</w:t>
            </w:r>
          </w:p>
        </w:tc>
        <w:tc>
          <w:tcPr>
            <w:tcW w:w="2773" w:type="dxa"/>
            <w:gridSpan w:val="2"/>
          </w:tcPr>
          <w:p w14:paraId="19CEA14A" w14:textId="77777777" w:rsidR="00A2555D" w:rsidRPr="00322F66" w:rsidRDefault="00A2555D" w:rsidP="00603B4E">
            <w:pPr>
              <w:rPr>
                <w:rFonts w:ascii="Arial" w:hAnsi="Arial" w:cs="Arial"/>
                <w:bCs/>
                <w:sz w:val="18"/>
                <w:szCs w:val="18"/>
              </w:rPr>
            </w:pPr>
          </w:p>
        </w:tc>
      </w:tr>
      <w:tr w:rsidR="00F170AD" w:rsidRPr="00322F66" w14:paraId="2B4A67ED" w14:textId="77777777" w:rsidTr="00E9124D">
        <w:trPr>
          <w:trHeight w:val="144"/>
        </w:trPr>
        <w:tc>
          <w:tcPr>
            <w:tcW w:w="2707" w:type="dxa"/>
            <w:vMerge/>
          </w:tcPr>
          <w:p w14:paraId="6DA899FE" w14:textId="77777777" w:rsidR="00A2555D" w:rsidRPr="00322F66" w:rsidRDefault="00A2555D" w:rsidP="00603B4E">
            <w:pPr>
              <w:rPr>
                <w:rFonts w:ascii="Arial" w:hAnsi="Arial" w:cs="Arial"/>
                <w:bCs/>
                <w:sz w:val="18"/>
                <w:szCs w:val="18"/>
              </w:rPr>
            </w:pPr>
          </w:p>
        </w:tc>
        <w:tc>
          <w:tcPr>
            <w:tcW w:w="2924" w:type="dxa"/>
            <w:vMerge/>
          </w:tcPr>
          <w:p w14:paraId="78288CD2" w14:textId="77777777" w:rsidR="00A2555D" w:rsidRPr="00322F66" w:rsidRDefault="00A2555D" w:rsidP="00603B4E">
            <w:pPr>
              <w:rPr>
                <w:rFonts w:ascii="Arial" w:hAnsi="Arial" w:cs="Arial"/>
                <w:bCs/>
                <w:sz w:val="18"/>
                <w:szCs w:val="18"/>
              </w:rPr>
            </w:pPr>
          </w:p>
        </w:tc>
        <w:tc>
          <w:tcPr>
            <w:tcW w:w="2052" w:type="dxa"/>
            <w:vMerge w:val="restart"/>
          </w:tcPr>
          <w:p w14:paraId="46AF55B1"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locationName</w:t>
            </w:r>
          </w:p>
        </w:tc>
        <w:tc>
          <w:tcPr>
            <w:tcW w:w="2773" w:type="dxa"/>
            <w:gridSpan w:val="2"/>
          </w:tcPr>
          <w:p w14:paraId="4F773573"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language: eng</w:t>
            </w:r>
          </w:p>
        </w:tc>
      </w:tr>
      <w:tr w:rsidR="00F170AD" w:rsidRPr="00322F66" w14:paraId="5A776C89" w14:textId="77777777" w:rsidTr="00E9124D">
        <w:trPr>
          <w:trHeight w:val="144"/>
        </w:trPr>
        <w:tc>
          <w:tcPr>
            <w:tcW w:w="2707" w:type="dxa"/>
            <w:vMerge/>
          </w:tcPr>
          <w:p w14:paraId="6081BF32" w14:textId="77777777" w:rsidR="00A2555D" w:rsidRPr="00322F66" w:rsidRDefault="00A2555D" w:rsidP="00603B4E">
            <w:pPr>
              <w:rPr>
                <w:rFonts w:ascii="Arial" w:hAnsi="Arial" w:cs="Arial"/>
                <w:bCs/>
                <w:sz w:val="18"/>
                <w:szCs w:val="18"/>
              </w:rPr>
            </w:pPr>
          </w:p>
        </w:tc>
        <w:tc>
          <w:tcPr>
            <w:tcW w:w="2924" w:type="dxa"/>
            <w:vMerge/>
          </w:tcPr>
          <w:p w14:paraId="6C90C1AB" w14:textId="77777777" w:rsidR="00A2555D" w:rsidRPr="00322F66" w:rsidRDefault="00A2555D" w:rsidP="00603B4E">
            <w:pPr>
              <w:rPr>
                <w:rFonts w:ascii="Arial" w:hAnsi="Arial" w:cs="Arial"/>
                <w:bCs/>
                <w:sz w:val="18"/>
                <w:szCs w:val="18"/>
              </w:rPr>
            </w:pPr>
          </w:p>
        </w:tc>
        <w:tc>
          <w:tcPr>
            <w:tcW w:w="2052" w:type="dxa"/>
            <w:vMerge/>
          </w:tcPr>
          <w:p w14:paraId="0862BB87" w14:textId="77777777" w:rsidR="00A2555D" w:rsidRPr="00322F66" w:rsidRDefault="00A2555D" w:rsidP="00603B4E">
            <w:pPr>
              <w:rPr>
                <w:rFonts w:ascii="Arial" w:hAnsi="Arial" w:cs="Arial"/>
                <w:bCs/>
                <w:sz w:val="18"/>
                <w:szCs w:val="18"/>
              </w:rPr>
            </w:pPr>
          </w:p>
        </w:tc>
        <w:tc>
          <w:tcPr>
            <w:tcW w:w="2773" w:type="dxa"/>
            <w:gridSpan w:val="2"/>
          </w:tcPr>
          <w:p w14:paraId="4EC0EE01"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text:Gulf of Mexico</w:t>
            </w:r>
          </w:p>
        </w:tc>
      </w:tr>
      <w:tr w:rsidR="00F170AD" w:rsidRPr="00322F66" w14:paraId="6892DC36" w14:textId="77777777" w:rsidTr="00E9124D">
        <w:trPr>
          <w:trHeight w:val="144"/>
        </w:trPr>
        <w:tc>
          <w:tcPr>
            <w:tcW w:w="2707" w:type="dxa"/>
            <w:vMerge/>
          </w:tcPr>
          <w:p w14:paraId="328BAB3F" w14:textId="77777777" w:rsidR="00A2555D" w:rsidRPr="00322F66" w:rsidRDefault="00A2555D" w:rsidP="00603B4E">
            <w:pPr>
              <w:rPr>
                <w:rFonts w:ascii="Arial" w:hAnsi="Arial" w:cs="Arial"/>
                <w:bCs/>
                <w:sz w:val="18"/>
                <w:szCs w:val="18"/>
              </w:rPr>
            </w:pPr>
          </w:p>
        </w:tc>
        <w:tc>
          <w:tcPr>
            <w:tcW w:w="2924" w:type="dxa"/>
            <w:vMerge w:val="restart"/>
          </w:tcPr>
          <w:p w14:paraId="333563CF"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locality</w:t>
            </w:r>
          </w:p>
        </w:tc>
        <w:tc>
          <w:tcPr>
            <w:tcW w:w="2052" w:type="dxa"/>
          </w:tcPr>
          <w:p w14:paraId="2242C076"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localityIdentifier</w:t>
            </w:r>
          </w:p>
        </w:tc>
        <w:tc>
          <w:tcPr>
            <w:tcW w:w="2773" w:type="dxa"/>
            <w:gridSpan w:val="2"/>
          </w:tcPr>
          <w:p w14:paraId="75DE348C" w14:textId="77777777" w:rsidR="00A2555D" w:rsidRPr="00322F66" w:rsidRDefault="00A2555D" w:rsidP="00603B4E">
            <w:pPr>
              <w:rPr>
                <w:rFonts w:ascii="Arial" w:hAnsi="Arial" w:cs="Arial"/>
                <w:bCs/>
                <w:sz w:val="18"/>
                <w:szCs w:val="18"/>
              </w:rPr>
            </w:pPr>
          </w:p>
        </w:tc>
      </w:tr>
      <w:tr w:rsidR="00F170AD" w:rsidRPr="00322F66" w14:paraId="7D771FBD" w14:textId="77777777" w:rsidTr="00E9124D">
        <w:trPr>
          <w:trHeight w:val="144"/>
        </w:trPr>
        <w:tc>
          <w:tcPr>
            <w:tcW w:w="2707" w:type="dxa"/>
            <w:vMerge/>
          </w:tcPr>
          <w:p w14:paraId="6516FF79" w14:textId="77777777" w:rsidR="00A2555D" w:rsidRPr="00322F66" w:rsidRDefault="00A2555D" w:rsidP="00603B4E">
            <w:pPr>
              <w:rPr>
                <w:rFonts w:ascii="Arial" w:hAnsi="Arial" w:cs="Arial"/>
                <w:bCs/>
                <w:sz w:val="18"/>
                <w:szCs w:val="18"/>
              </w:rPr>
            </w:pPr>
          </w:p>
        </w:tc>
        <w:tc>
          <w:tcPr>
            <w:tcW w:w="2924" w:type="dxa"/>
            <w:vMerge/>
          </w:tcPr>
          <w:p w14:paraId="3E53A876" w14:textId="77777777" w:rsidR="00A2555D" w:rsidRPr="00322F66" w:rsidRDefault="00A2555D" w:rsidP="00603B4E">
            <w:pPr>
              <w:rPr>
                <w:rFonts w:ascii="Arial" w:hAnsi="Arial" w:cs="Arial"/>
                <w:bCs/>
                <w:sz w:val="18"/>
                <w:szCs w:val="18"/>
              </w:rPr>
            </w:pPr>
          </w:p>
        </w:tc>
        <w:tc>
          <w:tcPr>
            <w:tcW w:w="2052" w:type="dxa"/>
            <w:vMerge w:val="restart"/>
          </w:tcPr>
          <w:p w14:paraId="2A72991A"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locationName</w:t>
            </w:r>
          </w:p>
        </w:tc>
        <w:tc>
          <w:tcPr>
            <w:tcW w:w="2773" w:type="dxa"/>
            <w:gridSpan w:val="2"/>
          </w:tcPr>
          <w:p w14:paraId="096832F2"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language: eng</w:t>
            </w:r>
          </w:p>
        </w:tc>
      </w:tr>
      <w:tr w:rsidR="00F170AD" w:rsidRPr="00322F66" w14:paraId="5E598EA4" w14:textId="77777777" w:rsidTr="00E9124D">
        <w:trPr>
          <w:trHeight w:val="144"/>
        </w:trPr>
        <w:tc>
          <w:tcPr>
            <w:tcW w:w="2707" w:type="dxa"/>
            <w:vMerge/>
          </w:tcPr>
          <w:p w14:paraId="5E098DD8" w14:textId="77777777" w:rsidR="00A2555D" w:rsidRPr="00322F66" w:rsidRDefault="00A2555D" w:rsidP="00603B4E">
            <w:pPr>
              <w:rPr>
                <w:rFonts w:ascii="Arial" w:hAnsi="Arial" w:cs="Arial"/>
                <w:bCs/>
                <w:sz w:val="18"/>
                <w:szCs w:val="18"/>
              </w:rPr>
            </w:pPr>
          </w:p>
        </w:tc>
        <w:tc>
          <w:tcPr>
            <w:tcW w:w="2924" w:type="dxa"/>
            <w:vMerge/>
          </w:tcPr>
          <w:p w14:paraId="2F937ECC" w14:textId="77777777" w:rsidR="00A2555D" w:rsidRPr="00322F66" w:rsidRDefault="00A2555D" w:rsidP="00603B4E">
            <w:pPr>
              <w:rPr>
                <w:rFonts w:ascii="Arial" w:hAnsi="Arial" w:cs="Arial"/>
                <w:bCs/>
                <w:sz w:val="18"/>
                <w:szCs w:val="18"/>
              </w:rPr>
            </w:pPr>
          </w:p>
        </w:tc>
        <w:tc>
          <w:tcPr>
            <w:tcW w:w="2052" w:type="dxa"/>
            <w:vMerge/>
          </w:tcPr>
          <w:p w14:paraId="48741E18" w14:textId="77777777" w:rsidR="00A2555D" w:rsidRPr="00322F66" w:rsidRDefault="00A2555D" w:rsidP="00603B4E">
            <w:pPr>
              <w:rPr>
                <w:rFonts w:ascii="Arial" w:hAnsi="Arial" w:cs="Arial"/>
                <w:bCs/>
                <w:sz w:val="18"/>
                <w:szCs w:val="18"/>
              </w:rPr>
            </w:pPr>
          </w:p>
        </w:tc>
        <w:tc>
          <w:tcPr>
            <w:tcW w:w="2773" w:type="dxa"/>
            <w:gridSpan w:val="2"/>
          </w:tcPr>
          <w:p w14:paraId="29B34B39"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text: Texas</w:t>
            </w:r>
          </w:p>
        </w:tc>
      </w:tr>
      <w:tr w:rsidR="00F170AD" w:rsidRPr="00322F66" w14:paraId="1BCF428C" w14:textId="77777777" w:rsidTr="00E9124D">
        <w:trPr>
          <w:trHeight w:val="144"/>
        </w:trPr>
        <w:tc>
          <w:tcPr>
            <w:tcW w:w="2707" w:type="dxa"/>
            <w:vMerge/>
          </w:tcPr>
          <w:p w14:paraId="2CC2079D" w14:textId="77777777" w:rsidR="00A2555D" w:rsidRPr="00322F66" w:rsidRDefault="00A2555D" w:rsidP="00603B4E">
            <w:pPr>
              <w:rPr>
                <w:rFonts w:ascii="Arial" w:hAnsi="Arial" w:cs="Arial"/>
                <w:bCs/>
                <w:sz w:val="18"/>
                <w:szCs w:val="18"/>
              </w:rPr>
            </w:pPr>
          </w:p>
        </w:tc>
        <w:tc>
          <w:tcPr>
            <w:tcW w:w="2924" w:type="dxa"/>
          </w:tcPr>
          <w:p w14:paraId="2AAAEA4D"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messageSeriesIdentifier</w:t>
            </w:r>
          </w:p>
          <w:p w14:paraId="79EB64C2" w14:textId="77777777" w:rsidR="00A2555D" w:rsidRPr="00322F66" w:rsidRDefault="00A2555D" w:rsidP="00603B4E">
            <w:pPr>
              <w:rPr>
                <w:rFonts w:ascii="Arial" w:hAnsi="Arial" w:cs="Arial"/>
                <w:bCs/>
                <w:sz w:val="18"/>
                <w:szCs w:val="18"/>
              </w:rPr>
            </w:pPr>
          </w:p>
        </w:tc>
        <w:tc>
          <w:tcPr>
            <w:tcW w:w="4825" w:type="dxa"/>
            <w:gridSpan w:val="3"/>
          </w:tcPr>
          <w:p w14:paraId="0A306983" w14:textId="77777777" w:rsidR="00A2672F" w:rsidRPr="00322F66" w:rsidRDefault="00A2672F" w:rsidP="00A2672F">
            <w:pPr>
              <w:rPr>
                <w:rFonts w:ascii="Arial" w:hAnsi="Arial" w:cs="Arial"/>
                <w:bCs/>
                <w:sz w:val="18"/>
                <w:szCs w:val="18"/>
              </w:rPr>
            </w:pPr>
            <w:r w:rsidRPr="00322F66">
              <w:rPr>
                <w:rFonts w:ascii="Arial" w:hAnsi="Arial" w:cs="Arial"/>
                <w:bCs/>
                <w:sz w:val="18"/>
                <w:szCs w:val="18"/>
              </w:rPr>
              <w:t>agencyResponsibleForProduction: USXX</w:t>
            </w:r>
          </w:p>
          <w:p w14:paraId="106FCD78" w14:textId="080BD6DF" w:rsidR="00A2672F" w:rsidRPr="00322F66" w:rsidRDefault="00A2672F" w:rsidP="00A2672F">
            <w:pPr>
              <w:rPr>
                <w:rFonts w:ascii="Arial" w:hAnsi="Arial" w:cs="Arial"/>
                <w:bCs/>
                <w:sz w:val="18"/>
                <w:szCs w:val="18"/>
              </w:rPr>
            </w:pPr>
            <w:r w:rsidRPr="00322F66">
              <w:rPr>
                <w:rFonts w:ascii="Arial" w:hAnsi="Arial" w:cs="Arial"/>
                <w:bCs/>
                <w:sz w:val="18"/>
                <w:szCs w:val="18"/>
              </w:rPr>
              <w:t>nameOfSeries: NAVAREA IV</w:t>
            </w:r>
          </w:p>
          <w:p w14:paraId="5685700B" w14:textId="210058E4" w:rsidR="00A2555D" w:rsidRPr="00322F66" w:rsidRDefault="001F5A49" w:rsidP="00603B4E">
            <w:pPr>
              <w:rPr>
                <w:rFonts w:ascii="Arial" w:hAnsi="Arial" w:cs="Arial"/>
                <w:bCs/>
                <w:sz w:val="18"/>
                <w:szCs w:val="18"/>
              </w:rPr>
            </w:pPr>
            <w:r w:rsidRPr="00322F66">
              <w:rPr>
                <w:rFonts w:ascii="Arial" w:hAnsi="Arial" w:cs="Arial"/>
                <w:bCs/>
                <w:sz w:val="18"/>
                <w:szCs w:val="18"/>
              </w:rPr>
              <w:t>nationality</w:t>
            </w:r>
            <w:r w:rsidR="00A2555D" w:rsidRPr="00322F66">
              <w:rPr>
                <w:rFonts w:ascii="Arial" w:hAnsi="Arial" w:cs="Arial"/>
                <w:bCs/>
                <w:sz w:val="18"/>
                <w:szCs w:val="18"/>
              </w:rPr>
              <w:t>: US</w:t>
            </w:r>
          </w:p>
          <w:p w14:paraId="24AD5659" w14:textId="45C6A14D" w:rsidR="00A2555D" w:rsidRPr="00322F66" w:rsidRDefault="008F7865" w:rsidP="00603B4E">
            <w:pPr>
              <w:rPr>
                <w:rFonts w:ascii="Arial" w:hAnsi="Arial" w:cs="Arial"/>
                <w:bCs/>
                <w:sz w:val="18"/>
                <w:szCs w:val="18"/>
              </w:rPr>
            </w:pPr>
            <w:r w:rsidRPr="00322F66">
              <w:rPr>
                <w:rFonts w:ascii="Arial" w:hAnsi="Arial" w:cs="Arial"/>
                <w:bCs/>
                <w:sz w:val="18"/>
                <w:szCs w:val="18"/>
              </w:rPr>
              <w:t>interoperabilityidentifier</w:t>
            </w:r>
            <w:r w:rsidR="00A2555D" w:rsidRPr="00322F66">
              <w:rPr>
                <w:rFonts w:ascii="Arial" w:hAnsi="Arial" w:cs="Arial"/>
                <w:bCs/>
                <w:sz w:val="18"/>
                <w:szCs w:val="18"/>
              </w:rPr>
              <w:t>:</w:t>
            </w:r>
            <w:r w:rsidR="00A2555D" w:rsidRPr="00322F66">
              <w:rPr>
                <w:rFonts w:ascii="Arial" w:hAnsi="Arial" w:cs="Arial"/>
                <w:bCs/>
                <w:sz w:val="18"/>
                <w:szCs w:val="18"/>
              </w:rPr>
              <w:br/>
              <w:t>warningNumber: 608</w:t>
            </w:r>
          </w:p>
          <w:p w14:paraId="28D64DE1"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warningType: (4) NAVAREA navigational warning</w:t>
            </w:r>
          </w:p>
          <w:p w14:paraId="40767765"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year: 19</w:t>
            </w:r>
          </w:p>
        </w:tc>
      </w:tr>
      <w:tr w:rsidR="00F170AD" w:rsidRPr="00322F66" w14:paraId="2EAF0E8B" w14:textId="77777777" w:rsidTr="00E9124D">
        <w:trPr>
          <w:trHeight w:val="144"/>
        </w:trPr>
        <w:tc>
          <w:tcPr>
            <w:tcW w:w="2707" w:type="dxa"/>
            <w:vMerge/>
          </w:tcPr>
          <w:p w14:paraId="6F978B68" w14:textId="77777777" w:rsidR="00A2555D" w:rsidRPr="00322F66" w:rsidRDefault="00A2555D" w:rsidP="00603B4E">
            <w:pPr>
              <w:rPr>
                <w:rFonts w:ascii="Arial" w:hAnsi="Arial" w:cs="Arial"/>
                <w:bCs/>
                <w:sz w:val="18"/>
                <w:szCs w:val="18"/>
              </w:rPr>
            </w:pPr>
          </w:p>
        </w:tc>
        <w:tc>
          <w:tcPr>
            <w:tcW w:w="2924" w:type="dxa"/>
          </w:tcPr>
          <w:p w14:paraId="23CC124A" w14:textId="7026E441" w:rsidR="00A2555D" w:rsidRPr="00322F66" w:rsidRDefault="0066006B" w:rsidP="00603B4E">
            <w:pPr>
              <w:rPr>
                <w:rFonts w:ascii="Arial" w:hAnsi="Arial" w:cs="Arial"/>
                <w:bCs/>
                <w:sz w:val="18"/>
                <w:szCs w:val="18"/>
              </w:rPr>
            </w:pPr>
            <w:r w:rsidRPr="00322F66">
              <w:rPr>
                <w:rFonts w:ascii="Arial" w:hAnsi="Arial" w:cs="Arial"/>
                <w:bCs/>
                <w:sz w:val="18"/>
                <w:szCs w:val="18"/>
              </w:rPr>
              <w:t>publicationTime</w:t>
            </w:r>
          </w:p>
        </w:tc>
        <w:tc>
          <w:tcPr>
            <w:tcW w:w="4825" w:type="dxa"/>
            <w:gridSpan w:val="3"/>
          </w:tcPr>
          <w:p w14:paraId="66E65DF3"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20190101T000000Z</w:t>
            </w:r>
          </w:p>
        </w:tc>
      </w:tr>
      <w:tr w:rsidR="00F170AD" w:rsidRPr="00322F66" w14:paraId="2C351234" w14:textId="77777777" w:rsidTr="00E9124D">
        <w:trPr>
          <w:trHeight w:val="144"/>
        </w:trPr>
        <w:tc>
          <w:tcPr>
            <w:tcW w:w="2707" w:type="dxa"/>
            <w:vMerge/>
          </w:tcPr>
          <w:p w14:paraId="0CCDA71E" w14:textId="77777777" w:rsidR="00A2555D" w:rsidRPr="00322F66" w:rsidRDefault="00A2555D" w:rsidP="00603B4E">
            <w:pPr>
              <w:rPr>
                <w:rFonts w:ascii="Arial" w:hAnsi="Arial" w:cs="Arial"/>
                <w:bCs/>
                <w:sz w:val="18"/>
                <w:szCs w:val="18"/>
              </w:rPr>
            </w:pPr>
          </w:p>
        </w:tc>
        <w:tc>
          <w:tcPr>
            <w:tcW w:w="2924" w:type="dxa"/>
          </w:tcPr>
          <w:p w14:paraId="4890DB5A"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navwarnTypeGeneral:</w:t>
            </w:r>
          </w:p>
        </w:tc>
        <w:tc>
          <w:tcPr>
            <w:tcW w:w="4825" w:type="dxa"/>
            <w:gridSpan w:val="3"/>
          </w:tcPr>
          <w:p w14:paraId="783BE109" w14:textId="342BA728" w:rsidR="00A2555D" w:rsidRPr="00322F66" w:rsidRDefault="00A2672F" w:rsidP="00603B4E">
            <w:pPr>
              <w:rPr>
                <w:rFonts w:ascii="Arial" w:hAnsi="Arial" w:cs="Arial"/>
                <w:bCs/>
                <w:sz w:val="18"/>
                <w:szCs w:val="18"/>
              </w:rPr>
            </w:pPr>
            <w:r w:rsidRPr="00322F66">
              <w:rPr>
                <w:rFonts w:ascii="Arial" w:hAnsi="Arial" w:cs="Arial"/>
                <w:bCs/>
                <w:sz w:val="18"/>
                <w:szCs w:val="18"/>
              </w:rPr>
              <w:t>a</w:t>
            </w:r>
            <w:r w:rsidR="00EF497A" w:rsidRPr="00322F66">
              <w:rPr>
                <w:rFonts w:ascii="Arial" w:hAnsi="Arial" w:cs="Arial"/>
                <w:bCs/>
                <w:sz w:val="18"/>
                <w:szCs w:val="18"/>
              </w:rPr>
              <w:t>ids to navigation change</w:t>
            </w:r>
          </w:p>
        </w:tc>
      </w:tr>
      <w:tr w:rsidR="00F170AD" w:rsidRPr="00322F66" w14:paraId="041F02DC" w14:textId="77777777" w:rsidTr="00E9124D">
        <w:trPr>
          <w:trHeight w:val="144"/>
        </w:trPr>
        <w:tc>
          <w:tcPr>
            <w:tcW w:w="2707" w:type="dxa"/>
            <w:vMerge/>
          </w:tcPr>
          <w:p w14:paraId="0B081927" w14:textId="77777777" w:rsidR="00A2555D" w:rsidRPr="00322F66" w:rsidRDefault="00A2555D" w:rsidP="00603B4E">
            <w:pPr>
              <w:rPr>
                <w:rFonts w:ascii="Arial" w:hAnsi="Arial" w:cs="Arial"/>
                <w:bCs/>
                <w:sz w:val="18"/>
                <w:szCs w:val="18"/>
              </w:rPr>
            </w:pPr>
          </w:p>
        </w:tc>
        <w:tc>
          <w:tcPr>
            <w:tcW w:w="2924" w:type="dxa"/>
          </w:tcPr>
          <w:p w14:paraId="50B9B2DA" w14:textId="77777777" w:rsidR="00A2555D" w:rsidRPr="00322F66" w:rsidRDefault="00A2555D" w:rsidP="00603B4E">
            <w:pPr>
              <w:rPr>
                <w:rFonts w:ascii="Arial" w:hAnsi="Arial" w:cs="Arial"/>
                <w:bCs/>
                <w:sz w:val="18"/>
                <w:szCs w:val="18"/>
              </w:rPr>
            </w:pPr>
            <w:r w:rsidRPr="00322F66">
              <w:rPr>
                <w:rFonts w:ascii="Arial" w:hAnsi="Arial" w:cs="Arial"/>
                <w:bCs/>
                <w:sz w:val="18"/>
                <w:szCs w:val="18"/>
              </w:rPr>
              <w:t>intService:</w:t>
            </w:r>
          </w:p>
        </w:tc>
        <w:tc>
          <w:tcPr>
            <w:tcW w:w="4825" w:type="dxa"/>
            <w:gridSpan w:val="3"/>
          </w:tcPr>
          <w:p w14:paraId="7F0F2C2F" w14:textId="076C3B7D" w:rsidR="00A2555D" w:rsidRPr="00322F66" w:rsidRDefault="00444170" w:rsidP="00603B4E">
            <w:pPr>
              <w:rPr>
                <w:rFonts w:ascii="Arial" w:hAnsi="Arial" w:cs="Arial"/>
                <w:bCs/>
                <w:sz w:val="18"/>
                <w:szCs w:val="18"/>
              </w:rPr>
            </w:pPr>
            <w:r w:rsidRPr="00322F66">
              <w:rPr>
                <w:rFonts w:ascii="Arial" w:hAnsi="Arial" w:cs="Arial"/>
                <w:bCs/>
                <w:sz w:val="18"/>
                <w:szCs w:val="18"/>
              </w:rPr>
              <w:t>true</w:t>
            </w:r>
          </w:p>
        </w:tc>
      </w:tr>
      <w:tr w:rsidR="00F170AD" w:rsidRPr="00322F66" w14:paraId="0B24DC42" w14:textId="77777777" w:rsidTr="00E9124D">
        <w:trPr>
          <w:trHeight w:val="144"/>
        </w:trPr>
        <w:tc>
          <w:tcPr>
            <w:tcW w:w="2707" w:type="dxa"/>
            <w:vMerge w:val="restart"/>
          </w:tcPr>
          <w:p w14:paraId="6E3BEA4B" w14:textId="5E32DB43" w:rsidR="00A2672F" w:rsidRPr="00322F66" w:rsidRDefault="00A2672F" w:rsidP="00A2672F">
            <w:pPr>
              <w:rPr>
                <w:rFonts w:ascii="Arial" w:hAnsi="Arial" w:cs="Arial"/>
                <w:bCs/>
                <w:sz w:val="18"/>
                <w:szCs w:val="18"/>
              </w:rPr>
            </w:pPr>
            <w:r w:rsidRPr="00322F66">
              <w:rPr>
                <w:rFonts w:ascii="Arial" w:hAnsi="Arial" w:cs="Arial"/>
                <w:bCs/>
                <w:sz w:val="18"/>
                <w:szCs w:val="18"/>
              </w:rPr>
              <w:t>N</w:t>
            </w:r>
            <w:r w:rsidR="00302AD3" w:rsidRPr="00322F66">
              <w:rPr>
                <w:rFonts w:ascii="Arial" w:hAnsi="Arial" w:cs="Arial"/>
                <w:bCs/>
                <w:sz w:val="18"/>
                <w:szCs w:val="18"/>
              </w:rPr>
              <w:t>AVWARN</w:t>
            </w:r>
            <w:r w:rsidRPr="00322F66">
              <w:rPr>
                <w:rFonts w:ascii="Arial" w:hAnsi="Arial" w:cs="Arial"/>
                <w:bCs/>
                <w:sz w:val="18"/>
                <w:szCs w:val="18"/>
              </w:rPr>
              <w:t>PreambleContent</w:t>
            </w:r>
          </w:p>
        </w:tc>
        <w:tc>
          <w:tcPr>
            <w:tcW w:w="2924" w:type="dxa"/>
          </w:tcPr>
          <w:p w14:paraId="0B982899" w14:textId="601283A9" w:rsidR="00A2672F" w:rsidRPr="00322F66" w:rsidRDefault="00A2672F" w:rsidP="00A2672F">
            <w:pPr>
              <w:rPr>
                <w:rFonts w:ascii="Arial" w:hAnsi="Arial" w:cs="Arial"/>
                <w:bCs/>
                <w:sz w:val="18"/>
                <w:szCs w:val="18"/>
              </w:rPr>
            </w:pPr>
            <w:r w:rsidRPr="00322F66">
              <w:rPr>
                <w:rFonts w:ascii="Arial" w:hAnsi="Arial" w:cs="Arial"/>
                <w:bCs/>
                <w:sz w:val="18"/>
                <w:szCs w:val="18"/>
              </w:rPr>
              <w:t>header (role)</w:t>
            </w:r>
          </w:p>
        </w:tc>
        <w:tc>
          <w:tcPr>
            <w:tcW w:w="4825" w:type="dxa"/>
            <w:gridSpan w:val="3"/>
          </w:tcPr>
          <w:p w14:paraId="675A380B" w14:textId="4151E0EE" w:rsidR="00A2672F" w:rsidRPr="00322F66" w:rsidRDefault="00A2672F" w:rsidP="00A2672F">
            <w:pPr>
              <w:rPr>
                <w:rFonts w:ascii="Arial" w:hAnsi="Arial" w:cs="Arial"/>
                <w:bCs/>
                <w:sz w:val="18"/>
                <w:szCs w:val="18"/>
              </w:rPr>
            </w:pPr>
            <w:r w:rsidRPr="00322F66">
              <w:rPr>
                <w:rFonts w:ascii="Arial" w:hAnsi="Arial" w:cs="Arial"/>
                <w:bCs/>
                <w:sz w:val="18"/>
                <w:szCs w:val="18"/>
              </w:rPr>
              <w:t>ID00</w:t>
            </w:r>
          </w:p>
        </w:tc>
      </w:tr>
      <w:tr w:rsidR="00F170AD" w:rsidRPr="00322F66" w14:paraId="0911412F" w14:textId="77777777" w:rsidTr="00E9124D">
        <w:trPr>
          <w:trHeight w:val="144"/>
        </w:trPr>
        <w:tc>
          <w:tcPr>
            <w:tcW w:w="2707" w:type="dxa"/>
            <w:vMerge/>
          </w:tcPr>
          <w:p w14:paraId="202296C9" w14:textId="77777777" w:rsidR="00A2672F" w:rsidRPr="00322F66" w:rsidRDefault="00A2672F" w:rsidP="00A2672F">
            <w:pPr>
              <w:rPr>
                <w:rFonts w:ascii="Arial" w:hAnsi="Arial" w:cs="Arial"/>
                <w:bCs/>
                <w:sz w:val="18"/>
                <w:szCs w:val="18"/>
              </w:rPr>
            </w:pPr>
          </w:p>
        </w:tc>
        <w:tc>
          <w:tcPr>
            <w:tcW w:w="2924" w:type="dxa"/>
          </w:tcPr>
          <w:p w14:paraId="69FF6972" w14:textId="7D2EF1EF" w:rsidR="00A2672F" w:rsidRPr="00322F66" w:rsidRDefault="00A2672F" w:rsidP="00A2672F">
            <w:pPr>
              <w:rPr>
                <w:rFonts w:ascii="Arial" w:hAnsi="Arial" w:cs="Arial"/>
                <w:bCs/>
                <w:sz w:val="18"/>
                <w:szCs w:val="18"/>
              </w:rPr>
            </w:pPr>
            <w:r w:rsidRPr="00322F66">
              <w:rPr>
                <w:rFonts w:ascii="Arial" w:hAnsi="Arial" w:cs="Arial"/>
                <w:bCs/>
                <w:sz w:val="18"/>
                <w:szCs w:val="18"/>
              </w:rPr>
              <w:t>theWarningPart (role)</w:t>
            </w:r>
          </w:p>
        </w:tc>
        <w:tc>
          <w:tcPr>
            <w:tcW w:w="4825" w:type="dxa"/>
            <w:gridSpan w:val="3"/>
          </w:tcPr>
          <w:p w14:paraId="067D1EBF" w14:textId="7C11FE6C" w:rsidR="00A2672F" w:rsidRPr="00322F66" w:rsidRDefault="00A2672F" w:rsidP="00A2672F">
            <w:pPr>
              <w:rPr>
                <w:rFonts w:ascii="Arial" w:hAnsi="Arial" w:cs="Arial"/>
                <w:bCs/>
                <w:sz w:val="18"/>
                <w:szCs w:val="18"/>
              </w:rPr>
            </w:pPr>
            <w:r w:rsidRPr="00322F66">
              <w:rPr>
                <w:rFonts w:ascii="Arial" w:hAnsi="Arial" w:cs="Arial"/>
                <w:bCs/>
                <w:sz w:val="18"/>
                <w:szCs w:val="18"/>
              </w:rPr>
              <w:t>ID01</w:t>
            </w:r>
          </w:p>
        </w:tc>
      </w:tr>
      <w:tr w:rsidR="00F170AD" w:rsidRPr="00322F66" w14:paraId="17220816" w14:textId="77777777" w:rsidTr="00E9124D">
        <w:trPr>
          <w:trHeight w:val="144"/>
        </w:trPr>
        <w:tc>
          <w:tcPr>
            <w:tcW w:w="2707" w:type="dxa"/>
            <w:vMerge w:val="restart"/>
          </w:tcPr>
          <w:p w14:paraId="75FE5999" w14:textId="0D04581C" w:rsidR="00E9124D" w:rsidRPr="00322F66" w:rsidRDefault="00E9124D" w:rsidP="00E9124D">
            <w:pPr>
              <w:rPr>
                <w:rFonts w:ascii="Arial" w:hAnsi="Arial" w:cs="Arial"/>
                <w:bCs/>
                <w:sz w:val="18"/>
                <w:szCs w:val="18"/>
              </w:rPr>
            </w:pPr>
            <w:r w:rsidRPr="00322F66">
              <w:rPr>
                <w:rFonts w:ascii="Arial" w:hAnsi="Arial" w:cs="Arial"/>
                <w:bCs/>
                <w:sz w:val="18"/>
                <w:szCs w:val="18"/>
              </w:rPr>
              <w:t>NAVWARNPart (ID01)</w:t>
            </w:r>
          </w:p>
        </w:tc>
        <w:tc>
          <w:tcPr>
            <w:tcW w:w="2924" w:type="dxa"/>
          </w:tcPr>
          <w:p w14:paraId="39C04542" w14:textId="4FF0C9DE" w:rsidR="00E9124D" w:rsidRPr="00322F66" w:rsidRDefault="00E9124D" w:rsidP="00E9124D">
            <w:pPr>
              <w:rPr>
                <w:rFonts w:ascii="Arial" w:hAnsi="Arial" w:cs="Arial"/>
                <w:bCs/>
                <w:sz w:val="18"/>
                <w:szCs w:val="18"/>
              </w:rPr>
            </w:pPr>
            <w:r w:rsidRPr="00322F66">
              <w:rPr>
                <w:rFonts w:ascii="Arial" w:hAnsi="Arial" w:cs="Arial"/>
                <w:sz w:val="18"/>
                <w:szCs w:val="18"/>
              </w:rPr>
              <w:t>featureName</w:t>
            </w:r>
          </w:p>
        </w:tc>
        <w:tc>
          <w:tcPr>
            <w:tcW w:w="4825" w:type="dxa"/>
            <w:gridSpan w:val="3"/>
          </w:tcPr>
          <w:p w14:paraId="0CC6B3C5" w14:textId="341FEACA" w:rsidR="00E9124D" w:rsidRPr="00322F66" w:rsidRDefault="00E9124D" w:rsidP="00E9124D">
            <w:pPr>
              <w:rPr>
                <w:rFonts w:ascii="Arial" w:hAnsi="Arial" w:cs="Arial"/>
                <w:sz w:val="18"/>
                <w:szCs w:val="18"/>
              </w:rPr>
            </w:pPr>
            <w:r w:rsidRPr="00322F66">
              <w:rPr>
                <w:rFonts w:ascii="Arial" w:hAnsi="Arial" w:cs="Arial"/>
                <w:sz w:val="18"/>
                <w:szCs w:val="18"/>
              </w:rPr>
              <w:t>language:</w:t>
            </w:r>
            <w:r w:rsidRPr="00322F66">
              <w:rPr>
                <w:rFonts w:ascii="Arial" w:hAnsi="Arial" w:cs="Arial"/>
                <w:sz w:val="18"/>
                <w:szCs w:val="18"/>
              </w:rPr>
              <w:t xml:space="preserve"> eng</w:t>
            </w:r>
          </w:p>
          <w:p w14:paraId="3DEB36C0" w14:textId="6EC551E3" w:rsidR="00E9124D" w:rsidRPr="00322F66" w:rsidRDefault="00E9124D" w:rsidP="00E9124D">
            <w:pPr>
              <w:rPr>
                <w:rFonts w:ascii="Arial" w:hAnsi="Arial" w:cs="Arial"/>
                <w:sz w:val="18"/>
                <w:szCs w:val="18"/>
              </w:rPr>
            </w:pPr>
            <w:r w:rsidRPr="00322F66">
              <w:rPr>
                <w:rFonts w:ascii="Arial" w:hAnsi="Arial" w:cs="Arial"/>
                <w:sz w:val="18"/>
                <w:szCs w:val="18"/>
              </w:rPr>
              <w:t>name:</w:t>
            </w:r>
            <w:r w:rsidRPr="00322F66">
              <w:rPr>
                <w:rFonts w:ascii="Arial" w:hAnsi="Arial" w:cs="Arial"/>
                <w:sz w:val="18"/>
                <w:szCs w:val="18"/>
              </w:rPr>
              <w:t xml:space="preserve"> ANGLETON DGPS STATION</w:t>
            </w:r>
          </w:p>
          <w:p w14:paraId="202DC66D" w14:textId="24F9ACB8" w:rsidR="00E9124D" w:rsidRPr="00322F66" w:rsidRDefault="00E9124D" w:rsidP="00E9124D">
            <w:pPr>
              <w:rPr>
                <w:rFonts w:ascii="Arial" w:hAnsi="Arial" w:cs="Arial"/>
                <w:bCs/>
                <w:sz w:val="18"/>
                <w:szCs w:val="18"/>
              </w:rPr>
            </w:pPr>
            <w:r w:rsidRPr="00322F66">
              <w:rPr>
                <w:rFonts w:ascii="Arial" w:hAnsi="Arial" w:cs="Arial"/>
                <w:sz w:val="18"/>
                <w:szCs w:val="18"/>
              </w:rPr>
              <w:t>nameUsage:</w:t>
            </w:r>
          </w:p>
        </w:tc>
      </w:tr>
      <w:tr w:rsidR="00F170AD" w:rsidRPr="00322F66" w14:paraId="2DD6F95C" w14:textId="77777777" w:rsidTr="00E9124D">
        <w:trPr>
          <w:trHeight w:val="144"/>
        </w:trPr>
        <w:tc>
          <w:tcPr>
            <w:tcW w:w="2707" w:type="dxa"/>
            <w:vMerge/>
          </w:tcPr>
          <w:p w14:paraId="0F9CE838" w14:textId="77777777" w:rsidR="006A7D59" w:rsidRPr="00322F66" w:rsidRDefault="006A7D59" w:rsidP="00A2672F">
            <w:pPr>
              <w:rPr>
                <w:rFonts w:ascii="Arial" w:hAnsi="Arial" w:cs="Arial"/>
                <w:bCs/>
                <w:sz w:val="18"/>
                <w:szCs w:val="18"/>
              </w:rPr>
            </w:pPr>
          </w:p>
        </w:tc>
        <w:tc>
          <w:tcPr>
            <w:tcW w:w="2924" w:type="dxa"/>
            <w:vMerge w:val="restart"/>
          </w:tcPr>
          <w:p w14:paraId="118576FA" w14:textId="77777777" w:rsidR="006A7D59" w:rsidRPr="00322F66" w:rsidRDefault="006A7D59" w:rsidP="00A2672F">
            <w:pPr>
              <w:rPr>
                <w:rFonts w:ascii="Arial" w:hAnsi="Arial" w:cs="Arial"/>
                <w:bCs/>
                <w:sz w:val="18"/>
                <w:szCs w:val="18"/>
              </w:rPr>
            </w:pPr>
            <w:r w:rsidRPr="00322F66">
              <w:rPr>
                <w:rFonts w:ascii="Arial" w:hAnsi="Arial" w:cs="Arial"/>
                <w:bCs/>
                <w:sz w:val="18"/>
                <w:szCs w:val="18"/>
              </w:rPr>
              <w:t>warningInformation</w:t>
            </w:r>
          </w:p>
        </w:tc>
        <w:tc>
          <w:tcPr>
            <w:tcW w:w="2157" w:type="dxa"/>
            <w:gridSpan w:val="2"/>
            <w:vMerge w:val="restart"/>
          </w:tcPr>
          <w:p w14:paraId="6430F21B" w14:textId="2BDB65BB" w:rsidR="006A7D59" w:rsidRPr="00322F66" w:rsidDel="00302AD3" w:rsidRDefault="006A7D59" w:rsidP="00A2672F">
            <w:pPr>
              <w:rPr>
                <w:rFonts w:ascii="Arial" w:hAnsi="Arial" w:cs="Arial"/>
                <w:bCs/>
                <w:sz w:val="18"/>
                <w:szCs w:val="18"/>
              </w:rPr>
            </w:pPr>
            <w:r w:rsidRPr="00322F66">
              <w:rPr>
                <w:rFonts w:ascii="Arial" w:hAnsi="Arial" w:cs="Arial"/>
                <w:bCs/>
                <w:sz w:val="18"/>
                <w:szCs w:val="18"/>
              </w:rPr>
              <w:t>information</w:t>
            </w:r>
          </w:p>
        </w:tc>
        <w:tc>
          <w:tcPr>
            <w:tcW w:w="2668" w:type="dxa"/>
          </w:tcPr>
          <w:p w14:paraId="41F6A2F9" w14:textId="4E6C680A" w:rsidR="006A7D59" w:rsidRPr="00322F66" w:rsidRDefault="006A7D59" w:rsidP="00A2672F">
            <w:pPr>
              <w:rPr>
                <w:rFonts w:ascii="Arial" w:hAnsi="Arial" w:cs="Arial"/>
                <w:bCs/>
                <w:sz w:val="18"/>
                <w:szCs w:val="18"/>
              </w:rPr>
            </w:pPr>
            <w:r w:rsidRPr="00322F66">
              <w:rPr>
                <w:rFonts w:ascii="Arial" w:hAnsi="Arial" w:cs="Arial"/>
                <w:bCs/>
                <w:sz w:val="18"/>
                <w:szCs w:val="18"/>
              </w:rPr>
              <w:t>language</w:t>
            </w:r>
          </w:p>
        </w:tc>
      </w:tr>
      <w:tr w:rsidR="00F170AD" w:rsidRPr="00322F66" w14:paraId="50B8EBAC" w14:textId="77777777" w:rsidTr="00E9124D">
        <w:trPr>
          <w:trHeight w:val="144"/>
        </w:trPr>
        <w:tc>
          <w:tcPr>
            <w:tcW w:w="2707" w:type="dxa"/>
            <w:vMerge/>
          </w:tcPr>
          <w:p w14:paraId="735C427D" w14:textId="77777777" w:rsidR="006A7D59" w:rsidRPr="00322F66" w:rsidRDefault="006A7D59" w:rsidP="00A2672F">
            <w:pPr>
              <w:rPr>
                <w:rFonts w:ascii="Arial" w:hAnsi="Arial" w:cs="Arial"/>
                <w:bCs/>
                <w:sz w:val="18"/>
                <w:szCs w:val="18"/>
              </w:rPr>
            </w:pPr>
          </w:p>
        </w:tc>
        <w:tc>
          <w:tcPr>
            <w:tcW w:w="2924" w:type="dxa"/>
            <w:vMerge/>
          </w:tcPr>
          <w:p w14:paraId="356FB9F6" w14:textId="77777777" w:rsidR="006A7D59" w:rsidRPr="00322F66" w:rsidRDefault="006A7D59" w:rsidP="00A2672F">
            <w:pPr>
              <w:rPr>
                <w:rFonts w:ascii="Arial" w:hAnsi="Arial" w:cs="Arial"/>
                <w:bCs/>
                <w:sz w:val="18"/>
                <w:szCs w:val="18"/>
              </w:rPr>
            </w:pPr>
          </w:p>
        </w:tc>
        <w:tc>
          <w:tcPr>
            <w:tcW w:w="2157" w:type="dxa"/>
            <w:gridSpan w:val="2"/>
            <w:vMerge/>
          </w:tcPr>
          <w:p w14:paraId="41D4B23E" w14:textId="77777777" w:rsidR="006A7D59" w:rsidRPr="00322F66" w:rsidDel="00302AD3" w:rsidRDefault="006A7D59" w:rsidP="00A2672F">
            <w:pPr>
              <w:rPr>
                <w:rFonts w:ascii="Arial" w:hAnsi="Arial" w:cs="Arial"/>
                <w:bCs/>
                <w:sz w:val="18"/>
                <w:szCs w:val="18"/>
              </w:rPr>
            </w:pPr>
          </w:p>
        </w:tc>
        <w:tc>
          <w:tcPr>
            <w:tcW w:w="2668" w:type="dxa"/>
          </w:tcPr>
          <w:p w14:paraId="1A3DD249" w14:textId="05225272" w:rsidR="006A7D59" w:rsidRPr="00322F66" w:rsidDel="00302AD3" w:rsidRDefault="006A7D59" w:rsidP="00A2672F">
            <w:pPr>
              <w:rPr>
                <w:rFonts w:ascii="Arial" w:hAnsi="Arial" w:cs="Arial"/>
                <w:bCs/>
                <w:sz w:val="18"/>
                <w:szCs w:val="18"/>
              </w:rPr>
            </w:pPr>
            <w:r w:rsidRPr="00322F66">
              <w:rPr>
                <w:rFonts w:ascii="Arial" w:hAnsi="Arial" w:cs="Arial"/>
                <w:bCs/>
                <w:sz w:val="18"/>
                <w:szCs w:val="18"/>
              </w:rPr>
              <w:t>Text:</w:t>
            </w:r>
          </w:p>
        </w:tc>
      </w:tr>
      <w:tr w:rsidR="00F170AD" w:rsidRPr="00322F66" w14:paraId="0DBD5AFC" w14:textId="77777777" w:rsidTr="00E9124D">
        <w:trPr>
          <w:trHeight w:val="144"/>
        </w:trPr>
        <w:tc>
          <w:tcPr>
            <w:tcW w:w="2707" w:type="dxa"/>
            <w:vMerge/>
          </w:tcPr>
          <w:p w14:paraId="2EF5DD59" w14:textId="77777777" w:rsidR="006A7D59" w:rsidRPr="00322F66" w:rsidRDefault="006A7D59" w:rsidP="00A2672F">
            <w:pPr>
              <w:rPr>
                <w:rFonts w:ascii="Arial" w:hAnsi="Arial" w:cs="Arial"/>
                <w:bCs/>
                <w:sz w:val="18"/>
                <w:szCs w:val="18"/>
              </w:rPr>
            </w:pPr>
          </w:p>
        </w:tc>
        <w:tc>
          <w:tcPr>
            <w:tcW w:w="2924" w:type="dxa"/>
            <w:vMerge/>
          </w:tcPr>
          <w:p w14:paraId="293974AD" w14:textId="77777777" w:rsidR="006A7D59" w:rsidRPr="00322F66" w:rsidRDefault="006A7D59" w:rsidP="00A2672F">
            <w:pPr>
              <w:rPr>
                <w:rFonts w:ascii="Arial" w:hAnsi="Arial" w:cs="Arial"/>
                <w:bCs/>
                <w:sz w:val="18"/>
                <w:szCs w:val="18"/>
              </w:rPr>
            </w:pPr>
          </w:p>
        </w:tc>
        <w:tc>
          <w:tcPr>
            <w:tcW w:w="4825" w:type="dxa"/>
            <w:gridSpan w:val="3"/>
          </w:tcPr>
          <w:p w14:paraId="1C3DE66B" w14:textId="2A50380A" w:rsidR="006A7D59" w:rsidRPr="00322F66" w:rsidDel="00302AD3" w:rsidRDefault="006A7D59" w:rsidP="00A2672F">
            <w:pPr>
              <w:rPr>
                <w:rFonts w:ascii="Arial" w:hAnsi="Arial" w:cs="Arial"/>
                <w:bCs/>
                <w:sz w:val="18"/>
                <w:szCs w:val="18"/>
              </w:rPr>
            </w:pPr>
            <w:r w:rsidRPr="00322F66">
              <w:rPr>
                <w:rFonts w:ascii="Arial" w:hAnsi="Arial" w:cs="Arial"/>
                <w:bCs/>
                <w:sz w:val="18"/>
                <w:szCs w:val="18"/>
              </w:rPr>
              <w:t>navwarnTypeDetails: DGPS station removal</w:t>
            </w:r>
          </w:p>
        </w:tc>
      </w:tr>
      <w:tr w:rsidR="00F170AD" w:rsidRPr="00322F66" w14:paraId="175E90E0" w14:textId="77777777" w:rsidTr="00E9124D">
        <w:trPr>
          <w:trHeight w:val="144"/>
        </w:trPr>
        <w:tc>
          <w:tcPr>
            <w:tcW w:w="2707" w:type="dxa"/>
            <w:vMerge/>
          </w:tcPr>
          <w:p w14:paraId="2B28FC2A" w14:textId="77777777" w:rsidR="00A2672F" w:rsidRPr="00322F66" w:rsidRDefault="00A2672F" w:rsidP="00A2672F">
            <w:pPr>
              <w:rPr>
                <w:rFonts w:ascii="Arial" w:hAnsi="Arial" w:cs="Arial"/>
                <w:sz w:val="18"/>
                <w:szCs w:val="18"/>
              </w:rPr>
            </w:pPr>
          </w:p>
        </w:tc>
        <w:tc>
          <w:tcPr>
            <w:tcW w:w="2924" w:type="dxa"/>
          </w:tcPr>
          <w:p w14:paraId="5E5EA482" w14:textId="77777777" w:rsidR="00A2672F" w:rsidRPr="00322F66" w:rsidRDefault="00A2672F" w:rsidP="00A2672F">
            <w:pPr>
              <w:rPr>
                <w:rFonts w:ascii="Arial" w:hAnsi="Arial" w:cs="Arial"/>
                <w:sz w:val="18"/>
                <w:szCs w:val="18"/>
              </w:rPr>
            </w:pPr>
            <w:r w:rsidRPr="00322F66">
              <w:rPr>
                <w:rFonts w:ascii="Arial" w:hAnsi="Arial" w:cs="Arial"/>
                <w:sz w:val="18"/>
                <w:szCs w:val="18"/>
              </w:rPr>
              <w:t>geometry</w:t>
            </w:r>
          </w:p>
        </w:tc>
        <w:tc>
          <w:tcPr>
            <w:tcW w:w="4825" w:type="dxa"/>
            <w:gridSpan w:val="3"/>
          </w:tcPr>
          <w:p w14:paraId="6FD9F37A" w14:textId="6BFBB181" w:rsidR="00A2672F" w:rsidRPr="00322F66" w:rsidRDefault="00A2672F" w:rsidP="00A2672F">
            <w:pPr>
              <w:rPr>
                <w:rFonts w:ascii="Arial" w:hAnsi="Arial" w:cs="Arial"/>
                <w:sz w:val="18"/>
                <w:szCs w:val="18"/>
              </w:rPr>
            </w:pPr>
            <w:r w:rsidRPr="00322F66">
              <w:rPr>
                <w:rFonts w:ascii="Arial" w:hAnsi="Arial" w:cs="Arial"/>
                <w:sz w:val="18"/>
                <w:szCs w:val="18"/>
              </w:rPr>
              <w:t>Point 29-18.10N 095-29.00W</w:t>
            </w:r>
          </w:p>
        </w:tc>
      </w:tr>
    </w:tbl>
    <w:p w14:paraId="519AC252" w14:textId="77777777" w:rsidR="00A2555D" w:rsidRPr="00322F66" w:rsidRDefault="00A2555D" w:rsidP="00A2555D"/>
    <w:p w14:paraId="439B45B5" w14:textId="46903830" w:rsidR="00A2555D" w:rsidRPr="00322F66" w:rsidRDefault="00F90BBE" w:rsidP="00A2555D">
      <w:pPr>
        <w:pStyle w:val="Heading1"/>
        <w:spacing w:before="0" w:line="240" w:lineRule="auto"/>
        <w:ind w:left="720" w:hanging="720"/>
        <w:rPr>
          <w:rFonts w:ascii="Arial" w:hAnsi="Arial" w:cs="Arial"/>
          <w:b/>
          <w:bCs/>
          <w:color w:val="auto"/>
          <w:sz w:val="22"/>
          <w:szCs w:val="22"/>
        </w:rPr>
      </w:pPr>
      <w:r w:rsidRPr="00322F66">
        <w:rPr>
          <w:rFonts w:ascii="Arial" w:hAnsi="Arial" w:cs="Arial"/>
          <w:b/>
          <w:bCs/>
          <w:color w:val="auto"/>
          <w:sz w:val="22"/>
          <w:szCs w:val="22"/>
        </w:rPr>
        <w:t xml:space="preserve">3.2 </w:t>
      </w:r>
      <w:r w:rsidR="006F1C5C" w:rsidRPr="00322F66">
        <w:rPr>
          <w:rFonts w:ascii="Arial" w:hAnsi="Arial" w:cs="Arial"/>
          <w:b/>
          <w:bCs/>
          <w:color w:val="auto"/>
          <w:sz w:val="22"/>
          <w:szCs w:val="22"/>
        </w:rPr>
        <w:tab/>
      </w:r>
      <w:r w:rsidRPr="00322F66">
        <w:rPr>
          <w:rFonts w:ascii="Arial" w:hAnsi="Arial" w:cs="Arial"/>
          <w:b/>
          <w:bCs/>
          <w:color w:val="auto"/>
          <w:sz w:val="22"/>
          <w:szCs w:val="22"/>
        </w:rPr>
        <w:t>The presence of dangerous wrecks in or near main shipping lanes and, if relevant, their marking.</w:t>
      </w:r>
    </w:p>
    <w:p w14:paraId="36CE1216" w14:textId="3188717F" w:rsidR="00A2555D" w:rsidRPr="00322F66" w:rsidRDefault="00F90BBE" w:rsidP="00A2555D">
      <w:pPr>
        <w:pStyle w:val="Heading2"/>
        <w:rPr>
          <w:rFonts w:ascii="Arial" w:hAnsi="Arial" w:cs="Arial"/>
          <w:b/>
          <w:bCs/>
          <w:color w:val="auto"/>
          <w:sz w:val="20"/>
          <w:szCs w:val="20"/>
        </w:rPr>
      </w:pPr>
      <w:r w:rsidRPr="00322F66">
        <w:rPr>
          <w:rFonts w:ascii="Arial" w:hAnsi="Arial" w:cs="Arial"/>
          <w:b/>
          <w:bCs/>
          <w:color w:val="auto"/>
          <w:sz w:val="20"/>
          <w:szCs w:val="20"/>
        </w:rPr>
        <w:t>3.2.1</w:t>
      </w:r>
      <w:r w:rsidR="006F1C5C" w:rsidRPr="00322F66">
        <w:rPr>
          <w:rFonts w:ascii="Arial" w:hAnsi="Arial" w:cs="Arial"/>
          <w:b/>
          <w:bCs/>
          <w:color w:val="auto"/>
          <w:sz w:val="20"/>
          <w:szCs w:val="20"/>
        </w:rPr>
        <w:tab/>
      </w:r>
      <w:r w:rsidRPr="00322F66">
        <w:rPr>
          <w:rFonts w:ascii="Arial" w:hAnsi="Arial" w:cs="Arial"/>
          <w:b/>
          <w:bCs/>
          <w:color w:val="auto"/>
          <w:sz w:val="20"/>
          <w:szCs w:val="20"/>
        </w:rPr>
        <w:t xml:space="preserve"> </w:t>
      </w:r>
      <w:r w:rsidR="00A2555D" w:rsidRPr="00322F66">
        <w:rPr>
          <w:rFonts w:ascii="Arial" w:hAnsi="Arial" w:cs="Arial"/>
          <w:b/>
          <w:bCs/>
          <w:color w:val="auto"/>
          <w:sz w:val="20"/>
          <w:szCs w:val="20"/>
        </w:rPr>
        <w:t>Example 1 – Dangerous Wreck</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059184D9" w14:textId="77777777" w:rsidTr="00603B4E">
        <w:trPr>
          <w:trHeight w:val="20"/>
        </w:trPr>
        <w:tc>
          <w:tcPr>
            <w:tcW w:w="2835" w:type="dxa"/>
          </w:tcPr>
          <w:p w14:paraId="1A98ADF6"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lang w:val="en-GB" w:eastAsia="en-GB" w:bidi="en-GB"/>
              </w:rPr>
              <w:t>Message</w:t>
            </w:r>
            <w:r w:rsidRPr="00322F66">
              <w:rPr>
                <w:rFonts w:ascii="Arial" w:eastAsia="Arial" w:hAnsi="Arial" w:cs="Arial"/>
                <w:b/>
                <w:sz w:val="18"/>
                <w:szCs w:val="18"/>
                <w:lang w:val="en-GB" w:eastAsia="en-GB" w:bidi="en-GB"/>
              </w:rPr>
              <w:t xml:space="preserve"> element</w:t>
            </w:r>
          </w:p>
        </w:tc>
        <w:tc>
          <w:tcPr>
            <w:tcW w:w="6476" w:type="dxa"/>
          </w:tcPr>
          <w:p w14:paraId="6E567348"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1 – Dangerous Wreck</w:t>
            </w:r>
          </w:p>
        </w:tc>
      </w:tr>
      <w:tr w:rsidR="00F170AD" w:rsidRPr="00322F66" w14:paraId="30CF0000" w14:textId="77777777" w:rsidTr="00603B4E">
        <w:trPr>
          <w:trHeight w:val="20"/>
        </w:trPr>
        <w:tc>
          <w:tcPr>
            <w:tcW w:w="2835" w:type="dxa"/>
          </w:tcPr>
          <w:p w14:paraId="3AA23DB1"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1. Message series identifier</w:t>
            </w:r>
          </w:p>
        </w:tc>
        <w:tc>
          <w:tcPr>
            <w:tcW w:w="6476" w:type="dxa"/>
            <w:vMerge w:val="restart"/>
          </w:tcPr>
          <w:p w14:paraId="7D25865D"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20"/>
                <w:lang w:eastAsia="en-GB"/>
              </w:rPr>
            </w:pPr>
            <w:r w:rsidRPr="00322F66">
              <w:rPr>
                <w:rFonts w:ascii="Arial" w:hAnsi="Arial" w:cs="Arial"/>
                <w:caps/>
                <w:sz w:val="20"/>
                <w:lang w:eastAsia="en-GB"/>
              </w:rPr>
              <w:t>NAVAREA vIII 805/21</w:t>
            </w:r>
          </w:p>
          <w:p w14:paraId="23A0A089"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20"/>
                <w:lang w:eastAsia="en-GB"/>
              </w:rPr>
            </w:pPr>
            <w:r w:rsidRPr="00322F66">
              <w:rPr>
                <w:rFonts w:ascii="Arial" w:hAnsi="Arial" w:cs="Arial"/>
                <w:caps/>
                <w:sz w:val="20"/>
                <w:lang w:eastAsia="en-GB"/>
              </w:rPr>
              <w:t>bay of bengal.</w:t>
            </w:r>
          </w:p>
          <w:p w14:paraId="643B8042"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20"/>
                <w:lang w:val="en-US" w:eastAsia="en-GB"/>
              </w:rPr>
            </w:pPr>
            <w:r w:rsidRPr="00322F66">
              <w:rPr>
                <w:rFonts w:ascii="Arial" w:hAnsi="Arial" w:cs="Arial"/>
                <w:caps/>
                <w:sz w:val="20"/>
                <w:lang w:val="en-US" w:eastAsia="en-GB"/>
              </w:rPr>
              <w:t>off krishnapatnam.</w:t>
            </w:r>
          </w:p>
          <w:p w14:paraId="59B451AC"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20"/>
                <w:lang w:val="en-US" w:eastAsia="en-GB"/>
              </w:rPr>
            </w:pPr>
            <w:r w:rsidRPr="00322F66">
              <w:rPr>
                <w:rFonts w:ascii="Arial" w:hAnsi="Arial" w:cs="Arial"/>
                <w:caps/>
                <w:sz w:val="20"/>
                <w:lang w:val="en-US" w:eastAsia="en-GB"/>
              </w:rPr>
              <w:t>CHART</w:t>
            </w:r>
            <w:r w:rsidRPr="00322F66">
              <w:rPr>
                <w:rFonts w:ascii="Arial" w:hAnsi="Arial" w:cs="Arial"/>
                <w:caps/>
                <w:sz w:val="20"/>
                <w:lang w:val="en-US" w:eastAsia="en-GB"/>
              </w:rPr>
              <w:tab/>
              <w:t xml:space="preserve"> (INT </w:t>
            </w:r>
            <w:r w:rsidRPr="00322F66">
              <w:rPr>
                <w:rFonts w:ascii="Arial" w:hAnsi="Arial" w:cs="Arial"/>
                <w:caps/>
                <w:sz w:val="20"/>
                <w:lang w:val="en-US" w:eastAsia="en-GB"/>
              </w:rPr>
              <w:tab/>
              <w:t>).</w:t>
            </w:r>
          </w:p>
          <w:p w14:paraId="75AE0A53" w14:textId="77777777" w:rsidR="00A2555D" w:rsidRPr="00322F66" w:rsidRDefault="00A2555D" w:rsidP="00603B4E">
            <w:pPr>
              <w:widowControl w:val="0"/>
              <w:autoSpaceDE w:val="0"/>
              <w:autoSpaceDN w:val="0"/>
              <w:spacing w:after="0" w:line="240" w:lineRule="auto"/>
              <w:rPr>
                <w:rFonts w:ascii="Arial" w:eastAsia="Arial" w:hAnsi="Arial" w:cs="Arial"/>
                <w:sz w:val="18"/>
                <w:lang w:val="en-GB" w:eastAsia="en-GB" w:bidi="en-GB"/>
              </w:rPr>
            </w:pPr>
            <w:r w:rsidRPr="00322F66">
              <w:rPr>
                <w:rFonts w:ascii="Arial" w:hAnsi="Arial" w:cs="Arial"/>
                <w:caps/>
                <w:sz w:val="20"/>
                <w:lang w:eastAsia="en-GB"/>
              </w:rPr>
              <w:t>dangerous WRECK REPORTED IN 14-14.25n 080-09.85e.</w:t>
            </w:r>
          </w:p>
        </w:tc>
      </w:tr>
      <w:tr w:rsidR="00F170AD" w:rsidRPr="00322F66" w14:paraId="2A14C17C" w14:textId="77777777" w:rsidTr="00603B4E">
        <w:trPr>
          <w:trHeight w:val="20"/>
        </w:trPr>
        <w:tc>
          <w:tcPr>
            <w:tcW w:w="2835" w:type="dxa"/>
          </w:tcPr>
          <w:p w14:paraId="103FBE92"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2. General area</w:t>
            </w:r>
          </w:p>
        </w:tc>
        <w:tc>
          <w:tcPr>
            <w:tcW w:w="6476" w:type="dxa"/>
            <w:vMerge/>
          </w:tcPr>
          <w:p w14:paraId="787E8DD9"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7073CCFE" w14:textId="77777777" w:rsidTr="00603B4E">
        <w:trPr>
          <w:trHeight w:val="20"/>
        </w:trPr>
        <w:tc>
          <w:tcPr>
            <w:tcW w:w="2835" w:type="dxa"/>
          </w:tcPr>
          <w:p w14:paraId="794F6B10"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3. Locality</w:t>
            </w:r>
          </w:p>
        </w:tc>
        <w:tc>
          <w:tcPr>
            <w:tcW w:w="6476" w:type="dxa"/>
            <w:vMerge/>
          </w:tcPr>
          <w:p w14:paraId="76CB4DC7"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5D57FAE5" w14:textId="77777777" w:rsidTr="00603B4E">
        <w:trPr>
          <w:trHeight w:val="20"/>
        </w:trPr>
        <w:tc>
          <w:tcPr>
            <w:tcW w:w="2835" w:type="dxa"/>
          </w:tcPr>
          <w:p w14:paraId="258C164D"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4. Chart number</w:t>
            </w:r>
          </w:p>
        </w:tc>
        <w:tc>
          <w:tcPr>
            <w:tcW w:w="6476" w:type="dxa"/>
            <w:vMerge/>
          </w:tcPr>
          <w:p w14:paraId="0A403C5A"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161A3504" w14:textId="77777777" w:rsidTr="00603B4E">
        <w:trPr>
          <w:trHeight w:val="20"/>
        </w:trPr>
        <w:tc>
          <w:tcPr>
            <w:tcW w:w="2835" w:type="dxa"/>
          </w:tcPr>
          <w:p w14:paraId="134117DC"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5. Key subject</w:t>
            </w:r>
          </w:p>
        </w:tc>
        <w:tc>
          <w:tcPr>
            <w:tcW w:w="6476" w:type="dxa"/>
            <w:vMerge/>
          </w:tcPr>
          <w:p w14:paraId="433CFF48"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2CC9A5EB" w14:textId="77777777" w:rsidTr="00603B4E">
        <w:trPr>
          <w:trHeight w:val="20"/>
        </w:trPr>
        <w:tc>
          <w:tcPr>
            <w:tcW w:w="2835" w:type="dxa"/>
          </w:tcPr>
          <w:p w14:paraId="0670955A"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6. Geographical position</w:t>
            </w:r>
          </w:p>
        </w:tc>
        <w:tc>
          <w:tcPr>
            <w:tcW w:w="6476" w:type="dxa"/>
            <w:vMerge/>
          </w:tcPr>
          <w:p w14:paraId="281E4855"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611A0214" w14:textId="77777777" w:rsidTr="00603B4E">
        <w:trPr>
          <w:trHeight w:val="20"/>
        </w:trPr>
        <w:tc>
          <w:tcPr>
            <w:tcW w:w="2835" w:type="dxa"/>
          </w:tcPr>
          <w:p w14:paraId="4EEEF552"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7. Amplifying remarks</w:t>
            </w:r>
          </w:p>
        </w:tc>
        <w:tc>
          <w:tcPr>
            <w:tcW w:w="6476" w:type="dxa"/>
            <w:vMerge/>
          </w:tcPr>
          <w:p w14:paraId="40463989"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r w:rsidR="00F170AD" w:rsidRPr="00322F66" w14:paraId="083FB518" w14:textId="77777777" w:rsidTr="00603B4E">
        <w:trPr>
          <w:trHeight w:val="20"/>
        </w:trPr>
        <w:tc>
          <w:tcPr>
            <w:tcW w:w="2835" w:type="dxa"/>
          </w:tcPr>
          <w:p w14:paraId="3DCE93C8"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8. Cancellation details</w:t>
            </w:r>
          </w:p>
        </w:tc>
        <w:tc>
          <w:tcPr>
            <w:tcW w:w="6476" w:type="dxa"/>
            <w:vMerge/>
          </w:tcPr>
          <w:p w14:paraId="39082351"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p>
        </w:tc>
      </w:tr>
    </w:tbl>
    <w:p w14:paraId="4E28B741" w14:textId="22177A42" w:rsidR="001F4C4E" w:rsidRPr="00322F66" w:rsidRDefault="006A7D59" w:rsidP="00A2555D">
      <w:pPr>
        <w:pStyle w:val="Heading2"/>
        <w:rPr>
          <w:rFonts w:ascii="Arial" w:hAnsi="Arial" w:cs="Arial"/>
          <w:color w:val="auto"/>
        </w:rPr>
      </w:pPr>
      <w:r w:rsidRPr="00322F66">
        <w:rPr>
          <w:rFonts w:ascii="Arial" w:hAnsi="Arial" w:cs="Arial"/>
          <w:color w:val="auto"/>
          <w:sz w:val="18"/>
          <w:szCs w:val="18"/>
        </w:rPr>
        <w:t>Note: In the Geometry section we would need to note a “reported” designation</w:t>
      </w:r>
    </w:p>
    <w:p w14:paraId="3073498A" w14:textId="51D8F54B" w:rsidR="00142C34" w:rsidRPr="00322F66" w:rsidRDefault="00142C34" w:rsidP="00142C34">
      <w:pPr>
        <w:rPr>
          <w:rFonts w:ascii="Arial" w:hAnsi="Arial" w:cs="Arial"/>
        </w:rPr>
      </w:pPr>
    </w:p>
    <w:tbl>
      <w:tblPr>
        <w:tblStyle w:val="TableGrid"/>
        <w:tblW w:w="10456" w:type="dxa"/>
        <w:tblLook w:val="04A0" w:firstRow="1" w:lastRow="0" w:firstColumn="1" w:lastColumn="0" w:noHBand="0" w:noVBand="1"/>
      </w:tblPr>
      <w:tblGrid>
        <w:gridCol w:w="2537"/>
        <w:gridCol w:w="2940"/>
        <w:gridCol w:w="2510"/>
        <w:gridCol w:w="23"/>
        <w:gridCol w:w="2446"/>
      </w:tblGrid>
      <w:tr w:rsidR="00F170AD" w:rsidRPr="00322F66" w14:paraId="404F6BC1" w14:textId="77777777" w:rsidTr="009C0F19">
        <w:trPr>
          <w:trHeight w:val="144"/>
        </w:trPr>
        <w:tc>
          <w:tcPr>
            <w:tcW w:w="2533" w:type="dxa"/>
            <w:vMerge w:val="restart"/>
          </w:tcPr>
          <w:p w14:paraId="43AFDBEE"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NAVWARNPreamble (ID00)</w:t>
            </w:r>
          </w:p>
        </w:tc>
        <w:tc>
          <w:tcPr>
            <w:tcW w:w="2942" w:type="dxa"/>
            <w:vMerge w:val="restart"/>
          </w:tcPr>
          <w:p w14:paraId="4C950464"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generalArea</w:t>
            </w:r>
          </w:p>
        </w:tc>
        <w:tc>
          <w:tcPr>
            <w:tcW w:w="2511" w:type="dxa"/>
          </w:tcPr>
          <w:p w14:paraId="0BD63C62"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localityIdentifier</w:t>
            </w:r>
          </w:p>
        </w:tc>
        <w:tc>
          <w:tcPr>
            <w:tcW w:w="2470" w:type="dxa"/>
            <w:gridSpan w:val="2"/>
          </w:tcPr>
          <w:p w14:paraId="34D73D17" w14:textId="77777777" w:rsidR="00142C34" w:rsidRPr="00322F66" w:rsidRDefault="00142C34" w:rsidP="009C0F19">
            <w:pPr>
              <w:rPr>
                <w:rFonts w:ascii="Arial" w:hAnsi="Arial" w:cs="Arial"/>
                <w:bCs/>
                <w:sz w:val="18"/>
                <w:szCs w:val="18"/>
              </w:rPr>
            </w:pPr>
          </w:p>
        </w:tc>
      </w:tr>
      <w:tr w:rsidR="00F170AD" w:rsidRPr="00322F66" w14:paraId="78A33E27" w14:textId="77777777" w:rsidTr="009C0F19">
        <w:trPr>
          <w:trHeight w:val="144"/>
        </w:trPr>
        <w:tc>
          <w:tcPr>
            <w:tcW w:w="2533" w:type="dxa"/>
            <w:vMerge/>
          </w:tcPr>
          <w:p w14:paraId="41E5A122" w14:textId="77777777" w:rsidR="00142C34" w:rsidRPr="00322F66" w:rsidRDefault="00142C34" w:rsidP="009C0F19">
            <w:pPr>
              <w:rPr>
                <w:rFonts w:ascii="Arial" w:hAnsi="Arial" w:cs="Arial"/>
                <w:bCs/>
                <w:sz w:val="18"/>
                <w:szCs w:val="18"/>
              </w:rPr>
            </w:pPr>
          </w:p>
        </w:tc>
        <w:tc>
          <w:tcPr>
            <w:tcW w:w="2942" w:type="dxa"/>
            <w:vMerge/>
          </w:tcPr>
          <w:p w14:paraId="21635CE9" w14:textId="77777777" w:rsidR="00142C34" w:rsidRPr="00322F66" w:rsidRDefault="00142C34" w:rsidP="009C0F19">
            <w:pPr>
              <w:rPr>
                <w:rFonts w:ascii="Arial" w:hAnsi="Arial" w:cs="Arial"/>
                <w:bCs/>
                <w:sz w:val="18"/>
                <w:szCs w:val="18"/>
              </w:rPr>
            </w:pPr>
          </w:p>
        </w:tc>
        <w:tc>
          <w:tcPr>
            <w:tcW w:w="2511" w:type="dxa"/>
            <w:vMerge w:val="restart"/>
          </w:tcPr>
          <w:p w14:paraId="7BF01C06"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locationName</w:t>
            </w:r>
          </w:p>
        </w:tc>
        <w:tc>
          <w:tcPr>
            <w:tcW w:w="2470" w:type="dxa"/>
            <w:gridSpan w:val="2"/>
          </w:tcPr>
          <w:p w14:paraId="45701A06"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7A494679" w14:textId="77777777" w:rsidTr="009C0F19">
        <w:trPr>
          <w:trHeight w:val="144"/>
        </w:trPr>
        <w:tc>
          <w:tcPr>
            <w:tcW w:w="2533" w:type="dxa"/>
            <w:vMerge/>
          </w:tcPr>
          <w:p w14:paraId="2994668A" w14:textId="77777777" w:rsidR="00142C34" w:rsidRPr="00322F66" w:rsidRDefault="00142C34" w:rsidP="009C0F19">
            <w:pPr>
              <w:rPr>
                <w:rFonts w:ascii="Arial" w:hAnsi="Arial" w:cs="Arial"/>
                <w:bCs/>
                <w:sz w:val="18"/>
                <w:szCs w:val="18"/>
              </w:rPr>
            </w:pPr>
          </w:p>
        </w:tc>
        <w:tc>
          <w:tcPr>
            <w:tcW w:w="2942" w:type="dxa"/>
            <w:vMerge/>
          </w:tcPr>
          <w:p w14:paraId="3D2E8616" w14:textId="77777777" w:rsidR="00142C34" w:rsidRPr="00322F66" w:rsidRDefault="00142C34" w:rsidP="009C0F19">
            <w:pPr>
              <w:rPr>
                <w:rFonts w:ascii="Arial" w:hAnsi="Arial" w:cs="Arial"/>
                <w:bCs/>
                <w:sz w:val="18"/>
                <w:szCs w:val="18"/>
              </w:rPr>
            </w:pPr>
          </w:p>
        </w:tc>
        <w:tc>
          <w:tcPr>
            <w:tcW w:w="2511" w:type="dxa"/>
            <w:vMerge/>
          </w:tcPr>
          <w:p w14:paraId="3CDADE8C" w14:textId="77777777" w:rsidR="00142C34" w:rsidRPr="00322F66" w:rsidRDefault="00142C34" w:rsidP="009C0F19">
            <w:pPr>
              <w:rPr>
                <w:rFonts w:ascii="Arial" w:hAnsi="Arial" w:cs="Arial"/>
                <w:bCs/>
                <w:sz w:val="18"/>
                <w:szCs w:val="18"/>
              </w:rPr>
            </w:pPr>
          </w:p>
        </w:tc>
        <w:tc>
          <w:tcPr>
            <w:tcW w:w="2470" w:type="dxa"/>
            <w:gridSpan w:val="2"/>
          </w:tcPr>
          <w:p w14:paraId="3398718F"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text:Bay of Bengal</w:t>
            </w:r>
          </w:p>
        </w:tc>
      </w:tr>
      <w:tr w:rsidR="00F170AD" w:rsidRPr="00322F66" w14:paraId="57D5F0D3" w14:textId="77777777" w:rsidTr="009C0F19">
        <w:trPr>
          <w:trHeight w:val="144"/>
        </w:trPr>
        <w:tc>
          <w:tcPr>
            <w:tcW w:w="2533" w:type="dxa"/>
            <w:vMerge/>
          </w:tcPr>
          <w:p w14:paraId="682193C1" w14:textId="77777777" w:rsidR="00142C34" w:rsidRPr="00322F66" w:rsidRDefault="00142C34" w:rsidP="009C0F19">
            <w:pPr>
              <w:rPr>
                <w:rFonts w:ascii="Arial" w:hAnsi="Arial" w:cs="Arial"/>
                <w:bCs/>
                <w:sz w:val="18"/>
                <w:szCs w:val="18"/>
              </w:rPr>
            </w:pPr>
          </w:p>
        </w:tc>
        <w:tc>
          <w:tcPr>
            <w:tcW w:w="2942" w:type="dxa"/>
            <w:vMerge w:val="restart"/>
          </w:tcPr>
          <w:p w14:paraId="6B2E406E"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locality</w:t>
            </w:r>
          </w:p>
        </w:tc>
        <w:tc>
          <w:tcPr>
            <w:tcW w:w="2511" w:type="dxa"/>
          </w:tcPr>
          <w:p w14:paraId="686ABCB0"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localityIdentifier</w:t>
            </w:r>
          </w:p>
        </w:tc>
        <w:tc>
          <w:tcPr>
            <w:tcW w:w="2470" w:type="dxa"/>
            <w:gridSpan w:val="2"/>
          </w:tcPr>
          <w:p w14:paraId="61D5882C" w14:textId="77777777" w:rsidR="00142C34" w:rsidRPr="00322F66" w:rsidRDefault="00142C34" w:rsidP="009C0F19">
            <w:pPr>
              <w:rPr>
                <w:rFonts w:ascii="Arial" w:hAnsi="Arial" w:cs="Arial"/>
                <w:bCs/>
                <w:sz w:val="18"/>
                <w:szCs w:val="18"/>
              </w:rPr>
            </w:pPr>
          </w:p>
        </w:tc>
      </w:tr>
      <w:tr w:rsidR="00F170AD" w:rsidRPr="00322F66" w14:paraId="2D59CDA0" w14:textId="77777777" w:rsidTr="009C0F19">
        <w:trPr>
          <w:trHeight w:val="144"/>
        </w:trPr>
        <w:tc>
          <w:tcPr>
            <w:tcW w:w="2533" w:type="dxa"/>
            <w:vMerge/>
          </w:tcPr>
          <w:p w14:paraId="4584BD9F" w14:textId="77777777" w:rsidR="00142C34" w:rsidRPr="00322F66" w:rsidRDefault="00142C34" w:rsidP="009C0F19">
            <w:pPr>
              <w:rPr>
                <w:rFonts w:ascii="Arial" w:hAnsi="Arial" w:cs="Arial"/>
                <w:bCs/>
                <w:sz w:val="18"/>
                <w:szCs w:val="18"/>
              </w:rPr>
            </w:pPr>
          </w:p>
        </w:tc>
        <w:tc>
          <w:tcPr>
            <w:tcW w:w="2942" w:type="dxa"/>
            <w:vMerge/>
          </w:tcPr>
          <w:p w14:paraId="106B56FB" w14:textId="77777777" w:rsidR="00142C34" w:rsidRPr="00322F66" w:rsidRDefault="00142C34" w:rsidP="009C0F19">
            <w:pPr>
              <w:rPr>
                <w:rFonts w:ascii="Arial" w:hAnsi="Arial" w:cs="Arial"/>
                <w:bCs/>
                <w:sz w:val="18"/>
                <w:szCs w:val="18"/>
              </w:rPr>
            </w:pPr>
          </w:p>
        </w:tc>
        <w:tc>
          <w:tcPr>
            <w:tcW w:w="2511" w:type="dxa"/>
            <w:vMerge w:val="restart"/>
          </w:tcPr>
          <w:p w14:paraId="00F482FA"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locationName</w:t>
            </w:r>
          </w:p>
        </w:tc>
        <w:tc>
          <w:tcPr>
            <w:tcW w:w="2470" w:type="dxa"/>
            <w:gridSpan w:val="2"/>
          </w:tcPr>
          <w:p w14:paraId="3F514F3E"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04195FBA" w14:textId="77777777" w:rsidTr="009C0F19">
        <w:trPr>
          <w:trHeight w:val="144"/>
        </w:trPr>
        <w:tc>
          <w:tcPr>
            <w:tcW w:w="2533" w:type="dxa"/>
            <w:vMerge/>
          </w:tcPr>
          <w:p w14:paraId="693238BB" w14:textId="77777777" w:rsidR="00142C34" w:rsidRPr="00322F66" w:rsidRDefault="00142C34" w:rsidP="009C0F19">
            <w:pPr>
              <w:rPr>
                <w:rFonts w:ascii="Arial" w:hAnsi="Arial" w:cs="Arial"/>
                <w:bCs/>
                <w:sz w:val="18"/>
                <w:szCs w:val="18"/>
              </w:rPr>
            </w:pPr>
          </w:p>
        </w:tc>
        <w:tc>
          <w:tcPr>
            <w:tcW w:w="2942" w:type="dxa"/>
            <w:vMerge/>
          </w:tcPr>
          <w:p w14:paraId="46B75452" w14:textId="77777777" w:rsidR="00142C34" w:rsidRPr="00322F66" w:rsidRDefault="00142C34" w:rsidP="009C0F19">
            <w:pPr>
              <w:rPr>
                <w:rFonts w:ascii="Arial" w:hAnsi="Arial" w:cs="Arial"/>
                <w:bCs/>
                <w:sz w:val="18"/>
                <w:szCs w:val="18"/>
              </w:rPr>
            </w:pPr>
          </w:p>
        </w:tc>
        <w:tc>
          <w:tcPr>
            <w:tcW w:w="2511" w:type="dxa"/>
            <w:vMerge/>
          </w:tcPr>
          <w:p w14:paraId="022AA755" w14:textId="77777777" w:rsidR="00142C34" w:rsidRPr="00322F66" w:rsidRDefault="00142C34" w:rsidP="009C0F19">
            <w:pPr>
              <w:rPr>
                <w:rFonts w:ascii="Arial" w:hAnsi="Arial" w:cs="Arial"/>
                <w:bCs/>
                <w:sz w:val="18"/>
                <w:szCs w:val="18"/>
              </w:rPr>
            </w:pPr>
          </w:p>
        </w:tc>
        <w:tc>
          <w:tcPr>
            <w:tcW w:w="2470" w:type="dxa"/>
            <w:gridSpan w:val="2"/>
          </w:tcPr>
          <w:p w14:paraId="39621DAE"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text: off Krishnapatnam</w:t>
            </w:r>
          </w:p>
        </w:tc>
      </w:tr>
      <w:tr w:rsidR="00F170AD" w:rsidRPr="00322F66" w14:paraId="5E3C81E1" w14:textId="77777777" w:rsidTr="009C0F19">
        <w:trPr>
          <w:trHeight w:val="144"/>
        </w:trPr>
        <w:tc>
          <w:tcPr>
            <w:tcW w:w="2533" w:type="dxa"/>
            <w:vMerge/>
          </w:tcPr>
          <w:p w14:paraId="5C7A1FEF" w14:textId="77777777" w:rsidR="00142C34" w:rsidRPr="00322F66" w:rsidRDefault="00142C34" w:rsidP="009C0F19">
            <w:pPr>
              <w:rPr>
                <w:rFonts w:ascii="Arial" w:hAnsi="Arial" w:cs="Arial"/>
                <w:bCs/>
                <w:sz w:val="18"/>
                <w:szCs w:val="18"/>
              </w:rPr>
            </w:pPr>
          </w:p>
        </w:tc>
        <w:tc>
          <w:tcPr>
            <w:tcW w:w="2942" w:type="dxa"/>
          </w:tcPr>
          <w:p w14:paraId="54280AF6"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messageSeriesIdentifier</w:t>
            </w:r>
          </w:p>
          <w:p w14:paraId="1F3951DE" w14:textId="77777777" w:rsidR="00142C34" w:rsidRPr="00322F66" w:rsidRDefault="00142C34" w:rsidP="009C0F19">
            <w:pPr>
              <w:rPr>
                <w:rFonts w:ascii="Arial" w:hAnsi="Arial" w:cs="Arial"/>
                <w:bCs/>
                <w:sz w:val="18"/>
                <w:szCs w:val="18"/>
              </w:rPr>
            </w:pPr>
          </w:p>
        </w:tc>
        <w:tc>
          <w:tcPr>
            <w:tcW w:w="4981" w:type="dxa"/>
            <w:gridSpan w:val="3"/>
          </w:tcPr>
          <w:p w14:paraId="75066499"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 xml:space="preserve">agencyResponsibleForProduction: </w:t>
            </w:r>
            <w:commentRangeStart w:id="36"/>
            <w:r w:rsidRPr="00322F66">
              <w:rPr>
                <w:rFonts w:ascii="Arial" w:hAnsi="Arial" w:cs="Arial"/>
                <w:bCs/>
                <w:sz w:val="18"/>
                <w:szCs w:val="18"/>
              </w:rPr>
              <w:t>IN</w:t>
            </w:r>
            <w:commentRangeEnd w:id="36"/>
            <w:r w:rsidRPr="00322F66">
              <w:rPr>
                <w:rStyle w:val="CommentReference"/>
                <w:rFonts w:ascii="Arial" w:eastAsia="SimSun" w:hAnsi="Arial" w:cs="Arial"/>
                <w:bCs/>
                <w:sz w:val="18"/>
                <w:szCs w:val="18"/>
                <w:lang w:val="en-US" w:eastAsia="ar-SA"/>
              </w:rPr>
              <w:commentReference w:id="36"/>
            </w:r>
            <w:r w:rsidRPr="00322F66">
              <w:rPr>
                <w:rFonts w:ascii="Arial" w:hAnsi="Arial" w:cs="Arial"/>
                <w:bCs/>
                <w:sz w:val="18"/>
                <w:szCs w:val="18"/>
              </w:rPr>
              <w:t>XX</w:t>
            </w:r>
          </w:p>
          <w:p w14:paraId="114E2F35" w14:textId="78F563B7" w:rsidR="00142C34" w:rsidRPr="00322F66" w:rsidRDefault="001F5A49" w:rsidP="009C0F19">
            <w:pPr>
              <w:rPr>
                <w:rFonts w:ascii="Arial" w:hAnsi="Arial" w:cs="Arial"/>
                <w:bCs/>
                <w:sz w:val="18"/>
                <w:szCs w:val="18"/>
              </w:rPr>
            </w:pPr>
            <w:r w:rsidRPr="00322F66">
              <w:rPr>
                <w:rFonts w:ascii="Arial" w:hAnsi="Arial" w:cs="Arial"/>
                <w:bCs/>
                <w:sz w:val="18"/>
                <w:szCs w:val="18"/>
              </w:rPr>
              <w:t>nationality</w:t>
            </w:r>
            <w:r w:rsidR="00142C34" w:rsidRPr="00322F66">
              <w:rPr>
                <w:rFonts w:ascii="Arial" w:hAnsi="Arial" w:cs="Arial"/>
                <w:bCs/>
                <w:sz w:val="18"/>
                <w:szCs w:val="18"/>
              </w:rPr>
              <w:t>: IN</w:t>
            </w:r>
          </w:p>
          <w:p w14:paraId="7F75ADD6"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nameOfSeries: NAVAREA VIII</w:t>
            </w:r>
          </w:p>
          <w:p w14:paraId="311D4448" w14:textId="1D022B92" w:rsidR="00142C34" w:rsidRPr="00322F66" w:rsidRDefault="008F7865" w:rsidP="009C0F19">
            <w:pPr>
              <w:rPr>
                <w:rFonts w:ascii="Arial" w:hAnsi="Arial" w:cs="Arial"/>
                <w:bCs/>
                <w:sz w:val="18"/>
                <w:szCs w:val="18"/>
              </w:rPr>
            </w:pPr>
            <w:r w:rsidRPr="00322F66">
              <w:rPr>
                <w:rFonts w:ascii="Arial" w:hAnsi="Arial" w:cs="Arial"/>
                <w:bCs/>
                <w:sz w:val="18"/>
                <w:szCs w:val="18"/>
              </w:rPr>
              <w:t>interoperabilityidentifier</w:t>
            </w:r>
            <w:r w:rsidR="00142C34" w:rsidRPr="00322F66">
              <w:rPr>
                <w:rFonts w:ascii="Arial" w:hAnsi="Arial" w:cs="Arial"/>
                <w:bCs/>
                <w:sz w:val="18"/>
                <w:szCs w:val="18"/>
              </w:rPr>
              <w:t>:</w:t>
            </w:r>
            <w:r w:rsidR="00142C34" w:rsidRPr="00322F66">
              <w:rPr>
                <w:rFonts w:ascii="Arial" w:hAnsi="Arial" w:cs="Arial"/>
                <w:bCs/>
                <w:sz w:val="18"/>
                <w:szCs w:val="18"/>
              </w:rPr>
              <w:br/>
              <w:t>warningNumber: 805</w:t>
            </w:r>
          </w:p>
          <w:p w14:paraId="4AD14F3A"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warningType: (4) NAVAREA navigational warning</w:t>
            </w:r>
          </w:p>
          <w:p w14:paraId="5AD95270"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year: 21</w:t>
            </w:r>
          </w:p>
        </w:tc>
      </w:tr>
      <w:tr w:rsidR="00F170AD" w:rsidRPr="00322F66" w14:paraId="3CC2FE14" w14:textId="77777777" w:rsidTr="009C0F19">
        <w:trPr>
          <w:trHeight w:val="144"/>
        </w:trPr>
        <w:tc>
          <w:tcPr>
            <w:tcW w:w="2533" w:type="dxa"/>
            <w:vMerge/>
          </w:tcPr>
          <w:p w14:paraId="524F83DB" w14:textId="77777777" w:rsidR="00142C34" w:rsidRPr="00322F66" w:rsidRDefault="00142C34" w:rsidP="009C0F19">
            <w:pPr>
              <w:rPr>
                <w:rFonts w:ascii="Arial" w:hAnsi="Arial" w:cs="Arial"/>
                <w:bCs/>
                <w:sz w:val="18"/>
                <w:szCs w:val="18"/>
              </w:rPr>
            </w:pPr>
          </w:p>
        </w:tc>
        <w:tc>
          <w:tcPr>
            <w:tcW w:w="2942" w:type="dxa"/>
          </w:tcPr>
          <w:p w14:paraId="4F8250B5" w14:textId="0F1796B4" w:rsidR="00142C34" w:rsidRPr="00322F66" w:rsidRDefault="00142C34" w:rsidP="009C0F19">
            <w:pPr>
              <w:rPr>
                <w:rFonts w:ascii="Arial" w:hAnsi="Arial" w:cs="Arial"/>
                <w:bCs/>
                <w:sz w:val="18"/>
                <w:szCs w:val="18"/>
              </w:rPr>
            </w:pPr>
            <w:r w:rsidRPr="00322F66">
              <w:rPr>
                <w:rFonts w:ascii="Arial" w:hAnsi="Arial" w:cs="Arial"/>
                <w:bCs/>
                <w:sz w:val="18"/>
                <w:szCs w:val="18"/>
              </w:rPr>
              <w:t>publicationTime</w:t>
            </w:r>
          </w:p>
        </w:tc>
        <w:tc>
          <w:tcPr>
            <w:tcW w:w="4981" w:type="dxa"/>
            <w:gridSpan w:val="3"/>
          </w:tcPr>
          <w:p w14:paraId="555F1C06"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20210101T000000Z</w:t>
            </w:r>
          </w:p>
        </w:tc>
      </w:tr>
      <w:tr w:rsidR="00F170AD" w:rsidRPr="00322F66" w14:paraId="60F7C1C8" w14:textId="77777777" w:rsidTr="009C0F19">
        <w:trPr>
          <w:trHeight w:val="144"/>
        </w:trPr>
        <w:tc>
          <w:tcPr>
            <w:tcW w:w="2533" w:type="dxa"/>
            <w:vMerge/>
          </w:tcPr>
          <w:p w14:paraId="1F9A0E53" w14:textId="77777777" w:rsidR="00142C34" w:rsidRPr="00322F66" w:rsidRDefault="00142C34" w:rsidP="009C0F19">
            <w:pPr>
              <w:rPr>
                <w:rFonts w:ascii="Arial" w:hAnsi="Arial" w:cs="Arial"/>
                <w:bCs/>
                <w:sz w:val="18"/>
                <w:szCs w:val="18"/>
              </w:rPr>
            </w:pPr>
          </w:p>
        </w:tc>
        <w:tc>
          <w:tcPr>
            <w:tcW w:w="2942" w:type="dxa"/>
          </w:tcPr>
          <w:p w14:paraId="74243D72"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navwarnTypeGeneral:</w:t>
            </w:r>
          </w:p>
        </w:tc>
        <w:tc>
          <w:tcPr>
            <w:tcW w:w="4981" w:type="dxa"/>
            <w:gridSpan w:val="3"/>
          </w:tcPr>
          <w:p w14:paraId="2D564091" w14:textId="16FD3DAD" w:rsidR="00142C34" w:rsidRPr="00322F66" w:rsidRDefault="00142C34" w:rsidP="009C0F19">
            <w:pPr>
              <w:rPr>
                <w:rFonts w:ascii="Arial" w:hAnsi="Arial" w:cs="Arial"/>
                <w:bCs/>
                <w:sz w:val="18"/>
                <w:szCs w:val="18"/>
              </w:rPr>
            </w:pPr>
            <w:r w:rsidRPr="00322F66">
              <w:rPr>
                <w:rFonts w:ascii="Arial" w:hAnsi="Arial" w:cs="Arial"/>
                <w:bCs/>
                <w:sz w:val="18"/>
                <w:szCs w:val="18"/>
              </w:rPr>
              <w:t>n</w:t>
            </w:r>
            <w:commentRangeStart w:id="37"/>
            <w:r w:rsidRPr="00322F66">
              <w:rPr>
                <w:rFonts w:ascii="Arial" w:hAnsi="Arial" w:cs="Arial"/>
                <w:bCs/>
                <w:sz w:val="18"/>
                <w:szCs w:val="18"/>
              </w:rPr>
              <w:t>ewly discovered dangers</w:t>
            </w:r>
            <w:commentRangeEnd w:id="37"/>
            <w:r w:rsidRPr="00322F66">
              <w:rPr>
                <w:rStyle w:val="CommentReference"/>
                <w:rFonts w:ascii="Arial" w:eastAsia="SimSun" w:hAnsi="Arial" w:cs="Arial"/>
                <w:bCs/>
                <w:sz w:val="18"/>
                <w:szCs w:val="18"/>
                <w:lang w:val="en-US" w:eastAsia="ar-SA"/>
              </w:rPr>
              <w:commentReference w:id="37"/>
            </w:r>
          </w:p>
        </w:tc>
      </w:tr>
      <w:tr w:rsidR="00F170AD" w:rsidRPr="00322F66" w14:paraId="3A979837" w14:textId="77777777" w:rsidTr="009C0F19">
        <w:trPr>
          <w:trHeight w:val="144"/>
        </w:trPr>
        <w:tc>
          <w:tcPr>
            <w:tcW w:w="2533" w:type="dxa"/>
            <w:vMerge/>
          </w:tcPr>
          <w:p w14:paraId="1BD1FDF5" w14:textId="77777777" w:rsidR="00142C34" w:rsidRPr="00322F66" w:rsidRDefault="00142C34" w:rsidP="009C0F19">
            <w:pPr>
              <w:rPr>
                <w:rFonts w:ascii="Arial" w:hAnsi="Arial" w:cs="Arial"/>
                <w:bCs/>
                <w:sz w:val="18"/>
                <w:szCs w:val="18"/>
              </w:rPr>
            </w:pPr>
          </w:p>
        </w:tc>
        <w:tc>
          <w:tcPr>
            <w:tcW w:w="2942" w:type="dxa"/>
          </w:tcPr>
          <w:p w14:paraId="620873D9"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intService:</w:t>
            </w:r>
          </w:p>
        </w:tc>
        <w:tc>
          <w:tcPr>
            <w:tcW w:w="4981" w:type="dxa"/>
            <w:gridSpan w:val="3"/>
          </w:tcPr>
          <w:p w14:paraId="79512F7C" w14:textId="3BECEDBC" w:rsidR="00142C34" w:rsidRPr="00322F66" w:rsidRDefault="00142C34" w:rsidP="009C0F19">
            <w:pPr>
              <w:rPr>
                <w:rFonts w:ascii="Arial" w:hAnsi="Arial" w:cs="Arial"/>
                <w:bCs/>
                <w:sz w:val="18"/>
                <w:szCs w:val="18"/>
              </w:rPr>
            </w:pPr>
            <w:r w:rsidRPr="00322F66">
              <w:rPr>
                <w:rFonts w:ascii="Arial" w:hAnsi="Arial" w:cs="Arial"/>
                <w:bCs/>
                <w:sz w:val="18"/>
                <w:szCs w:val="18"/>
              </w:rPr>
              <w:t>true</w:t>
            </w:r>
          </w:p>
        </w:tc>
      </w:tr>
      <w:tr w:rsidR="00F170AD" w:rsidRPr="00322F66" w14:paraId="1BAEB230" w14:textId="77777777" w:rsidTr="009C0F19">
        <w:trPr>
          <w:trHeight w:val="144"/>
        </w:trPr>
        <w:tc>
          <w:tcPr>
            <w:tcW w:w="2533" w:type="dxa"/>
            <w:vMerge w:val="restart"/>
          </w:tcPr>
          <w:p w14:paraId="64B74CAC"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NAVWARNPreambleContent</w:t>
            </w:r>
          </w:p>
        </w:tc>
        <w:tc>
          <w:tcPr>
            <w:tcW w:w="2942" w:type="dxa"/>
          </w:tcPr>
          <w:p w14:paraId="67054264" w14:textId="0B6924D5" w:rsidR="00142C34" w:rsidRPr="00322F66" w:rsidRDefault="00142C34" w:rsidP="009C0F19">
            <w:pPr>
              <w:rPr>
                <w:rFonts w:ascii="Arial" w:hAnsi="Arial" w:cs="Arial"/>
                <w:bCs/>
                <w:sz w:val="18"/>
                <w:szCs w:val="18"/>
              </w:rPr>
            </w:pPr>
            <w:r w:rsidRPr="00322F66">
              <w:rPr>
                <w:rFonts w:ascii="Arial" w:hAnsi="Arial" w:cs="Arial"/>
                <w:bCs/>
                <w:sz w:val="18"/>
                <w:szCs w:val="18"/>
              </w:rPr>
              <w:t>header (role)</w:t>
            </w:r>
          </w:p>
        </w:tc>
        <w:tc>
          <w:tcPr>
            <w:tcW w:w="4981" w:type="dxa"/>
            <w:gridSpan w:val="3"/>
          </w:tcPr>
          <w:p w14:paraId="4FD0E359"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ID00</w:t>
            </w:r>
          </w:p>
        </w:tc>
      </w:tr>
      <w:tr w:rsidR="00F170AD" w:rsidRPr="00322F66" w14:paraId="690928EF" w14:textId="77777777" w:rsidTr="009C0F19">
        <w:trPr>
          <w:trHeight w:val="144"/>
        </w:trPr>
        <w:tc>
          <w:tcPr>
            <w:tcW w:w="2533" w:type="dxa"/>
            <w:vMerge/>
          </w:tcPr>
          <w:p w14:paraId="17F6A1A6" w14:textId="77777777" w:rsidR="00142C34" w:rsidRPr="00322F66" w:rsidRDefault="00142C34" w:rsidP="009C0F19">
            <w:pPr>
              <w:rPr>
                <w:rFonts w:ascii="Arial" w:hAnsi="Arial" w:cs="Arial"/>
                <w:bCs/>
                <w:sz w:val="18"/>
                <w:szCs w:val="18"/>
              </w:rPr>
            </w:pPr>
          </w:p>
        </w:tc>
        <w:tc>
          <w:tcPr>
            <w:tcW w:w="2942" w:type="dxa"/>
          </w:tcPr>
          <w:p w14:paraId="6BA41859" w14:textId="5BB6C98E" w:rsidR="00142C34" w:rsidRPr="00322F66" w:rsidRDefault="00142C34" w:rsidP="009C0F19">
            <w:pPr>
              <w:rPr>
                <w:rFonts w:ascii="Arial" w:hAnsi="Arial" w:cs="Arial"/>
                <w:bCs/>
                <w:sz w:val="18"/>
                <w:szCs w:val="18"/>
              </w:rPr>
            </w:pPr>
            <w:r w:rsidRPr="00322F66">
              <w:rPr>
                <w:rFonts w:ascii="Arial" w:hAnsi="Arial" w:cs="Arial"/>
                <w:bCs/>
                <w:sz w:val="18"/>
                <w:szCs w:val="18"/>
              </w:rPr>
              <w:t>theWarningPart (role)</w:t>
            </w:r>
          </w:p>
        </w:tc>
        <w:tc>
          <w:tcPr>
            <w:tcW w:w="4981" w:type="dxa"/>
            <w:gridSpan w:val="3"/>
          </w:tcPr>
          <w:p w14:paraId="1146ED45"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ID01</w:t>
            </w:r>
          </w:p>
        </w:tc>
      </w:tr>
      <w:tr w:rsidR="00F170AD" w:rsidRPr="00322F66" w14:paraId="2128C1F4" w14:textId="77777777" w:rsidTr="009C0F19">
        <w:trPr>
          <w:trHeight w:val="144"/>
        </w:trPr>
        <w:tc>
          <w:tcPr>
            <w:tcW w:w="2533" w:type="dxa"/>
            <w:vMerge w:val="restart"/>
          </w:tcPr>
          <w:p w14:paraId="1F7453DC"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NAVWARNPart (ID01)</w:t>
            </w:r>
          </w:p>
        </w:tc>
        <w:tc>
          <w:tcPr>
            <w:tcW w:w="2942" w:type="dxa"/>
            <w:vMerge w:val="restart"/>
          </w:tcPr>
          <w:p w14:paraId="4CC1DC23"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warningInformation</w:t>
            </w:r>
          </w:p>
        </w:tc>
        <w:tc>
          <w:tcPr>
            <w:tcW w:w="2534" w:type="dxa"/>
            <w:gridSpan w:val="2"/>
            <w:vMerge w:val="restart"/>
          </w:tcPr>
          <w:p w14:paraId="442713EA"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information:</w:t>
            </w:r>
          </w:p>
        </w:tc>
        <w:tc>
          <w:tcPr>
            <w:tcW w:w="2447" w:type="dxa"/>
          </w:tcPr>
          <w:p w14:paraId="2A33D2BF"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Language:</w:t>
            </w:r>
          </w:p>
        </w:tc>
      </w:tr>
      <w:tr w:rsidR="00F170AD" w:rsidRPr="00322F66" w14:paraId="1C1BB82A" w14:textId="77777777" w:rsidTr="009C0F19">
        <w:trPr>
          <w:trHeight w:val="144"/>
        </w:trPr>
        <w:tc>
          <w:tcPr>
            <w:tcW w:w="2533" w:type="dxa"/>
            <w:vMerge/>
          </w:tcPr>
          <w:p w14:paraId="33A57BF1" w14:textId="77777777" w:rsidR="00142C34" w:rsidRPr="00322F66" w:rsidRDefault="00142C34" w:rsidP="009C0F19">
            <w:pPr>
              <w:rPr>
                <w:rFonts w:ascii="Arial" w:hAnsi="Arial" w:cs="Arial"/>
                <w:bCs/>
                <w:sz w:val="18"/>
                <w:szCs w:val="18"/>
              </w:rPr>
            </w:pPr>
          </w:p>
        </w:tc>
        <w:tc>
          <w:tcPr>
            <w:tcW w:w="2942" w:type="dxa"/>
            <w:vMerge/>
          </w:tcPr>
          <w:p w14:paraId="6E909F45" w14:textId="77777777" w:rsidR="00142C34" w:rsidRPr="00322F66" w:rsidRDefault="00142C34" w:rsidP="009C0F19">
            <w:pPr>
              <w:rPr>
                <w:rFonts w:ascii="Arial" w:hAnsi="Arial" w:cs="Arial"/>
                <w:bCs/>
                <w:sz w:val="18"/>
                <w:szCs w:val="18"/>
              </w:rPr>
            </w:pPr>
          </w:p>
        </w:tc>
        <w:tc>
          <w:tcPr>
            <w:tcW w:w="2534" w:type="dxa"/>
            <w:gridSpan w:val="2"/>
            <w:vMerge/>
          </w:tcPr>
          <w:p w14:paraId="3D3B0849" w14:textId="77777777" w:rsidR="00142C34" w:rsidRPr="00322F66" w:rsidRDefault="00142C34" w:rsidP="009C0F19">
            <w:pPr>
              <w:rPr>
                <w:rFonts w:ascii="Arial" w:hAnsi="Arial" w:cs="Arial"/>
                <w:bCs/>
                <w:sz w:val="18"/>
                <w:szCs w:val="18"/>
              </w:rPr>
            </w:pPr>
          </w:p>
        </w:tc>
        <w:tc>
          <w:tcPr>
            <w:tcW w:w="2447" w:type="dxa"/>
          </w:tcPr>
          <w:p w14:paraId="1CB9B9DB"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Text:</w:t>
            </w:r>
          </w:p>
        </w:tc>
      </w:tr>
      <w:tr w:rsidR="00F170AD" w:rsidRPr="00322F66" w14:paraId="32BBC6D2" w14:textId="77777777" w:rsidTr="009C0F19">
        <w:trPr>
          <w:trHeight w:val="144"/>
        </w:trPr>
        <w:tc>
          <w:tcPr>
            <w:tcW w:w="2533" w:type="dxa"/>
            <w:vMerge/>
          </w:tcPr>
          <w:p w14:paraId="6E74E02C" w14:textId="77777777" w:rsidR="00142C34" w:rsidRPr="00322F66" w:rsidRDefault="00142C34" w:rsidP="009C0F19">
            <w:pPr>
              <w:rPr>
                <w:rFonts w:ascii="Arial" w:hAnsi="Arial" w:cs="Arial"/>
                <w:bCs/>
                <w:sz w:val="18"/>
                <w:szCs w:val="18"/>
              </w:rPr>
            </w:pPr>
          </w:p>
        </w:tc>
        <w:tc>
          <w:tcPr>
            <w:tcW w:w="2942" w:type="dxa"/>
            <w:vMerge/>
          </w:tcPr>
          <w:p w14:paraId="14C8EBAD" w14:textId="77777777" w:rsidR="00142C34" w:rsidRPr="00322F66" w:rsidRDefault="00142C34" w:rsidP="009C0F19">
            <w:pPr>
              <w:rPr>
                <w:rFonts w:ascii="Arial" w:hAnsi="Arial" w:cs="Arial"/>
                <w:bCs/>
                <w:sz w:val="18"/>
                <w:szCs w:val="18"/>
              </w:rPr>
            </w:pPr>
          </w:p>
        </w:tc>
        <w:tc>
          <w:tcPr>
            <w:tcW w:w="4981" w:type="dxa"/>
            <w:gridSpan w:val="3"/>
          </w:tcPr>
          <w:p w14:paraId="7B0610B4" w14:textId="77777777" w:rsidR="00142C34" w:rsidRPr="00322F66" w:rsidRDefault="00142C34" w:rsidP="009C0F19">
            <w:pPr>
              <w:rPr>
                <w:rFonts w:ascii="Arial" w:hAnsi="Arial" w:cs="Arial"/>
                <w:bCs/>
                <w:sz w:val="18"/>
                <w:szCs w:val="18"/>
              </w:rPr>
            </w:pPr>
            <w:r w:rsidRPr="00322F66">
              <w:rPr>
                <w:rFonts w:ascii="Arial" w:hAnsi="Arial" w:cs="Arial"/>
                <w:bCs/>
                <w:sz w:val="18"/>
                <w:szCs w:val="18"/>
              </w:rPr>
              <w:t>NavwarnTypeDetails: dangerous wreck</w:t>
            </w:r>
          </w:p>
        </w:tc>
      </w:tr>
      <w:tr w:rsidR="00F170AD" w:rsidRPr="00322F66" w14:paraId="6A198B8B" w14:textId="77777777" w:rsidTr="009C0F19">
        <w:trPr>
          <w:trHeight w:val="144"/>
        </w:trPr>
        <w:tc>
          <w:tcPr>
            <w:tcW w:w="2533" w:type="dxa"/>
            <w:vMerge/>
          </w:tcPr>
          <w:p w14:paraId="68C742D3" w14:textId="77777777" w:rsidR="00142C34" w:rsidRPr="00322F66" w:rsidRDefault="00142C34" w:rsidP="009C0F19">
            <w:pPr>
              <w:rPr>
                <w:rFonts w:ascii="Arial" w:hAnsi="Arial" w:cs="Arial"/>
                <w:sz w:val="18"/>
                <w:szCs w:val="18"/>
              </w:rPr>
            </w:pPr>
          </w:p>
        </w:tc>
        <w:tc>
          <w:tcPr>
            <w:tcW w:w="2942" w:type="dxa"/>
          </w:tcPr>
          <w:p w14:paraId="3F5B7F01" w14:textId="77777777" w:rsidR="00142C34" w:rsidRPr="00322F66" w:rsidRDefault="00142C34" w:rsidP="009C0F19">
            <w:pPr>
              <w:rPr>
                <w:rFonts w:ascii="Arial" w:hAnsi="Arial" w:cs="Arial"/>
                <w:sz w:val="18"/>
                <w:szCs w:val="18"/>
              </w:rPr>
            </w:pPr>
            <w:r w:rsidRPr="00322F66">
              <w:rPr>
                <w:rFonts w:ascii="Arial" w:hAnsi="Arial" w:cs="Arial"/>
                <w:sz w:val="18"/>
                <w:szCs w:val="18"/>
              </w:rPr>
              <w:t>geometry</w:t>
            </w:r>
          </w:p>
        </w:tc>
        <w:tc>
          <w:tcPr>
            <w:tcW w:w="4981" w:type="dxa"/>
            <w:gridSpan w:val="3"/>
          </w:tcPr>
          <w:p w14:paraId="342427D9" w14:textId="77777777" w:rsidR="00142C34" w:rsidRPr="00322F66" w:rsidRDefault="00142C34" w:rsidP="009C0F19">
            <w:pPr>
              <w:rPr>
                <w:rFonts w:ascii="Arial" w:hAnsi="Arial" w:cs="Arial"/>
                <w:sz w:val="18"/>
                <w:szCs w:val="18"/>
              </w:rPr>
            </w:pPr>
            <w:commentRangeStart w:id="38"/>
            <w:r w:rsidRPr="00322F66">
              <w:rPr>
                <w:rFonts w:ascii="Arial" w:hAnsi="Arial" w:cs="Arial"/>
                <w:sz w:val="18"/>
                <w:szCs w:val="18"/>
              </w:rPr>
              <w:t>Point</w:t>
            </w:r>
            <w:commentRangeEnd w:id="38"/>
            <w:r w:rsidRPr="00322F66">
              <w:rPr>
                <w:rStyle w:val="CommentReference"/>
                <w:rFonts w:ascii="Arial" w:eastAsia="SimSun" w:hAnsi="Arial" w:cs="Arial"/>
                <w:sz w:val="18"/>
                <w:szCs w:val="18"/>
                <w:lang w:val="en-US" w:eastAsia="ar-SA"/>
              </w:rPr>
              <w:commentReference w:id="38"/>
            </w:r>
            <w:r w:rsidRPr="00322F66">
              <w:rPr>
                <w:rFonts w:ascii="Arial" w:hAnsi="Arial" w:cs="Arial"/>
                <w:sz w:val="18"/>
                <w:szCs w:val="18"/>
              </w:rPr>
              <w:t xml:space="preserve"> 14-14.25N 080-09.85E (Reported)</w:t>
            </w:r>
          </w:p>
        </w:tc>
      </w:tr>
    </w:tbl>
    <w:p w14:paraId="0B472700" w14:textId="77777777" w:rsidR="00142C34" w:rsidRPr="00322F66" w:rsidRDefault="00142C34">
      <w:pPr>
        <w:rPr>
          <w:rFonts w:ascii="Arial" w:hAnsi="Arial" w:cs="Arial"/>
        </w:rPr>
      </w:pPr>
    </w:p>
    <w:p w14:paraId="1EE7EF0F" w14:textId="33A4AA37" w:rsidR="00A2555D" w:rsidRPr="00322F66" w:rsidRDefault="006F1C5C" w:rsidP="00A2555D">
      <w:pPr>
        <w:pStyle w:val="Heading2"/>
        <w:rPr>
          <w:rFonts w:ascii="Arial" w:hAnsi="Arial" w:cs="Arial"/>
          <w:b/>
          <w:bCs/>
          <w:color w:val="auto"/>
          <w:sz w:val="20"/>
          <w:szCs w:val="20"/>
        </w:rPr>
      </w:pPr>
      <w:r w:rsidRPr="00322F66">
        <w:rPr>
          <w:rFonts w:ascii="Arial" w:hAnsi="Arial" w:cs="Arial"/>
          <w:b/>
          <w:bCs/>
          <w:color w:val="auto"/>
          <w:sz w:val="20"/>
          <w:szCs w:val="20"/>
        </w:rPr>
        <w:t>3.2.2</w:t>
      </w:r>
      <w:r w:rsidRPr="00322F66">
        <w:rPr>
          <w:rFonts w:ascii="Arial" w:hAnsi="Arial" w:cs="Arial"/>
          <w:b/>
          <w:bCs/>
          <w:color w:val="auto"/>
          <w:sz w:val="20"/>
          <w:szCs w:val="20"/>
        </w:rPr>
        <w:tab/>
      </w:r>
      <w:r w:rsidR="00C9425A" w:rsidRPr="00322F66">
        <w:rPr>
          <w:rFonts w:ascii="Arial" w:hAnsi="Arial" w:cs="Arial"/>
          <w:b/>
          <w:bCs/>
          <w:color w:val="auto"/>
          <w:sz w:val="20"/>
          <w:szCs w:val="20"/>
        </w:rPr>
        <w:t>E</w:t>
      </w:r>
      <w:r w:rsidR="00A2555D" w:rsidRPr="00322F66">
        <w:rPr>
          <w:rFonts w:ascii="Arial" w:hAnsi="Arial" w:cs="Arial"/>
          <w:b/>
          <w:bCs/>
          <w:color w:val="auto"/>
          <w:sz w:val="20"/>
          <w:szCs w:val="20"/>
        </w:rPr>
        <w:t>xample 2 – Wreck Located with Depth</w:t>
      </w:r>
    </w:p>
    <w:tbl>
      <w:tblPr>
        <w:tblW w:w="9311"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3E3C3E6C" w14:textId="77777777" w:rsidTr="00603B4E">
        <w:trPr>
          <w:trHeight w:val="20"/>
        </w:trPr>
        <w:tc>
          <w:tcPr>
            <w:tcW w:w="2835" w:type="dxa"/>
          </w:tcPr>
          <w:p w14:paraId="42CAC22E"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77882D3C"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2 – Wreck Located with Depth</w:t>
            </w:r>
          </w:p>
        </w:tc>
      </w:tr>
      <w:tr w:rsidR="00F170AD" w:rsidRPr="00322F66" w14:paraId="62BB81C8" w14:textId="77777777" w:rsidTr="00603B4E">
        <w:trPr>
          <w:trHeight w:val="20"/>
        </w:trPr>
        <w:tc>
          <w:tcPr>
            <w:tcW w:w="2835" w:type="dxa"/>
          </w:tcPr>
          <w:p w14:paraId="2833972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5E3B0F9B" w14:textId="77777777" w:rsidR="00A2555D" w:rsidRPr="00322F66" w:rsidRDefault="00A2555D" w:rsidP="00603B4E">
            <w:pPr>
              <w:tabs>
                <w:tab w:val="left" w:pos="420"/>
                <w:tab w:val="left" w:pos="7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xx 110/22</w:t>
            </w:r>
          </w:p>
          <w:p w14:paraId="1AD295FC" w14:textId="77777777" w:rsidR="00A2555D" w:rsidRPr="00322F66" w:rsidRDefault="00A2555D" w:rsidP="00603B4E">
            <w:pPr>
              <w:tabs>
                <w:tab w:val="left" w:pos="420"/>
                <w:tab w:val="left" w:pos="7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barents sea.</w:t>
            </w:r>
          </w:p>
          <w:p w14:paraId="1BD0B4DF"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n-US" w:eastAsia="en-GB"/>
              </w:rPr>
            </w:pPr>
            <w:r w:rsidRPr="00322F66">
              <w:rPr>
                <w:rFonts w:ascii="Arial" w:hAnsi="Arial" w:cs="Arial"/>
                <w:caps/>
                <w:sz w:val="18"/>
                <w:szCs w:val="18"/>
                <w:lang w:val="en-US" w:eastAsia="en-GB"/>
              </w:rPr>
              <w:t>CHART</w:t>
            </w:r>
            <w:r w:rsidRPr="00322F66">
              <w:rPr>
                <w:rFonts w:ascii="Arial" w:hAnsi="Arial" w:cs="Arial"/>
                <w:caps/>
                <w:sz w:val="18"/>
                <w:szCs w:val="18"/>
                <w:lang w:val="en-US" w:eastAsia="en-GB"/>
              </w:rPr>
              <w:tab/>
              <w:t xml:space="preserve"> (INT </w:t>
            </w:r>
            <w:r w:rsidRPr="00322F66">
              <w:rPr>
                <w:rFonts w:ascii="Arial" w:hAnsi="Arial" w:cs="Arial"/>
                <w:caps/>
                <w:sz w:val="18"/>
                <w:szCs w:val="18"/>
                <w:lang w:val="en-US" w:eastAsia="en-GB"/>
              </w:rPr>
              <w:tab/>
              <w:t>).</w:t>
            </w:r>
          </w:p>
          <w:p w14:paraId="30B79E10" w14:textId="77777777" w:rsidR="00A2555D" w:rsidRPr="00322F66" w:rsidRDefault="00A2555D" w:rsidP="00603B4E">
            <w:pPr>
              <w:widowControl w:val="0"/>
              <w:autoSpaceDE w:val="0"/>
              <w:autoSpaceDN w:val="0"/>
              <w:spacing w:after="0" w:line="240" w:lineRule="auto"/>
              <w:rPr>
                <w:rFonts w:ascii="Arial" w:hAnsi="Arial" w:cs="Arial"/>
                <w:caps/>
                <w:sz w:val="18"/>
                <w:szCs w:val="18"/>
                <w:lang w:eastAsia="en-GB"/>
              </w:rPr>
            </w:pPr>
            <w:r w:rsidRPr="00322F66">
              <w:rPr>
                <w:rFonts w:ascii="Arial" w:hAnsi="Arial" w:cs="Arial"/>
                <w:caps/>
                <w:sz w:val="18"/>
                <w:szCs w:val="18"/>
                <w:lang w:eastAsia="en-GB"/>
              </w:rPr>
              <w:t xml:space="preserve">WRECK, least depth 20 metres, </w:t>
            </w:r>
          </w:p>
          <w:p w14:paraId="0F37977E"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 xml:space="preserve">in 70-10.72n 032-56.55e. </w:t>
            </w:r>
          </w:p>
        </w:tc>
      </w:tr>
      <w:tr w:rsidR="00F170AD" w:rsidRPr="00322F66" w14:paraId="3C09BC4C" w14:textId="77777777" w:rsidTr="00603B4E">
        <w:trPr>
          <w:trHeight w:val="20"/>
        </w:trPr>
        <w:tc>
          <w:tcPr>
            <w:tcW w:w="2835" w:type="dxa"/>
          </w:tcPr>
          <w:p w14:paraId="4E6EBAA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Pr>
          <w:p w14:paraId="08FBB98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6D8CA2A3" w14:textId="77777777" w:rsidTr="00603B4E">
        <w:trPr>
          <w:trHeight w:val="20"/>
        </w:trPr>
        <w:tc>
          <w:tcPr>
            <w:tcW w:w="2835" w:type="dxa"/>
          </w:tcPr>
          <w:p w14:paraId="5C898F4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Pr>
          <w:p w14:paraId="244B085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37F8CAEA" w14:textId="77777777" w:rsidTr="00603B4E">
        <w:trPr>
          <w:trHeight w:val="20"/>
        </w:trPr>
        <w:tc>
          <w:tcPr>
            <w:tcW w:w="2835" w:type="dxa"/>
          </w:tcPr>
          <w:p w14:paraId="474832A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Pr>
          <w:p w14:paraId="37CC698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5C0DF0B7" w14:textId="77777777" w:rsidTr="00603B4E">
        <w:trPr>
          <w:trHeight w:val="20"/>
        </w:trPr>
        <w:tc>
          <w:tcPr>
            <w:tcW w:w="2835" w:type="dxa"/>
          </w:tcPr>
          <w:p w14:paraId="5E8D444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Pr>
          <w:p w14:paraId="6C82413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2FD61475" w14:textId="77777777" w:rsidTr="00603B4E">
        <w:trPr>
          <w:trHeight w:val="20"/>
        </w:trPr>
        <w:tc>
          <w:tcPr>
            <w:tcW w:w="2835" w:type="dxa"/>
          </w:tcPr>
          <w:p w14:paraId="1DD88CC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Pr>
          <w:p w14:paraId="179E52A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0B381EDB" w14:textId="77777777" w:rsidTr="00603B4E">
        <w:trPr>
          <w:trHeight w:val="20"/>
        </w:trPr>
        <w:tc>
          <w:tcPr>
            <w:tcW w:w="2835" w:type="dxa"/>
          </w:tcPr>
          <w:p w14:paraId="42DB980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Pr>
          <w:p w14:paraId="7D644857"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50EE7D20" w14:textId="77777777" w:rsidTr="00603B4E">
        <w:trPr>
          <w:trHeight w:val="20"/>
        </w:trPr>
        <w:tc>
          <w:tcPr>
            <w:tcW w:w="2835" w:type="dxa"/>
          </w:tcPr>
          <w:p w14:paraId="030464B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Pr>
          <w:p w14:paraId="5A9994C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bl>
    <w:p w14:paraId="63DE9145" w14:textId="0C26FD97" w:rsidR="00533E04" w:rsidRPr="00322F66" w:rsidRDefault="00533E04" w:rsidP="00A2555D">
      <w:pPr>
        <w:keepNext/>
        <w:keepLines/>
        <w:spacing w:before="120" w:after="120" w:line="240" w:lineRule="auto"/>
        <w:outlineLvl w:val="2"/>
        <w:rPr>
          <w:rFonts w:ascii="Arial" w:eastAsiaTheme="majorEastAsia" w:hAnsi="Arial" w:cs="Arial"/>
          <w:b/>
          <w:sz w:val="18"/>
          <w:szCs w:val="18"/>
          <w:u w:val="single"/>
        </w:rPr>
      </w:pPr>
    </w:p>
    <w:tbl>
      <w:tblPr>
        <w:tblStyle w:val="TableGrid"/>
        <w:tblW w:w="10456" w:type="dxa"/>
        <w:tblLook w:val="04A0" w:firstRow="1" w:lastRow="0" w:firstColumn="1" w:lastColumn="0" w:noHBand="0" w:noVBand="1"/>
      </w:tblPr>
      <w:tblGrid>
        <w:gridCol w:w="2537"/>
        <w:gridCol w:w="2940"/>
        <w:gridCol w:w="2510"/>
        <w:gridCol w:w="23"/>
        <w:gridCol w:w="2446"/>
      </w:tblGrid>
      <w:tr w:rsidR="00F170AD" w:rsidRPr="00322F66" w14:paraId="4A091F74" w14:textId="77777777" w:rsidTr="009C0F19">
        <w:trPr>
          <w:trHeight w:val="144"/>
        </w:trPr>
        <w:tc>
          <w:tcPr>
            <w:tcW w:w="2533" w:type="dxa"/>
            <w:vMerge w:val="restart"/>
          </w:tcPr>
          <w:p w14:paraId="4DFD3E55"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NAVWARNPreamble (ID00)</w:t>
            </w:r>
          </w:p>
        </w:tc>
        <w:tc>
          <w:tcPr>
            <w:tcW w:w="2942" w:type="dxa"/>
            <w:vMerge w:val="restart"/>
          </w:tcPr>
          <w:p w14:paraId="074D1E4C"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generalArea</w:t>
            </w:r>
          </w:p>
        </w:tc>
        <w:tc>
          <w:tcPr>
            <w:tcW w:w="2511" w:type="dxa"/>
          </w:tcPr>
          <w:p w14:paraId="348FEDCD"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localityIdentifier</w:t>
            </w:r>
          </w:p>
        </w:tc>
        <w:tc>
          <w:tcPr>
            <w:tcW w:w="2470" w:type="dxa"/>
            <w:gridSpan w:val="2"/>
          </w:tcPr>
          <w:p w14:paraId="10A2A10D" w14:textId="77777777" w:rsidR="00533E04" w:rsidRPr="00322F66" w:rsidRDefault="00533E04" w:rsidP="009C0F19">
            <w:pPr>
              <w:rPr>
                <w:rFonts w:ascii="Arial" w:hAnsi="Arial" w:cs="Arial"/>
                <w:bCs/>
                <w:sz w:val="18"/>
                <w:szCs w:val="18"/>
              </w:rPr>
            </w:pPr>
          </w:p>
        </w:tc>
      </w:tr>
      <w:tr w:rsidR="00F170AD" w:rsidRPr="00322F66" w14:paraId="5961ADA3" w14:textId="77777777" w:rsidTr="009C0F19">
        <w:trPr>
          <w:trHeight w:val="144"/>
        </w:trPr>
        <w:tc>
          <w:tcPr>
            <w:tcW w:w="2533" w:type="dxa"/>
            <w:vMerge/>
          </w:tcPr>
          <w:p w14:paraId="5B0873AA" w14:textId="77777777" w:rsidR="00533E04" w:rsidRPr="00322F66" w:rsidRDefault="00533E04" w:rsidP="009C0F19">
            <w:pPr>
              <w:rPr>
                <w:rFonts w:ascii="Arial" w:hAnsi="Arial" w:cs="Arial"/>
                <w:bCs/>
                <w:sz w:val="18"/>
                <w:szCs w:val="18"/>
              </w:rPr>
            </w:pPr>
          </w:p>
        </w:tc>
        <w:tc>
          <w:tcPr>
            <w:tcW w:w="2942" w:type="dxa"/>
            <w:vMerge/>
          </w:tcPr>
          <w:p w14:paraId="6E4A2862" w14:textId="77777777" w:rsidR="00533E04" w:rsidRPr="00322F66" w:rsidRDefault="00533E04" w:rsidP="009C0F19">
            <w:pPr>
              <w:rPr>
                <w:rFonts w:ascii="Arial" w:hAnsi="Arial" w:cs="Arial"/>
                <w:bCs/>
                <w:sz w:val="18"/>
                <w:szCs w:val="18"/>
              </w:rPr>
            </w:pPr>
          </w:p>
        </w:tc>
        <w:tc>
          <w:tcPr>
            <w:tcW w:w="2511" w:type="dxa"/>
            <w:vMerge w:val="restart"/>
          </w:tcPr>
          <w:p w14:paraId="2DFC1976"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locationName</w:t>
            </w:r>
          </w:p>
        </w:tc>
        <w:tc>
          <w:tcPr>
            <w:tcW w:w="2470" w:type="dxa"/>
            <w:gridSpan w:val="2"/>
          </w:tcPr>
          <w:p w14:paraId="3B698009"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103641C2" w14:textId="77777777" w:rsidTr="009C0F19">
        <w:trPr>
          <w:trHeight w:val="144"/>
        </w:trPr>
        <w:tc>
          <w:tcPr>
            <w:tcW w:w="2533" w:type="dxa"/>
            <w:vMerge/>
          </w:tcPr>
          <w:p w14:paraId="134F344A" w14:textId="77777777" w:rsidR="00533E04" w:rsidRPr="00322F66" w:rsidRDefault="00533E04" w:rsidP="009C0F19">
            <w:pPr>
              <w:rPr>
                <w:rFonts w:ascii="Arial" w:hAnsi="Arial" w:cs="Arial"/>
                <w:bCs/>
                <w:sz w:val="18"/>
                <w:szCs w:val="18"/>
              </w:rPr>
            </w:pPr>
          </w:p>
        </w:tc>
        <w:tc>
          <w:tcPr>
            <w:tcW w:w="2942" w:type="dxa"/>
            <w:vMerge/>
          </w:tcPr>
          <w:p w14:paraId="6095A7D7" w14:textId="77777777" w:rsidR="00533E04" w:rsidRPr="00322F66" w:rsidRDefault="00533E04" w:rsidP="009C0F19">
            <w:pPr>
              <w:rPr>
                <w:rFonts w:ascii="Arial" w:hAnsi="Arial" w:cs="Arial"/>
                <w:bCs/>
                <w:sz w:val="18"/>
                <w:szCs w:val="18"/>
              </w:rPr>
            </w:pPr>
          </w:p>
        </w:tc>
        <w:tc>
          <w:tcPr>
            <w:tcW w:w="2511" w:type="dxa"/>
            <w:vMerge/>
          </w:tcPr>
          <w:p w14:paraId="6854BC58" w14:textId="77777777" w:rsidR="00533E04" w:rsidRPr="00322F66" w:rsidRDefault="00533E04" w:rsidP="009C0F19">
            <w:pPr>
              <w:rPr>
                <w:rFonts w:ascii="Arial" w:hAnsi="Arial" w:cs="Arial"/>
                <w:bCs/>
                <w:sz w:val="18"/>
                <w:szCs w:val="18"/>
              </w:rPr>
            </w:pPr>
          </w:p>
        </w:tc>
        <w:tc>
          <w:tcPr>
            <w:tcW w:w="2470" w:type="dxa"/>
            <w:gridSpan w:val="2"/>
          </w:tcPr>
          <w:p w14:paraId="15CA62A0" w14:textId="1DA43D41" w:rsidR="00533E04" w:rsidRPr="00322F66" w:rsidRDefault="00533E04" w:rsidP="009C0F19">
            <w:pPr>
              <w:rPr>
                <w:rFonts w:ascii="Arial" w:hAnsi="Arial" w:cs="Arial"/>
                <w:bCs/>
                <w:sz w:val="18"/>
                <w:szCs w:val="18"/>
              </w:rPr>
            </w:pPr>
            <w:r w:rsidRPr="00322F66">
              <w:rPr>
                <w:rFonts w:ascii="Arial" w:hAnsi="Arial" w:cs="Arial"/>
                <w:bCs/>
                <w:sz w:val="18"/>
                <w:szCs w:val="18"/>
              </w:rPr>
              <w:t>text: Barents Sea</w:t>
            </w:r>
          </w:p>
        </w:tc>
      </w:tr>
      <w:tr w:rsidR="00F170AD" w:rsidRPr="00322F66" w14:paraId="71BAB39C" w14:textId="77777777" w:rsidTr="009C0F19">
        <w:trPr>
          <w:trHeight w:val="144"/>
        </w:trPr>
        <w:tc>
          <w:tcPr>
            <w:tcW w:w="2533" w:type="dxa"/>
            <w:vMerge/>
          </w:tcPr>
          <w:p w14:paraId="0C857AB5" w14:textId="77777777" w:rsidR="00533E04" w:rsidRPr="00322F66" w:rsidRDefault="00533E04" w:rsidP="009C0F19">
            <w:pPr>
              <w:rPr>
                <w:rFonts w:ascii="Arial" w:hAnsi="Arial" w:cs="Arial"/>
                <w:bCs/>
                <w:sz w:val="18"/>
                <w:szCs w:val="18"/>
              </w:rPr>
            </w:pPr>
          </w:p>
        </w:tc>
        <w:tc>
          <w:tcPr>
            <w:tcW w:w="2942" w:type="dxa"/>
            <w:vMerge w:val="restart"/>
          </w:tcPr>
          <w:p w14:paraId="77C13350"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locality</w:t>
            </w:r>
          </w:p>
        </w:tc>
        <w:tc>
          <w:tcPr>
            <w:tcW w:w="2511" w:type="dxa"/>
          </w:tcPr>
          <w:p w14:paraId="49DA81CB"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localityIdentifier</w:t>
            </w:r>
          </w:p>
        </w:tc>
        <w:tc>
          <w:tcPr>
            <w:tcW w:w="2470" w:type="dxa"/>
            <w:gridSpan w:val="2"/>
          </w:tcPr>
          <w:p w14:paraId="5EB21ACB" w14:textId="77777777" w:rsidR="00533E04" w:rsidRPr="00322F66" w:rsidRDefault="00533E04" w:rsidP="009C0F19">
            <w:pPr>
              <w:rPr>
                <w:rFonts w:ascii="Arial" w:hAnsi="Arial" w:cs="Arial"/>
                <w:bCs/>
                <w:sz w:val="18"/>
                <w:szCs w:val="18"/>
              </w:rPr>
            </w:pPr>
          </w:p>
        </w:tc>
      </w:tr>
      <w:tr w:rsidR="00F170AD" w:rsidRPr="00322F66" w14:paraId="2A1E8909" w14:textId="77777777" w:rsidTr="009C0F19">
        <w:trPr>
          <w:trHeight w:val="144"/>
        </w:trPr>
        <w:tc>
          <w:tcPr>
            <w:tcW w:w="2533" w:type="dxa"/>
            <w:vMerge/>
          </w:tcPr>
          <w:p w14:paraId="22896E05" w14:textId="77777777" w:rsidR="00533E04" w:rsidRPr="00322F66" w:rsidRDefault="00533E04" w:rsidP="009C0F19">
            <w:pPr>
              <w:rPr>
                <w:rFonts w:ascii="Arial" w:hAnsi="Arial" w:cs="Arial"/>
                <w:bCs/>
                <w:sz w:val="18"/>
                <w:szCs w:val="18"/>
              </w:rPr>
            </w:pPr>
          </w:p>
        </w:tc>
        <w:tc>
          <w:tcPr>
            <w:tcW w:w="2942" w:type="dxa"/>
            <w:vMerge/>
          </w:tcPr>
          <w:p w14:paraId="0D4E8385" w14:textId="77777777" w:rsidR="00533E04" w:rsidRPr="00322F66" w:rsidRDefault="00533E04" w:rsidP="009C0F19">
            <w:pPr>
              <w:rPr>
                <w:rFonts w:ascii="Arial" w:hAnsi="Arial" w:cs="Arial"/>
                <w:bCs/>
                <w:sz w:val="18"/>
                <w:szCs w:val="18"/>
              </w:rPr>
            </w:pPr>
          </w:p>
        </w:tc>
        <w:tc>
          <w:tcPr>
            <w:tcW w:w="2511" w:type="dxa"/>
            <w:vMerge w:val="restart"/>
          </w:tcPr>
          <w:p w14:paraId="181846A8"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locationName</w:t>
            </w:r>
          </w:p>
        </w:tc>
        <w:tc>
          <w:tcPr>
            <w:tcW w:w="2470" w:type="dxa"/>
            <w:gridSpan w:val="2"/>
          </w:tcPr>
          <w:p w14:paraId="765B5D7D"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5E15F45A" w14:textId="77777777" w:rsidTr="009C0F19">
        <w:trPr>
          <w:trHeight w:val="144"/>
        </w:trPr>
        <w:tc>
          <w:tcPr>
            <w:tcW w:w="2533" w:type="dxa"/>
            <w:vMerge/>
          </w:tcPr>
          <w:p w14:paraId="707BE539" w14:textId="77777777" w:rsidR="00533E04" w:rsidRPr="00322F66" w:rsidRDefault="00533E04" w:rsidP="009C0F19">
            <w:pPr>
              <w:rPr>
                <w:rFonts w:ascii="Arial" w:hAnsi="Arial" w:cs="Arial"/>
                <w:bCs/>
                <w:sz w:val="18"/>
                <w:szCs w:val="18"/>
              </w:rPr>
            </w:pPr>
          </w:p>
        </w:tc>
        <w:tc>
          <w:tcPr>
            <w:tcW w:w="2942" w:type="dxa"/>
            <w:vMerge/>
          </w:tcPr>
          <w:p w14:paraId="5C15BC6F" w14:textId="77777777" w:rsidR="00533E04" w:rsidRPr="00322F66" w:rsidRDefault="00533E04" w:rsidP="009C0F19">
            <w:pPr>
              <w:rPr>
                <w:rFonts w:ascii="Arial" w:hAnsi="Arial" w:cs="Arial"/>
                <w:bCs/>
                <w:sz w:val="18"/>
                <w:szCs w:val="18"/>
              </w:rPr>
            </w:pPr>
          </w:p>
        </w:tc>
        <w:tc>
          <w:tcPr>
            <w:tcW w:w="2511" w:type="dxa"/>
            <w:vMerge/>
          </w:tcPr>
          <w:p w14:paraId="48EACA90" w14:textId="77777777" w:rsidR="00533E04" w:rsidRPr="00322F66" w:rsidRDefault="00533E04" w:rsidP="009C0F19">
            <w:pPr>
              <w:rPr>
                <w:rFonts w:ascii="Arial" w:hAnsi="Arial" w:cs="Arial"/>
                <w:bCs/>
                <w:sz w:val="18"/>
                <w:szCs w:val="18"/>
              </w:rPr>
            </w:pPr>
          </w:p>
        </w:tc>
        <w:tc>
          <w:tcPr>
            <w:tcW w:w="2470" w:type="dxa"/>
            <w:gridSpan w:val="2"/>
          </w:tcPr>
          <w:p w14:paraId="7269C0CA" w14:textId="40CEAF72" w:rsidR="00533E04" w:rsidRPr="00322F66" w:rsidRDefault="00533E04" w:rsidP="009C0F19">
            <w:pPr>
              <w:rPr>
                <w:rFonts w:ascii="Arial" w:hAnsi="Arial" w:cs="Arial"/>
                <w:bCs/>
                <w:sz w:val="18"/>
                <w:szCs w:val="18"/>
              </w:rPr>
            </w:pPr>
            <w:r w:rsidRPr="00322F66">
              <w:rPr>
                <w:rFonts w:ascii="Arial" w:hAnsi="Arial" w:cs="Arial"/>
                <w:bCs/>
                <w:sz w:val="18"/>
                <w:szCs w:val="18"/>
              </w:rPr>
              <w:t xml:space="preserve">text: </w:t>
            </w:r>
          </w:p>
        </w:tc>
      </w:tr>
      <w:tr w:rsidR="00F170AD" w:rsidRPr="00322F66" w14:paraId="7D5318C0" w14:textId="77777777" w:rsidTr="009C0F19">
        <w:trPr>
          <w:trHeight w:val="144"/>
        </w:trPr>
        <w:tc>
          <w:tcPr>
            <w:tcW w:w="2533" w:type="dxa"/>
            <w:vMerge/>
          </w:tcPr>
          <w:p w14:paraId="0B4BFAFD" w14:textId="77777777" w:rsidR="00533E04" w:rsidRPr="00322F66" w:rsidRDefault="00533E04" w:rsidP="009C0F19">
            <w:pPr>
              <w:rPr>
                <w:rFonts w:ascii="Arial" w:hAnsi="Arial" w:cs="Arial"/>
                <w:bCs/>
                <w:sz w:val="18"/>
                <w:szCs w:val="18"/>
              </w:rPr>
            </w:pPr>
          </w:p>
        </w:tc>
        <w:tc>
          <w:tcPr>
            <w:tcW w:w="2942" w:type="dxa"/>
          </w:tcPr>
          <w:p w14:paraId="7CE86AA9"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messageSeriesIdentifier</w:t>
            </w:r>
          </w:p>
          <w:p w14:paraId="7B50E2C8" w14:textId="77777777" w:rsidR="00533E04" w:rsidRPr="00322F66" w:rsidRDefault="00533E04" w:rsidP="009C0F19">
            <w:pPr>
              <w:rPr>
                <w:rFonts w:ascii="Arial" w:hAnsi="Arial" w:cs="Arial"/>
                <w:bCs/>
                <w:sz w:val="18"/>
                <w:szCs w:val="18"/>
              </w:rPr>
            </w:pPr>
          </w:p>
        </w:tc>
        <w:tc>
          <w:tcPr>
            <w:tcW w:w="4981" w:type="dxa"/>
            <w:gridSpan w:val="3"/>
          </w:tcPr>
          <w:p w14:paraId="69190991" w14:textId="3AFE897A" w:rsidR="00533E04" w:rsidRPr="00322F66" w:rsidRDefault="00533E04" w:rsidP="009C0F19">
            <w:pPr>
              <w:rPr>
                <w:rFonts w:ascii="Arial" w:hAnsi="Arial" w:cs="Arial"/>
                <w:bCs/>
                <w:sz w:val="18"/>
                <w:szCs w:val="18"/>
              </w:rPr>
            </w:pPr>
            <w:r w:rsidRPr="00322F66">
              <w:rPr>
                <w:rFonts w:ascii="Arial" w:hAnsi="Arial" w:cs="Arial"/>
                <w:bCs/>
                <w:sz w:val="18"/>
                <w:szCs w:val="18"/>
              </w:rPr>
              <w:t>agencyResponsibleForProduction: RUXX</w:t>
            </w:r>
          </w:p>
          <w:p w14:paraId="0090E3B6" w14:textId="74F9CC6D" w:rsidR="00533E04" w:rsidRPr="00322F66" w:rsidRDefault="001F5A49" w:rsidP="009C0F19">
            <w:pPr>
              <w:rPr>
                <w:rFonts w:ascii="Arial" w:hAnsi="Arial" w:cs="Arial"/>
                <w:bCs/>
                <w:sz w:val="18"/>
                <w:szCs w:val="18"/>
              </w:rPr>
            </w:pPr>
            <w:r w:rsidRPr="00322F66">
              <w:rPr>
                <w:rFonts w:ascii="Arial" w:hAnsi="Arial" w:cs="Arial"/>
                <w:bCs/>
                <w:sz w:val="18"/>
                <w:szCs w:val="18"/>
              </w:rPr>
              <w:t>nationality</w:t>
            </w:r>
            <w:r w:rsidR="00533E04" w:rsidRPr="00322F66">
              <w:rPr>
                <w:rFonts w:ascii="Arial" w:hAnsi="Arial" w:cs="Arial"/>
                <w:bCs/>
                <w:sz w:val="18"/>
                <w:szCs w:val="18"/>
              </w:rPr>
              <w:t>: RU</w:t>
            </w:r>
          </w:p>
          <w:p w14:paraId="517C5D09" w14:textId="30461195" w:rsidR="00533E04" w:rsidRPr="00322F66" w:rsidRDefault="00533E04" w:rsidP="009C0F19">
            <w:pPr>
              <w:rPr>
                <w:rFonts w:ascii="Arial" w:hAnsi="Arial" w:cs="Arial"/>
                <w:bCs/>
                <w:sz w:val="18"/>
                <w:szCs w:val="18"/>
              </w:rPr>
            </w:pPr>
            <w:r w:rsidRPr="00322F66">
              <w:rPr>
                <w:rFonts w:ascii="Arial" w:hAnsi="Arial" w:cs="Arial"/>
                <w:bCs/>
                <w:sz w:val="18"/>
                <w:szCs w:val="18"/>
              </w:rPr>
              <w:t>nameOfSeries: NAVAREA XX</w:t>
            </w:r>
          </w:p>
          <w:p w14:paraId="2B0A0AA6" w14:textId="1156FB62" w:rsidR="00533E04" w:rsidRPr="00322F66" w:rsidRDefault="008F7865" w:rsidP="009C0F19">
            <w:pPr>
              <w:rPr>
                <w:rFonts w:ascii="Arial" w:hAnsi="Arial" w:cs="Arial"/>
                <w:bCs/>
                <w:sz w:val="18"/>
                <w:szCs w:val="18"/>
              </w:rPr>
            </w:pPr>
            <w:r w:rsidRPr="00322F66">
              <w:rPr>
                <w:rFonts w:ascii="Arial" w:hAnsi="Arial" w:cs="Arial"/>
                <w:bCs/>
                <w:sz w:val="18"/>
                <w:szCs w:val="18"/>
              </w:rPr>
              <w:t>interoperabilityidentifier</w:t>
            </w:r>
            <w:r w:rsidR="00533E04" w:rsidRPr="00322F66">
              <w:rPr>
                <w:rFonts w:ascii="Arial" w:hAnsi="Arial" w:cs="Arial"/>
                <w:bCs/>
                <w:sz w:val="18"/>
                <w:szCs w:val="18"/>
              </w:rPr>
              <w:t>:</w:t>
            </w:r>
            <w:r w:rsidR="00533E04" w:rsidRPr="00322F66">
              <w:rPr>
                <w:rFonts w:ascii="Arial" w:hAnsi="Arial" w:cs="Arial"/>
                <w:bCs/>
                <w:sz w:val="18"/>
                <w:szCs w:val="18"/>
              </w:rPr>
              <w:br/>
              <w:t>warningNumber: 110</w:t>
            </w:r>
          </w:p>
          <w:p w14:paraId="3B474238"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warningType: (4) NAVAREA navigational warning</w:t>
            </w:r>
          </w:p>
          <w:p w14:paraId="37C435DC" w14:textId="7EEF2449" w:rsidR="00533E04" w:rsidRPr="00322F66" w:rsidRDefault="00533E04" w:rsidP="009C0F19">
            <w:pPr>
              <w:rPr>
                <w:rFonts w:ascii="Arial" w:hAnsi="Arial" w:cs="Arial"/>
                <w:bCs/>
                <w:sz w:val="18"/>
                <w:szCs w:val="18"/>
              </w:rPr>
            </w:pPr>
            <w:r w:rsidRPr="00322F66">
              <w:rPr>
                <w:rFonts w:ascii="Arial" w:hAnsi="Arial" w:cs="Arial"/>
                <w:bCs/>
                <w:sz w:val="18"/>
                <w:szCs w:val="18"/>
              </w:rPr>
              <w:t>year: 22</w:t>
            </w:r>
          </w:p>
        </w:tc>
      </w:tr>
      <w:tr w:rsidR="00F170AD" w:rsidRPr="00322F66" w14:paraId="4E661611" w14:textId="77777777" w:rsidTr="009C0F19">
        <w:trPr>
          <w:trHeight w:val="144"/>
        </w:trPr>
        <w:tc>
          <w:tcPr>
            <w:tcW w:w="2533" w:type="dxa"/>
            <w:vMerge/>
          </w:tcPr>
          <w:p w14:paraId="77E98A2A" w14:textId="77777777" w:rsidR="00533E04" w:rsidRPr="00322F66" w:rsidRDefault="00533E04" w:rsidP="009C0F19">
            <w:pPr>
              <w:rPr>
                <w:rFonts w:ascii="Arial" w:hAnsi="Arial" w:cs="Arial"/>
                <w:bCs/>
                <w:sz w:val="18"/>
                <w:szCs w:val="18"/>
              </w:rPr>
            </w:pPr>
          </w:p>
        </w:tc>
        <w:tc>
          <w:tcPr>
            <w:tcW w:w="2942" w:type="dxa"/>
          </w:tcPr>
          <w:p w14:paraId="55665662"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publicationTime</w:t>
            </w:r>
          </w:p>
        </w:tc>
        <w:tc>
          <w:tcPr>
            <w:tcW w:w="4981" w:type="dxa"/>
            <w:gridSpan w:val="3"/>
          </w:tcPr>
          <w:p w14:paraId="520CC172"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20210101T000000Z</w:t>
            </w:r>
          </w:p>
        </w:tc>
      </w:tr>
      <w:tr w:rsidR="00F170AD" w:rsidRPr="00322F66" w14:paraId="5580AC1A" w14:textId="77777777" w:rsidTr="009C0F19">
        <w:trPr>
          <w:trHeight w:val="144"/>
        </w:trPr>
        <w:tc>
          <w:tcPr>
            <w:tcW w:w="2533" w:type="dxa"/>
            <w:vMerge/>
          </w:tcPr>
          <w:p w14:paraId="3D697A58" w14:textId="77777777" w:rsidR="00533E04" w:rsidRPr="00322F66" w:rsidRDefault="00533E04" w:rsidP="009C0F19">
            <w:pPr>
              <w:rPr>
                <w:rFonts w:ascii="Arial" w:hAnsi="Arial" w:cs="Arial"/>
                <w:bCs/>
                <w:sz w:val="18"/>
                <w:szCs w:val="18"/>
              </w:rPr>
            </w:pPr>
          </w:p>
        </w:tc>
        <w:tc>
          <w:tcPr>
            <w:tcW w:w="2942" w:type="dxa"/>
          </w:tcPr>
          <w:p w14:paraId="12875897"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navwarnTypeGeneral:</w:t>
            </w:r>
          </w:p>
        </w:tc>
        <w:tc>
          <w:tcPr>
            <w:tcW w:w="4981" w:type="dxa"/>
            <w:gridSpan w:val="3"/>
          </w:tcPr>
          <w:p w14:paraId="6D5E4B6E"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n</w:t>
            </w:r>
            <w:commentRangeStart w:id="39"/>
            <w:r w:rsidRPr="00322F66">
              <w:rPr>
                <w:rFonts w:ascii="Arial" w:hAnsi="Arial" w:cs="Arial"/>
                <w:bCs/>
                <w:sz w:val="18"/>
                <w:szCs w:val="18"/>
              </w:rPr>
              <w:t>ewly discovered dangers</w:t>
            </w:r>
            <w:commentRangeEnd w:id="39"/>
            <w:r w:rsidRPr="00322F66">
              <w:rPr>
                <w:rStyle w:val="CommentReference"/>
                <w:rFonts w:ascii="Arial" w:eastAsia="SimSun" w:hAnsi="Arial" w:cs="Arial"/>
                <w:bCs/>
                <w:sz w:val="18"/>
                <w:szCs w:val="18"/>
                <w:lang w:val="en-US" w:eastAsia="ar-SA"/>
              </w:rPr>
              <w:commentReference w:id="39"/>
            </w:r>
          </w:p>
        </w:tc>
      </w:tr>
      <w:tr w:rsidR="00F170AD" w:rsidRPr="00322F66" w14:paraId="764A8939" w14:textId="77777777" w:rsidTr="009C0F19">
        <w:trPr>
          <w:trHeight w:val="144"/>
        </w:trPr>
        <w:tc>
          <w:tcPr>
            <w:tcW w:w="2533" w:type="dxa"/>
            <w:vMerge/>
          </w:tcPr>
          <w:p w14:paraId="44574613" w14:textId="77777777" w:rsidR="00533E04" w:rsidRPr="00322F66" w:rsidRDefault="00533E04" w:rsidP="009C0F19">
            <w:pPr>
              <w:rPr>
                <w:rFonts w:ascii="Arial" w:hAnsi="Arial" w:cs="Arial"/>
                <w:bCs/>
                <w:sz w:val="18"/>
                <w:szCs w:val="18"/>
              </w:rPr>
            </w:pPr>
          </w:p>
        </w:tc>
        <w:tc>
          <w:tcPr>
            <w:tcW w:w="2942" w:type="dxa"/>
          </w:tcPr>
          <w:p w14:paraId="63281E91"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intService:</w:t>
            </w:r>
          </w:p>
        </w:tc>
        <w:tc>
          <w:tcPr>
            <w:tcW w:w="4981" w:type="dxa"/>
            <w:gridSpan w:val="3"/>
          </w:tcPr>
          <w:p w14:paraId="15298E73"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true</w:t>
            </w:r>
          </w:p>
        </w:tc>
      </w:tr>
      <w:tr w:rsidR="00F170AD" w:rsidRPr="00322F66" w14:paraId="5CFB4036" w14:textId="77777777" w:rsidTr="009C0F19">
        <w:trPr>
          <w:trHeight w:val="144"/>
        </w:trPr>
        <w:tc>
          <w:tcPr>
            <w:tcW w:w="2533" w:type="dxa"/>
            <w:vMerge w:val="restart"/>
          </w:tcPr>
          <w:p w14:paraId="247F396F"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NAVWARNPreambleContent</w:t>
            </w:r>
          </w:p>
        </w:tc>
        <w:tc>
          <w:tcPr>
            <w:tcW w:w="2942" w:type="dxa"/>
          </w:tcPr>
          <w:p w14:paraId="3FCB1630"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header (role)</w:t>
            </w:r>
          </w:p>
        </w:tc>
        <w:tc>
          <w:tcPr>
            <w:tcW w:w="4981" w:type="dxa"/>
            <w:gridSpan w:val="3"/>
          </w:tcPr>
          <w:p w14:paraId="6D1F187C"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ID00</w:t>
            </w:r>
          </w:p>
        </w:tc>
      </w:tr>
      <w:tr w:rsidR="00F170AD" w:rsidRPr="00322F66" w14:paraId="6F8D0DF1" w14:textId="77777777" w:rsidTr="009C0F19">
        <w:trPr>
          <w:trHeight w:val="144"/>
        </w:trPr>
        <w:tc>
          <w:tcPr>
            <w:tcW w:w="2533" w:type="dxa"/>
            <w:vMerge/>
          </w:tcPr>
          <w:p w14:paraId="2DDB3880" w14:textId="77777777" w:rsidR="00533E04" w:rsidRPr="00322F66" w:rsidRDefault="00533E04" w:rsidP="009C0F19">
            <w:pPr>
              <w:rPr>
                <w:rFonts w:ascii="Arial" w:hAnsi="Arial" w:cs="Arial"/>
                <w:bCs/>
                <w:sz w:val="18"/>
                <w:szCs w:val="18"/>
              </w:rPr>
            </w:pPr>
          </w:p>
        </w:tc>
        <w:tc>
          <w:tcPr>
            <w:tcW w:w="2942" w:type="dxa"/>
          </w:tcPr>
          <w:p w14:paraId="4E135B05"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theWarningPart (role)</w:t>
            </w:r>
          </w:p>
        </w:tc>
        <w:tc>
          <w:tcPr>
            <w:tcW w:w="4981" w:type="dxa"/>
            <w:gridSpan w:val="3"/>
          </w:tcPr>
          <w:p w14:paraId="5797A475"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ID01</w:t>
            </w:r>
          </w:p>
        </w:tc>
      </w:tr>
      <w:tr w:rsidR="00F170AD" w:rsidRPr="00322F66" w14:paraId="08B54835" w14:textId="77777777" w:rsidTr="009C0F19">
        <w:trPr>
          <w:trHeight w:val="144"/>
        </w:trPr>
        <w:tc>
          <w:tcPr>
            <w:tcW w:w="2533" w:type="dxa"/>
            <w:vMerge w:val="restart"/>
          </w:tcPr>
          <w:p w14:paraId="115CD6E8"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NAVWARNPart (ID01)</w:t>
            </w:r>
          </w:p>
        </w:tc>
        <w:tc>
          <w:tcPr>
            <w:tcW w:w="2942" w:type="dxa"/>
            <w:vMerge w:val="restart"/>
          </w:tcPr>
          <w:p w14:paraId="31AD3B9A"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warningInformation</w:t>
            </w:r>
          </w:p>
        </w:tc>
        <w:tc>
          <w:tcPr>
            <w:tcW w:w="2534" w:type="dxa"/>
            <w:gridSpan w:val="2"/>
            <w:vMerge w:val="restart"/>
          </w:tcPr>
          <w:p w14:paraId="5DD45B0F"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information:</w:t>
            </w:r>
          </w:p>
        </w:tc>
        <w:tc>
          <w:tcPr>
            <w:tcW w:w="2447" w:type="dxa"/>
          </w:tcPr>
          <w:p w14:paraId="36B63FAB" w14:textId="178CFFD6" w:rsidR="00533E04" w:rsidRPr="00322F66" w:rsidRDefault="00533E04" w:rsidP="009C0F19">
            <w:pPr>
              <w:rPr>
                <w:rFonts w:ascii="Arial" w:hAnsi="Arial" w:cs="Arial"/>
                <w:bCs/>
                <w:sz w:val="18"/>
                <w:szCs w:val="18"/>
              </w:rPr>
            </w:pPr>
            <w:r w:rsidRPr="00322F66">
              <w:rPr>
                <w:rFonts w:ascii="Arial" w:hAnsi="Arial" w:cs="Arial"/>
                <w:bCs/>
                <w:sz w:val="18"/>
                <w:szCs w:val="18"/>
              </w:rPr>
              <w:t>Language:eng</w:t>
            </w:r>
          </w:p>
        </w:tc>
      </w:tr>
      <w:tr w:rsidR="00F170AD" w:rsidRPr="00322F66" w14:paraId="6C1547A9" w14:textId="77777777" w:rsidTr="009C0F19">
        <w:trPr>
          <w:trHeight w:val="144"/>
        </w:trPr>
        <w:tc>
          <w:tcPr>
            <w:tcW w:w="2533" w:type="dxa"/>
            <w:vMerge/>
          </w:tcPr>
          <w:p w14:paraId="2D9FDEDD" w14:textId="77777777" w:rsidR="00533E04" w:rsidRPr="00322F66" w:rsidRDefault="00533E04" w:rsidP="009C0F19">
            <w:pPr>
              <w:rPr>
                <w:rFonts w:ascii="Arial" w:hAnsi="Arial" w:cs="Arial"/>
                <w:bCs/>
                <w:sz w:val="18"/>
                <w:szCs w:val="18"/>
              </w:rPr>
            </w:pPr>
          </w:p>
        </w:tc>
        <w:tc>
          <w:tcPr>
            <w:tcW w:w="2942" w:type="dxa"/>
            <w:vMerge/>
          </w:tcPr>
          <w:p w14:paraId="6935944E" w14:textId="77777777" w:rsidR="00533E04" w:rsidRPr="00322F66" w:rsidRDefault="00533E04" w:rsidP="009C0F19">
            <w:pPr>
              <w:rPr>
                <w:rFonts w:ascii="Arial" w:hAnsi="Arial" w:cs="Arial"/>
                <w:bCs/>
                <w:sz w:val="18"/>
                <w:szCs w:val="18"/>
              </w:rPr>
            </w:pPr>
          </w:p>
        </w:tc>
        <w:tc>
          <w:tcPr>
            <w:tcW w:w="2534" w:type="dxa"/>
            <w:gridSpan w:val="2"/>
            <w:vMerge/>
          </w:tcPr>
          <w:p w14:paraId="4787743D" w14:textId="77777777" w:rsidR="00533E04" w:rsidRPr="00322F66" w:rsidRDefault="00533E04" w:rsidP="009C0F19">
            <w:pPr>
              <w:rPr>
                <w:rFonts w:ascii="Arial" w:hAnsi="Arial" w:cs="Arial"/>
                <w:bCs/>
                <w:sz w:val="18"/>
                <w:szCs w:val="18"/>
              </w:rPr>
            </w:pPr>
          </w:p>
        </w:tc>
        <w:tc>
          <w:tcPr>
            <w:tcW w:w="2447" w:type="dxa"/>
          </w:tcPr>
          <w:p w14:paraId="32832453" w14:textId="3AF29542" w:rsidR="00533E04" w:rsidRPr="00322F66" w:rsidRDefault="00533E04" w:rsidP="009C0F19">
            <w:pPr>
              <w:rPr>
                <w:rFonts w:ascii="Arial" w:hAnsi="Arial" w:cs="Arial"/>
                <w:bCs/>
                <w:sz w:val="18"/>
                <w:szCs w:val="18"/>
              </w:rPr>
            </w:pPr>
            <w:r w:rsidRPr="00322F66">
              <w:rPr>
                <w:rFonts w:ascii="Arial" w:hAnsi="Arial" w:cs="Arial"/>
                <w:bCs/>
                <w:sz w:val="18"/>
                <w:szCs w:val="18"/>
              </w:rPr>
              <w:t>Text: least depth 20 metres</w:t>
            </w:r>
          </w:p>
        </w:tc>
      </w:tr>
      <w:tr w:rsidR="00F170AD" w:rsidRPr="00322F66" w14:paraId="4E1C891B" w14:textId="77777777" w:rsidTr="009C0F19">
        <w:trPr>
          <w:trHeight w:val="144"/>
        </w:trPr>
        <w:tc>
          <w:tcPr>
            <w:tcW w:w="2533" w:type="dxa"/>
            <w:vMerge/>
          </w:tcPr>
          <w:p w14:paraId="076B117D" w14:textId="77777777" w:rsidR="00533E04" w:rsidRPr="00322F66" w:rsidRDefault="00533E04" w:rsidP="009C0F19">
            <w:pPr>
              <w:rPr>
                <w:rFonts w:ascii="Arial" w:hAnsi="Arial" w:cs="Arial"/>
                <w:bCs/>
                <w:sz w:val="18"/>
                <w:szCs w:val="18"/>
              </w:rPr>
            </w:pPr>
          </w:p>
        </w:tc>
        <w:tc>
          <w:tcPr>
            <w:tcW w:w="2942" w:type="dxa"/>
            <w:vMerge/>
          </w:tcPr>
          <w:p w14:paraId="318A9BE3" w14:textId="77777777" w:rsidR="00533E04" w:rsidRPr="00322F66" w:rsidRDefault="00533E04" w:rsidP="009C0F19">
            <w:pPr>
              <w:rPr>
                <w:rFonts w:ascii="Arial" w:hAnsi="Arial" w:cs="Arial"/>
                <w:bCs/>
                <w:sz w:val="18"/>
                <w:szCs w:val="18"/>
              </w:rPr>
            </w:pPr>
          </w:p>
        </w:tc>
        <w:tc>
          <w:tcPr>
            <w:tcW w:w="4981" w:type="dxa"/>
            <w:gridSpan w:val="3"/>
          </w:tcPr>
          <w:p w14:paraId="2D8B2523"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NavwarnTypeDetails: dangerous wreck</w:t>
            </w:r>
          </w:p>
        </w:tc>
      </w:tr>
      <w:tr w:rsidR="00F170AD" w:rsidRPr="00322F66" w14:paraId="01F3B16B" w14:textId="77777777" w:rsidTr="009C0F19">
        <w:trPr>
          <w:trHeight w:val="144"/>
        </w:trPr>
        <w:tc>
          <w:tcPr>
            <w:tcW w:w="2533" w:type="dxa"/>
            <w:vMerge/>
          </w:tcPr>
          <w:p w14:paraId="37C49F09" w14:textId="77777777" w:rsidR="00533E04" w:rsidRPr="00322F66" w:rsidRDefault="00533E04" w:rsidP="009C0F19">
            <w:pPr>
              <w:rPr>
                <w:rFonts w:ascii="Arial" w:hAnsi="Arial" w:cs="Arial"/>
                <w:sz w:val="18"/>
                <w:szCs w:val="18"/>
              </w:rPr>
            </w:pPr>
          </w:p>
        </w:tc>
        <w:tc>
          <w:tcPr>
            <w:tcW w:w="2942" w:type="dxa"/>
          </w:tcPr>
          <w:p w14:paraId="0D15E807" w14:textId="77777777" w:rsidR="00533E04" w:rsidRPr="00322F66" w:rsidRDefault="00533E04" w:rsidP="009C0F19">
            <w:pPr>
              <w:rPr>
                <w:rFonts w:ascii="Arial" w:hAnsi="Arial" w:cs="Arial"/>
                <w:sz w:val="18"/>
                <w:szCs w:val="18"/>
              </w:rPr>
            </w:pPr>
            <w:r w:rsidRPr="00322F66">
              <w:rPr>
                <w:rFonts w:ascii="Arial" w:hAnsi="Arial" w:cs="Arial"/>
                <w:sz w:val="18"/>
                <w:szCs w:val="18"/>
              </w:rPr>
              <w:t>geometry</w:t>
            </w:r>
          </w:p>
        </w:tc>
        <w:tc>
          <w:tcPr>
            <w:tcW w:w="4981" w:type="dxa"/>
            <w:gridSpan w:val="3"/>
          </w:tcPr>
          <w:p w14:paraId="1C72FA29" w14:textId="02EDE5B1" w:rsidR="00533E04" w:rsidRPr="00322F66" w:rsidRDefault="00533E04" w:rsidP="009C0F19">
            <w:pPr>
              <w:rPr>
                <w:rFonts w:ascii="Arial" w:hAnsi="Arial" w:cs="Arial"/>
                <w:sz w:val="18"/>
                <w:szCs w:val="18"/>
              </w:rPr>
            </w:pPr>
            <w:r w:rsidRPr="00322F66">
              <w:rPr>
                <w:rFonts w:ascii="Arial" w:hAnsi="Arial" w:cs="Arial"/>
                <w:sz w:val="18"/>
                <w:szCs w:val="18"/>
              </w:rPr>
              <w:t>Point 70-10.72N 032-56.55E</w:t>
            </w:r>
          </w:p>
        </w:tc>
      </w:tr>
    </w:tbl>
    <w:p w14:paraId="111C8086" w14:textId="0B0B293C" w:rsidR="001F4C4E" w:rsidRPr="00322F66" w:rsidRDefault="001F4C4E" w:rsidP="00322F66">
      <w:pPr>
        <w:rPr>
          <w:rFonts w:ascii="Arial" w:hAnsi="Arial" w:cs="Arial"/>
          <w:b/>
          <w:bCs/>
          <w:sz w:val="20"/>
          <w:szCs w:val="20"/>
        </w:rPr>
      </w:pPr>
    </w:p>
    <w:p w14:paraId="59A0DA6F" w14:textId="664D0B9C" w:rsidR="00A2555D" w:rsidRPr="00322F66" w:rsidRDefault="006F1C5C" w:rsidP="00A2555D">
      <w:pPr>
        <w:pStyle w:val="Heading2"/>
        <w:rPr>
          <w:rFonts w:ascii="Arial" w:hAnsi="Arial" w:cs="Arial"/>
          <w:b/>
          <w:bCs/>
          <w:color w:val="auto"/>
          <w:sz w:val="20"/>
          <w:szCs w:val="20"/>
        </w:rPr>
      </w:pPr>
      <w:r w:rsidRPr="00322F66">
        <w:rPr>
          <w:rFonts w:ascii="Arial" w:hAnsi="Arial" w:cs="Arial"/>
          <w:b/>
          <w:bCs/>
          <w:color w:val="auto"/>
          <w:sz w:val="20"/>
          <w:szCs w:val="20"/>
        </w:rPr>
        <w:t>3.2.3</w:t>
      </w:r>
      <w:r w:rsidRPr="00322F66">
        <w:rPr>
          <w:rFonts w:ascii="Arial" w:hAnsi="Arial" w:cs="Arial"/>
          <w:b/>
          <w:bCs/>
          <w:color w:val="auto"/>
          <w:sz w:val="20"/>
          <w:szCs w:val="20"/>
        </w:rPr>
        <w:tab/>
      </w:r>
      <w:r w:rsidR="00A2555D" w:rsidRPr="00322F66">
        <w:rPr>
          <w:rFonts w:ascii="Arial" w:hAnsi="Arial" w:cs="Arial"/>
          <w:b/>
          <w:bCs/>
          <w:color w:val="auto"/>
          <w:sz w:val="20"/>
          <w:szCs w:val="20"/>
        </w:rPr>
        <w:t>Example 3 – Wreck with Buoy</w:t>
      </w:r>
    </w:p>
    <w:tbl>
      <w:tblPr>
        <w:tblW w:w="9311"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1A007AE7" w14:textId="77777777" w:rsidTr="00603B4E">
        <w:trPr>
          <w:trHeight w:val="20"/>
        </w:trPr>
        <w:tc>
          <w:tcPr>
            <w:tcW w:w="2835" w:type="dxa"/>
          </w:tcPr>
          <w:p w14:paraId="0AE8A73C"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1A646EEF"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3  – Wreck with Buoy</w:t>
            </w:r>
          </w:p>
        </w:tc>
      </w:tr>
      <w:tr w:rsidR="00F170AD" w:rsidRPr="00322F66" w14:paraId="4A34D53B" w14:textId="77777777" w:rsidTr="00603B4E">
        <w:trPr>
          <w:trHeight w:val="20"/>
        </w:trPr>
        <w:tc>
          <w:tcPr>
            <w:tcW w:w="2835" w:type="dxa"/>
          </w:tcPr>
          <w:p w14:paraId="1F77AC9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4D25BB75"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nb-NO" w:eastAsia="en-GB"/>
              </w:rPr>
            </w:pPr>
            <w:r w:rsidRPr="00322F66">
              <w:rPr>
                <w:rFonts w:ascii="Arial" w:hAnsi="Arial" w:cs="Arial"/>
                <w:caps/>
                <w:sz w:val="18"/>
                <w:szCs w:val="18"/>
                <w:lang w:val="nb-NO" w:eastAsia="en-GB"/>
              </w:rPr>
              <w:t>NAVAREA ix 279/21</w:t>
            </w:r>
          </w:p>
          <w:p w14:paraId="3B9548BA"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nb-NO" w:eastAsia="en-GB"/>
              </w:rPr>
            </w:pPr>
            <w:r w:rsidRPr="00322F66">
              <w:rPr>
                <w:rFonts w:ascii="Arial" w:hAnsi="Arial" w:cs="Arial"/>
                <w:caps/>
                <w:sz w:val="18"/>
                <w:szCs w:val="18"/>
                <w:lang w:val="nb-NO" w:eastAsia="en-GB"/>
              </w:rPr>
              <w:t>iran.</w:t>
            </w:r>
          </w:p>
          <w:p w14:paraId="6913DD83"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nb-NO" w:eastAsia="en-GB"/>
              </w:rPr>
            </w:pPr>
            <w:r w:rsidRPr="00322F66">
              <w:rPr>
                <w:rFonts w:ascii="Arial" w:hAnsi="Arial" w:cs="Arial"/>
                <w:caps/>
                <w:sz w:val="18"/>
                <w:szCs w:val="18"/>
                <w:lang w:val="nb-NO" w:eastAsia="en-GB"/>
              </w:rPr>
              <w:t>ras e jesk.</w:t>
            </w:r>
          </w:p>
          <w:p w14:paraId="3A25D18B"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57E48B00" w14:textId="77777777" w:rsidR="00A2555D" w:rsidRPr="00322F66" w:rsidRDefault="00A2555D" w:rsidP="00603B4E">
            <w:pPr>
              <w:widowControl w:val="0"/>
              <w:autoSpaceDE w:val="0"/>
              <w:autoSpaceDN w:val="0"/>
              <w:spacing w:after="0" w:line="240" w:lineRule="auto"/>
              <w:rPr>
                <w:rFonts w:ascii="Arial" w:hAnsi="Arial" w:cs="Arial"/>
                <w:caps/>
                <w:spacing w:val="-1"/>
                <w:w w:val="98"/>
                <w:sz w:val="18"/>
                <w:szCs w:val="18"/>
                <w:lang w:eastAsia="en-GB"/>
              </w:rPr>
            </w:pPr>
            <w:r w:rsidRPr="00322F66">
              <w:rPr>
                <w:rFonts w:ascii="Arial" w:hAnsi="Arial" w:cs="Arial"/>
                <w:caps/>
                <w:spacing w:val="-1"/>
                <w:w w:val="98"/>
                <w:sz w:val="18"/>
                <w:szCs w:val="18"/>
                <w:lang w:eastAsia="en-GB"/>
              </w:rPr>
              <w:t xml:space="preserve">dangerous wreck marked by south cardinal BUOY </w:t>
            </w:r>
          </w:p>
          <w:p w14:paraId="75B5601B"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caps/>
                <w:spacing w:val="-1"/>
                <w:w w:val="98"/>
                <w:sz w:val="18"/>
                <w:szCs w:val="18"/>
                <w:lang w:eastAsia="en-GB"/>
              </w:rPr>
              <w:t>in 25-38.85n 057-39.51e.</w:t>
            </w:r>
          </w:p>
        </w:tc>
      </w:tr>
      <w:tr w:rsidR="00F170AD" w:rsidRPr="00322F66" w14:paraId="4FB85BE8" w14:textId="77777777" w:rsidTr="00603B4E">
        <w:trPr>
          <w:trHeight w:val="20"/>
        </w:trPr>
        <w:tc>
          <w:tcPr>
            <w:tcW w:w="2835" w:type="dxa"/>
          </w:tcPr>
          <w:p w14:paraId="67E52826"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Pr>
          <w:p w14:paraId="5D423356"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0C119892" w14:textId="77777777" w:rsidTr="00603B4E">
        <w:trPr>
          <w:trHeight w:val="20"/>
        </w:trPr>
        <w:tc>
          <w:tcPr>
            <w:tcW w:w="2835" w:type="dxa"/>
          </w:tcPr>
          <w:p w14:paraId="6EAAC22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Pr>
          <w:p w14:paraId="27E80B9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2E1EBF9E" w14:textId="77777777" w:rsidTr="00603B4E">
        <w:trPr>
          <w:trHeight w:val="20"/>
        </w:trPr>
        <w:tc>
          <w:tcPr>
            <w:tcW w:w="2835" w:type="dxa"/>
          </w:tcPr>
          <w:p w14:paraId="1A16BE0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Pr>
          <w:p w14:paraId="7585EE9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3347CA6A" w14:textId="77777777" w:rsidTr="00603B4E">
        <w:trPr>
          <w:trHeight w:val="20"/>
        </w:trPr>
        <w:tc>
          <w:tcPr>
            <w:tcW w:w="2835" w:type="dxa"/>
          </w:tcPr>
          <w:p w14:paraId="6CA9E30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Pr>
          <w:p w14:paraId="4C78043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516424DD" w14:textId="77777777" w:rsidTr="00603B4E">
        <w:trPr>
          <w:trHeight w:val="20"/>
        </w:trPr>
        <w:tc>
          <w:tcPr>
            <w:tcW w:w="2835" w:type="dxa"/>
          </w:tcPr>
          <w:p w14:paraId="642D2311"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Pr>
          <w:p w14:paraId="32A725D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4812E081" w14:textId="77777777" w:rsidTr="00603B4E">
        <w:trPr>
          <w:trHeight w:val="20"/>
        </w:trPr>
        <w:tc>
          <w:tcPr>
            <w:tcW w:w="2835" w:type="dxa"/>
          </w:tcPr>
          <w:p w14:paraId="09E7181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Pr>
          <w:p w14:paraId="0194E49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548B4BDF" w14:textId="77777777" w:rsidTr="00603B4E">
        <w:trPr>
          <w:trHeight w:val="20"/>
        </w:trPr>
        <w:tc>
          <w:tcPr>
            <w:tcW w:w="2835" w:type="dxa"/>
          </w:tcPr>
          <w:p w14:paraId="173B98A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Pr>
          <w:p w14:paraId="645CBB5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bl>
    <w:p w14:paraId="089E07BB" w14:textId="77777777" w:rsidR="00533E04" w:rsidRPr="00322F66" w:rsidRDefault="00533E04" w:rsidP="00533E04">
      <w:pPr>
        <w:keepNext/>
        <w:keepLines/>
        <w:spacing w:before="120" w:after="120" w:line="240" w:lineRule="auto"/>
        <w:outlineLvl w:val="2"/>
        <w:rPr>
          <w:rFonts w:ascii="Arial" w:eastAsiaTheme="majorEastAsia" w:hAnsi="Arial" w:cs="Arial"/>
          <w:b/>
          <w:sz w:val="18"/>
          <w:szCs w:val="18"/>
          <w:u w:val="single"/>
        </w:rPr>
      </w:pPr>
    </w:p>
    <w:tbl>
      <w:tblPr>
        <w:tblStyle w:val="TableGrid"/>
        <w:tblW w:w="10456" w:type="dxa"/>
        <w:tblLook w:val="04A0" w:firstRow="1" w:lastRow="0" w:firstColumn="1" w:lastColumn="0" w:noHBand="0" w:noVBand="1"/>
      </w:tblPr>
      <w:tblGrid>
        <w:gridCol w:w="2537"/>
        <w:gridCol w:w="2941"/>
        <w:gridCol w:w="2510"/>
        <w:gridCol w:w="23"/>
        <w:gridCol w:w="2445"/>
      </w:tblGrid>
      <w:tr w:rsidR="00F170AD" w:rsidRPr="00322F66" w14:paraId="2D3BC8A4" w14:textId="77777777" w:rsidTr="00533E04">
        <w:trPr>
          <w:trHeight w:val="144"/>
        </w:trPr>
        <w:tc>
          <w:tcPr>
            <w:tcW w:w="2537" w:type="dxa"/>
            <w:vMerge w:val="restart"/>
          </w:tcPr>
          <w:p w14:paraId="319B3E91"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NAVWARNPreamble (ID00)</w:t>
            </w:r>
          </w:p>
        </w:tc>
        <w:tc>
          <w:tcPr>
            <w:tcW w:w="2941" w:type="dxa"/>
            <w:vMerge w:val="restart"/>
          </w:tcPr>
          <w:p w14:paraId="2BBC0BE8"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generalArea</w:t>
            </w:r>
          </w:p>
        </w:tc>
        <w:tc>
          <w:tcPr>
            <w:tcW w:w="2510" w:type="dxa"/>
          </w:tcPr>
          <w:p w14:paraId="682184D7"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localityIdentifier</w:t>
            </w:r>
          </w:p>
        </w:tc>
        <w:tc>
          <w:tcPr>
            <w:tcW w:w="2468" w:type="dxa"/>
            <w:gridSpan w:val="2"/>
          </w:tcPr>
          <w:p w14:paraId="68F229D5" w14:textId="77777777" w:rsidR="00533E04" w:rsidRPr="00322F66" w:rsidRDefault="00533E04" w:rsidP="009C0F19">
            <w:pPr>
              <w:rPr>
                <w:rFonts w:ascii="Arial" w:hAnsi="Arial" w:cs="Arial"/>
                <w:bCs/>
                <w:sz w:val="18"/>
                <w:szCs w:val="18"/>
              </w:rPr>
            </w:pPr>
          </w:p>
        </w:tc>
      </w:tr>
      <w:tr w:rsidR="00F170AD" w:rsidRPr="00322F66" w14:paraId="4AD7C6F0" w14:textId="77777777" w:rsidTr="00533E04">
        <w:trPr>
          <w:trHeight w:val="144"/>
        </w:trPr>
        <w:tc>
          <w:tcPr>
            <w:tcW w:w="2537" w:type="dxa"/>
            <w:vMerge/>
          </w:tcPr>
          <w:p w14:paraId="698D0382" w14:textId="77777777" w:rsidR="00533E04" w:rsidRPr="00322F66" w:rsidRDefault="00533E04" w:rsidP="009C0F19">
            <w:pPr>
              <w:rPr>
                <w:rFonts w:ascii="Arial" w:hAnsi="Arial" w:cs="Arial"/>
                <w:bCs/>
                <w:sz w:val="18"/>
                <w:szCs w:val="18"/>
              </w:rPr>
            </w:pPr>
          </w:p>
        </w:tc>
        <w:tc>
          <w:tcPr>
            <w:tcW w:w="2941" w:type="dxa"/>
            <w:vMerge/>
          </w:tcPr>
          <w:p w14:paraId="61CC7A73" w14:textId="77777777" w:rsidR="00533E04" w:rsidRPr="00322F66" w:rsidRDefault="00533E04" w:rsidP="009C0F19">
            <w:pPr>
              <w:rPr>
                <w:rFonts w:ascii="Arial" w:hAnsi="Arial" w:cs="Arial"/>
                <w:bCs/>
                <w:sz w:val="18"/>
                <w:szCs w:val="18"/>
              </w:rPr>
            </w:pPr>
          </w:p>
        </w:tc>
        <w:tc>
          <w:tcPr>
            <w:tcW w:w="2510" w:type="dxa"/>
            <w:vMerge w:val="restart"/>
          </w:tcPr>
          <w:p w14:paraId="7C828104"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locationName</w:t>
            </w:r>
          </w:p>
        </w:tc>
        <w:tc>
          <w:tcPr>
            <w:tcW w:w="2468" w:type="dxa"/>
            <w:gridSpan w:val="2"/>
          </w:tcPr>
          <w:p w14:paraId="359C5E3B"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19C4AF35" w14:textId="77777777" w:rsidTr="00533E04">
        <w:trPr>
          <w:trHeight w:val="144"/>
        </w:trPr>
        <w:tc>
          <w:tcPr>
            <w:tcW w:w="2537" w:type="dxa"/>
            <w:vMerge/>
          </w:tcPr>
          <w:p w14:paraId="52F7C64B" w14:textId="77777777" w:rsidR="00533E04" w:rsidRPr="00322F66" w:rsidRDefault="00533E04" w:rsidP="009C0F19">
            <w:pPr>
              <w:rPr>
                <w:rFonts w:ascii="Arial" w:hAnsi="Arial" w:cs="Arial"/>
                <w:bCs/>
                <w:sz w:val="18"/>
                <w:szCs w:val="18"/>
              </w:rPr>
            </w:pPr>
          </w:p>
        </w:tc>
        <w:tc>
          <w:tcPr>
            <w:tcW w:w="2941" w:type="dxa"/>
            <w:vMerge/>
          </w:tcPr>
          <w:p w14:paraId="067F14AD" w14:textId="77777777" w:rsidR="00533E04" w:rsidRPr="00322F66" w:rsidRDefault="00533E04" w:rsidP="009C0F19">
            <w:pPr>
              <w:rPr>
                <w:rFonts w:ascii="Arial" w:hAnsi="Arial" w:cs="Arial"/>
                <w:bCs/>
                <w:sz w:val="18"/>
                <w:szCs w:val="18"/>
              </w:rPr>
            </w:pPr>
          </w:p>
        </w:tc>
        <w:tc>
          <w:tcPr>
            <w:tcW w:w="2510" w:type="dxa"/>
            <w:vMerge/>
          </w:tcPr>
          <w:p w14:paraId="5448D3C3" w14:textId="77777777" w:rsidR="00533E04" w:rsidRPr="00322F66" w:rsidRDefault="00533E04" w:rsidP="009C0F19">
            <w:pPr>
              <w:rPr>
                <w:rFonts w:ascii="Arial" w:hAnsi="Arial" w:cs="Arial"/>
                <w:bCs/>
                <w:sz w:val="18"/>
                <w:szCs w:val="18"/>
              </w:rPr>
            </w:pPr>
          </w:p>
        </w:tc>
        <w:tc>
          <w:tcPr>
            <w:tcW w:w="2468" w:type="dxa"/>
            <w:gridSpan w:val="2"/>
          </w:tcPr>
          <w:p w14:paraId="08F0D269" w14:textId="557FE9D2" w:rsidR="00533E04" w:rsidRPr="00322F66" w:rsidRDefault="00533E04" w:rsidP="009C0F19">
            <w:pPr>
              <w:rPr>
                <w:rFonts w:ascii="Arial" w:hAnsi="Arial" w:cs="Arial"/>
                <w:bCs/>
                <w:sz w:val="18"/>
                <w:szCs w:val="18"/>
              </w:rPr>
            </w:pPr>
            <w:r w:rsidRPr="00322F66">
              <w:rPr>
                <w:rFonts w:ascii="Arial" w:hAnsi="Arial" w:cs="Arial"/>
                <w:bCs/>
                <w:sz w:val="18"/>
                <w:szCs w:val="18"/>
              </w:rPr>
              <w:t>text: IRAN</w:t>
            </w:r>
          </w:p>
        </w:tc>
      </w:tr>
      <w:tr w:rsidR="00F170AD" w:rsidRPr="00322F66" w14:paraId="6A583D35" w14:textId="77777777" w:rsidTr="00533E04">
        <w:trPr>
          <w:trHeight w:val="144"/>
        </w:trPr>
        <w:tc>
          <w:tcPr>
            <w:tcW w:w="2537" w:type="dxa"/>
            <w:vMerge/>
          </w:tcPr>
          <w:p w14:paraId="29824C69" w14:textId="77777777" w:rsidR="00533E04" w:rsidRPr="00322F66" w:rsidRDefault="00533E04" w:rsidP="009C0F19">
            <w:pPr>
              <w:rPr>
                <w:rFonts w:ascii="Arial" w:hAnsi="Arial" w:cs="Arial"/>
                <w:bCs/>
                <w:sz w:val="18"/>
                <w:szCs w:val="18"/>
              </w:rPr>
            </w:pPr>
          </w:p>
        </w:tc>
        <w:tc>
          <w:tcPr>
            <w:tcW w:w="2941" w:type="dxa"/>
            <w:vMerge w:val="restart"/>
          </w:tcPr>
          <w:p w14:paraId="06BA2EEA"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locality</w:t>
            </w:r>
          </w:p>
        </w:tc>
        <w:tc>
          <w:tcPr>
            <w:tcW w:w="2510" w:type="dxa"/>
          </w:tcPr>
          <w:p w14:paraId="2FA68786"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localityIdentifier</w:t>
            </w:r>
          </w:p>
        </w:tc>
        <w:tc>
          <w:tcPr>
            <w:tcW w:w="2468" w:type="dxa"/>
            <w:gridSpan w:val="2"/>
          </w:tcPr>
          <w:p w14:paraId="22A9E238" w14:textId="77777777" w:rsidR="00533E04" w:rsidRPr="00322F66" w:rsidRDefault="00533E04" w:rsidP="009C0F19">
            <w:pPr>
              <w:rPr>
                <w:rFonts w:ascii="Arial" w:hAnsi="Arial" w:cs="Arial"/>
                <w:bCs/>
                <w:sz w:val="18"/>
                <w:szCs w:val="18"/>
              </w:rPr>
            </w:pPr>
          </w:p>
        </w:tc>
      </w:tr>
      <w:tr w:rsidR="00F170AD" w:rsidRPr="00322F66" w14:paraId="410C0633" w14:textId="77777777" w:rsidTr="00533E04">
        <w:trPr>
          <w:trHeight w:val="144"/>
        </w:trPr>
        <w:tc>
          <w:tcPr>
            <w:tcW w:w="2537" w:type="dxa"/>
            <w:vMerge/>
          </w:tcPr>
          <w:p w14:paraId="5631034D" w14:textId="77777777" w:rsidR="00533E04" w:rsidRPr="00322F66" w:rsidRDefault="00533E04" w:rsidP="009C0F19">
            <w:pPr>
              <w:rPr>
                <w:rFonts w:ascii="Arial" w:hAnsi="Arial" w:cs="Arial"/>
                <w:bCs/>
                <w:sz w:val="18"/>
                <w:szCs w:val="18"/>
              </w:rPr>
            </w:pPr>
          </w:p>
        </w:tc>
        <w:tc>
          <w:tcPr>
            <w:tcW w:w="2941" w:type="dxa"/>
            <w:vMerge/>
          </w:tcPr>
          <w:p w14:paraId="31589423" w14:textId="77777777" w:rsidR="00533E04" w:rsidRPr="00322F66" w:rsidRDefault="00533E04" w:rsidP="009C0F19">
            <w:pPr>
              <w:rPr>
                <w:rFonts w:ascii="Arial" w:hAnsi="Arial" w:cs="Arial"/>
                <w:bCs/>
                <w:sz w:val="18"/>
                <w:szCs w:val="18"/>
              </w:rPr>
            </w:pPr>
          </w:p>
        </w:tc>
        <w:tc>
          <w:tcPr>
            <w:tcW w:w="2510" w:type="dxa"/>
            <w:vMerge w:val="restart"/>
          </w:tcPr>
          <w:p w14:paraId="2E37E386"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locationName</w:t>
            </w:r>
          </w:p>
        </w:tc>
        <w:tc>
          <w:tcPr>
            <w:tcW w:w="2468" w:type="dxa"/>
            <w:gridSpan w:val="2"/>
          </w:tcPr>
          <w:p w14:paraId="3120593B"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2B46E90E" w14:textId="77777777" w:rsidTr="00533E04">
        <w:trPr>
          <w:trHeight w:val="144"/>
        </w:trPr>
        <w:tc>
          <w:tcPr>
            <w:tcW w:w="2537" w:type="dxa"/>
            <w:vMerge/>
          </w:tcPr>
          <w:p w14:paraId="05569D3C" w14:textId="77777777" w:rsidR="00533E04" w:rsidRPr="00322F66" w:rsidRDefault="00533E04" w:rsidP="009C0F19">
            <w:pPr>
              <w:rPr>
                <w:rFonts w:ascii="Arial" w:hAnsi="Arial" w:cs="Arial"/>
                <w:bCs/>
                <w:sz w:val="18"/>
                <w:szCs w:val="18"/>
              </w:rPr>
            </w:pPr>
          </w:p>
        </w:tc>
        <w:tc>
          <w:tcPr>
            <w:tcW w:w="2941" w:type="dxa"/>
            <w:vMerge/>
          </w:tcPr>
          <w:p w14:paraId="66DABDF1" w14:textId="77777777" w:rsidR="00533E04" w:rsidRPr="00322F66" w:rsidRDefault="00533E04" w:rsidP="009C0F19">
            <w:pPr>
              <w:rPr>
                <w:rFonts w:ascii="Arial" w:hAnsi="Arial" w:cs="Arial"/>
                <w:bCs/>
                <w:sz w:val="18"/>
                <w:szCs w:val="18"/>
              </w:rPr>
            </w:pPr>
          </w:p>
        </w:tc>
        <w:tc>
          <w:tcPr>
            <w:tcW w:w="2510" w:type="dxa"/>
            <w:vMerge/>
          </w:tcPr>
          <w:p w14:paraId="70B5BAC3" w14:textId="77777777" w:rsidR="00533E04" w:rsidRPr="00322F66" w:rsidRDefault="00533E04" w:rsidP="009C0F19">
            <w:pPr>
              <w:rPr>
                <w:rFonts w:ascii="Arial" w:hAnsi="Arial" w:cs="Arial"/>
                <w:bCs/>
                <w:sz w:val="18"/>
                <w:szCs w:val="18"/>
              </w:rPr>
            </w:pPr>
          </w:p>
        </w:tc>
        <w:tc>
          <w:tcPr>
            <w:tcW w:w="2468" w:type="dxa"/>
            <w:gridSpan w:val="2"/>
          </w:tcPr>
          <w:p w14:paraId="06CAC07B" w14:textId="15B800BA" w:rsidR="00533E04" w:rsidRPr="00322F66" w:rsidRDefault="00533E04" w:rsidP="009C0F19">
            <w:pPr>
              <w:rPr>
                <w:rFonts w:ascii="Arial" w:hAnsi="Arial" w:cs="Arial"/>
                <w:bCs/>
                <w:sz w:val="18"/>
                <w:szCs w:val="18"/>
              </w:rPr>
            </w:pPr>
            <w:r w:rsidRPr="00322F66">
              <w:rPr>
                <w:rFonts w:ascii="Arial" w:hAnsi="Arial" w:cs="Arial"/>
                <w:bCs/>
                <w:sz w:val="18"/>
                <w:szCs w:val="18"/>
              </w:rPr>
              <w:t>text: RAS E JESK</w:t>
            </w:r>
          </w:p>
        </w:tc>
      </w:tr>
      <w:tr w:rsidR="00F170AD" w:rsidRPr="00322F66" w14:paraId="132EF539" w14:textId="77777777" w:rsidTr="00533E04">
        <w:trPr>
          <w:trHeight w:val="144"/>
        </w:trPr>
        <w:tc>
          <w:tcPr>
            <w:tcW w:w="2537" w:type="dxa"/>
            <w:vMerge/>
          </w:tcPr>
          <w:p w14:paraId="5A6784AB" w14:textId="77777777" w:rsidR="00533E04" w:rsidRPr="00322F66" w:rsidRDefault="00533E04" w:rsidP="009C0F19">
            <w:pPr>
              <w:rPr>
                <w:rFonts w:ascii="Arial" w:hAnsi="Arial" w:cs="Arial"/>
                <w:bCs/>
                <w:sz w:val="18"/>
                <w:szCs w:val="18"/>
              </w:rPr>
            </w:pPr>
          </w:p>
        </w:tc>
        <w:tc>
          <w:tcPr>
            <w:tcW w:w="2941" w:type="dxa"/>
          </w:tcPr>
          <w:p w14:paraId="50597201"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messageSeriesIdentifier</w:t>
            </w:r>
          </w:p>
          <w:p w14:paraId="1277810F" w14:textId="77777777" w:rsidR="00533E04" w:rsidRPr="00322F66" w:rsidRDefault="00533E04" w:rsidP="009C0F19">
            <w:pPr>
              <w:rPr>
                <w:rFonts w:ascii="Arial" w:hAnsi="Arial" w:cs="Arial"/>
                <w:bCs/>
                <w:sz w:val="18"/>
                <w:szCs w:val="18"/>
              </w:rPr>
            </w:pPr>
          </w:p>
        </w:tc>
        <w:tc>
          <w:tcPr>
            <w:tcW w:w="4978" w:type="dxa"/>
            <w:gridSpan w:val="3"/>
          </w:tcPr>
          <w:p w14:paraId="06C12134" w14:textId="77777777" w:rsidR="00533E04" w:rsidRPr="00322F66" w:rsidRDefault="00533E04" w:rsidP="00533E04">
            <w:pPr>
              <w:rPr>
                <w:rFonts w:ascii="Arial" w:hAnsi="Arial" w:cs="Arial"/>
                <w:bCs/>
                <w:sz w:val="18"/>
                <w:szCs w:val="18"/>
              </w:rPr>
            </w:pPr>
            <w:r w:rsidRPr="00322F66">
              <w:rPr>
                <w:rFonts w:ascii="Arial" w:hAnsi="Arial" w:cs="Arial"/>
                <w:bCs/>
                <w:sz w:val="18"/>
                <w:szCs w:val="18"/>
              </w:rPr>
              <w:t>agencyResponsibleForProduction: PKXX</w:t>
            </w:r>
          </w:p>
          <w:p w14:paraId="3A238F13" w14:textId="42F5C7D9" w:rsidR="00533E04" w:rsidRPr="00322F66" w:rsidRDefault="001F5A49" w:rsidP="00533E04">
            <w:pPr>
              <w:rPr>
                <w:rFonts w:ascii="Arial" w:hAnsi="Arial" w:cs="Arial"/>
                <w:bCs/>
                <w:sz w:val="18"/>
                <w:szCs w:val="18"/>
              </w:rPr>
            </w:pPr>
            <w:r w:rsidRPr="00322F66">
              <w:rPr>
                <w:rFonts w:ascii="Arial" w:hAnsi="Arial" w:cs="Arial"/>
                <w:bCs/>
                <w:sz w:val="18"/>
                <w:szCs w:val="18"/>
              </w:rPr>
              <w:t>nationality</w:t>
            </w:r>
            <w:r w:rsidR="00533E04" w:rsidRPr="00322F66">
              <w:rPr>
                <w:rFonts w:ascii="Arial" w:hAnsi="Arial" w:cs="Arial"/>
                <w:bCs/>
                <w:sz w:val="18"/>
                <w:szCs w:val="18"/>
              </w:rPr>
              <w:t>: PK</w:t>
            </w:r>
          </w:p>
          <w:p w14:paraId="013494D0" w14:textId="77777777" w:rsidR="00533E04" w:rsidRPr="00322F66" w:rsidRDefault="00533E04" w:rsidP="00533E04">
            <w:pPr>
              <w:rPr>
                <w:rFonts w:ascii="Arial" w:hAnsi="Arial" w:cs="Arial"/>
                <w:bCs/>
                <w:sz w:val="18"/>
                <w:szCs w:val="18"/>
              </w:rPr>
            </w:pPr>
            <w:r w:rsidRPr="00322F66">
              <w:rPr>
                <w:rFonts w:ascii="Arial" w:hAnsi="Arial" w:cs="Arial"/>
                <w:bCs/>
                <w:sz w:val="18"/>
                <w:szCs w:val="18"/>
              </w:rPr>
              <w:t>nameOfSeries: NAVAREA IX</w:t>
            </w:r>
          </w:p>
          <w:p w14:paraId="593D98EC" w14:textId="1E9F5752" w:rsidR="00533E04" w:rsidRPr="00322F66" w:rsidRDefault="008F7865" w:rsidP="00533E04">
            <w:pPr>
              <w:rPr>
                <w:rFonts w:ascii="Arial" w:hAnsi="Arial" w:cs="Arial"/>
                <w:bCs/>
                <w:sz w:val="18"/>
                <w:szCs w:val="18"/>
              </w:rPr>
            </w:pPr>
            <w:r w:rsidRPr="00322F66">
              <w:rPr>
                <w:rFonts w:ascii="Arial" w:hAnsi="Arial" w:cs="Arial"/>
                <w:bCs/>
                <w:sz w:val="18"/>
                <w:szCs w:val="18"/>
              </w:rPr>
              <w:t>interoperabilityidentifier</w:t>
            </w:r>
            <w:r w:rsidR="00533E04" w:rsidRPr="00322F66">
              <w:rPr>
                <w:rFonts w:ascii="Arial" w:hAnsi="Arial" w:cs="Arial"/>
                <w:bCs/>
                <w:sz w:val="18"/>
                <w:szCs w:val="18"/>
              </w:rPr>
              <w:t>:</w:t>
            </w:r>
            <w:r w:rsidR="00533E04" w:rsidRPr="00322F66">
              <w:rPr>
                <w:rFonts w:ascii="Arial" w:hAnsi="Arial" w:cs="Arial"/>
                <w:bCs/>
                <w:sz w:val="18"/>
                <w:szCs w:val="18"/>
              </w:rPr>
              <w:br/>
              <w:t>warningNumber: 279</w:t>
            </w:r>
          </w:p>
          <w:p w14:paraId="2B2079C4" w14:textId="77777777" w:rsidR="00533E04" w:rsidRPr="00322F66" w:rsidRDefault="00533E04" w:rsidP="00533E04">
            <w:pPr>
              <w:rPr>
                <w:rFonts w:ascii="Arial" w:hAnsi="Arial" w:cs="Arial"/>
                <w:bCs/>
                <w:sz w:val="18"/>
                <w:szCs w:val="18"/>
              </w:rPr>
            </w:pPr>
            <w:r w:rsidRPr="00322F66">
              <w:rPr>
                <w:rFonts w:ascii="Arial" w:hAnsi="Arial" w:cs="Arial"/>
                <w:bCs/>
                <w:sz w:val="18"/>
                <w:szCs w:val="18"/>
              </w:rPr>
              <w:t>warningType: (4) NAVAREA navigational warning</w:t>
            </w:r>
          </w:p>
          <w:p w14:paraId="4083966F" w14:textId="17EC25F4" w:rsidR="00533E04" w:rsidRPr="00322F66" w:rsidRDefault="00533E04" w:rsidP="00533E04">
            <w:pPr>
              <w:rPr>
                <w:rFonts w:ascii="Arial" w:hAnsi="Arial" w:cs="Arial"/>
                <w:bCs/>
                <w:sz w:val="18"/>
                <w:szCs w:val="18"/>
              </w:rPr>
            </w:pPr>
            <w:r w:rsidRPr="00322F66">
              <w:rPr>
                <w:rFonts w:ascii="Arial" w:hAnsi="Arial" w:cs="Arial"/>
                <w:bCs/>
                <w:sz w:val="18"/>
                <w:szCs w:val="18"/>
              </w:rPr>
              <w:t>year: 21</w:t>
            </w:r>
          </w:p>
        </w:tc>
      </w:tr>
      <w:tr w:rsidR="00F170AD" w:rsidRPr="00322F66" w14:paraId="451DEAA2" w14:textId="77777777" w:rsidTr="00533E04">
        <w:trPr>
          <w:trHeight w:val="144"/>
        </w:trPr>
        <w:tc>
          <w:tcPr>
            <w:tcW w:w="2537" w:type="dxa"/>
            <w:vMerge/>
          </w:tcPr>
          <w:p w14:paraId="0B823778" w14:textId="77777777" w:rsidR="00533E04" w:rsidRPr="00322F66" w:rsidRDefault="00533E04" w:rsidP="009C0F19">
            <w:pPr>
              <w:rPr>
                <w:rFonts w:ascii="Arial" w:hAnsi="Arial" w:cs="Arial"/>
                <w:bCs/>
                <w:sz w:val="18"/>
                <w:szCs w:val="18"/>
              </w:rPr>
            </w:pPr>
          </w:p>
        </w:tc>
        <w:tc>
          <w:tcPr>
            <w:tcW w:w="2941" w:type="dxa"/>
          </w:tcPr>
          <w:p w14:paraId="1D96AD12"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publicationTime</w:t>
            </w:r>
          </w:p>
        </w:tc>
        <w:tc>
          <w:tcPr>
            <w:tcW w:w="4978" w:type="dxa"/>
            <w:gridSpan w:val="3"/>
          </w:tcPr>
          <w:p w14:paraId="387A410A"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20210101T000000Z</w:t>
            </w:r>
          </w:p>
        </w:tc>
      </w:tr>
      <w:tr w:rsidR="00F170AD" w:rsidRPr="00322F66" w14:paraId="68504A54" w14:textId="77777777" w:rsidTr="00533E04">
        <w:trPr>
          <w:trHeight w:val="144"/>
        </w:trPr>
        <w:tc>
          <w:tcPr>
            <w:tcW w:w="2537" w:type="dxa"/>
            <w:vMerge/>
          </w:tcPr>
          <w:p w14:paraId="27BF2610" w14:textId="77777777" w:rsidR="00533E04" w:rsidRPr="00322F66" w:rsidRDefault="00533E04" w:rsidP="009C0F19">
            <w:pPr>
              <w:rPr>
                <w:rFonts w:ascii="Arial" w:hAnsi="Arial" w:cs="Arial"/>
                <w:bCs/>
                <w:sz w:val="18"/>
                <w:szCs w:val="18"/>
              </w:rPr>
            </w:pPr>
          </w:p>
        </w:tc>
        <w:tc>
          <w:tcPr>
            <w:tcW w:w="2941" w:type="dxa"/>
          </w:tcPr>
          <w:p w14:paraId="6B240C27"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navwarnTypeGeneral:</w:t>
            </w:r>
          </w:p>
        </w:tc>
        <w:tc>
          <w:tcPr>
            <w:tcW w:w="4978" w:type="dxa"/>
            <w:gridSpan w:val="3"/>
          </w:tcPr>
          <w:p w14:paraId="60F313ED"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n</w:t>
            </w:r>
            <w:commentRangeStart w:id="40"/>
            <w:r w:rsidRPr="00322F66">
              <w:rPr>
                <w:rFonts w:ascii="Arial" w:hAnsi="Arial" w:cs="Arial"/>
                <w:bCs/>
                <w:sz w:val="18"/>
                <w:szCs w:val="18"/>
              </w:rPr>
              <w:t>ewly discovered dangers</w:t>
            </w:r>
            <w:commentRangeEnd w:id="40"/>
            <w:r w:rsidRPr="00322F66">
              <w:rPr>
                <w:rStyle w:val="CommentReference"/>
                <w:rFonts w:ascii="Arial" w:eastAsia="SimSun" w:hAnsi="Arial" w:cs="Arial"/>
                <w:bCs/>
                <w:sz w:val="18"/>
                <w:szCs w:val="18"/>
                <w:lang w:val="en-US" w:eastAsia="ar-SA"/>
              </w:rPr>
              <w:commentReference w:id="40"/>
            </w:r>
          </w:p>
        </w:tc>
      </w:tr>
      <w:tr w:rsidR="00F170AD" w:rsidRPr="00322F66" w14:paraId="08D89914" w14:textId="77777777" w:rsidTr="00533E04">
        <w:trPr>
          <w:trHeight w:val="144"/>
        </w:trPr>
        <w:tc>
          <w:tcPr>
            <w:tcW w:w="2537" w:type="dxa"/>
            <w:vMerge/>
          </w:tcPr>
          <w:p w14:paraId="6B40738C" w14:textId="77777777" w:rsidR="00533E04" w:rsidRPr="00322F66" w:rsidRDefault="00533E04" w:rsidP="009C0F19">
            <w:pPr>
              <w:rPr>
                <w:rFonts w:ascii="Arial" w:hAnsi="Arial" w:cs="Arial"/>
                <w:bCs/>
                <w:sz w:val="18"/>
                <w:szCs w:val="18"/>
              </w:rPr>
            </w:pPr>
          </w:p>
        </w:tc>
        <w:tc>
          <w:tcPr>
            <w:tcW w:w="2941" w:type="dxa"/>
          </w:tcPr>
          <w:p w14:paraId="229DA571"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intService:</w:t>
            </w:r>
          </w:p>
        </w:tc>
        <w:tc>
          <w:tcPr>
            <w:tcW w:w="4978" w:type="dxa"/>
            <w:gridSpan w:val="3"/>
          </w:tcPr>
          <w:p w14:paraId="14E0A2F7"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true</w:t>
            </w:r>
          </w:p>
        </w:tc>
      </w:tr>
      <w:tr w:rsidR="00F170AD" w:rsidRPr="00322F66" w14:paraId="6CAD4373" w14:textId="77777777" w:rsidTr="00533E04">
        <w:trPr>
          <w:trHeight w:val="144"/>
        </w:trPr>
        <w:tc>
          <w:tcPr>
            <w:tcW w:w="2537" w:type="dxa"/>
            <w:vMerge w:val="restart"/>
          </w:tcPr>
          <w:p w14:paraId="78754258"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NAVWARNPreambleContent</w:t>
            </w:r>
          </w:p>
        </w:tc>
        <w:tc>
          <w:tcPr>
            <w:tcW w:w="2941" w:type="dxa"/>
          </w:tcPr>
          <w:p w14:paraId="457F1F02"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header (role)</w:t>
            </w:r>
          </w:p>
        </w:tc>
        <w:tc>
          <w:tcPr>
            <w:tcW w:w="4978" w:type="dxa"/>
            <w:gridSpan w:val="3"/>
          </w:tcPr>
          <w:p w14:paraId="38D55F14"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ID00</w:t>
            </w:r>
          </w:p>
        </w:tc>
      </w:tr>
      <w:tr w:rsidR="00F170AD" w:rsidRPr="00322F66" w14:paraId="1C5CFF3C" w14:textId="77777777" w:rsidTr="00533E04">
        <w:trPr>
          <w:trHeight w:val="144"/>
        </w:trPr>
        <w:tc>
          <w:tcPr>
            <w:tcW w:w="2537" w:type="dxa"/>
            <w:vMerge/>
          </w:tcPr>
          <w:p w14:paraId="4E019407" w14:textId="77777777" w:rsidR="00533E04" w:rsidRPr="00322F66" w:rsidRDefault="00533E04" w:rsidP="009C0F19">
            <w:pPr>
              <w:rPr>
                <w:rFonts w:ascii="Arial" w:hAnsi="Arial" w:cs="Arial"/>
                <w:bCs/>
                <w:sz w:val="18"/>
                <w:szCs w:val="18"/>
              </w:rPr>
            </w:pPr>
          </w:p>
        </w:tc>
        <w:tc>
          <w:tcPr>
            <w:tcW w:w="2941" w:type="dxa"/>
          </w:tcPr>
          <w:p w14:paraId="2D98B71F"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theWarningPart (role)</w:t>
            </w:r>
          </w:p>
        </w:tc>
        <w:tc>
          <w:tcPr>
            <w:tcW w:w="4978" w:type="dxa"/>
            <w:gridSpan w:val="3"/>
          </w:tcPr>
          <w:p w14:paraId="56B5ED49" w14:textId="77777777" w:rsidR="00533E04" w:rsidRPr="00322F66" w:rsidRDefault="00533E04" w:rsidP="009C0F19">
            <w:pPr>
              <w:rPr>
                <w:rFonts w:ascii="Arial" w:hAnsi="Arial" w:cs="Arial"/>
                <w:bCs/>
                <w:sz w:val="18"/>
                <w:szCs w:val="18"/>
              </w:rPr>
            </w:pPr>
            <w:r w:rsidRPr="00322F66">
              <w:rPr>
                <w:rFonts w:ascii="Arial" w:hAnsi="Arial" w:cs="Arial"/>
                <w:bCs/>
                <w:sz w:val="18"/>
                <w:szCs w:val="18"/>
              </w:rPr>
              <w:t>ID01</w:t>
            </w:r>
          </w:p>
        </w:tc>
      </w:tr>
      <w:tr w:rsidR="00F170AD" w:rsidRPr="00322F66" w14:paraId="6F733A72" w14:textId="77777777" w:rsidTr="00533E04">
        <w:trPr>
          <w:trHeight w:val="144"/>
        </w:trPr>
        <w:tc>
          <w:tcPr>
            <w:tcW w:w="2537" w:type="dxa"/>
            <w:vMerge w:val="restart"/>
          </w:tcPr>
          <w:p w14:paraId="36B861FC" w14:textId="77777777" w:rsidR="00533E04" w:rsidRPr="00322F66" w:rsidRDefault="00533E04" w:rsidP="00533E04">
            <w:pPr>
              <w:rPr>
                <w:rFonts w:ascii="Arial" w:hAnsi="Arial" w:cs="Arial"/>
                <w:bCs/>
                <w:sz w:val="18"/>
                <w:szCs w:val="18"/>
              </w:rPr>
            </w:pPr>
            <w:r w:rsidRPr="00322F66">
              <w:rPr>
                <w:rFonts w:ascii="Arial" w:hAnsi="Arial" w:cs="Arial"/>
                <w:bCs/>
                <w:sz w:val="18"/>
                <w:szCs w:val="18"/>
              </w:rPr>
              <w:t>NAVWARNPart (ID01)</w:t>
            </w:r>
          </w:p>
        </w:tc>
        <w:tc>
          <w:tcPr>
            <w:tcW w:w="2941" w:type="dxa"/>
            <w:vMerge w:val="restart"/>
          </w:tcPr>
          <w:p w14:paraId="5A93DB6F" w14:textId="77777777" w:rsidR="00533E04" w:rsidRPr="00322F66" w:rsidRDefault="00533E04" w:rsidP="00533E04">
            <w:pPr>
              <w:rPr>
                <w:rFonts w:ascii="Arial" w:hAnsi="Arial" w:cs="Arial"/>
                <w:bCs/>
                <w:sz w:val="18"/>
                <w:szCs w:val="18"/>
              </w:rPr>
            </w:pPr>
            <w:r w:rsidRPr="00322F66">
              <w:rPr>
                <w:rFonts w:ascii="Arial" w:hAnsi="Arial" w:cs="Arial"/>
                <w:bCs/>
                <w:sz w:val="18"/>
                <w:szCs w:val="18"/>
              </w:rPr>
              <w:t>warningInformation</w:t>
            </w:r>
          </w:p>
        </w:tc>
        <w:tc>
          <w:tcPr>
            <w:tcW w:w="2533" w:type="dxa"/>
            <w:gridSpan w:val="2"/>
            <w:vMerge w:val="restart"/>
          </w:tcPr>
          <w:p w14:paraId="755617D3" w14:textId="5CE6B7D7" w:rsidR="00533E04" w:rsidRPr="00322F66" w:rsidRDefault="00533E04" w:rsidP="00533E04">
            <w:pPr>
              <w:rPr>
                <w:rFonts w:ascii="Arial" w:hAnsi="Arial" w:cs="Arial"/>
                <w:bCs/>
                <w:sz w:val="18"/>
                <w:szCs w:val="18"/>
              </w:rPr>
            </w:pPr>
            <w:r w:rsidRPr="00322F66">
              <w:rPr>
                <w:rFonts w:ascii="Arial" w:hAnsi="Arial" w:cs="Arial"/>
                <w:bCs/>
                <w:sz w:val="18"/>
                <w:szCs w:val="18"/>
              </w:rPr>
              <w:t>information</w:t>
            </w:r>
          </w:p>
        </w:tc>
        <w:tc>
          <w:tcPr>
            <w:tcW w:w="2445" w:type="dxa"/>
          </w:tcPr>
          <w:p w14:paraId="02DCE614" w14:textId="77777777" w:rsidR="00533E04" w:rsidRPr="00322F66" w:rsidRDefault="00533E04" w:rsidP="00533E04">
            <w:pPr>
              <w:rPr>
                <w:rFonts w:ascii="Arial" w:hAnsi="Arial" w:cs="Arial"/>
                <w:bCs/>
                <w:sz w:val="18"/>
                <w:szCs w:val="18"/>
              </w:rPr>
            </w:pPr>
            <w:r w:rsidRPr="00322F66">
              <w:rPr>
                <w:rFonts w:ascii="Arial" w:hAnsi="Arial" w:cs="Arial"/>
                <w:bCs/>
                <w:sz w:val="18"/>
                <w:szCs w:val="18"/>
              </w:rPr>
              <w:t>Language:eng</w:t>
            </w:r>
          </w:p>
        </w:tc>
      </w:tr>
      <w:tr w:rsidR="00F170AD" w:rsidRPr="00322F66" w14:paraId="2400F737" w14:textId="77777777" w:rsidTr="00533E04">
        <w:trPr>
          <w:trHeight w:val="144"/>
        </w:trPr>
        <w:tc>
          <w:tcPr>
            <w:tcW w:w="2537" w:type="dxa"/>
            <w:vMerge/>
          </w:tcPr>
          <w:p w14:paraId="32961590" w14:textId="77777777" w:rsidR="00533E04" w:rsidRPr="00322F66" w:rsidRDefault="00533E04" w:rsidP="00533E04">
            <w:pPr>
              <w:rPr>
                <w:rFonts w:ascii="Arial" w:hAnsi="Arial" w:cs="Arial"/>
                <w:bCs/>
                <w:sz w:val="18"/>
                <w:szCs w:val="18"/>
              </w:rPr>
            </w:pPr>
          </w:p>
        </w:tc>
        <w:tc>
          <w:tcPr>
            <w:tcW w:w="2941" w:type="dxa"/>
            <w:vMerge/>
          </w:tcPr>
          <w:p w14:paraId="42C60051" w14:textId="77777777" w:rsidR="00533E04" w:rsidRPr="00322F66" w:rsidRDefault="00533E04" w:rsidP="00533E04">
            <w:pPr>
              <w:rPr>
                <w:rFonts w:ascii="Arial" w:hAnsi="Arial" w:cs="Arial"/>
                <w:bCs/>
                <w:sz w:val="18"/>
                <w:szCs w:val="18"/>
              </w:rPr>
            </w:pPr>
          </w:p>
        </w:tc>
        <w:tc>
          <w:tcPr>
            <w:tcW w:w="2533" w:type="dxa"/>
            <w:gridSpan w:val="2"/>
            <w:vMerge/>
          </w:tcPr>
          <w:p w14:paraId="4106F672" w14:textId="77777777" w:rsidR="00533E04" w:rsidRPr="00322F66" w:rsidRDefault="00533E04" w:rsidP="00533E04">
            <w:pPr>
              <w:rPr>
                <w:rFonts w:ascii="Arial" w:hAnsi="Arial" w:cs="Arial"/>
                <w:bCs/>
                <w:sz w:val="18"/>
                <w:szCs w:val="18"/>
              </w:rPr>
            </w:pPr>
          </w:p>
        </w:tc>
        <w:tc>
          <w:tcPr>
            <w:tcW w:w="2445" w:type="dxa"/>
          </w:tcPr>
          <w:p w14:paraId="43295725" w14:textId="6388329D" w:rsidR="00533E04" w:rsidRPr="00322F66" w:rsidRDefault="00533E04" w:rsidP="00533E04">
            <w:pPr>
              <w:rPr>
                <w:rFonts w:ascii="Arial" w:hAnsi="Arial" w:cs="Arial"/>
                <w:bCs/>
                <w:sz w:val="18"/>
                <w:szCs w:val="18"/>
              </w:rPr>
            </w:pPr>
            <w:r w:rsidRPr="00322F66">
              <w:rPr>
                <w:rFonts w:ascii="Arial" w:hAnsi="Arial" w:cs="Arial"/>
                <w:bCs/>
                <w:sz w:val="18"/>
                <w:szCs w:val="18"/>
              </w:rPr>
              <w:t>Text: Marked by South Cardinal Buoy</w:t>
            </w:r>
          </w:p>
        </w:tc>
      </w:tr>
      <w:tr w:rsidR="00F170AD" w:rsidRPr="00322F66" w14:paraId="373CB5D5" w14:textId="77777777" w:rsidTr="00533E04">
        <w:trPr>
          <w:trHeight w:val="144"/>
        </w:trPr>
        <w:tc>
          <w:tcPr>
            <w:tcW w:w="2537" w:type="dxa"/>
            <w:vMerge/>
          </w:tcPr>
          <w:p w14:paraId="5418CB7A" w14:textId="77777777" w:rsidR="00533E04" w:rsidRPr="00322F66" w:rsidRDefault="00533E04" w:rsidP="00533E04">
            <w:pPr>
              <w:rPr>
                <w:rFonts w:ascii="Arial" w:hAnsi="Arial" w:cs="Arial"/>
                <w:bCs/>
                <w:sz w:val="18"/>
                <w:szCs w:val="18"/>
              </w:rPr>
            </w:pPr>
          </w:p>
        </w:tc>
        <w:tc>
          <w:tcPr>
            <w:tcW w:w="2941" w:type="dxa"/>
            <w:vMerge/>
          </w:tcPr>
          <w:p w14:paraId="5642E0A2" w14:textId="77777777" w:rsidR="00533E04" w:rsidRPr="00322F66" w:rsidRDefault="00533E04" w:rsidP="00533E04">
            <w:pPr>
              <w:rPr>
                <w:rFonts w:ascii="Arial" w:hAnsi="Arial" w:cs="Arial"/>
                <w:bCs/>
                <w:sz w:val="18"/>
                <w:szCs w:val="18"/>
              </w:rPr>
            </w:pPr>
          </w:p>
        </w:tc>
        <w:tc>
          <w:tcPr>
            <w:tcW w:w="4978" w:type="dxa"/>
            <w:gridSpan w:val="3"/>
          </w:tcPr>
          <w:p w14:paraId="5EB09478" w14:textId="07F199E9" w:rsidR="00533E04" w:rsidRPr="00322F66" w:rsidRDefault="00533E04" w:rsidP="00533E04">
            <w:pPr>
              <w:rPr>
                <w:rFonts w:ascii="Arial" w:hAnsi="Arial" w:cs="Arial"/>
                <w:bCs/>
                <w:sz w:val="18"/>
                <w:szCs w:val="18"/>
              </w:rPr>
            </w:pPr>
            <w:r w:rsidRPr="00322F66">
              <w:rPr>
                <w:rFonts w:ascii="Arial" w:hAnsi="Arial" w:cs="Arial"/>
                <w:bCs/>
                <w:sz w:val="18"/>
                <w:szCs w:val="18"/>
              </w:rPr>
              <w:t>navwarwnTypeDetails: dangerous wreck</w:t>
            </w:r>
          </w:p>
        </w:tc>
      </w:tr>
      <w:tr w:rsidR="00F170AD" w:rsidRPr="00322F66" w14:paraId="3808142B" w14:textId="77777777" w:rsidTr="00533E04">
        <w:trPr>
          <w:trHeight w:val="144"/>
        </w:trPr>
        <w:tc>
          <w:tcPr>
            <w:tcW w:w="2537" w:type="dxa"/>
            <w:vMerge/>
          </w:tcPr>
          <w:p w14:paraId="2F1877FC" w14:textId="77777777" w:rsidR="00533E04" w:rsidRPr="00322F66" w:rsidRDefault="00533E04" w:rsidP="00533E04">
            <w:pPr>
              <w:rPr>
                <w:rFonts w:ascii="Arial" w:hAnsi="Arial" w:cs="Arial"/>
                <w:sz w:val="18"/>
                <w:szCs w:val="18"/>
              </w:rPr>
            </w:pPr>
          </w:p>
        </w:tc>
        <w:tc>
          <w:tcPr>
            <w:tcW w:w="2941" w:type="dxa"/>
          </w:tcPr>
          <w:p w14:paraId="58BFBC96" w14:textId="77777777" w:rsidR="00533E04" w:rsidRPr="00322F66" w:rsidRDefault="00533E04" w:rsidP="00533E04">
            <w:pPr>
              <w:rPr>
                <w:rFonts w:ascii="Arial" w:hAnsi="Arial" w:cs="Arial"/>
                <w:sz w:val="18"/>
                <w:szCs w:val="18"/>
              </w:rPr>
            </w:pPr>
            <w:r w:rsidRPr="00322F66">
              <w:rPr>
                <w:rFonts w:ascii="Arial" w:hAnsi="Arial" w:cs="Arial"/>
                <w:sz w:val="18"/>
                <w:szCs w:val="18"/>
              </w:rPr>
              <w:t>geometry</w:t>
            </w:r>
          </w:p>
        </w:tc>
        <w:tc>
          <w:tcPr>
            <w:tcW w:w="4978" w:type="dxa"/>
            <w:gridSpan w:val="3"/>
          </w:tcPr>
          <w:p w14:paraId="4EB2AF9E" w14:textId="1FA3835B" w:rsidR="00533E04" w:rsidRPr="00322F66" w:rsidRDefault="00533E04" w:rsidP="00533E04">
            <w:pPr>
              <w:rPr>
                <w:rFonts w:ascii="Arial" w:hAnsi="Arial" w:cs="Arial"/>
                <w:sz w:val="18"/>
                <w:szCs w:val="18"/>
              </w:rPr>
            </w:pPr>
            <w:commentRangeStart w:id="41"/>
            <w:r w:rsidRPr="00322F66">
              <w:rPr>
                <w:rFonts w:ascii="Arial" w:hAnsi="Arial" w:cs="Arial"/>
                <w:sz w:val="18"/>
                <w:szCs w:val="18"/>
              </w:rPr>
              <w:t>Point</w:t>
            </w:r>
            <w:commentRangeEnd w:id="41"/>
            <w:r w:rsidRPr="00322F66">
              <w:rPr>
                <w:rStyle w:val="CommentReference"/>
                <w:rFonts w:ascii="Arial" w:eastAsia="SimSun" w:hAnsi="Arial" w:cs="Arial"/>
                <w:sz w:val="18"/>
                <w:szCs w:val="18"/>
                <w:lang w:val="en-US" w:eastAsia="ar-SA"/>
              </w:rPr>
              <w:commentReference w:id="41"/>
            </w:r>
            <w:r w:rsidRPr="00322F66">
              <w:rPr>
                <w:rFonts w:ascii="Arial" w:hAnsi="Arial" w:cs="Arial"/>
                <w:sz w:val="18"/>
                <w:szCs w:val="18"/>
              </w:rPr>
              <w:t xml:space="preserve"> </w:t>
            </w:r>
            <w:commentRangeStart w:id="42"/>
            <w:r w:rsidRPr="00322F66">
              <w:rPr>
                <w:rFonts w:ascii="Arial" w:hAnsi="Arial" w:cs="Arial"/>
                <w:sz w:val="18"/>
                <w:szCs w:val="18"/>
              </w:rPr>
              <w:t>25-38.85 057-39.51</w:t>
            </w:r>
            <w:commentRangeEnd w:id="42"/>
            <w:r w:rsidRPr="00322F66">
              <w:rPr>
                <w:rStyle w:val="CommentReference"/>
                <w:rFonts w:ascii="Arial" w:eastAsia="SimSun" w:hAnsi="Arial" w:cs="Arial"/>
                <w:sz w:val="18"/>
                <w:szCs w:val="18"/>
                <w:lang w:val="en-US" w:eastAsia="ar-SA"/>
              </w:rPr>
              <w:commentReference w:id="42"/>
            </w:r>
          </w:p>
        </w:tc>
      </w:tr>
    </w:tbl>
    <w:p w14:paraId="24DFC787" w14:textId="77777777" w:rsidR="00A2555D" w:rsidRPr="00322F66" w:rsidRDefault="00A2555D" w:rsidP="00322F66">
      <w:pPr>
        <w:rPr>
          <w:rFonts w:ascii="Arial" w:hAnsi="Arial" w:cs="Arial"/>
        </w:rPr>
      </w:pPr>
    </w:p>
    <w:p w14:paraId="37F659D0" w14:textId="075DAB9A" w:rsidR="00A2555D" w:rsidRPr="00322F66" w:rsidRDefault="00A2555D" w:rsidP="00A2555D">
      <w:pPr>
        <w:pStyle w:val="Heading1"/>
        <w:spacing w:line="240" w:lineRule="auto"/>
        <w:ind w:left="720" w:hanging="720"/>
        <w:rPr>
          <w:rFonts w:ascii="Arial" w:hAnsi="Arial" w:cs="Arial"/>
          <w:b/>
          <w:bCs/>
          <w:color w:val="auto"/>
          <w:sz w:val="22"/>
          <w:szCs w:val="22"/>
        </w:rPr>
      </w:pPr>
      <w:r w:rsidRPr="00322F66">
        <w:rPr>
          <w:rFonts w:ascii="Arial" w:hAnsi="Arial" w:cs="Arial"/>
          <w:b/>
          <w:bCs/>
          <w:color w:val="auto"/>
          <w:sz w:val="22"/>
          <w:szCs w:val="22"/>
        </w:rPr>
        <w:t>3</w:t>
      </w:r>
      <w:r w:rsidR="00DC1561" w:rsidRPr="00322F66">
        <w:rPr>
          <w:rFonts w:ascii="Arial" w:hAnsi="Arial" w:cs="Arial"/>
          <w:b/>
          <w:bCs/>
          <w:color w:val="auto"/>
          <w:sz w:val="22"/>
          <w:szCs w:val="22"/>
        </w:rPr>
        <w:t>.3</w:t>
      </w:r>
      <w:r w:rsidR="00DC1561" w:rsidRPr="00322F66">
        <w:rPr>
          <w:rFonts w:ascii="Arial" w:hAnsi="Arial" w:cs="Arial"/>
          <w:b/>
          <w:bCs/>
          <w:color w:val="auto"/>
          <w:sz w:val="22"/>
          <w:szCs w:val="22"/>
        </w:rPr>
        <w:tab/>
      </w:r>
      <w:bookmarkStart w:id="43" w:name="_Hlk182906992"/>
      <w:r w:rsidRPr="00322F66">
        <w:rPr>
          <w:rFonts w:ascii="Arial" w:hAnsi="Arial" w:cs="Arial"/>
          <w:b/>
          <w:bCs/>
          <w:color w:val="auto"/>
          <w:sz w:val="22"/>
          <w:szCs w:val="22"/>
        </w:rPr>
        <w:t>Establishment of major new aids to navigation or significant changes to existing ones, when such establishment or change might be misleading to shipping</w:t>
      </w:r>
      <w:bookmarkEnd w:id="43"/>
    </w:p>
    <w:p w14:paraId="00E05D41" w14:textId="025D83C7" w:rsidR="00A2555D" w:rsidRPr="00322F66" w:rsidRDefault="00DC1561" w:rsidP="00A2555D">
      <w:pPr>
        <w:pStyle w:val="Heading2"/>
        <w:rPr>
          <w:rFonts w:ascii="Arial" w:hAnsi="Arial" w:cs="Arial"/>
          <w:b/>
          <w:bCs/>
          <w:color w:val="auto"/>
          <w:sz w:val="20"/>
          <w:szCs w:val="20"/>
        </w:rPr>
      </w:pPr>
      <w:r w:rsidRPr="00322F66">
        <w:rPr>
          <w:rFonts w:ascii="Arial" w:hAnsi="Arial" w:cs="Arial"/>
          <w:b/>
          <w:bCs/>
          <w:color w:val="auto"/>
          <w:sz w:val="20"/>
          <w:szCs w:val="20"/>
        </w:rPr>
        <w:t>3.3.1</w:t>
      </w:r>
      <w:r w:rsidRPr="00322F66">
        <w:rPr>
          <w:rFonts w:ascii="Arial" w:hAnsi="Arial" w:cs="Arial"/>
          <w:b/>
          <w:bCs/>
          <w:color w:val="auto"/>
          <w:sz w:val="20"/>
          <w:szCs w:val="20"/>
        </w:rPr>
        <w:tab/>
      </w:r>
      <w:r w:rsidR="00A2555D" w:rsidRPr="00322F66">
        <w:rPr>
          <w:rFonts w:ascii="Arial" w:hAnsi="Arial" w:cs="Arial"/>
          <w:b/>
          <w:bCs/>
          <w:color w:val="auto"/>
          <w:sz w:val="20"/>
          <w:szCs w:val="20"/>
        </w:rPr>
        <w:t>Example 1 – Light Established</w:t>
      </w:r>
    </w:p>
    <w:tbl>
      <w:tblPr>
        <w:tblW w:w="9311"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75686AC7" w14:textId="77777777" w:rsidTr="00603B4E">
        <w:trPr>
          <w:trHeight w:val="20"/>
        </w:trPr>
        <w:tc>
          <w:tcPr>
            <w:tcW w:w="2835" w:type="dxa"/>
          </w:tcPr>
          <w:p w14:paraId="3A662E2D"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7D064A96"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1 – Light Established</w:t>
            </w:r>
          </w:p>
        </w:tc>
      </w:tr>
      <w:tr w:rsidR="00F170AD" w:rsidRPr="00322F66" w14:paraId="45226F70" w14:textId="77777777" w:rsidTr="00603B4E">
        <w:trPr>
          <w:trHeight w:val="20"/>
        </w:trPr>
        <w:tc>
          <w:tcPr>
            <w:tcW w:w="2835" w:type="dxa"/>
          </w:tcPr>
          <w:p w14:paraId="41D5521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2FBB6206"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VIIi 600/21</w:t>
            </w:r>
          </w:p>
          <w:p w14:paraId="42AC4AF5"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india – west coast.</w:t>
            </w:r>
          </w:p>
          <w:p w14:paraId="66C47D7B"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valiyazhikal.</w:t>
            </w:r>
          </w:p>
          <w:p w14:paraId="1B0EC7C7"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2112ECF2" w14:textId="77777777" w:rsidR="00A2555D" w:rsidRPr="00322F66" w:rsidRDefault="00A2555D" w:rsidP="00603B4E">
            <w:pPr>
              <w:widowControl w:val="0"/>
              <w:autoSpaceDE w:val="0"/>
              <w:autoSpaceDN w:val="0"/>
              <w:spacing w:after="0" w:line="240" w:lineRule="auto"/>
              <w:rPr>
                <w:rFonts w:ascii="Arial" w:hAnsi="Arial" w:cs="Arial"/>
                <w:caps/>
                <w:sz w:val="18"/>
                <w:szCs w:val="18"/>
                <w:lang w:eastAsia="en-GB"/>
              </w:rPr>
            </w:pPr>
            <w:r w:rsidRPr="00322F66">
              <w:rPr>
                <w:rFonts w:ascii="Arial" w:hAnsi="Arial" w:cs="Arial"/>
                <w:caps/>
                <w:sz w:val="18"/>
                <w:szCs w:val="18"/>
                <w:lang w:eastAsia="en-GB"/>
              </w:rPr>
              <w:t>light, fl(3) W 2 Sec 15 M, ESTABLISHED</w:t>
            </w:r>
          </w:p>
          <w:p w14:paraId="6E18B69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in 09-08.41n 076-27.27e.</w:t>
            </w:r>
          </w:p>
        </w:tc>
      </w:tr>
      <w:tr w:rsidR="00F170AD" w:rsidRPr="00322F66" w14:paraId="7C769618" w14:textId="77777777" w:rsidTr="00603B4E">
        <w:trPr>
          <w:trHeight w:val="20"/>
        </w:trPr>
        <w:tc>
          <w:tcPr>
            <w:tcW w:w="2835" w:type="dxa"/>
          </w:tcPr>
          <w:p w14:paraId="551A03C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Pr>
          <w:p w14:paraId="620F352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1B60CF07" w14:textId="77777777" w:rsidTr="00603B4E">
        <w:trPr>
          <w:trHeight w:val="20"/>
        </w:trPr>
        <w:tc>
          <w:tcPr>
            <w:tcW w:w="2835" w:type="dxa"/>
          </w:tcPr>
          <w:p w14:paraId="6C6905C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Pr>
          <w:p w14:paraId="140EEB2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34F7A2EE" w14:textId="77777777" w:rsidTr="00603B4E">
        <w:trPr>
          <w:trHeight w:val="20"/>
        </w:trPr>
        <w:tc>
          <w:tcPr>
            <w:tcW w:w="2835" w:type="dxa"/>
          </w:tcPr>
          <w:p w14:paraId="6BF3036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Pr>
          <w:p w14:paraId="64D75C2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1CEC2959" w14:textId="77777777" w:rsidTr="00603B4E">
        <w:trPr>
          <w:trHeight w:val="20"/>
        </w:trPr>
        <w:tc>
          <w:tcPr>
            <w:tcW w:w="2835" w:type="dxa"/>
          </w:tcPr>
          <w:p w14:paraId="1B325EF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Pr>
          <w:p w14:paraId="7672607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15B8FC3B" w14:textId="77777777" w:rsidTr="00603B4E">
        <w:trPr>
          <w:trHeight w:val="20"/>
        </w:trPr>
        <w:tc>
          <w:tcPr>
            <w:tcW w:w="2835" w:type="dxa"/>
          </w:tcPr>
          <w:p w14:paraId="2AFB0D1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Pr>
          <w:p w14:paraId="7C31989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7E650EBB" w14:textId="77777777" w:rsidTr="00603B4E">
        <w:trPr>
          <w:trHeight w:val="20"/>
        </w:trPr>
        <w:tc>
          <w:tcPr>
            <w:tcW w:w="2835" w:type="dxa"/>
          </w:tcPr>
          <w:p w14:paraId="74B12FA2"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Pr>
          <w:p w14:paraId="4C7D4FA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01574595" w14:textId="77777777" w:rsidTr="00603B4E">
        <w:trPr>
          <w:trHeight w:val="20"/>
        </w:trPr>
        <w:tc>
          <w:tcPr>
            <w:tcW w:w="2835" w:type="dxa"/>
          </w:tcPr>
          <w:p w14:paraId="05F31911"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Pr>
          <w:p w14:paraId="5A1561D6"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p>
        </w:tc>
      </w:tr>
    </w:tbl>
    <w:p w14:paraId="6722F4AF" w14:textId="77777777" w:rsidR="00DC3C4E" w:rsidRPr="00322F66" w:rsidRDefault="00DC3C4E" w:rsidP="00DC3C4E">
      <w:pPr>
        <w:rPr>
          <w:rFonts w:ascii="Arial" w:hAnsi="Arial" w:cs="Arial"/>
          <w:sz w:val="18"/>
          <w:szCs w:val="18"/>
        </w:rPr>
      </w:pPr>
    </w:p>
    <w:tbl>
      <w:tblPr>
        <w:tblStyle w:val="TableGrid"/>
        <w:tblW w:w="10456" w:type="dxa"/>
        <w:tblLook w:val="04A0" w:firstRow="1" w:lastRow="0" w:firstColumn="1" w:lastColumn="0" w:noHBand="0" w:noVBand="1"/>
      </w:tblPr>
      <w:tblGrid>
        <w:gridCol w:w="2677"/>
        <w:gridCol w:w="2298"/>
        <w:gridCol w:w="3813"/>
        <w:gridCol w:w="191"/>
        <w:gridCol w:w="1477"/>
      </w:tblGrid>
      <w:tr w:rsidR="00F170AD" w:rsidRPr="00322F66" w14:paraId="3C4EE812" w14:textId="77777777" w:rsidTr="00F170AD">
        <w:trPr>
          <w:trHeight w:val="144"/>
        </w:trPr>
        <w:tc>
          <w:tcPr>
            <w:tcW w:w="2677" w:type="dxa"/>
            <w:vMerge w:val="restart"/>
          </w:tcPr>
          <w:p w14:paraId="4311CAAC"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NWPreamble (ID00)</w:t>
            </w:r>
          </w:p>
        </w:tc>
        <w:tc>
          <w:tcPr>
            <w:tcW w:w="2298" w:type="dxa"/>
            <w:vMerge w:val="restart"/>
          </w:tcPr>
          <w:p w14:paraId="1C98EDF2"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generalArea</w:t>
            </w:r>
          </w:p>
        </w:tc>
        <w:tc>
          <w:tcPr>
            <w:tcW w:w="4004" w:type="dxa"/>
            <w:gridSpan w:val="2"/>
          </w:tcPr>
          <w:p w14:paraId="31ED1F01"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localityIdentifier</w:t>
            </w:r>
          </w:p>
        </w:tc>
        <w:tc>
          <w:tcPr>
            <w:tcW w:w="1477" w:type="dxa"/>
          </w:tcPr>
          <w:p w14:paraId="70CB24C7" w14:textId="77777777" w:rsidR="00DC3C4E" w:rsidRPr="00322F66" w:rsidRDefault="00DC3C4E" w:rsidP="00517D48">
            <w:pPr>
              <w:rPr>
                <w:rFonts w:ascii="Arial" w:hAnsi="Arial" w:cs="Arial"/>
                <w:bCs/>
                <w:sz w:val="18"/>
                <w:szCs w:val="18"/>
              </w:rPr>
            </w:pPr>
          </w:p>
        </w:tc>
      </w:tr>
      <w:tr w:rsidR="00F170AD" w:rsidRPr="00322F66" w14:paraId="7D64F97B" w14:textId="77777777" w:rsidTr="00F170AD">
        <w:trPr>
          <w:trHeight w:val="144"/>
        </w:trPr>
        <w:tc>
          <w:tcPr>
            <w:tcW w:w="2677" w:type="dxa"/>
            <w:vMerge/>
          </w:tcPr>
          <w:p w14:paraId="3A29C518" w14:textId="77777777" w:rsidR="00DC3C4E" w:rsidRPr="00322F66" w:rsidRDefault="00DC3C4E" w:rsidP="00517D48">
            <w:pPr>
              <w:rPr>
                <w:rFonts w:ascii="Arial" w:hAnsi="Arial" w:cs="Arial"/>
                <w:bCs/>
                <w:sz w:val="18"/>
                <w:szCs w:val="18"/>
              </w:rPr>
            </w:pPr>
          </w:p>
        </w:tc>
        <w:tc>
          <w:tcPr>
            <w:tcW w:w="2298" w:type="dxa"/>
            <w:vMerge/>
          </w:tcPr>
          <w:p w14:paraId="6F7AF94A" w14:textId="77777777" w:rsidR="00DC3C4E" w:rsidRPr="00322F66" w:rsidRDefault="00DC3C4E" w:rsidP="00517D48">
            <w:pPr>
              <w:rPr>
                <w:rFonts w:ascii="Arial" w:hAnsi="Arial" w:cs="Arial"/>
                <w:bCs/>
                <w:sz w:val="18"/>
                <w:szCs w:val="18"/>
              </w:rPr>
            </w:pPr>
          </w:p>
        </w:tc>
        <w:tc>
          <w:tcPr>
            <w:tcW w:w="4004" w:type="dxa"/>
            <w:gridSpan w:val="2"/>
            <w:vMerge w:val="restart"/>
          </w:tcPr>
          <w:p w14:paraId="5BBA8856"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locationName</w:t>
            </w:r>
          </w:p>
        </w:tc>
        <w:tc>
          <w:tcPr>
            <w:tcW w:w="1477" w:type="dxa"/>
          </w:tcPr>
          <w:p w14:paraId="1E0D4035"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language: eng</w:t>
            </w:r>
          </w:p>
        </w:tc>
      </w:tr>
      <w:tr w:rsidR="00F170AD" w:rsidRPr="00322F66" w14:paraId="57C9BF7D" w14:textId="77777777" w:rsidTr="00F170AD">
        <w:trPr>
          <w:trHeight w:val="144"/>
        </w:trPr>
        <w:tc>
          <w:tcPr>
            <w:tcW w:w="2677" w:type="dxa"/>
            <w:vMerge/>
          </w:tcPr>
          <w:p w14:paraId="25C3E7C9" w14:textId="77777777" w:rsidR="00DC3C4E" w:rsidRPr="00322F66" w:rsidRDefault="00DC3C4E" w:rsidP="00517D48">
            <w:pPr>
              <w:rPr>
                <w:rFonts w:ascii="Arial" w:hAnsi="Arial" w:cs="Arial"/>
                <w:bCs/>
                <w:sz w:val="18"/>
                <w:szCs w:val="18"/>
              </w:rPr>
            </w:pPr>
          </w:p>
        </w:tc>
        <w:tc>
          <w:tcPr>
            <w:tcW w:w="2298" w:type="dxa"/>
            <w:vMerge/>
          </w:tcPr>
          <w:p w14:paraId="679FC67C" w14:textId="77777777" w:rsidR="00DC3C4E" w:rsidRPr="00322F66" w:rsidRDefault="00DC3C4E" w:rsidP="00517D48">
            <w:pPr>
              <w:rPr>
                <w:rFonts w:ascii="Arial" w:hAnsi="Arial" w:cs="Arial"/>
                <w:bCs/>
                <w:sz w:val="18"/>
                <w:szCs w:val="18"/>
              </w:rPr>
            </w:pPr>
          </w:p>
        </w:tc>
        <w:tc>
          <w:tcPr>
            <w:tcW w:w="4004" w:type="dxa"/>
            <w:gridSpan w:val="2"/>
            <w:vMerge/>
          </w:tcPr>
          <w:p w14:paraId="778E7349" w14:textId="77777777" w:rsidR="00DC3C4E" w:rsidRPr="00322F66" w:rsidRDefault="00DC3C4E" w:rsidP="00517D48">
            <w:pPr>
              <w:rPr>
                <w:rFonts w:ascii="Arial" w:hAnsi="Arial" w:cs="Arial"/>
                <w:bCs/>
                <w:sz w:val="18"/>
                <w:szCs w:val="18"/>
              </w:rPr>
            </w:pPr>
          </w:p>
        </w:tc>
        <w:tc>
          <w:tcPr>
            <w:tcW w:w="1477" w:type="dxa"/>
          </w:tcPr>
          <w:p w14:paraId="2EE9BB78" w14:textId="4E7C8717" w:rsidR="00DC3C4E" w:rsidRPr="00322F66" w:rsidRDefault="00DC3C4E" w:rsidP="00517D48">
            <w:pPr>
              <w:rPr>
                <w:rFonts w:ascii="Arial" w:hAnsi="Arial" w:cs="Arial"/>
                <w:bCs/>
                <w:sz w:val="18"/>
                <w:szCs w:val="18"/>
              </w:rPr>
            </w:pPr>
            <w:r w:rsidRPr="00322F66">
              <w:rPr>
                <w:rFonts w:ascii="Arial" w:hAnsi="Arial" w:cs="Arial"/>
                <w:bCs/>
                <w:sz w:val="18"/>
                <w:szCs w:val="18"/>
              </w:rPr>
              <w:t>text: INDIA – WEST COAST</w:t>
            </w:r>
          </w:p>
        </w:tc>
      </w:tr>
      <w:tr w:rsidR="00F170AD" w:rsidRPr="00322F66" w14:paraId="45C37DFB" w14:textId="77777777" w:rsidTr="00F170AD">
        <w:trPr>
          <w:trHeight w:val="144"/>
        </w:trPr>
        <w:tc>
          <w:tcPr>
            <w:tcW w:w="2677" w:type="dxa"/>
            <w:vMerge/>
          </w:tcPr>
          <w:p w14:paraId="71C3F087" w14:textId="77777777" w:rsidR="00DC3C4E" w:rsidRPr="00322F66" w:rsidRDefault="00DC3C4E" w:rsidP="00517D48">
            <w:pPr>
              <w:rPr>
                <w:rFonts w:ascii="Arial" w:hAnsi="Arial" w:cs="Arial"/>
                <w:bCs/>
                <w:sz w:val="18"/>
                <w:szCs w:val="18"/>
              </w:rPr>
            </w:pPr>
          </w:p>
        </w:tc>
        <w:tc>
          <w:tcPr>
            <w:tcW w:w="2298" w:type="dxa"/>
            <w:vMerge w:val="restart"/>
          </w:tcPr>
          <w:p w14:paraId="04EF6E3F"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locality</w:t>
            </w:r>
          </w:p>
        </w:tc>
        <w:tc>
          <w:tcPr>
            <w:tcW w:w="4004" w:type="dxa"/>
            <w:gridSpan w:val="2"/>
          </w:tcPr>
          <w:p w14:paraId="70651C75"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localityIdentifier</w:t>
            </w:r>
          </w:p>
        </w:tc>
        <w:tc>
          <w:tcPr>
            <w:tcW w:w="1477" w:type="dxa"/>
          </w:tcPr>
          <w:p w14:paraId="7201AFD5" w14:textId="77777777" w:rsidR="00DC3C4E" w:rsidRPr="00322F66" w:rsidRDefault="00DC3C4E" w:rsidP="00517D48">
            <w:pPr>
              <w:rPr>
                <w:rFonts w:ascii="Arial" w:hAnsi="Arial" w:cs="Arial"/>
                <w:bCs/>
                <w:sz w:val="18"/>
                <w:szCs w:val="18"/>
              </w:rPr>
            </w:pPr>
          </w:p>
        </w:tc>
      </w:tr>
      <w:tr w:rsidR="00F170AD" w:rsidRPr="00322F66" w14:paraId="028F24D9" w14:textId="77777777" w:rsidTr="00F170AD">
        <w:trPr>
          <w:trHeight w:val="144"/>
        </w:trPr>
        <w:tc>
          <w:tcPr>
            <w:tcW w:w="2677" w:type="dxa"/>
            <w:vMerge/>
          </w:tcPr>
          <w:p w14:paraId="77C4ECE8" w14:textId="77777777" w:rsidR="00DC3C4E" w:rsidRPr="00322F66" w:rsidRDefault="00DC3C4E" w:rsidP="00517D48">
            <w:pPr>
              <w:rPr>
                <w:rFonts w:ascii="Arial" w:hAnsi="Arial" w:cs="Arial"/>
                <w:bCs/>
                <w:sz w:val="18"/>
                <w:szCs w:val="18"/>
              </w:rPr>
            </w:pPr>
          </w:p>
        </w:tc>
        <w:tc>
          <w:tcPr>
            <w:tcW w:w="2298" w:type="dxa"/>
            <w:vMerge/>
          </w:tcPr>
          <w:p w14:paraId="58C1819B" w14:textId="77777777" w:rsidR="00DC3C4E" w:rsidRPr="00322F66" w:rsidRDefault="00DC3C4E" w:rsidP="00517D48">
            <w:pPr>
              <w:rPr>
                <w:rFonts w:ascii="Arial" w:hAnsi="Arial" w:cs="Arial"/>
                <w:bCs/>
                <w:sz w:val="18"/>
                <w:szCs w:val="18"/>
              </w:rPr>
            </w:pPr>
          </w:p>
        </w:tc>
        <w:tc>
          <w:tcPr>
            <w:tcW w:w="4004" w:type="dxa"/>
            <w:gridSpan w:val="2"/>
            <w:vMerge w:val="restart"/>
          </w:tcPr>
          <w:p w14:paraId="129604EF"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locationName</w:t>
            </w:r>
          </w:p>
        </w:tc>
        <w:tc>
          <w:tcPr>
            <w:tcW w:w="1477" w:type="dxa"/>
          </w:tcPr>
          <w:p w14:paraId="2047EE56"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language: eng</w:t>
            </w:r>
          </w:p>
        </w:tc>
      </w:tr>
      <w:tr w:rsidR="00F170AD" w:rsidRPr="00322F66" w14:paraId="7542FFA7" w14:textId="77777777" w:rsidTr="00F170AD">
        <w:trPr>
          <w:trHeight w:val="144"/>
        </w:trPr>
        <w:tc>
          <w:tcPr>
            <w:tcW w:w="2677" w:type="dxa"/>
            <w:vMerge/>
          </w:tcPr>
          <w:p w14:paraId="488556DF" w14:textId="77777777" w:rsidR="00DC3C4E" w:rsidRPr="00322F66" w:rsidRDefault="00DC3C4E" w:rsidP="00517D48">
            <w:pPr>
              <w:rPr>
                <w:rFonts w:ascii="Arial" w:hAnsi="Arial" w:cs="Arial"/>
                <w:bCs/>
                <w:sz w:val="18"/>
                <w:szCs w:val="18"/>
              </w:rPr>
            </w:pPr>
          </w:p>
        </w:tc>
        <w:tc>
          <w:tcPr>
            <w:tcW w:w="2298" w:type="dxa"/>
            <w:vMerge/>
          </w:tcPr>
          <w:p w14:paraId="3E629224" w14:textId="77777777" w:rsidR="00DC3C4E" w:rsidRPr="00322F66" w:rsidRDefault="00DC3C4E" w:rsidP="00517D48">
            <w:pPr>
              <w:rPr>
                <w:rFonts w:ascii="Arial" w:hAnsi="Arial" w:cs="Arial"/>
                <w:bCs/>
                <w:sz w:val="18"/>
                <w:szCs w:val="18"/>
              </w:rPr>
            </w:pPr>
          </w:p>
        </w:tc>
        <w:tc>
          <w:tcPr>
            <w:tcW w:w="4004" w:type="dxa"/>
            <w:gridSpan w:val="2"/>
            <w:vMerge/>
          </w:tcPr>
          <w:p w14:paraId="668D337C" w14:textId="77777777" w:rsidR="00DC3C4E" w:rsidRPr="00322F66" w:rsidRDefault="00DC3C4E" w:rsidP="00517D48">
            <w:pPr>
              <w:rPr>
                <w:rFonts w:ascii="Arial" w:hAnsi="Arial" w:cs="Arial"/>
                <w:bCs/>
                <w:sz w:val="18"/>
                <w:szCs w:val="18"/>
              </w:rPr>
            </w:pPr>
          </w:p>
        </w:tc>
        <w:tc>
          <w:tcPr>
            <w:tcW w:w="1477" w:type="dxa"/>
          </w:tcPr>
          <w:p w14:paraId="51FD1608" w14:textId="4BE02E19" w:rsidR="00DC3C4E" w:rsidRPr="00322F66" w:rsidRDefault="00DC3C4E" w:rsidP="00517D48">
            <w:pPr>
              <w:rPr>
                <w:rFonts w:ascii="Arial" w:hAnsi="Arial" w:cs="Arial"/>
                <w:bCs/>
                <w:sz w:val="18"/>
                <w:szCs w:val="18"/>
              </w:rPr>
            </w:pPr>
            <w:r w:rsidRPr="00322F66">
              <w:rPr>
                <w:rFonts w:ascii="Arial" w:hAnsi="Arial" w:cs="Arial"/>
                <w:bCs/>
                <w:sz w:val="18"/>
                <w:szCs w:val="18"/>
              </w:rPr>
              <w:t>text:: VALIYAZHIKAL</w:t>
            </w:r>
          </w:p>
        </w:tc>
      </w:tr>
      <w:tr w:rsidR="00F170AD" w:rsidRPr="00322F66" w14:paraId="09C856DE" w14:textId="77777777" w:rsidTr="00F170AD">
        <w:trPr>
          <w:trHeight w:val="144"/>
        </w:trPr>
        <w:tc>
          <w:tcPr>
            <w:tcW w:w="2677" w:type="dxa"/>
            <w:vMerge/>
          </w:tcPr>
          <w:p w14:paraId="2656A633" w14:textId="77777777" w:rsidR="00DC3C4E" w:rsidRPr="00322F66" w:rsidRDefault="00DC3C4E" w:rsidP="00517D48">
            <w:pPr>
              <w:rPr>
                <w:rFonts w:ascii="Arial" w:hAnsi="Arial" w:cs="Arial"/>
                <w:bCs/>
                <w:sz w:val="18"/>
                <w:szCs w:val="18"/>
              </w:rPr>
            </w:pPr>
          </w:p>
        </w:tc>
        <w:tc>
          <w:tcPr>
            <w:tcW w:w="2298" w:type="dxa"/>
          </w:tcPr>
          <w:p w14:paraId="6532C82B"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messageSeriesIdentifier</w:t>
            </w:r>
          </w:p>
          <w:p w14:paraId="68360B0F" w14:textId="77777777" w:rsidR="00DC3C4E" w:rsidRPr="00322F66" w:rsidRDefault="00DC3C4E" w:rsidP="00517D48">
            <w:pPr>
              <w:rPr>
                <w:rFonts w:ascii="Arial" w:hAnsi="Arial" w:cs="Arial"/>
                <w:bCs/>
                <w:sz w:val="18"/>
                <w:szCs w:val="18"/>
              </w:rPr>
            </w:pPr>
          </w:p>
        </w:tc>
        <w:tc>
          <w:tcPr>
            <w:tcW w:w="5481" w:type="dxa"/>
            <w:gridSpan w:val="3"/>
          </w:tcPr>
          <w:p w14:paraId="7C533ECC" w14:textId="70ED4734" w:rsidR="00DC3C4E" w:rsidRPr="00322F66" w:rsidRDefault="00DC3C4E" w:rsidP="00517D48">
            <w:pPr>
              <w:rPr>
                <w:rFonts w:ascii="Arial" w:hAnsi="Arial" w:cs="Arial"/>
                <w:bCs/>
                <w:sz w:val="18"/>
                <w:szCs w:val="18"/>
              </w:rPr>
            </w:pPr>
            <w:r w:rsidRPr="00322F66">
              <w:rPr>
                <w:rFonts w:ascii="Arial" w:hAnsi="Arial" w:cs="Arial"/>
                <w:bCs/>
                <w:sz w:val="18"/>
                <w:szCs w:val="18"/>
              </w:rPr>
              <w:t>agencyResponsibleForProduction: INXX</w:t>
            </w:r>
          </w:p>
          <w:p w14:paraId="209D1E15" w14:textId="33F33A41" w:rsidR="00DC3C4E" w:rsidRPr="00322F66" w:rsidRDefault="001F5A49" w:rsidP="00517D48">
            <w:pPr>
              <w:rPr>
                <w:rFonts w:ascii="Arial" w:hAnsi="Arial" w:cs="Arial"/>
                <w:bCs/>
                <w:sz w:val="18"/>
                <w:szCs w:val="18"/>
              </w:rPr>
            </w:pPr>
            <w:r w:rsidRPr="00322F66">
              <w:rPr>
                <w:rFonts w:ascii="Arial" w:hAnsi="Arial" w:cs="Arial"/>
                <w:bCs/>
                <w:sz w:val="18"/>
                <w:szCs w:val="18"/>
              </w:rPr>
              <w:t>nationality</w:t>
            </w:r>
            <w:r w:rsidR="00DC3C4E" w:rsidRPr="00322F66">
              <w:rPr>
                <w:rFonts w:ascii="Arial" w:hAnsi="Arial" w:cs="Arial"/>
                <w:bCs/>
                <w:sz w:val="18"/>
                <w:szCs w:val="18"/>
              </w:rPr>
              <w:t>: IN</w:t>
            </w:r>
          </w:p>
          <w:p w14:paraId="4697DCC7" w14:textId="2E917099" w:rsidR="00DC3C4E" w:rsidRPr="00322F66" w:rsidRDefault="00DC3C4E" w:rsidP="00517D48">
            <w:pPr>
              <w:rPr>
                <w:rFonts w:ascii="Arial" w:hAnsi="Arial" w:cs="Arial"/>
                <w:bCs/>
                <w:sz w:val="18"/>
                <w:szCs w:val="18"/>
              </w:rPr>
            </w:pPr>
            <w:r w:rsidRPr="00322F66">
              <w:rPr>
                <w:rFonts w:ascii="Arial" w:hAnsi="Arial" w:cs="Arial"/>
                <w:bCs/>
                <w:sz w:val="18"/>
                <w:szCs w:val="18"/>
              </w:rPr>
              <w:t>nameOfSeries: NAVAREA VIII</w:t>
            </w:r>
          </w:p>
          <w:p w14:paraId="4AFD8D44" w14:textId="3FF27BAB" w:rsidR="00DC3C4E" w:rsidRPr="00322F66" w:rsidRDefault="008F7865" w:rsidP="00517D48">
            <w:pPr>
              <w:rPr>
                <w:rFonts w:ascii="Arial" w:hAnsi="Arial" w:cs="Arial"/>
                <w:bCs/>
                <w:sz w:val="18"/>
                <w:szCs w:val="18"/>
              </w:rPr>
            </w:pPr>
            <w:r w:rsidRPr="00322F66">
              <w:rPr>
                <w:rFonts w:ascii="Arial" w:hAnsi="Arial" w:cs="Arial"/>
                <w:bCs/>
                <w:sz w:val="18"/>
                <w:szCs w:val="18"/>
              </w:rPr>
              <w:t>interoperabilityidentifier</w:t>
            </w:r>
            <w:r w:rsidR="00DC3C4E" w:rsidRPr="00322F66">
              <w:rPr>
                <w:rFonts w:ascii="Arial" w:hAnsi="Arial" w:cs="Arial"/>
                <w:bCs/>
                <w:sz w:val="18"/>
                <w:szCs w:val="18"/>
              </w:rPr>
              <w:t>:</w:t>
            </w:r>
            <w:r w:rsidR="00DC3C4E" w:rsidRPr="00322F66">
              <w:rPr>
                <w:rFonts w:ascii="Arial" w:hAnsi="Arial" w:cs="Arial"/>
                <w:bCs/>
                <w:sz w:val="18"/>
                <w:szCs w:val="18"/>
              </w:rPr>
              <w:br/>
              <w:t>warningNumber: 600</w:t>
            </w:r>
          </w:p>
          <w:p w14:paraId="7C2154C6"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warningType: (4) NAVAREA navigational warning</w:t>
            </w:r>
          </w:p>
          <w:p w14:paraId="25BE1F6D"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year: 21</w:t>
            </w:r>
          </w:p>
        </w:tc>
      </w:tr>
      <w:tr w:rsidR="00F170AD" w:rsidRPr="00322F66" w14:paraId="07183CB4" w14:textId="77777777" w:rsidTr="00F170AD">
        <w:trPr>
          <w:trHeight w:val="144"/>
        </w:trPr>
        <w:tc>
          <w:tcPr>
            <w:tcW w:w="2677" w:type="dxa"/>
            <w:vMerge/>
          </w:tcPr>
          <w:p w14:paraId="226B9DC9" w14:textId="77777777" w:rsidR="00DC3C4E" w:rsidRPr="00322F66" w:rsidRDefault="00DC3C4E" w:rsidP="00517D48">
            <w:pPr>
              <w:rPr>
                <w:rFonts w:ascii="Arial" w:hAnsi="Arial" w:cs="Arial"/>
                <w:bCs/>
                <w:sz w:val="18"/>
                <w:szCs w:val="18"/>
              </w:rPr>
            </w:pPr>
          </w:p>
        </w:tc>
        <w:tc>
          <w:tcPr>
            <w:tcW w:w="2298" w:type="dxa"/>
          </w:tcPr>
          <w:p w14:paraId="1590DB6C" w14:textId="2BE0987F" w:rsidR="00DC3C4E" w:rsidRPr="00322F66" w:rsidRDefault="0066006B" w:rsidP="00517D48">
            <w:pPr>
              <w:rPr>
                <w:rFonts w:ascii="Arial" w:hAnsi="Arial" w:cs="Arial"/>
                <w:bCs/>
                <w:sz w:val="18"/>
                <w:szCs w:val="18"/>
              </w:rPr>
            </w:pPr>
            <w:r w:rsidRPr="00322F66">
              <w:rPr>
                <w:rFonts w:ascii="Arial" w:hAnsi="Arial" w:cs="Arial"/>
                <w:bCs/>
                <w:sz w:val="18"/>
                <w:szCs w:val="18"/>
              </w:rPr>
              <w:t>publicationTime</w:t>
            </w:r>
          </w:p>
        </w:tc>
        <w:tc>
          <w:tcPr>
            <w:tcW w:w="5481" w:type="dxa"/>
            <w:gridSpan w:val="3"/>
          </w:tcPr>
          <w:p w14:paraId="713E88EF" w14:textId="0AE17B4B" w:rsidR="00DC3C4E" w:rsidRPr="00322F66" w:rsidRDefault="00DC3C4E" w:rsidP="00517D48">
            <w:pPr>
              <w:rPr>
                <w:rFonts w:ascii="Arial" w:hAnsi="Arial" w:cs="Arial"/>
                <w:bCs/>
                <w:sz w:val="18"/>
                <w:szCs w:val="18"/>
              </w:rPr>
            </w:pPr>
            <w:r w:rsidRPr="00322F66">
              <w:rPr>
                <w:rFonts w:ascii="Arial" w:hAnsi="Arial" w:cs="Arial"/>
                <w:bCs/>
                <w:sz w:val="18"/>
                <w:szCs w:val="18"/>
              </w:rPr>
              <w:t>20220101T000000Z</w:t>
            </w:r>
          </w:p>
        </w:tc>
      </w:tr>
      <w:tr w:rsidR="00F170AD" w:rsidRPr="00322F66" w14:paraId="3B35E77E" w14:textId="77777777" w:rsidTr="00F170AD">
        <w:trPr>
          <w:trHeight w:val="144"/>
        </w:trPr>
        <w:tc>
          <w:tcPr>
            <w:tcW w:w="2677" w:type="dxa"/>
            <w:vMerge/>
          </w:tcPr>
          <w:p w14:paraId="47DD6CE1" w14:textId="77777777" w:rsidR="00DC3C4E" w:rsidRPr="00322F66" w:rsidRDefault="00DC3C4E" w:rsidP="00DC3C4E">
            <w:pPr>
              <w:rPr>
                <w:rFonts w:ascii="Arial" w:hAnsi="Arial" w:cs="Arial"/>
                <w:bCs/>
                <w:sz w:val="18"/>
                <w:szCs w:val="18"/>
              </w:rPr>
            </w:pPr>
          </w:p>
        </w:tc>
        <w:tc>
          <w:tcPr>
            <w:tcW w:w="2298" w:type="dxa"/>
          </w:tcPr>
          <w:p w14:paraId="14A6C304" w14:textId="77777777" w:rsidR="00DC3C4E" w:rsidRPr="00322F66" w:rsidRDefault="00DC3C4E" w:rsidP="00DC3C4E">
            <w:pPr>
              <w:rPr>
                <w:rFonts w:ascii="Arial" w:hAnsi="Arial" w:cs="Arial"/>
                <w:bCs/>
                <w:sz w:val="18"/>
                <w:szCs w:val="18"/>
              </w:rPr>
            </w:pPr>
            <w:r w:rsidRPr="00322F66">
              <w:rPr>
                <w:rFonts w:ascii="Arial" w:hAnsi="Arial" w:cs="Arial"/>
                <w:bCs/>
                <w:sz w:val="18"/>
                <w:szCs w:val="18"/>
              </w:rPr>
              <w:t>navwarnTypeGeneral:</w:t>
            </w:r>
          </w:p>
        </w:tc>
        <w:tc>
          <w:tcPr>
            <w:tcW w:w="5481" w:type="dxa"/>
            <w:gridSpan w:val="3"/>
          </w:tcPr>
          <w:p w14:paraId="5C942AAC" w14:textId="345AFEA0" w:rsidR="00DC3C4E" w:rsidRPr="00322F66" w:rsidRDefault="00DC3C4E" w:rsidP="00DC3C4E">
            <w:pPr>
              <w:rPr>
                <w:rFonts w:ascii="Arial" w:hAnsi="Arial" w:cs="Arial"/>
                <w:bCs/>
                <w:sz w:val="18"/>
                <w:szCs w:val="18"/>
              </w:rPr>
            </w:pPr>
            <w:r w:rsidRPr="00322F66">
              <w:rPr>
                <w:rFonts w:ascii="Arial" w:hAnsi="Arial" w:cs="Arial"/>
                <w:bCs/>
                <w:sz w:val="18"/>
                <w:szCs w:val="18"/>
              </w:rPr>
              <w:t>a</w:t>
            </w:r>
            <w:commentRangeStart w:id="44"/>
            <w:r w:rsidRPr="00322F66">
              <w:rPr>
                <w:rFonts w:ascii="Arial" w:hAnsi="Arial" w:cs="Arial"/>
                <w:bCs/>
                <w:sz w:val="18"/>
                <w:szCs w:val="18"/>
              </w:rPr>
              <w:t>ids to navigation</w:t>
            </w:r>
            <w:commentRangeEnd w:id="44"/>
            <w:r w:rsidRPr="00322F66">
              <w:rPr>
                <w:rStyle w:val="CommentReference"/>
                <w:rFonts w:ascii="Arial" w:eastAsia="SimSun" w:hAnsi="Arial" w:cs="Arial"/>
                <w:bCs/>
                <w:sz w:val="18"/>
                <w:szCs w:val="18"/>
                <w:lang w:val="en-US" w:eastAsia="ar-SA"/>
              </w:rPr>
              <w:commentReference w:id="44"/>
            </w:r>
            <w:r w:rsidRPr="00322F66">
              <w:rPr>
                <w:rFonts w:ascii="Arial" w:hAnsi="Arial" w:cs="Arial"/>
                <w:bCs/>
                <w:sz w:val="18"/>
                <w:szCs w:val="18"/>
              </w:rPr>
              <w:t xml:space="preserve"> change</w:t>
            </w:r>
          </w:p>
        </w:tc>
      </w:tr>
      <w:tr w:rsidR="00F170AD" w:rsidRPr="00322F66" w14:paraId="2A9B85EC" w14:textId="77777777" w:rsidTr="00F170AD">
        <w:trPr>
          <w:trHeight w:val="144"/>
        </w:trPr>
        <w:tc>
          <w:tcPr>
            <w:tcW w:w="2677" w:type="dxa"/>
            <w:vMerge/>
          </w:tcPr>
          <w:p w14:paraId="1DFEB2E7" w14:textId="77777777" w:rsidR="00DC3C4E" w:rsidRPr="00322F66" w:rsidRDefault="00DC3C4E" w:rsidP="00517D48">
            <w:pPr>
              <w:rPr>
                <w:rFonts w:ascii="Arial" w:hAnsi="Arial" w:cs="Arial"/>
                <w:bCs/>
                <w:sz w:val="18"/>
                <w:szCs w:val="18"/>
              </w:rPr>
            </w:pPr>
          </w:p>
        </w:tc>
        <w:tc>
          <w:tcPr>
            <w:tcW w:w="2298" w:type="dxa"/>
          </w:tcPr>
          <w:p w14:paraId="4F22117F"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intService:</w:t>
            </w:r>
          </w:p>
        </w:tc>
        <w:tc>
          <w:tcPr>
            <w:tcW w:w="5481" w:type="dxa"/>
            <w:gridSpan w:val="3"/>
          </w:tcPr>
          <w:p w14:paraId="69061D36"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true</w:t>
            </w:r>
          </w:p>
        </w:tc>
      </w:tr>
      <w:tr w:rsidR="00F170AD" w:rsidRPr="00322F66" w14:paraId="6EC912AC" w14:textId="77777777" w:rsidTr="00F170AD">
        <w:trPr>
          <w:trHeight w:val="144"/>
        </w:trPr>
        <w:tc>
          <w:tcPr>
            <w:tcW w:w="2677" w:type="dxa"/>
            <w:vMerge w:val="restart"/>
          </w:tcPr>
          <w:p w14:paraId="2B6D7864"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NAVWARNPreambleContent</w:t>
            </w:r>
          </w:p>
        </w:tc>
        <w:tc>
          <w:tcPr>
            <w:tcW w:w="2298" w:type="dxa"/>
          </w:tcPr>
          <w:p w14:paraId="21B05D03"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header (role)</w:t>
            </w:r>
          </w:p>
        </w:tc>
        <w:tc>
          <w:tcPr>
            <w:tcW w:w="5481" w:type="dxa"/>
            <w:gridSpan w:val="3"/>
          </w:tcPr>
          <w:p w14:paraId="05ECF6EA"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ID00</w:t>
            </w:r>
          </w:p>
        </w:tc>
      </w:tr>
      <w:tr w:rsidR="00F170AD" w:rsidRPr="00322F66" w14:paraId="249E40F7" w14:textId="77777777" w:rsidTr="00F170AD">
        <w:trPr>
          <w:trHeight w:val="144"/>
        </w:trPr>
        <w:tc>
          <w:tcPr>
            <w:tcW w:w="2677" w:type="dxa"/>
            <w:vMerge/>
          </w:tcPr>
          <w:p w14:paraId="32DE3C02" w14:textId="77777777" w:rsidR="00DC3C4E" w:rsidRPr="00322F66" w:rsidRDefault="00DC3C4E" w:rsidP="00517D48">
            <w:pPr>
              <w:rPr>
                <w:rFonts w:ascii="Arial" w:hAnsi="Arial" w:cs="Arial"/>
                <w:bCs/>
                <w:sz w:val="18"/>
                <w:szCs w:val="18"/>
              </w:rPr>
            </w:pPr>
          </w:p>
        </w:tc>
        <w:tc>
          <w:tcPr>
            <w:tcW w:w="2298" w:type="dxa"/>
          </w:tcPr>
          <w:p w14:paraId="12B0E562"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theWarningPart (role)</w:t>
            </w:r>
          </w:p>
        </w:tc>
        <w:tc>
          <w:tcPr>
            <w:tcW w:w="5481" w:type="dxa"/>
            <w:gridSpan w:val="3"/>
          </w:tcPr>
          <w:p w14:paraId="275C8D1C" w14:textId="77777777" w:rsidR="00DC3C4E" w:rsidRPr="00322F66" w:rsidRDefault="00DC3C4E" w:rsidP="00517D48">
            <w:pPr>
              <w:rPr>
                <w:rFonts w:ascii="Arial" w:hAnsi="Arial" w:cs="Arial"/>
                <w:bCs/>
                <w:sz w:val="18"/>
                <w:szCs w:val="18"/>
              </w:rPr>
            </w:pPr>
            <w:r w:rsidRPr="00322F66">
              <w:rPr>
                <w:rFonts w:ascii="Arial" w:hAnsi="Arial" w:cs="Arial"/>
                <w:bCs/>
                <w:sz w:val="18"/>
                <w:szCs w:val="18"/>
              </w:rPr>
              <w:t>ID01</w:t>
            </w:r>
          </w:p>
        </w:tc>
      </w:tr>
      <w:tr w:rsidR="00F170AD" w:rsidRPr="00322F66" w14:paraId="60B5ACF5" w14:textId="77777777" w:rsidTr="00F170AD">
        <w:trPr>
          <w:trHeight w:val="144"/>
        </w:trPr>
        <w:tc>
          <w:tcPr>
            <w:tcW w:w="2677" w:type="dxa"/>
            <w:vMerge w:val="restart"/>
          </w:tcPr>
          <w:p w14:paraId="2E825016" w14:textId="244146CB" w:rsidR="00533E04" w:rsidRPr="00322F66" w:rsidRDefault="00533E04" w:rsidP="00533E04">
            <w:pPr>
              <w:rPr>
                <w:rFonts w:ascii="Arial" w:hAnsi="Arial" w:cs="Arial"/>
                <w:bCs/>
                <w:sz w:val="18"/>
                <w:szCs w:val="18"/>
              </w:rPr>
            </w:pPr>
            <w:r w:rsidRPr="00322F66">
              <w:rPr>
                <w:rFonts w:ascii="Arial" w:hAnsi="Arial" w:cs="Arial"/>
                <w:bCs/>
                <w:sz w:val="18"/>
                <w:szCs w:val="18"/>
              </w:rPr>
              <w:t>AreaAffected</w:t>
            </w:r>
          </w:p>
        </w:tc>
        <w:tc>
          <w:tcPr>
            <w:tcW w:w="2298" w:type="dxa"/>
          </w:tcPr>
          <w:p w14:paraId="58471C94" w14:textId="7745A2CC" w:rsidR="00533E04" w:rsidRPr="00322F66" w:rsidRDefault="00533E04" w:rsidP="00533E04">
            <w:pPr>
              <w:rPr>
                <w:rFonts w:ascii="Arial" w:hAnsi="Arial" w:cs="Arial"/>
                <w:bCs/>
                <w:sz w:val="18"/>
                <w:szCs w:val="18"/>
              </w:rPr>
            </w:pPr>
            <w:r w:rsidRPr="00322F66">
              <w:rPr>
                <w:rFonts w:ascii="Arial" w:hAnsi="Arial" w:cs="Arial"/>
                <w:bCs/>
                <w:sz w:val="18"/>
                <w:szCs w:val="18"/>
              </w:rPr>
              <w:t>Impacts (role)</w:t>
            </w:r>
          </w:p>
        </w:tc>
        <w:tc>
          <w:tcPr>
            <w:tcW w:w="5481" w:type="dxa"/>
            <w:gridSpan w:val="3"/>
          </w:tcPr>
          <w:p w14:paraId="3B2049A2" w14:textId="45837022" w:rsidR="00533E04" w:rsidRPr="00322F66" w:rsidRDefault="00533E04" w:rsidP="00533E04">
            <w:pPr>
              <w:rPr>
                <w:rFonts w:ascii="Arial" w:hAnsi="Arial" w:cs="Arial"/>
                <w:bCs/>
                <w:sz w:val="18"/>
                <w:szCs w:val="18"/>
              </w:rPr>
            </w:pPr>
            <w:r w:rsidRPr="00322F66">
              <w:rPr>
                <w:rFonts w:ascii="Arial" w:hAnsi="Arial" w:cs="Arial"/>
                <w:bCs/>
                <w:sz w:val="18"/>
                <w:szCs w:val="18"/>
              </w:rPr>
              <w:t>ID01</w:t>
            </w:r>
          </w:p>
        </w:tc>
      </w:tr>
      <w:tr w:rsidR="00F170AD" w:rsidRPr="00322F66" w14:paraId="53DC65FE" w14:textId="77777777" w:rsidTr="00F170AD">
        <w:trPr>
          <w:trHeight w:val="144"/>
        </w:trPr>
        <w:tc>
          <w:tcPr>
            <w:tcW w:w="2677" w:type="dxa"/>
            <w:vMerge/>
          </w:tcPr>
          <w:p w14:paraId="34B91C6E" w14:textId="77777777" w:rsidR="00533E04" w:rsidRPr="00322F66" w:rsidRDefault="00533E04" w:rsidP="00533E04">
            <w:pPr>
              <w:rPr>
                <w:rFonts w:ascii="Arial" w:hAnsi="Arial" w:cs="Arial"/>
                <w:bCs/>
                <w:sz w:val="18"/>
                <w:szCs w:val="18"/>
              </w:rPr>
            </w:pPr>
          </w:p>
        </w:tc>
        <w:tc>
          <w:tcPr>
            <w:tcW w:w="2298" w:type="dxa"/>
          </w:tcPr>
          <w:p w14:paraId="3C84713E" w14:textId="5E71A449" w:rsidR="00533E04" w:rsidRPr="00322F66" w:rsidRDefault="00533E04" w:rsidP="00533E04">
            <w:pPr>
              <w:rPr>
                <w:rFonts w:ascii="Arial" w:hAnsi="Arial" w:cs="Arial"/>
                <w:bCs/>
                <w:sz w:val="18"/>
                <w:szCs w:val="18"/>
              </w:rPr>
            </w:pPr>
            <w:r w:rsidRPr="00322F66">
              <w:rPr>
                <w:rFonts w:ascii="Arial" w:hAnsi="Arial" w:cs="Arial"/>
                <w:bCs/>
                <w:sz w:val="18"/>
                <w:szCs w:val="18"/>
              </w:rPr>
              <w:t>Affects (role)</w:t>
            </w:r>
          </w:p>
        </w:tc>
        <w:tc>
          <w:tcPr>
            <w:tcW w:w="5481" w:type="dxa"/>
            <w:gridSpan w:val="3"/>
          </w:tcPr>
          <w:p w14:paraId="3FF923BA" w14:textId="48B87FDA" w:rsidR="00533E04" w:rsidRPr="00322F66" w:rsidRDefault="00533E04" w:rsidP="00533E04">
            <w:pPr>
              <w:rPr>
                <w:rFonts w:ascii="Arial" w:hAnsi="Arial" w:cs="Arial"/>
                <w:bCs/>
                <w:sz w:val="18"/>
                <w:szCs w:val="18"/>
              </w:rPr>
            </w:pPr>
            <w:r w:rsidRPr="00322F66">
              <w:rPr>
                <w:rFonts w:ascii="Arial" w:hAnsi="Arial" w:cs="Arial"/>
                <w:bCs/>
                <w:sz w:val="18"/>
                <w:szCs w:val="18"/>
              </w:rPr>
              <w:t>ID02</w:t>
            </w:r>
          </w:p>
        </w:tc>
      </w:tr>
      <w:tr w:rsidR="00F170AD" w:rsidRPr="00322F66" w14:paraId="37416D39" w14:textId="77777777" w:rsidTr="00F170AD">
        <w:trPr>
          <w:trHeight w:val="144"/>
        </w:trPr>
        <w:tc>
          <w:tcPr>
            <w:tcW w:w="2677" w:type="dxa"/>
            <w:vMerge w:val="restart"/>
          </w:tcPr>
          <w:p w14:paraId="662F1CBE" w14:textId="77777777" w:rsidR="00F170AD" w:rsidRPr="00322F66" w:rsidRDefault="00F170AD" w:rsidP="00F170AD">
            <w:pPr>
              <w:rPr>
                <w:rFonts w:ascii="Arial" w:hAnsi="Arial" w:cs="Arial"/>
                <w:bCs/>
                <w:sz w:val="18"/>
                <w:szCs w:val="18"/>
              </w:rPr>
            </w:pPr>
            <w:r w:rsidRPr="00322F66">
              <w:rPr>
                <w:rFonts w:ascii="Arial" w:hAnsi="Arial" w:cs="Arial"/>
                <w:bCs/>
                <w:sz w:val="18"/>
                <w:szCs w:val="18"/>
              </w:rPr>
              <w:t>NavigationalWarn Part (ID01)</w:t>
            </w:r>
          </w:p>
        </w:tc>
        <w:tc>
          <w:tcPr>
            <w:tcW w:w="2298" w:type="dxa"/>
          </w:tcPr>
          <w:p w14:paraId="386E9D22" w14:textId="7234FF75" w:rsidR="00F170AD" w:rsidRPr="00322F66" w:rsidRDefault="00F170AD" w:rsidP="00F170AD">
            <w:pPr>
              <w:rPr>
                <w:rFonts w:ascii="Arial" w:hAnsi="Arial" w:cs="Arial"/>
                <w:bCs/>
                <w:sz w:val="18"/>
                <w:szCs w:val="18"/>
              </w:rPr>
            </w:pPr>
            <w:r w:rsidRPr="00322F66">
              <w:rPr>
                <w:rFonts w:ascii="Arial" w:hAnsi="Arial" w:cs="Arial"/>
                <w:sz w:val="18"/>
                <w:szCs w:val="18"/>
              </w:rPr>
              <w:t>featureName</w:t>
            </w:r>
          </w:p>
        </w:tc>
        <w:tc>
          <w:tcPr>
            <w:tcW w:w="5481" w:type="dxa"/>
            <w:gridSpan w:val="3"/>
          </w:tcPr>
          <w:p w14:paraId="42D044E6" w14:textId="461AAA74" w:rsidR="00F170AD" w:rsidRPr="00322F66" w:rsidRDefault="00F170AD" w:rsidP="00F170AD">
            <w:pPr>
              <w:rPr>
                <w:rFonts w:ascii="Arial" w:hAnsi="Arial" w:cs="Arial"/>
                <w:sz w:val="18"/>
                <w:szCs w:val="18"/>
              </w:rPr>
            </w:pPr>
            <w:r w:rsidRPr="00322F66">
              <w:rPr>
                <w:rFonts w:ascii="Arial" w:hAnsi="Arial" w:cs="Arial"/>
                <w:sz w:val="18"/>
                <w:szCs w:val="18"/>
              </w:rPr>
              <w:t>language:</w:t>
            </w:r>
            <w:r w:rsidRPr="00322F66">
              <w:rPr>
                <w:rFonts w:ascii="Arial" w:hAnsi="Arial" w:cs="Arial"/>
                <w:sz w:val="18"/>
                <w:szCs w:val="18"/>
              </w:rPr>
              <w:t xml:space="preserve"> eng</w:t>
            </w:r>
          </w:p>
          <w:p w14:paraId="4AF00877" w14:textId="68EBF82B" w:rsidR="00F170AD" w:rsidRPr="00322F66" w:rsidRDefault="00F170AD" w:rsidP="00F170AD">
            <w:pPr>
              <w:rPr>
                <w:rFonts w:ascii="Arial" w:hAnsi="Arial" w:cs="Arial"/>
                <w:sz w:val="18"/>
                <w:szCs w:val="18"/>
              </w:rPr>
            </w:pPr>
            <w:r w:rsidRPr="00322F66">
              <w:rPr>
                <w:rFonts w:ascii="Arial" w:hAnsi="Arial" w:cs="Arial"/>
                <w:sz w:val="18"/>
                <w:szCs w:val="18"/>
              </w:rPr>
              <w:t>name:</w:t>
            </w:r>
            <w:r w:rsidRPr="00322F66">
              <w:rPr>
                <w:rFonts w:ascii="Arial" w:hAnsi="Arial" w:cs="Arial"/>
                <w:sz w:val="18"/>
                <w:szCs w:val="18"/>
              </w:rPr>
              <w:t xml:space="preserve"> [name of light]</w:t>
            </w:r>
          </w:p>
          <w:p w14:paraId="068F01B7" w14:textId="0050256E" w:rsidR="00F170AD" w:rsidRPr="00322F66" w:rsidRDefault="00F170AD" w:rsidP="00F170AD">
            <w:pPr>
              <w:rPr>
                <w:rFonts w:ascii="Arial" w:hAnsi="Arial" w:cs="Arial"/>
                <w:bCs/>
                <w:sz w:val="18"/>
                <w:szCs w:val="18"/>
              </w:rPr>
            </w:pPr>
            <w:r w:rsidRPr="00322F66">
              <w:rPr>
                <w:rFonts w:ascii="Arial" w:hAnsi="Arial" w:cs="Arial"/>
                <w:sz w:val="18"/>
                <w:szCs w:val="18"/>
              </w:rPr>
              <w:t>nameUsage:</w:t>
            </w:r>
          </w:p>
        </w:tc>
      </w:tr>
      <w:tr w:rsidR="00F170AD" w:rsidRPr="00322F66" w14:paraId="7214F217" w14:textId="77777777" w:rsidTr="00F170AD">
        <w:trPr>
          <w:trHeight w:val="210"/>
        </w:trPr>
        <w:tc>
          <w:tcPr>
            <w:tcW w:w="2677" w:type="dxa"/>
            <w:vMerge/>
          </w:tcPr>
          <w:p w14:paraId="4448D436" w14:textId="77777777" w:rsidR="00533E04" w:rsidRPr="00322F66" w:rsidRDefault="00533E04" w:rsidP="00533E04">
            <w:pPr>
              <w:rPr>
                <w:rFonts w:ascii="Arial" w:hAnsi="Arial" w:cs="Arial"/>
                <w:bCs/>
                <w:sz w:val="18"/>
                <w:szCs w:val="18"/>
              </w:rPr>
            </w:pPr>
          </w:p>
        </w:tc>
        <w:tc>
          <w:tcPr>
            <w:tcW w:w="2298" w:type="dxa"/>
            <w:vMerge w:val="restart"/>
          </w:tcPr>
          <w:p w14:paraId="3901EAD1" w14:textId="77777777" w:rsidR="00533E04" w:rsidRPr="00322F66" w:rsidRDefault="00533E04" w:rsidP="00533E04">
            <w:pPr>
              <w:rPr>
                <w:rFonts w:ascii="Arial" w:hAnsi="Arial" w:cs="Arial"/>
                <w:bCs/>
                <w:sz w:val="18"/>
                <w:szCs w:val="18"/>
              </w:rPr>
            </w:pPr>
            <w:r w:rsidRPr="00322F66">
              <w:rPr>
                <w:rFonts w:ascii="Arial" w:hAnsi="Arial" w:cs="Arial"/>
                <w:bCs/>
                <w:sz w:val="18"/>
                <w:szCs w:val="18"/>
              </w:rPr>
              <w:t>warningInformation</w:t>
            </w:r>
          </w:p>
        </w:tc>
        <w:tc>
          <w:tcPr>
            <w:tcW w:w="3813" w:type="dxa"/>
            <w:vMerge w:val="restart"/>
          </w:tcPr>
          <w:p w14:paraId="199A2D8B" w14:textId="77777777" w:rsidR="00533E04" w:rsidRPr="00322F66" w:rsidDel="004735FC" w:rsidRDefault="00533E04" w:rsidP="00533E04">
            <w:pPr>
              <w:rPr>
                <w:rFonts w:ascii="Arial" w:hAnsi="Arial" w:cs="Arial"/>
                <w:bCs/>
                <w:sz w:val="18"/>
                <w:szCs w:val="18"/>
              </w:rPr>
            </w:pPr>
            <w:r w:rsidRPr="00322F66">
              <w:rPr>
                <w:rFonts w:ascii="Arial" w:hAnsi="Arial" w:cs="Arial"/>
                <w:bCs/>
                <w:sz w:val="18"/>
                <w:szCs w:val="18"/>
              </w:rPr>
              <w:t>information</w:t>
            </w:r>
          </w:p>
        </w:tc>
        <w:tc>
          <w:tcPr>
            <w:tcW w:w="1668" w:type="dxa"/>
            <w:gridSpan w:val="2"/>
          </w:tcPr>
          <w:p w14:paraId="4AD1EA43" w14:textId="77777777" w:rsidR="00533E04" w:rsidRPr="00322F66" w:rsidRDefault="00533E04" w:rsidP="00533E04">
            <w:pPr>
              <w:rPr>
                <w:rFonts w:ascii="Arial" w:hAnsi="Arial" w:cs="Arial"/>
                <w:bCs/>
                <w:sz w:val="18"/>
                <w:szCs w:val="18"/>
              </w:rPr>
            </w:pPr>
            <w:r w:rsidRPr="00322F66">
              <w:rPr>
                <w:rFonts w:ascii="Arial" w:hAnsi="Arial" w:cs="Arial"/>
                <w:bCs/>
                <w:sz w:val="18"/>
                <w:szCs w:val="18"/>
              </w:rPr>
              <w:t>Language: eng</w:t>
            </w:r>
          </w:p>
        </w:tc>
      </w:tr>
      <w:tr w:rsidR="00F170AD" w:rsidRPr="00322F66" w14:paraId="6FD2B3EA" w14:textId="77777777" w:rsidTr="00F170AD">
        <w:trPr>
          <w:trHeight w:val="210"/>
        </w:trPr>
        <w:tc>
          <w:tcPr>
            <w:tcW w:w="2677" w:type="dxa"/>
            <w:vMerge/>
          </w:tcPr>
          <w:p w14:paraId="28984FD2" w14:textId="77777777" w:rsidR="00533E04" w:rsidRPr="00322F66" w:rsidRDefault="00533E04" w:rsidP="00533E04">
            <w:pPr>
              <w:rPr>
                <w:rFonts w:ascii="Arial" w:hAnsi="Arial" w:cs="Arial"/>
                <w:bCs/>
                <w:sz w:val="18"/>
                <w:szCs w:val="18"/>
              </w:rPr>
            </w:pPr>
          </w:p>
        </w:tc>
        <w:tc>
          <w:tcPr>
            <w:tcW w:w="2298" w:type="dxa"/>
            <w:vMerge/>
          </w:tcPr>
          <w:p w14:paraId="763B01AE" w14:textId="77777777" w:rsidR="00533E04" w:rsidRPr="00322F66" w:rsidRDefault="00533E04" w:rsidP="00533E04">
            <w:pPr>
              <w:rPr>
                <w:rFonts w:ascii="Arial" w:hAnsi="Arial" w:cs="Arial"/>
                <w:bCs/>
                <w:sz w:val="18"/>
                <w:szCs w:val="18"/>
              </w:rPr>
            </w:pPr>
          </w:p>
        </w:tc>
        <w:tc>
          <w:tcPr>
            <w:tcW w:w="3813" w:type="dxa"/>
            <w:vMerge/>
          </w:tcPr>
          <w:p w14:paraId="50BC5A9C" w14:textId="77777777" w:rsidR="00533E04" w:rsidRPr="00322F66" w:rsidDel="004735FC" w:rsidRDefault="00533E04" w:rsidP="00533E04">
            <w:pPr>
              <w:rPr>
                <w:rFonts w:ascii="Arial" w:hAnsi="Arial" w:cs="Arial"/>
                <w:bCs/>
                <w:sz w:val="18"/>
                <w:szCs w:val="18"/>
              </w:rPr>
            </w:pPr>
          </w:p>
        </w:tc>
        <w:tc>
          <w:tcPr>
            <w:tcW w:w="1668" w:type="dxa"/>
            <w:gridSpan w:val="2"/>
          </w:tcPr>
          <w:p w14:paraId="64ECE9D0" w14:textId="3A3435C9" w:rsidR="00533E04" w:rsidRPr="00322F66" w:rsidDel="004735FC" w:rsidRDefault="00533E04" w:rsidP="00533E04">
            <w:pPr>
              <w:rPr>
                <w:rFonts w:ascii="Arial" w:hAnsi="Arial" w:cs="Arial"/>
                <w:bCs/>
                <w:sz w:val="18"/>
                <w:szCs w:val="18"/>
              </w:rPr>
            </w:pPr>
            <w:r w:rsidRPr="00322F66">
              <w:rPr>
                <w:rFonts w:ascii="Arial" w:hAnsi="Arial" w:cs="Arial"/>
                <w:bCs/>
                <w:sz w:val="18"/>
                <w:szCs w:val="18"/>
              </w:rPr>
              <w:t>Text:</w:t>
            </w:r>
            <w:r w:rsidRPr="00322F66">
              <w:rPr>
                <w:rFonts w:ascii="Arial" w:hAnsi="Arial" w:cs="Arial"/>
                <w:bCs/>
                <w:caps/>
                <w:sz w:val="18"/>
                <w:szCs w:val="18"/>
                <w:lang w:eastAsia="en-GB"/>
              </w:rPr>
              <w:t xml:space="preserve"> fl(3) W 2 Sec 15 M</w:t>
            </w:r>
          </w:p>
        </w:tc>
      </w:tr>
      <w:tr w:rsidR="00F170AD" w:rsidRPr="00322F66" w14:paraId="0E522B0A" w14:textId="77777777" w:rsidTr="00F170AD">
        <w:trPr>
          <w:trHeight w:val="205"/>
        </w:trPr>
        <w:tc>
          <w:tcPr>
            <w:tcW w:w="2677" w:type="dxa"/>
            <w:vMerge/>
          </w:tcPr>
          <w:p w14:paraId="014D12AB" w14:textId="77777777" w:rsidR="00533E04" w:rsidRPr="00322F66" w:rsidRDefault="00533E04" w:rsidP="00533E04">
            <w:pPr>
              <w:rPr>
                <w:rFonts w:ascii="Arial" w:hAnsi="Arial" w:cs="Arial"/>
                <w:bCs/>
                <w:sz w:val="18"/>
                <w:szCs w:val="18"/>
              </w:rPr>
            </w:pPr>
          </w:p>
        </w:tc>
        <w:tc>
          <w:tcPr>
            <w:tcW w:w="2298" w:type="dxa"/>
            <w:vMerge/>
          </w:tcPr>
          <w:p w14:paraId="04D1EAF0" w14:textId="77777777" w:rsidR="00533E04" w:rsidRPr="00322F66" w:rsidRDefault="00533E04" w:rsidP="00533E04">
            <w:pPr>
              <w:rPr>
                <w:rFonts w:ascii="Arial" w:hAnsi="Arial" w:cs="Arial"/>
                <w:bCs/>
                <w:sz w:val="18"/>
                <w:szCs w:val="18"/>
              </w:rPr>
            </w:pPr>
          </w:p>
        </w:tc>
        <w:tc>
          <w:tcPr>
            <w:tcW w:w="5481" w:type="dxa"/>
            <w:gridSpan w:val="3"/>
          </w:tcPr>
          <w:p w14:paraId="042EB13D" w14:textId="74F9F3FB" w:rsidR="00533E04" w:rsidRPr="00322F66" w:rsidRDefault="00533E04" w:rsidP="00533E04">
            <w:pPr>
              <w:rPr>
                <w:rFonts w:ascii="Arial" w:hAnsi="Arial" w:cs="Arial"/>
                <w:bCs/>
                <w:sz w:val="18"/>
                <w:szCs w:val="18"/>
              </w:rPr>
            </w:pPr>
            <w:r w:rsidRPr="00322F66">
              <w:rPr>
                <w:rFonts w:ascii="Arial" w:hAnsi="Arial" w:cs="Arial"/>
                <w:bCs/>
                <w:sz w:val="18"/>
                <w:szCs w:val="18"/>
              </w:rPr>
              <w:t>navwarwnTypeDetails: light establishment</w:t>
            </w:r>
          </w:p>
        </w:tc>
      </w:tr>
      <w:tr w:rsidR="00F170AD" w:rsidRPr="00322F66" w14:paraId="19341F7C" w14:textId="77777777" w:rsidTr="00F170AD">
        <w:trPr>
          <w:trHeight w:val="144"/>
        </w:trPr>
        <w:tc>
          <w:tcPr>
            <w:tcW w:w="2677" w:type="dxa"/>
            <w:vMerge/>
          </w:tcPr>
          <w:p w14:paraId="0149E9D7" w14:textId="77777777" w:rsidR="00533E04" w:rsidRPr="00322F66" w:rsidRDefault="00533E04" w:rsidP="00533E04">
            <w:pPr>
              <w:rPr>
                <w:rFonts w:ascii="Arial" w:hAnsi="Arial" w:cs="Arial"/>
                <w:sz w:val="18"/>
                <w:szCs w:val="18"/>
              </w:rPr>
            </w:pPr>
          </w:p>
        </w:tc>
        <w:tc>
          <w:tcPr>
            <w:tcW w:w="2298" w:type="dxa"/>
          </w:tcPr>
          <w:p w14:paraId="0B9C9EE5" w14:textId="77777777" w:rsidR="00533E04" w:rsidRPr="00322F66" w:rsidRDefault="00533E04" w:rsidP="00533E04">
            <w:pPr>
              <w:rPr>
                <w:rFonts w:ascii="Arial" w:hAnsi="Arial" w:cs="Arial"/>
                <w:sz w:val="18"/>
                <w:szCs w:val="18"/>
              </w:rPr>
            </w:pPr>
            <w:r w:rsidRPr="00322F66">
              <w:rPr>
                <w:rFonts w:ascii="Arial" w:hAnsi="Arial" w:cs="Arial"/>
                <w:sz w:val="18"/>
                <w:szCs w:val="18"/>
              </w:rPr>
              <w:t>geometry</w:t>
            </w:r>
          </w:p>
        </w:tc>
        <w:tc>
          <w:tcPr>
            <w:tcW w:w="5481" w:type="dxa"/>
            <w:gridSpan w:val="3"/>
          </w:tcPr>
          <w:p w14:paraId="12887D1B" w14:textId="7981E0B9" w:rsidR="00533E04" w:rsidRPr="00322F66" w:rsidRDefault="00533E04" w:rsidP="00533E04">
            <w:pPr>
              <w:rPr>
                <w:rFonts w:ascii="Arial" w:hAnsi="Arial" w:cs="Arial"/>
                <w:sz w:val="18"/>
                <w:szCs w:val="18"/>
              </w:rPr>
            </w:pPr>
            <w:commentRangeStart w:id="45"/>
            <w:r w:rsidRPr="00322F66">
              <w:rPr>
                <w:rFonts w:ascii="Arial" w:hAnsi="Arial" w:cs="Arial"/>
                <w:sz w:val="18"/>
                <w:szCs w:val="18"/>
              </w:rPr>
              <w:t>Point</w:t>
            </w:r>
            <w:commentRangeEnd w:id="45"/>
            <w:r w:rsidRPr="00322F66">
              <w:rPr>
                <w:rStyle w:val="CommentReference"/>
                <w:rFonts w:ascii="Arial" w:eastAsia="SimSun" w:hAnsi="Arial" w:cs="Arial"/>
                <w:sz w:val="18"/>
                <w:szCs w:val="18"/>
                <w:lang w:val="en-US" w:eastAsia="ar-SA"/>
              </w:rPr>
              <w:commentReference w:id="45"/>
            </w:r>
            <w:r w:rsidRPr="00322F66">
              <w:rPr>
                <w:rFonts w:ascii="Arial" w:hAnsi="Arial" w:cs="Arial"/>
                <w:sz w:val="18"/>
                <w:szCs w:val="18"/>
              </w:rPr>
              <w:t xml:space="preserve"> 09-08.41N 076-27.27E</w:t>
            </w:r>
          </w:p>
        </w:tc>
      </w:tr>
      <w:tr w:rsidR="00F170AD" w:rsidRPr="00322F66" w14:paraId="0345A030" w14:textId="77777777" w:rsidTr="00F170AD">
        <w:trPr>
          <w:trHeight w:val="144"/>
        </w:trPr>
        <w:tc>
          <w:tcPr>
            <w:tcW w:w="2677" w:type="dxa"/>
          </w:tcPr>
          <w:p w14:paraId="7C1189D4" w14:textId="2C9DBE75" w:rsidR="009C7BEB" w:rsidRPr="00322F66" w:rsidRDefault="009C7BEB" w:rsidP="00533E04">
            <w:pPr>
              <w:rPr>
                <w:rFonts w:ascii="Arial" w:hAnsi="Arial" w:cs="Arial"/>
                <w:sz w:val="18"/>
                <w:szCs w:val="18"/>
              </w:rPr>
            </w:pPr>
            <w:r w:rsidRPr="00322F66">
              <w:rPr>
                <w:rFonts w:ascii="Arial" w:hAnsi="Arial" w:cs="Arial"/>
                <w:sz w:val="18"/>
                <w:szCs w:val="18"/>
              </w:rPr>
              <w:t>NAVWARNAreaAffected(ID02)</w:t>
            </w:r>
          </w:p>
        </w:tc>
        <w:tc>
          <w:tcPr>
            <w:tcW w:w="2298" w:type="dxa"/>
          </w:tcPr>
          <w:p w14:paraId="47E17490" w14:textId="0C7C5672" w:rsidR="009C7BEB" w:rsidRPr="00322F66" w:rsidRDefault="009C7BEB" w:rsidP="00533E04">
            <w:pPr>
              <w:rPr>
                <w:rFonts w:ascii="Arial" w:hAnsi="Arial" w:cs="Arial"/>
                <w:sz w:val="18"/>
                <w:szCs w:val="18"/>
              </w:rPr>
            </w:pPr>
            <w:r w:rsidRPr="00322F66">
              <w:rPr>
                <w:rFonts w:ascii="Arial" w:hAnsi="Arial" w:cs="Arial"/>
                <w:sz w:val="18"/>
                <w:szCs w:val="18"/>
              </w:rPr>
              <w:t>geometry</w:t>
            </w:r>
          </w:p>
        </w:tc>
        <w:tc>
          <w:tcPr>
            <w:tcW w:w="5481" w:type="dxa"/>
            <w:gridSpan w:val="3"/>
          </w:tcPr>
          <w:p w14:paraId="2F419D8B" w14:textId="3CBE9C93" w:rsidR="009C7BEB" w:rsidRPr="00322F66" w:rsidRDefault="009C7BEB" w:rsidP="00533E04">
            <w:pPr>
              <w:rPr>
                <w:rFonts w:ascii="Arial" w:hAnsi="Arial" w:cs="Arial"/>
                <w:sz w:val="18"/>
                <w:szCs w:val="18"/>
              </w:rPr>
            </w:pPr>
            <w:r w:rsidRPr="00322F66">
              <w:rPr>
                <w:rFonts w:ascii="Arial" w:eastAsia="Arial" w:hAnsi="Arial" w:cs="Arial"/>
                <w:sz w:val="18"/>
                <w:szCs w:val="18"/>
                <w:lang w:val="en-GB" w:eastAsia="en-GB" w:bidi="en-GB"/>
              </w:rPr>
              <w:t xml:space="preserve">Circle by centerpoint 15 NM radius </w:t>
            </w:r>
            <w:r w:rsidRPr="00322F66">
              <w:rPr>
                <w:rFonts w:ascii="Arial" w:hAnsi="Arial" w:cs="Arial"/>
                <w:sz w:val="18"/>
                <w:szCs w:val="18"/>
              </w:rPr>
              <w:t>09-08.41N 076-27.27E</w:t>
            </w:r>
          </w:p>
        </w:tc>
      </w:tr>
    </w:tbl>
    <w:p w14:paraId="50B52ABE" w14:textId="31A0C165" w:rsidR="00A2555D" w:rsidRPr="00322F66" w:rsidRDefault="00A2555D" w:rsidP="00A2555D">
      <w:pPr>
        <w:rPr>
          <w:rFonts w:ascii="Arial" w:hAnsi="Arial" w:cs="Arial"/>
          <w:sz w:val="18"/>
          <w:szCs w:val="18"/>
        </w:rPr>
      </w:pPr>
    </w:p>
    <w:p w14:paraId="7F280047" w14:textId="3C9F93A9" w:rsidR="00142C34" w:rsidRPr="00322F66" w:rsidRDefault="00142C34" w:rsidP="00A2555D">
      <w:pPr>
        <w:rPr>
          <w:rFonts w:ascii="Arial" w:hAnsi="Arial" w:cs="Arial"/>
        </w:rPr>
      </w:pPr>
    </w:p>
    <w:p w14:paraId="50F09B93" w14:textId="398D46CC" w:rsidR="00142C34" w:rsidRPr="00322F66" w:rsidRDefault="00142C34" w:rsidP="00A2555D">
      <w:pPr>
        <w:rPr>
          <w:rFonts w:ascii="Arial" w:hAnsi="Arial" w:cs="Arial"/>
        </w:rPr>
      </w:pPr>
    </w:p>
    <w:p w14:paraId="513590D1" w14:textId="1445309B" w:rsidR="00A2555D" w:rsidRPr="00322F66" w:rsidRDefault="00DC1561" w:rsidP="00A2555D">
      <w:pPr>
        <w:pStyle w:val="Heading2"/>
        <w:rPr>
          <w:rFonts w:ascii="Arial" w:hAnsi="Arial" w:cs="Arial"/>
          <w:b/>
          <w:bCs/>
          <w:color w:val="auto"/>
          <w:sz w:val="20"/>
          <w:szCs w:val="20"/>
        </w:rPr>
      </w:pPr>
      <w:r w:rsidRPr="00322F66">
        <w:rPr>
          <w:rFonts w:ascii="Arial" w:hAnsi="Arial" w:cs="Arial"/>
          <w:b/>
          <w:bCs/>
          <w:color w:val="auto"/>
          <w:sz w:val="20"/>
          <w:szCs w:val="20"/>
        </w:rPr>
        <w:t>3.3.2</w:t>
      </w:r>
      <w:r w:rsidRPr="00322F66">
        <w:rPr>
          <w:rFonts w:ascii="Arial" w:hAnsi="Arial" w:cs="Arial"/>
          <w:b/>
          <w:bCs/>
          <w:color w:val="auto"/>
          <w:sz w:val="20"/>
          <w:szCs w:val="20"/>
        </w:rPr>
        <w:tab/>
      </w:r>
      <w:r w:rsidR="00A2555D" w:rsidRPr="00322F66">
        <w:rPr>
          <w:rFonts w:ascii="Arial" w:hAnsi="Arial" w:cs="Arial"/>
          <w:b/>
          <w:bCs/>
          <w:color w:val="auto"/>
          <w:sz w:val="20"/>
          <w:szCs w:val="20"/>
        </w:rPr>
        <w:t>Example 2 – Buoy Established</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805"/>
      </w:tblGrid>
      <w:tr w:rsidR="00F170AD" w:rsidRPr="00322F66" w14:paraId="2493E0F8" w14:textId="77777777" w:rsidTr="00603B4E">
        <w:trPr>
          <w:trHeight w:val="20"/>
        </w:trPr>
        <w:tc>
          <w:tcPr>
            <w:tcW w:w="2835" w:type="dxa"/>
          </w:tcPr>
          <w:p w14:paraId="0F017AF2"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805" w:type="dxa"/>
          </w:tcPr>
          <w:p w14:paraId="46D6414C" w14:textId="77777777" w:rsidR="00A2555D" w:rsidRPr="00322F66" w:rsidRDefault="00A2555D" w:rsidP="00603B4E">
            <w:pPr>
              <w:widowControl w:val="0"/>
              <w:autoSpaceDE w:val="0"/>
              <w:autoSpaceDN w:val="0"/>
              <w:spacing w:before="93"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2 – Buoy Established</w:t>
            </w:r>
          </w:p>
        </w:tc>
      </w:tr>
      <w:tr w:rsidR="00F170AD" w:rsidRPr="00322F66" w14:paraId="204E0719" w14:textId="77777777" w:rsidTr="00603B4E">
        <w:trPr>
          <w:trHeight w:val="20"/>
        </w:trPr>
        <w:tc>
          <w:tcPr>
            <w:tcW w:w="2835" w:type="dxa"/>
          </w:tcPr>
          <w:p w14:paraId="582A5432"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805" w:type="dxa"/>
            <w:vMerge w:val="restart"/>
          </w:tcPr>
          <w:p w14:paraId="6AECF4A7"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nb-NO" w:eastAsia="en-GB"/>
              </w:rPr>
            </w:pPr>
            <w:r w:rsidRPr="00322F66">
              <w:rPr>
                <w:rFonts w:ascii="Arial" w:hAnsi="Arial" w:cs="Arial"/>
                <w:caps/>
                <w:sz w:val="18"/>
                <w:szCs w:val="18"/>
                <w:lang w:val="nb-NO" w:eastAsia="en-GB"/>
              </w:rPr>
              <w:t>NAVAREA V 556/21</w:t>
            </w:r>
          </w:p>
          <w:p w14:paraId="1F72997D"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nb-NO" w:eastAsia="en-GB"/>
              </w:rPr>
            </w:pPr>
            <w:r w:rsidRPr="00322F66">
              <w:rPr>
                <w:rFonts w:ascii="Arial" w:hAnsi="Arial" w:cs="Arial"/>
                <w:caps/>
                <w:sz w:val="18"/>
                <w:szCs w:val="18"/>
                <w:lang w:val="nb-NO" w:eastAsia="en-GB"/>
              </w:rPr>
              <w:t>BRAZIL.</w:t>
            </w:r>
          </w:p>
          <w:p w14:paraId="0A771CC4"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nb-NO" w:eastAsia="en-GB"/>
              </w:rPr>
            </w:pPr>
            <w:r w:rsidRPr="00322F66">
              <w:rPr>
                <w:rFonts w:ascii="Arial" w:hAnsi="Arial" w:cs="Arial"/>
                <w:caps/>
                <w:sz w:val="18"/>
                <w:szCs w:val="18"/>
                <w:lang w:val="nb-NO" w:eastAsia="en-GB"/>
              </w:rPr>
              <w:t>ILHA de sao sebastiao.</w:t>
            </w:r>
          </w:p>
          <w:p w14:paraId="16974234"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43D384CE"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ind w:left="420" w:hanging="420"/>
              <w:textAlignment w:val="center"/>
              <w:rPr>
                <w:rFonts w:ascii="Arial" w:hAnsi="Arial" w:cs="Arial"/>
                <w:caps/>
                <w:sz w:val="18"/>
                <w:szCs w:val="18"/>
                <w:lang w:eastAsia="en-GB"/>
              </w:rPr>
            </w:pPr>
            <w:r w:rsidRPr="00322F66">
              <w:rPr>
                <w:rFonts w:ascii="Arial" w:hAnsi="Arial" w:cs="Arial"/>
                <w:caps/>
                <w:sz w:val="18"/>
                <w:szCs w:val="18"/>
                <w:lang w:eastAsia="en-GB"/>
              </w:rPr>
              <w:t>Special buoy (odas), yellow, fl(5) y 20 sec,</w:t>
            </w:r>
          </w:p>
          <w:p w14:paraId="249AAA5B"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ind w:left="420" w:hanging="420"/>
              <w:textAlignment w:val="center"/>
              <w:rPr>
                <w:rFonts w:ascii="Arial" w:hAnsi="Arial" w:cs="Arial"/>
                <w:caps/>
                <w:sz w:val="18"/>
                <w:szCs w:val="18"/>
                <w:lang w:eastAsia="en-GB"/>
              </w:rPr>
            </w:pPr>
            <w:r w:rsidRPr="00322F66">
              <w:rPr>
                <w:rFonts w:ascii="Arial" w:hAnsi="Arial" w:cs="Arial"/>
                <w:caps/>
                <w:sz w:val="18"/>
                <w:szCs w:val="18"/>
                <w:lang w:eastAsia="en-GB"/>
              </w:rPr>
              <w:t>established in 24-28.03s 044-24.36w.</w:t>
            </w:r>
          </w:p>
          <w:p w14:paraId="5C861E87" w14:textId="77777777" w:rsidR="00A2555D" w:rsidRPr="00322F66" w:rsidRDefault="00A2555D" w:rsidP="00603B4E">
            <w:pPr>
              <w:widowControl w:val="0"/>
              <w:autoSpaceDE w:val="0"/>
              <w:autoSpaceDN w:val="0"/>
              <w:spacing w:after="0" w:line="240" w:lineRule="auto"/>
              <w:ind w:left="100"/>
              <w:rPr>
                <w:rFonts w:ascii="Arial" w:eastAsia="Arial" w:hAnsi="Arial" w:cs="Arial"/>
                <w:sz w:val="18"/>
                <w:szCs w:val="18"/>
                <w:lang w:val="en-GB" w:eastAsia="en-GB" w:bidi="en-GB"/>
              </w:rPr>
            </w:pPr>
          </w:p>
        </w:tc>
      </w:tr>
      <w:tr w:rsidR="00F170AD" w:rsidRPr="00322F66" w14:paraId="5D90C310" w14:textId="77777777" w:rsidTr="00603B4E">
        <w:trPr>
          <w:trHeight w:val="20"/>
        </w:trPr>
        <w:tc>
          <w:tcPr>
            <w:tcW w:w="2835" w:type="dxa"/>
          </w:tcPr>
          <w:p w14:paraId="6C730CB1"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805" w:type="dxa"/>
            <w:vMerge/>
            <w:tcBorders>
              <w:top w:val="nil"/>
            </w:tcBorders>
          </w:tcPr>
          <w:p w14:paraId="14BACE80"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CE8817D" w14:textId="77777777" w:rsidTr="00603B4E">
        <w:trPr>
          <w:trHeight w:val="20"/>
        </w:trPr>
        <w:tc>
          <w:tcPr>
            <w:tcW w:w="2835" w:type="dxa"/>
          </w:tcPr>
          <w:p w14:paraId="1598305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805" w:type="dxa"/>
            <w:vMerge/>
            <w:tcBorders>
              <w:top w:val="nil"/>
            </w:tcBorders>
          </w:tcPr>
          <w:p w14:paraId="0A83C9F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9541677" w14:textId="77777777" w:rsidTr="00603B4E">
        <w:trPr>
          <w:trHeight w:val="20"/>
        </w:trPr>
        <w:tc>
          <w:tcPr>
            <w:tcW w:w="2835" w:type="dxa"/>
          </w:tcPr>
          <w:p w14:paraId="7EBC9A6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805" w:type="dxa"/>
            <w:vMerge/>
            <w:tcBorders>
              <w:top w:val="nil"/>
            </w:tcBorders>
          </w:tcPr>
          <w:p w14:paraId="247C8DAE"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D41F7AE" w14:textId="77777777" w:rsidTr="00603B4E">
        <w:trPr>
          <w:trHeight w:val="20"/>
        </w:trPr>
        <w:tc>
          <w:tcPr>
            <w:tcW w:w="2835" w:type="dxa"/>
          </w:tcPr>
          <w:p w14:paraId="09EEAD4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805" w:type="dxa"/>
            <w:vMerge/>
            <w:tcBorders>
              <w:top w:val="nil"/>
            </w:tcBorders>
          </w:tcPr>
          <w:p w14:paraId="247AFCD3"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3DA2F63" w14:textId="77777777" w:rsidTr="00603B4E">
        <w:trPr>
          <w:trHeight w:val="20"/>
        </w:trPr>
        <w:tc>
          <w:tcPr>
            <w:tcW w:w="2835" w:type="dxa"/>
          </w:tcPr>
          <w:p w14:paraId="06C79D90"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805" w:type="dxa"/>
            <w:vMerge/>
            <w:tcBorders>
              <w:top w:val="nil"/>
            </w:tcBorders>
          </w:tcPr>
          <w:p w14:paraId="32F45E80"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1857E24" w14:textId="77777777" w:rsidTr="00603B4E">
        <w:trPr>
          <w:trHeight w:val="20"/>
        </w:trPr>
        <w:tc>
          <w:tcPr>
            <w:tcW w:w="2835" w:type="dxa"/>
          </w:tcPr>
          <w:p w14:paraId="4458CF7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805" w:type="dxa"/>
            <w:vMerge/>
            <w:tcBorders>
              <w:top w:val="nil"/>
            </w:tcBorders>
          </w:tcPr>
          <w:p w14:paraId="1E1BF4A7"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322F66" w:rsidRPr="00322F66" w14:paraId="541DC0E7" w14:textId="77777777" w:rsidTr="00603B4E">
        <w:trPr>
          <w:trHeight w:val="89"/>
        </w:trPr>
        <w:tc>
          <w:tcPr>
            <w:tcW w:w="2835" w:type="dxa"/>
          </w:tcPr>
          <w:p w14:paraId="6944EBE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805" w:type="dxa"/>
            <w:vMerge/>
            <w:tcBorders>
              <w:top w:val="nil"/>
            </w:tcBorders>
          </w:tcPr>
          <w:p w14:paraId="141A683E"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1F291E5A" w14:textId="77777777" w:rsidR="006C053D" w:rsidRPr="00322F66" w:rsidRDefault="006C053D" w:rsidP="00A2555D">
      <w:pPr>
        <w:rPr>
          <w:rFonts w:ascii="Arial" w:hAnsi="Arial" w:cs="Arial"/>
          <w:sz w:val="18"/>
          <w:szCs w:val="18"/>
        </w:rPr>
      </w:pPr>
    </w:p>
    <w:p w14:paraId="147E4878" w14:textId="36561324" w:rsidR="00A2555D" w:rsidRPr="00322F66" w:rsidRDefault="009C7BEB" w:rsidP="00A2555D">
      <w:pPr>
        <w:rPr>
          <w:rFonts w:ascii="Arial" w:hAnsi="Arial" w:cs="Arial"/>
          <w:sz w:val="18"/>
          <w:szCs w:val="18"/>
        </w:rPr>
      </w:pPr>
      <w:r w:rsidRPr="00322F66">
        <w:rPr>
          <w:rFonts w:ascii="Arial" w:hAnsi="Arial" w:cs="Arial"/>
          <w:sz w:val="18"/>
          <w:szCs w:val="18"/>
        </w:rPr>
        <w:t>Note: Buoy has 5NM range</w:t>
      </w:r>
    </w:p>
    <w:tbl>
      <w:tblPr>
        <w:tblStyle w:val="TableGrid"/>
        <w:tblW w:w="10456" w:type="dxa"/>
        <w:tblLook w:val="04A0" w:firstRow="1" w:lastRow="0" w:firstColumn="1" w:lastColumn="0" w:noHBand="0" w:noVBand="1"/>
      </w:tblPr>
      <w:tblGrid>
        <w:gridCol w:w="2677"/>
        <w:gridCol w:w="2288"/>
        <w:gridCol w:w="1330"/>
        <w:gridCol w:w="2684"/>
        <w:gridCol w:w="1477"/>
      </w:tblGrid>
      <w:tr w:rsidR="00F170AD" w:rsidRPr="00322F66" w14:paraId="03AEA65A" w14:textId="77777777" w:rsidTr="009C0F19">
        <w:trPr>
          <w:trHeight w:val="144"/>
        </w:trPr>
        <w:tc>
          <w:tcPr>
            <w:tcW w:w="2677" w:type="dxa"/>
            <w:vMerge w:val="restart"/>
          </w:tcPr>
          <w:p w14:paraId="3B4D06D2"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NWPreamble (ID00)</w:t>
            </w:r>
          </w:p>
        </w:tc>
        <w:tc>
          <w:tcPr>
            <w:tcW w:w="2288" w:type="dxa"/>
            <w:vMerge w:val="restart"/>
          </w:tcPr>
          <w:p w14:paraId="150B80E1"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generalArea</w:t>
            </w:r>
          </w:p>
        </w:tc>
        <w:tc>
          <w:tcPr>
            <w:tcW w:w="4014" w:type="dxa"/>
            <w:gridSpan w:val="2"/>
          </w:tcPr>
          <w:p w14:paraId="755C025D"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localityIdentifier</w:t>
            </w:r>
          </w:p>
        </w:tc>
        <w:tc>
          <w:tcPr>
            <w:tcW w:w="1477" w:type="dxa"/>
          </w:tcPr>
          <w:p w14:paraId="65D3A6B0" w14:textId="77777777" w:rsidR="009C7BEB" w:rsidRPr="00322F66" w:rsidRDefault="009C7BEB" w:rsidP="009C0F19">
            <w:pPr>
              <w:rPr>
                <w:rFonts w:ascii="Arial" w:hAnsi="Arial" w:cs="Arial"/>
                <w:bCs/>
                <w:sz w:val="18"/>
                <w:szCs w:val="18"/>
              </w:rPr>
            </w:pPr>
          </w:p>
        </w:tc>
      </w:tr>
      <w:tr w:rsidR="00F170AD" w:rsidRPr="00322F66" w14:paraId="24E26E11" w14:textId="77777777" w:rsidTr="009C0F19">
        <w:trPr>
          <w:trHeight w:val="144"/>
        </w:trPr>
        <w:tc>
          <w:tcPr>
            <w:tcW w:w="2677" w:type="dxa"/>
            <w:vMerge/>
          </w:tcPr>
          <w:p w14:paraId="5E307A33" w14:textId="77777777" w:rsidR="009C7BEB" w:rsidRPr="00322F66" w:rsidRDefault="009C7BEB" w:rsidP="009C0F19">
            <w:pPr>
              <w:rPr>
                <w:rFonts w:ascii="Arial" w:hAnsi="Arial" w:cs="Arial"/>
                <w:bCs/>
                <w:sz w:val="18"/>
                <w:szCs w:val="18"/>
              </w:rPr>
            </w:pPr>
          </w:p>
        </w:tc>
        <w:tc>
          <w:tcPr>
            <w:tcW w:w="2288" w:type="dxa"/>
            <w:vMerge/>
          </w:tcPr>
          <w:p w14:paraId="04CCD684" w14:textId="77777777" w:rsidR="009C7BEB" w:rsidRPr="00322F66" w:rsidRDefault="009C7BEB" w:rsidP="009C0F19">
            <w:pPr>
              <w:rPr>
                <w:rFonts w:ascii="Arial" w:hAnsi="Arial" w:cs="Arial"/>
                <w:bCs/>
                <w:sz w:val="18"/>
                <w:szCs w:val="18"/>
              </w:rPr>
            </w:pPr>
          </w:p>
        </w:tc>
        <w:tc>
          <w:tcPr>
            <w:tcW w:w="4014" w:type="dxa"/>
            <w:gridSpan w:val="2"/>
            <w:vMerge w:val="restart"/>
          </w:tcPr>
          <w:p w14:paraId="414E2D37"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locationName</w:t>
            </w:r>
          </w:p>
        </w:tc>
        <w:tc>
          <w:tcPr>
            <w:tcW w:w="1477" w:type="dxa"/>
          </w:tcPr>
          <w:p w14:paraId="6F2977B6"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705A69B3" w14:textId="77777777" w:rsidTr="009C0F19">
        <w:trPr>
          <w:trHeight w:val="144"/>
        </w:trPr>
        <w:tc>
          <w:tcPr>
            <w:tcW w:w="2677" w:type="dxa"/>
            <w:vMerge/>
          </w:tcPr>
          <w:p w14:paraId="1DA539DA" w14:textId="77777777" w:rsidR="009C7BEB" w:rsidRPr="00322F66" w:rsidRDefault="009C7BEB" w:rsidP="009C0F19">
            <w:pPr>
              <w:rPr>
                <w:rFonts w:ascii="Arial" w:hAnsi="Arial" w:cs="Arial"/>
                <w:bCs/>
                <w:sz w:val="18"/>
                <w:szCs w:val="18"/>
              </w:rPr>
            </w:pPr>
          </w:p>
        </w:tc>
        <w:tc>
          <w:tcPr>
            <w:tcW w:w="2288" w:type="dxa"/>
            <w:vMerge/>
          </w:tcPr>
          <w:p w14:paraId="66A91218" w14:textId="77777777" w:rsidR="009C7BEB" w:rsidRPr="00322F66" w:rsidRDefault="009C7BEB" w:rsidP="009C0F19">
            <w:pPr>
              <w:rPr>
                <w:rFonts w:ascii="Arial" w:hAnsi="Arial" w:cs="Arial"/>
                <w:bCs/>
                <w:sz w:val="18"/>
                <w:szCs w:val="18"/>
              </w:rPr>
            </w:pPr>
          </w:p>
        </w:tc>
        <w:tc>
          <w:tcPr>
            <w:tcW w:w="4014" w:type="dxa"/>
            <w:gridSpan w:val="2"/>
            <w:vMerge/>
          </w:tcPr>
          <w:p w14:paraId="7F2821DE" w14:textId="77777777" w:rsidR="009C7BEB" w:rsidRPr="00322F66" w:rsidRDefault="009C7BEB" w:rsidP="009C0F19">
            <w:pPr>
              <w:rPr>
                <w:rFonts w:ascii="Arial" w:hAnsi="Arial" w:cs="Arial"/>
                <w:bCs/>
                <w:sz w:val="18"/>
                <w:szCs w:val="18"/>
              </w:rPr>
            </w:pPr>
          </w:p>
        </w:tc>
        <w:tc>
          <w:tcPr>
            <w:tcW w:w="1477" w:type="dxa"/>
          </w:tcPr>
          <w:p w14:paraId="41A84B38" w14:textId="74D2F939" w:rsidR="009C7BEB" w:rsidRPr="00322F66" w:rsidRDefault="009C7BEB" w:rsidP="009C0F19">
            <w:pPr>
              <w:rPr>
                <w:rFonts w:ascii="Arial" w:hAnsi="Arial" w:cs="Arial"/>
                <w:bCs/>
                <w:sz w:val="18"/>
                <w:szCs w:val="18"/>
              </w:rPr>
            </w:pPr>
            <w:r w:rsidRPr="00322F66">
              <w:rPr>
                <w:rFonts w:ascii="Arial" w:hAnsi="Arial" w:cs="Arial"/>
                <w:bCs/>
                <w:sz w:val="18"/>
                <w:szCs w:val="18"/>
              </w:rPr>
              <w:t>text: BRAZIL</w:t>
            </w:r>
          </w:p>
        </w:tc>
      </w:tr>
      <w:tr w:rsidR="00F170AD" w:rsidRPr="00322F66" w14:paraId="58BF0A3F" w14:textId="77777777" w:rsidTr="009C0F19">
        <w:trPr>
          <w:trHeight w:val="144"/>
        </w:trPr>
        <w:tc>
          <w:tcPr>
            <w:tcW w:w="2677" w:type="dxa"/>
            <w:vMerge/>
          </w:tcPr>
          <w:p w14:paraId="5795E75F" w14:textId="77777777" w:rsidR="009C7BEB" w:rsidRPr="00322F66" w:rsidRDefault="009C7BEB" w:rsidP="009C0F19">
            <w:pPr>
              <w:rPr>
                <w:rFonts w:ascii="Arial" w:hAnsi="Arial" w:cs="Arial"/>
                <w:bCs/>
                <w:sz w:val="18"/>
                <w:szCs w:val="18"/>
              </w:rPr>
            </w:pPr>
          </w:p>
        </w:tc>
        <w:tc>
          <w:tcPr>
            <w:tcW w:w="2288" w:type="dxa"/>
            <w:vMerge w:val="restart"/>
          </w:tcPr>
          <w:p w14:paraId="2CD9FE5B"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locality</w:t>
            </w:r>
          </w:p>
        </w:tc>
        <w:tc>
          <w:tcPr>
            <w:tcW w:w="4014" w:type="dxa"/>
            <w:gridSpan w:val="2"/>
          </w:tcPr>
          <w:p w14:paraId="41FFB08A"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localityIdentifier</w:t>
            </w:r>
          </w:p>
        </w:tc>
        <w:tc>
          <w:tcPr>
            <w:tcW w:w="1477" w:type="dxa"/>
          </w:tcPr>
          <w:p w14:paraId="092482EA" w14:textId="77777777" w:rsidR="009C7BEB" w:rsidRPr="00322F66" w:rsidRDefault="009C7BEB" w:rsidP="009C0F19">
            <w:pPr>
              <w:rPr>
                <w:rFonts w:ascii="Arial" w:hAnsi="Arial" w:cs="Arial"/>
                <w:bCs/>
                <w:sz w:val="18"/>
                <w:szCs w:val="18"/>
              </w:rPr>
            </w:pPr>
          </w:p>
        </w:tc>
      </w:tr>
      <w:tr w:rsidR="00F170AD" w:rsidRPr="00322F66" w14:paraId="241285FC" w14:textId="77777777" w:rsidTr="009C0F19">
        <w:trPr>
          <w:trHeight w:val="144"/>
        </w:trPr>
        <w:tc>
          <w:tcPr>
            <w:tcW w:w="2677" w:type="dxa"/>
            <w:vMerge/>
          </w:tcPr>
          <w:p w14:paraId="33F8F86A" w14:textId="77777777" w:rsidR="009C7BEB" w:rsidRPr="00322F66" w:rsidRDefault="009C7BEB" w:rsidP="009C0F19">
            <w:pPr>
              <w:rPr>
                <w:rFonts w:ascii="Arial" w:hAnsi="Arial" w:cs="Arial"/>
                <w:bCs/>
                <w:sz w:val="18"/>
                <w:szCs w:val="18"/>
              </w:rPr>
            </w:pPr>
          </w:p>
        </w:tc>
        <w:tc>
          <w:tcPr>
            <w:tcW w:w="2288" w:type="dxa"/>
            <w:vMerge/>
          </w:tcPr>
          <w:p w14:paraId="715ED911" w14:textId="77777777" w:rsidR="009C7BEB" w:rsidRPr="00322F66" w:rsidRDefault="009C7BEB" w:rsidP="009C0F19">
            <w:pPr>
              <w:rPr>
                <w:rFonts w:ascii="Arial" w:hAnsi="Arial" w:cs="Arial"/>
                <w:bCs/>
                <w:sz w:val="18"/>
                <w:szCs w:val="18"/>
              </w:rPr>
            </w:pPr>
          </w:p>
        </w:tc>
        <w:tc>
          <w:tcPr>
            <w:tcW w:w="4014" w:type="dxa"/>
            <w:gridSpan w:val="2"/>
            <w:vMerge w:val="restart"/>
          </w:tcPr>
          <w:p w14:paraId="5EBA43DB"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locationName</w:t>
            </w:r>
          </w:p>
        </w:tc>
        <w:tc>
          <w:tcPr>
            <w:tcW w:w="1477" w:type="dxa"/>
          </w:tcPr>
          <w:p w14:paraId="2ACA0AF1"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2E488999" w14:textId="77777777" w:rsidTr="009C0F19">
        <w:trPr>
          <w:trHeight w:val="144"/>
        </w:trPr>
        <w:tc>
          <w:tcPr>
            <w:tcW w:w="2677" w:type="dxa"/>
            <w:vMerge/>
          </w:tcPr>
          <w:p w14:paraId="75AAE47E" w14:textId="77777777" w:rsidR="009C7BEB" w:rsidRPr="00322F66" w:rsidRDefault="009C7BEB" w:rsidP="009C0F19">
            <w:pPr>
              <w:rPr>
                <w:rFonts w:ascii="Arial" w:hAnsi="Arial" w:cs="Arial"/>
                <w:bCs/>
                <w:sz w:val="18"/>
                <w:szCs w:val="18"/>
              </w:rPr>
            </w:pPr>
          </w:p>
        </w:tc>
        <w:tc>
          <w:tcPr>
            <w:tcW w:w="2288" w:type="dxa"/>
            <w:vMerge/>
          </w:tcPr>
          <w:p w14:paraId="380CAEB5" w14:textId="77777777" w:rsidR="009C7BEB" w:rsidRPr="00322F66" w:rsidRDefault="009C7BEB" w:rsidP="009C0F19">
            <w:pPr>
              <w:rPr>
                <w:rFonts w:ascii="Arial" w:hAnsi="Arial" w:cs="Arial"/>
                <w:bCs/>
                <w:sz w:val="18"/>
                <w:szCs w:val="18"/>
              </w:rPr>
            </w:pPr>
          </w:p>
        </w:tc>
        <w:tc>
          <w:tcPr>
            <w:tcW w:w="4014" w:type="dxa"/>
            <w:gridSpan w:val="2"/>
            <w:vMerge/>
          </w:tcPr>
          <w:p w14:paraId="5997362F" w14:textId="77777777" w:rsidR="009C7BEB" w:rsidRPr="00322F66" w:rsidRDefault="009C7BEB" w:rsidP="009C0F19">
            <w:pPr>
              <w:rPr>
                <w:rFonts w:ascii="Arial" w:hAnsi="Arial" w:cs="Arial"/>
                <w:bCs/>
                <w:sz w:val="18"/>
                <w:szCs w:val="18"/>
              </w:rPr>
            </w:pPr>
          </w:p>
        </w:tc>
        <w:tc>
          <w:tcPr>
            <w:tcW w:w="1477" w:type="dxa"/>
          </w:tcPr>
          <w:p w14:paraId="1906A083" w14:textId="3D193F1F" w:rsidR="009C7BEB" w:rsidRPr="00322F66" w:rsidRDefault="009C7BEB" w:rsidP="009C0F19">
            <w:pPr>
              <w:rPr>
                <w:rFonts w:ascii="Arial" w:hAnsi="Arial" w:cs="Arial"/>
                <w:bCs/>
                <w:sz w:val="18"/>
                <w:szCs w:val="18"/>
              </w:rPr>
            </w:pPr>
            <w:r w:rsidRPr="00322F66">
              <w:rPr>
                <w:rFonts w:ascii="Arial" w:hAnsi="Arial" w:cs="Arial"/>
                <w:bCs/>
                <w:sz w:val="18"/>
                <w:szCs w:val="18"/>
              </w:rPr>
              <w:t xml:space="preserve">text:: </w:t>
            </w:r>
            <w:r w:rsidRPr="00322F66">
              <w:rPr>
                <w:rFonts w:ascii="Arial" w:hAnsi="Arial" w:cs="Arial"/>
                <w:bCs/>
                <w:sz w:val="18"/>
                <w:szCs w:val="18"/>
                <w:lang w:val="fr-FR"/>
              </w:rPr>
              <w:t>ILHA DE SAO SEBASTIAO</w:t>
            </w:r>
          </w:p>
        </w:tc>
      </w:tr>
      <w:tr w:rsidR="00F170AD" w:rsidRPr="00322F66" w14:paraId="3D87B57F" w14:textId="77777777" w:rsidTr="009C0F19">
        <w:trPr>
          <w:trHeight w:val="144"/>
        </w:trPr>
        <w:tc>
          <w:tcPr>
            <w:tcW w:w="2677" w:type="dxa"/>
            <w:vMerge/>
          </w:tcPr>
          <w:p w14:paraId="2FD37B6A" w14:textId="77777777" w:rsidR="009C7BEB" w:rsidRPr="00322F66" w:rsidRDefault="009C7BEB" w:rsidP="009C0F19">
            <w:pPr>
              <w:rPr>
                <w:rFonts w:ascii="Arial" w:hAnsi="Arial" w:cs="Arial"/>
                <w:bCs/>
                <w:sz w:val="18"/>
                <w:szCs w:val="18"/>
              </w:rPr>
            </w:pPr>
          </w:p>
        </w:tc>
        <w:tc>
          <w:tcPr>
            <w:tcW w:w="2288" w:type="dxa"/>
          </w:tcPr>
          <w:p w14:paraId="5F325A43"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messageSeriesIdentifier</w:t>
            </w:r>
          </w:p>
          <w:p w14:paraId="29BDA47E" w14:textId="77777777" w:rsidR="009C7BEB" w:rsidRPr="00322F66" w:rsidRDefault="009C7BEB" w:rsidP="009C0F19">
            <w:pPr>
              <w:rPr>
                <w:rFonts w:ascii="Arial" w:hAnsi="Arial" w:cs="Arial"/>
                <w:bCs/>
                <w:sz w:val="18"/>
                <w:szCs w:val="18"/>
              </w:rPr>
            </w:pPr>
          </w:p>
        </w:tc>
        <w:tc>
          <w:tcPr>
            <w:tcW w:w="5491" w:type="dxa"/>
            <w:gridSpan w:val="3"/>
          </w:tcPr>
          <w:p w14:paraId="6B5C3BAE" w14:textId="6FE08E66" w:rsidR="009C7BEB" w:rsidRPr="00322F66" w:rsidRDefault="009C7BEB" w:rsidP="009C0F19">
            <w:pPr>
              <w:rPr>
                <w:rFonts w:ascii="Arial" w:hAnsi="Arial" w:cs="Arial"/>
                <w:bCs/>
                <w:sz w:val="18"/>
                <w:szCs w:val="18"/>
              </w:rPr>
            </w:pPr>
            <w:r w:rsidRPr="00322F66">
              <w:rPr>
                <w:rFonts w:ascii="Arial" w:hAnsi="Arial" w:cs="Arial"/>
                <w:bCs/>
                <w:sz w:val="18"/>
                <w:szCs w:val="18"/>
              </w:rPr>
              <w:t>agencyResponsibleForProduction: BRXX</w:t>
            </w:r>
          </w:p>
          <w:p w14:paraId="4C6A6E1B" w14:textId="6F706E56" w:rsidR="009C7BEB" w:rsidRPr="00322F66" w:rsidRDefault="001F5A49" w:rsidP="009C0F19">
            <w:pPr>
              <w:rPr>
                <w:rFonts w:ascii="Arial" w:hAnsi="Arial" w:cs="Arial"/>
                <w:bCs/>
                <w:sz w:val="18"/>
                <w:szCs w:val="18"/>
              </w:rPr>
            </w:pPr>
            <w:r w:rsidRPr="00322F66">
              <w:rPr>
                <w:rFonts w:ascii="Arial" w:hAnsi="Arial" w:cs="Arial"/>
                <w:bCs/>
                <w:sz w:val="18"/>
                <w:szCs w:val="18"/>
              </w:rPr>
              <w:t>nationality</w:t>
            </w:r>
            <w:r w:rsidR="009C7BEB" w:rsidRPr="00322F66">
              <w:rPr>
                <w:rFonts w:ascii="Arial" w:hAnsi="Arial" w:cs="Arial"/>
                <w:bCs/>
                <w:sz w:val="18"/>
                <w:szCs w:val="18"/>
              </w:rPr>
              <w:t>: BR</w:t>
            </w:r>
          </w:p>
          <w:p w14:paraId="2A0EF13B"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nameOfSeries: NAVAREA VIII</w:t>
            </w:r>
          </w:p>
          <w:p w14:paraId="1A491BBC" w14:textId="2DAF32E7" w:rsidR="009C7BEB" w:rsidRPr="00322F66" w:rsidRDefault="008F7865" w:rsidP="009C0F19">
            <w:pPr>
              <w:rPr>
                <w:rFonts w:ascii="Arial" w:hAnsi="Arial" w:cs="Arial"/>
                <w:bCs/>
                <w:sz w:val="18"/>
                <w:szCs w:val="18"/>
              </w:rPr>
            </w:pPr>
            <w:r w:rsidRPr="00322F66">
              <w:rPr>
                <w:rFonts w:ascii="Arial" w:hAnsi="Arial" w:cs="Arial"/>
                <w:bCs/>
                <w:sz w:val="18"/>
                <w:szCs w:val="18"/>
              </w:rPr>
              <w:t>interoperabilityidentifier</w:t>
            </w:r>
            <w:r w:rsidR="009C7BEB" w:rsidRPr="00322F66">
              <w:rPr>
                <w:rFonts w:ascii="Arial" w:hAnsi="Arial" w:cs="Arial"/>
                <w:bCs/>
                <w:sz w:val="18"/>
                <w:szCs w:val="18"/>
              </w:rPr>
              <w:t>:</w:t>
            </w:r>
            <w:r w:rsidR="009C7BEB" w:rsidRPr="00322F66">
              <w:rPr>
                <w:rFonts w:ascii="Arial" w:hAnsi="Arial" w:cs="Arial"/>
                <w:bCs/>
                <w:sz w:val="18"/>
                <w:szCs w:val="18"/>
              </w:rPr>
              <w:br/>
              <w:t>warningNumber: 556</w:t>
            </w:r>
          </w:p>
          <w:p w14:paraId="01B9B0BA"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warningType: (4) NAVAREA navigational warning</w:t>
            </w:r>
          </w:p>
          <w:p w14:paraId="4BBD703D"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year: 21</w:t>
            </w:r>
          </w:p>
        </w:tc>
      </w:tr>
      <w:tr w:rsidR="00F170AD" w:rsidRPr="00322F66" w14:paraId="3E73ABD9" w14:textId="77777777" w:rsidTr="009C0F19">
        <w:trPr>
          <w:trHeight w:val="144"/>
        </w:trPr>
        <w:tc>
          <w:tcPr>
            <w:tcW w:w="2677" w:type="dxa"/>
            <w:vMerge/>
          </w:tcPr>
          <w:p w14:paraId="1A4A91BF" w14:textId="77777777" w:rsidR="009C7BEB" w:rsidRPr="00322F66" w:rsidRDefault="009C7BEB" w:rsidP="009C0F19">
            <w:pPr>
              <w:rPr>
                <w:rFonts w:ascii="Arial" w:hAnsi="Arial" w:cs="Arial"/>
                <w:bCs/>
                <w:sz w:val="18"/>
                <w:szCs w:val="18"/>
              </w:rPr>
            </w:pPr>
          </w:p>
        </w:tc>
        <w:tc>
          <w:tcPr>
            <w:tcW w:w="2288" w:type="dxa"/>
          </w:tcPr>
          <w:p w14:paraId="39C6003D"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publicationTime</w:t>
            </w:r>
          </w:p>
        </w:tc>
        <w:tc>
          <w:tcPr>
            <w:tcW w:w="5491" w:type="dxa"/>
            <w:gridSpan w:val="3"/>
          </w:tcPr>
          <w:p w14:paraId="7C03F24F"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20220101T000000Z</w:t>
            </w:r>
          </w:p>
        </w:tc>
      </w:tr>
      <w:tr w:rsidR="00F170AD" w:rsidRPr="00322F66" w14:paraId="27E3B5C0" w14:textId="77777777" w:rsidTr="009C0F19">
        <w:trPr>
          <w:trHeight w:val="144"/>
        </w:trPr>
        <w:tc>
          <w:tcPr>
            <w:tcW w:w="2677" w:type="dxa"/>
            <w:vMerge/>
          </w:tcPr>
          <w:p w14:paraId="76947414" w14:textId="77777777" w:rsidR="009C7BEB" w:rsidRPr="00322F66" w:rsidRDefault="009C7BEB" w:rsidP="009C0F19">
            <w:pPr>
              <w:rPr>
                <w:rFonts w:ascii="Arial" w:hAnsi="Arial" w:cs="Arial"/>
                <w:bCs/>
                <w:sz w:val="18"/>
                <w:szCs w:val="18"/>
              </w:rPr>
            </w:pPr>
          </w:p>
        </w:tc>
        <w:tc>
          <w:tcPr>
            <w:tcW w:w="2288" w:type="dxa"/>
          </w:tcPr>
          <w:p w14:paraId="383611B6"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navwarnTypeGeneral:</w:t>
            </w:r>
          </w:p>
        </w:tc>
        <w:tc>
          <w:tcPr>
            <w:tcW w:w="5491" w:type="dxa"/>
            <w:gridSpan w:val="3"/>
          </w:tcPr>
          <w:p w14:paraId="0D524312"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a</w:t>
            </w:r>
            <w:commentRangeStart w:id="46"/>
            <w:r w:rsidRPr="00322F66">
              <w:rPr>
                <w:rFonts w:ascii="Arial" w:hAnsi="Arial" w:cs="Arial"/>
                <w:bCs/>
                <w:sz w:val="18"/>
                <w:szCs w:val="18"/>
              </w:rPr>
              <w:t>ids to navigation</w:t>
            </w:r>
            <w:commentRangeEnd w:id="46"/>
            <w:r w:rsidRPr="00322F66">
              <w:rPr>
                <w:rStyle w:val="CommentReference"/>
                <w:rFonts w:ascii="Arial" w:eastAsia="SimSun" w:hAnsi="Arial" w:cs="Arial"/>
                <w:bCs/>
                <w:sz w:val="18"/>
                <w:szCs w:val="18"/>
                <w:lang w:val="en-US" w:eastAsia="ar-SA"/>
              </w:rPr>
              <w:commentReference w:id="46"/>
            </w:r>
            <w:r w:rsidRPr="00322F66">
              <w:rPr>
                <w:rFonts w:ascii="Arial" w:hAnsi="Arial" w:cs="Arial"/>
                <w:bCs/>
                <w:sz w:val="18"/>
                <w:szCs w:val="18"/>
              </w:rPr>
              <w:t xml:space="preserve"> change</w:t>
            </w:r>
          </w:p>
        </w:tc>
      </w:tr>
      <w:tr w:rsidR="00F170AD" w:rsidRPr="00322F66" w14:paraId="51DCA02C" w14:textId="77777777" w:rsidTr="009C0F19">
        <w:trPr>
          <w:trHeight w:val="144"/>
        </w:trPr>
        <w:tc>
          <w:tcPr>
            <w:tcW w:w="2677" w:type="dxa"/>
            <w:vMerge/>
          </w:tcPr>
          <w:p w14:paraId="65C040AB" w14:textId="77777777" w:rsidR="009C7BEB" w:rsidRPr="00322F66" w:rsidRDefault="009C7BEB" w:rsidP="009C0F19">
            <w:pPr>
              <w:rPr>
                <w:rFonts w:ascii="Arial" w:hAnsi="Arial" w:cs="Arial"/>
                <w:bCs/>
                <w:sz w:val="18"/>
                <w:szCs w:val="18"/>
              </w:rPr>
            </w:pPr>
          </w:p>
        </w:tc>
        <w:tc>
          <w:tcPr>
            <w:tcW w:w="2288" w:type="dxa"/>
          </w:tcPr>
          <w:p w14:paraId="1B7DC99F"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intService:</w:t>
            </w:r>
          </w:p>
        </w:tc>
        <w:tc>
          <w:tcPr>
            <w:tcW w:w="5491" w:type="dxa"/>
            <w:gridSpan w:val="3"/>
          </w:tcPr>
          <w:p w14:paraId="43ACA903"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true</w:t>
            </w:r>
          </w:p>
        </w:tc>
      </w:tr>
      <w:tr w:rsidR="00F170AD" w:rsidRPr="00322F66" w14:paraId="22F0F18D" w14:textId="77777777" w:rsidTr="009C0F19">
        <w:trPr>
          <w:trHeight w:val="144"/>
        </w:trPr>
        <w:tc>
          <w:tcPr>
            <w:tcW w:w="2677" w:type="dxa"/>
            <w:vMerge w:val="restart"/>
          </w:tcPr>
          <w:p w14:paraId="17F987C9"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NAVWARNPreambleContent</w:t>
            </w:r>
          </w:p>
        </w:tc>
        <w:tc>
          <w:tcPr>
            <w:tcW w:w="2288" w:type="dxa"/>
          </w:tcPr>
          <w:p w14:paraId="5ADAEEA7"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header (role)</w:t>
            </w:r>
          </w:p>
        </w:tc>
        <w:tc>
          <w:tcPr>
            <w:tcW w:w="5491" w:type="dxa"/>
            <w:gridSpan w:val="3"/>
          </w:tcPr>
          <w:p w14:paraId="1C026532"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ID00</w:t>
            </w:r>
          </w:p>
        </w:tc>
      </w:tr>
      <w:tr w:rsidR="00F170AD" w:rsidRPr="00322F66" w14:paraId="3FB4BD05" w14:textId="77777777" w:rsidTr="009C0F19">
        <w:trPr>
          <w:trHeight w:val="144"/>
        </w:trPr>
        <w:tc>
          <w:tcPr>
            <w:tcW w:w="2677" w:type="dxa"/>
            <w:vMerge/>
          </w:tcPr>
          <w:p w14:paraId="106F8584" w14:textId="77777777" w:rsidR="009C7BEB" w:rsidRPr="00322F66" w:rsidRDefault="009C7BEB" w:rsidP="009C0F19">
            <w:pPr>
              <w:rPr>
                <w:rFonts w:ascii="Arial" w:hAnsi="Arial" w:cs="Arial"/>
                <w:bCs/>
                <w:sz w:val="18"/>
                <w:szCs w:val="18"/>
              </w:rPr>
            </w:pPr>
          </w:p>
        </w:tc>
        <w:tc>
          <w:tcPr>
            <w:tcW w:w="2288" w:type="dxa"/>
          </w:tcPr>
          <w:p w14:paraId="2161E3E2"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theWarningPart (role)</w:t>
            </w:r>
          </w:p>
        </w:tc>
        <w:tc>
          <w:tcPr>
            <w:tcW w:w="5491" w:type="dxa"/>
            <w:gridSpan w:val="3"/>
          </w:tcPr>
          <w:p w14:paraId="43702127"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ID01</w:t>
            </w:r>
          </w:p>
        </w:tc>
      </w:tr>
      <w:tr w:rsidR="00F170AD" w:rsidRPr="00322F66" w14:paraId="3DFE4F55" w14:textId="77777777" w:rsidTr="009C0F19">
        <w:trPr>
          <w:trHeight w:val="144"/>
        </w:trPr>
        <w:tc>
          <w:tcPr>
            <w:tcW w:w="2677" w:type="dxa"/>
            <w:vMerge w:val="restart"/>
          </w:tcPr>
          <w:p w14:paraId="13C43938"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AreaAffected</w:t>
            </w:r>
          </w:p>
        </w:tc>
        <w:tc>
          <w:tcPr>
            <w:tcW w:w="2288" w:type="dxa"/>
          </w:tcPr>
          <w:p w14:paraId="69D3C8FF"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Impacts (role)</w:t>
            </w:r>
          </w:p>
        </w:tc>
        <w:tc>
          <w:tcPr>
            <w:tcW w:w="5491" w:type="dxa"/>
            <w:gridSpan w:val="3"/>
          </w:tcPr>
          <w:p w14:paraId="7CD2CC8E"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ID01</w:t>
            </w:r>
          </w:p>
        </w:tc>
      </w:tr>
      <w:tr w:rsidR="00F170AD" w:rsidRPr="00322F66" w14:paraId="5A7D0148" w14:textId="77777777" w:rsidTr="009C0F19">
        <w:trPr>
          <w:trHeight w:val="144"/>
        </w:trPr>
        <w:tc>
          <w:tcPr>
            <w:tcW w:w="2677" w:type="dxa"/>
            <w:vMerge/>
          </w:tcPr>
          <w:p w14:paraId="60365182" w14:textId="77777777" w:rsidR="009C7BEB" w:rsidRPr="00322F66" w:rsidRDefault="009C7BEB" w:rsidP="009C0F19">
            <w:pPr>
              <w:rPr>
                <w:rFonts w:ascii="Arial" w:hAnsi="Arial" w:cs="Arial"/>
                <w:bCs/>
                <w:sz w:val="18"/>
                <w:szCs w:val="18"/>
              </w:rPr>
            </w:pPr>
          </w:p>
        </w:tc>
        <w:tc>
          <w:tcPr>
            <w:tcW w:w="2288" w:type="dxa"/>
          </w:tcPr>
          <w:p w14:paraId="1EE1DC11"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Affects (role)</w:t>
            </w:r>
          </w:p>
        </w:tc>
        <w:tc>
          <w:tcPr>
            <w:tcW w:w="5491" w:type="dxa"/>
            <w:gridSpan w:val="3"/>
          </w:tcPr>
          <w:p w14:paraId="59C44AF8"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ID02</w:t>
            </w:r>
          </w:p>
        </w:tc>
      </w:tr>
      <w:tr w:rsidR="00F170AD" w:rsidRPr="00322F66" w14:paraId="51824180" w14:textId="77777777" w:rsidTr="009C0F19">
        <w:trPr>
          <w:trHeight w:val="144"/>
        </w:trPr>
        <w:tc>
          <w:tcPr>
            <w:tcW w:w="2677" w:type="dxa"/>
            <w:vMerge w:val="restart"/>
          </w:tcPr>
          <w:p w14:paraId="08A7044C" w14:textId="77777777" w:rsidR="00F170AD" w:rsidRPr="00322F66" w:rsidRDefault="00F170AD" w:rsidP="00F170AD">
            <w:pPr>
              <w:rPr>
                <w:rFonts w:ascii="Arial" w:hAnsi="Arial" w:cs="Arial"/>
                <w:bCs/>
                <w:sz w:val="18"/>
                <w:szCs w:val="18"/>
              </w:rPr>
            </w:pPr>
            <w:r w:rsidRPr="00322F66">
              <w:rPr>
                <w:rFonts w:ascii="Arial" w:hAnsi="Arial" w:cs="Arial"/>
                <w:bCs/>
                <w:sz w:val="18"/>
                <w:szCs w:val="18"/>
              </w:rPr>
              <w:t>NavigationalWarn Part (ID01)</w:t>
            </w:r>
          </w:p>
        </w:tc>
        <w:tc>
          <w:tcPr>
            <w:tcW w:w="2288" w:type="dxa"/>
          </w:tcPr>
          <w:p w14:paraId="0A5C829F" w14:textId="1DB8A948" w:rsidR="00F170AD" w:rsidRPr="00322F66" w:rsidRDefault="00F170AD" w:rsidP="00F170AD">
            <w:pPr>
              <w:rPr>
                <w:rFonts w:ascii="Arial" w:hAnsi="Arial" w:cs="Arial"/>
                <w:bCs/>
                <w:sz w:val="18"/>
                <w:szCs w:val="18"/>
              </w:rPr>
            </w:pPr>
            <w:r w:rsidRPr="00322F66">
              <w:rPr>
                <w:rFonts w:ascii="Arial" w:hAnsi="Arial" w:cs="Arial"/>
                <w:sz w:val="18"/>
                <w:szCs w:val="18"/>
              </w:rPr>
              <w:t>featureName</w:t>
            </w:r>
          </w:p>
        </w:tc>
        <w:tc>
          <w:tcPr>
            <w:tcW w:w="5491" w:type="dxa"/>
            <w:gridSpan w:val="3"/>
          </w:tcPr>
          <w:p w14:paraId="14F5EF1F" w14:textId="77777777" w:rsidR="00F170AD" w:rsidRPr="00322F66" w:rsidRDefault="00F170AD" w:rsidP="00F170AD">
            <w:pPr>
              <w:rPr>
                <w:rFonts w:ascii="Arial" w:hAnsi="Arial" w:cs="Arial"/>
                <w:sz w:val="18"/>
                <w:szCs w:val="18"/>
              </w:rPr>
            </w:pPr>
            <w:r w:rsidRPr="00322F66">
              <w:rPr>
                <w:rFonts w:ascii="Arial" w:hAnsi="Arial" w:cs="Arial"/>
                <w:sz w:val="18"/>
                <w:szCs w:val="18"/>
              </w:rPr>
              <w:t>language:</w:t>
            </w:r>
          </w:p>
          <w:p w14:paraId="39E32F09" w14:textId="77777777" w:rsidR="00F170AD" w:rsidRPr="00322F66" w:rsidRDefault="00F170AD" w:rsidP="00F170AD">
            <w:pPr>
              <w:rPr>
                <w:rFonts w:ascii="Arial" w:hAnsi="Arial" w:cs="Arial"/>
                <w:sz w:val="18"/>
                <w:szCs w:val="18"/>
              </w:rPr>
            </w:pPr>
            <w:r w:rsidRPr="00322F66">
              <w:rPr>
                <w:rFonts w:ascii="Arial" w:hAnsi="Arial" w:cs="Arial"/>
                <w:sz w:val="18"/>
                <w:szCs w:val="18"/>
              </w:rPr>
              <w:t>name:</w:t>
            </w:r>
          </w:p>
          <w:p w14:paraId="1A0BCB48" w14:textId="47D834A9" w:rsidR="00F170AD" w:rsidRPr="00322F66" w:rsidRDefault="00F170AD" w:rsidP="00F170AD">
            <w:pPr>
              <w:rPr>
                <w:rFonts w:ascii="Arial" w:hAnsi="Arial" w:cs="Arial"/>
                <w:bCs/>
                <w:sz w:val="18"/>
                <w:szCs w:val="18"/>
              </w:rPr>
            </w:pPr>
            <w:r w:rsidRPr="00322F66">
              <w:rPr>
                <w:rFonts w:ascii="Arial" w:hAnsi="Arial" w:cs="Arial"/>
                <w:sz w:val="18"/>
                <w:szCs w:val="18"/>
              </w:rPr>
              <w:t>nameUsage:</w:t>
            </w:r>
          </w:p>
        </w:tc>
      </w:tr>
      <w:tr w:rsidR="00F170AD" w:rsidRPr="00322F66" w14:paraId="0FFB0AAF" w14:textId="77777777" w:rsidTr="009C7BEB">
        <w:trPr>
          <w:trHeight w:val="210"/>
        </w:trPr>
        <w:tc>
          <w:tcPr>
            <w:tcW w:w="2677" w:type="dxa"/>
            <w:vMerge/>
          </w:tcPr>
          <w:p w14:paraId="31880BE7" w14:textId="77777777" w:rsidR="009C7BEB" w:rsidRPr="00322F66" w:rsidRDefault="009C7BEB" w:rsidP="009C0F19">
            <w:pPr>
              <w:rPr>
                <w:rFonts w:ascii="Arial" w:hAnsi="Arial" w:cs="Arial"/>
                <w:bCs/>
                <w:sz w:val="18"/>
                <w:szCs w:val="18"/>
              </w:rPr>
            </w:pPr>
          </w:p>
        </w:tc>
        <w:tc>
          <w:tcPr>
            <w:tcW w:w="2288" w:type="dxa"/>
            <w:vMerge w:val="restart"/>
          </w:tcPr>
          <w:p w14:paraId="4B3D5E1B"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warningInformation</w:t>
            </w:r>
          </w:p>
        </w:tc>
        <w:tc>
          <w:tcPr>
            <w:tcW w:w="1330" w:type="dxa"/>
            <w:vMerge w:val="restart"/>
          </w:tcPr>
          <w:p w14:paraId="0C500CB3" w14:textId="77777777" w:rsidR="009C7BEB" w:rsidRPr="00322F66" w:rsidDel="004735FC" w:rsidRDefault="009C7BEB" w:rsidP="009C0F19">
            <w:pPr>
              <w:rPr>
                <w:rFonts w:ascii="Arial" w:hAnsi="Arial" w:cs="Arial"/>
                <w:bCs/>
                <w:sz w:val="18"/>
                <w:szCs w:val="18"/>
              </w:rPr>
            </w:pPr>
            <w:r w:rsidRPr="00322F66">
              <w:rPr>
                <w:rFonts w:ascii="Arial" w:hAnsi="Arial" w:cs="Arial"/>
                <w:bCs/>
                <w:sz w:val="18"/>
                <w:szCs w:val="18"/>
              </w:rPr>
              <w:t>information</w:t>
            </w:r>
          </w:p>
        </w:tc>
        <w:tc>
          <w:tcPr>
            <w:tcW w:w="4161" w:type="dxa"/>
            <w:gridSpan w:val="2"/>
          </w:tcPr>
          <w:p w14:paraId="7603EF2A"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1A95A852" w14:textId="77777777" w:rsidTr="009C7BEB">
        <w:trPr>
          <w:trHeight w:val="210"/>
        </w:trPr>
        <w:tc>
          <w:tcPr>
            <w:tcW w:w="2677" w:type="dxa"/>
            <w:vMerge/>
          </w:tcPr>
          <w:p w14:paraId="2CD588C2" w14:textId="77777777" w:rsidR="009C7BEB" w:rsidRPr="00322F66" w:rsidRDefault="009C7BEB" w:rsidP="009C0F19">
            <w:pPr>
              <w:rPr>
                <w:rFonts w:ascii="Arial" w:hAnsi="Arial" w:cs="Arial"/>
                <w:bCs/>
                <w:sz w:val="18"/>
                <w:szCs w:val="18"/>
              </w:rPr>
            </w:pPr>
          </w:p>
        </w:tc>
        <w:tc>
          <w:tcPr>
            <w:tcW w:w="2288" w:type="dxa"/>
            <w:vMerge/>
          </w:tcPr>
          <w:p w14:paraId="16EC4243" w14:textId="77777777" w:rsidR="009C7BEB" w:rsidRPr="00322F66" w:rsidRDefault="009C7BEB" w:rsidP="009C0F19">
            <w:pPr>
              <w:rPr>
                <w:rFonts w:ascii="Arial" w:hAnsi="Arial" w:cs="Arial"/>
                <w:bCs/>
                <w:sz w:val="18"/>
                <w:szCs w:val="18"/>
              </w:rPr>
            </w:pPr>
          </w:p>
        </w:tc>
        <w:tc>
          <w:tcPr>
            <w:tcW w:w="1330" w:type="dxa"/>
            <w:vMerge/>
          </w:tcPr>
          <w:p w14:paraId="00B6B845" w14:textId="77777777" w:rsidR="009C7BEB" w:rsidRPr="00322F66" w:rsidDel="004735FC" w:rsidRDefault="009C7BEB" w:rsidP="009C0F19">
            <w:pPr>
              <w:rPr>
                <w:rFonts w:ascii="Arial" w:hAnsi="Arial" w:cs="Arial"/>
                <w:bCs/>
                <w:sz w:val="18"/>
                <w:szCs w:val="18"/>
              </w:rPr>
            </w:pPr>
          </w:p>
        </w:tc>
        <w:tc>
          <w:tcPr>
            <w:tcW w:w="4161" w:type="dxa"/>
            <w:gridSpan w:val="2"/>
          </w:tcPr>
          <w:p w14:paraId="7CC7DDD1" w14:textId="0A5571CF" w:rsidR="009C7BEB" w:rsidRPr="00322F66" w:rsidDel="004735FC" w:rsidRDefault="009C7BEB" w:rsidP="009C0F19">
            <w:pPr>
              <w:rPr>
                <w:rFonts w:ascii="Arial" w:hAnsi="Arial" w:cs="Arial"/>
                <w:bCs/>
                <w:sz w:val="18"/>
                <w:szCs w:val="18"/>
              </w:rPr>
            </w:pPr>
            <w:r w:rsidRPr="00322F66">
              <w:rPr>
                <w:rFonts w:ascii="Arial" w:hAnsi="Arial" w:cs="Arial"/>
                <w:bCs/>
                <w:sz w:val="18"/>
                <w:szCs w:val="18"/>
              </w:rPr>
              <w:t>Text:</w:t>
            </w:r>
            <w:r w:rsidRPr="00322F66">
              <w:rPr>
                <w:rFonts w:ascii="Arial" w:hAnsi="Arial" w:cs="Arial"/>
                <w:bCs/>
                <w:caps/>
                <w:sz w:val="18"/>
                <w:szCs w:val="18"/>
                <w:lang w:eastAsia="en-GB"/>
              </w:rPr>
              <w:t xml:space="preserve"> Special buoy (odas), yellow, fl(5) y 20 sec</w:t>
            </w:r>
          </w:p>
        </w:tc>
      </w:tr>
      <w:tr w:rsidR="00F170AD" w:rsidRPr="00322F66" w14:paraId="204ADC03" w14:textId="77777777" w:rsidTr="009C0F19">
        <w:trPr>
          <w:trHeight w:val="205"/>
        </w:trPr>
        <w:tc>
          <w:tcPr>
            <w:tcW w:w="2677" w:type="dxa"/>
            <w:vMerge/>
          </w:tcPr>
          <w:p w14:paraId="7A670782" w14:textId="77777777" w:rsidR="009C7BEB" w:rsidRPr="00322F66" w:rsidRDefault="009C7BEB" w:rsidP="009C0F19">
            <w:pPr>
              <w:rPr>
                <w:rFonts w:ascii="Arial" w:hAnsi="Arial" w:cs="Arial"/>
                <w:sz w:val="18"/>
                <w:szCs w:val="18"/>
              </w:rPr>
            </w:pPr>
          </w:p>
        </w:tc>
        <w:tc>
          <w:tcPr>
            <w:tcW w:w="2288" w:type="dxa"/>
            <w:vMerge/>
          </w:tcPr>
          <w:p w14:paraId="5D980F7E" w14:textId="77777777" w:rsidR="009C7BEB" w:rsidRPr="00322F66" w:rsidRDefault="009C7BEB" w:rsidP="009C0F19">
            <w:pPr>
              <w:rPr>
                <w:rFonts w:ascii="Arial" w:hAnsi="Arial" w:cs="Arial"/>
                <w:b/>
                <w:sz w:val="18"/>
                <w:szCs w:val="18"/>
              </w:rPr>
            </w:pPr>
          </w:p>
        </w:tc>
        <w:tc>
          <w:tcPr>
            <w:tcW w:w="5491" w:type="dxa"/>
            <w:gridSpan w:val="3"/>
          </w:tcPr>
          <w:p w14:paraId="2D974BFC" w14:textId="3D0B8A31" w:rsidR="009C7BEB" w:rsidRPr="00322F66" w:rsidRDefault="009C7BEB" w:rsidP="009C0F19">
            <w:pPr>
              <w:rPr>
                <w:rFonts w:ascii="Arial" w:hAnsi="Arial" w:cs="Arial"/>
                <w:sz w:val="18"/>
                <w:szCs w:val="18"/>
              </w:rPr>
            </w:pPr>
            <w:r w:rsidRPr="00322F66">
              <w:rPr>
                <w:rFonts w:ascii="Arial" w:hAnsi="Arial" w:cs="Arial"/>
                <w:sz w:val="18"/>
                <w:szCs w:val="18"/>
              </w:rPr>
              <w:t>navwarwnTypeDetails: buoy establishment</w:t>
            </w:r>
          </w:p>
        </w:tc>
      </w:tr>
      <w:tr w:rsidR="00F170AD" w:rsidRPr="00322F66" w14:paraId="00D9DBAE" w14:textId="77777777" w:rsidTr="009C0F19">
        <w:trPr>
          <w:trHeight w:val="144"/>
        </w:trPr>
        <w:tc>
          <w:tcPr>
            <w:tcW w:w="2677" w:type="dxa"/>
            <w:vMerge/>
          </w:tcPr>
          <w:p w14:paraId="72E73448" w14:textId="77777777" w:rsidR="009C7BEB" w:rsidRPr="00322F66" w:rsidRDefault="009C7BEB" w:rsidP="009C0F19">
            <w:pPr>
              <w:rPr>
                <w:rFonts w:ascii="Arial" w:hAnsi="Arial" w:cs="Arial"/>
                <w:sz w:val="18"/>
                <w:szCs w:val="18"/>
              </w:rPr>
            </w:pPr>
          </w:p>
        </w:tc>
        <w:tc>
          <w:tcPr>
            <w:tcW w:w="2288" w:type="dxa"/>
          </w:tcPr>
          <w:p w14:paraId="2ACD9C27" w14:textId="77777777" w:rsidR="009C7BEB" w:rsidRPr="00322F66" w:rsidRDefault="009C7BEB" w:rsidP="009C0F19">
            <w:pPr>
              <w:rPr>
                <w:rFonts w:ascii="Arial" w:hAnsi="Arial" w:cs="Arial"/>
                <w:sz w:val="18"/>
                <w:szCs w:val="18"/>
              </w:rPr>
            </w:pPr>
            <w:r w:rsidRPr="00322F66">
              <w:rPr>
                <w:rFonts w:ascii="Arial" w:hAnsi="Arial" w:cs="Arial"/>
                <w:sz w:val="18"/>
                <w:szCs w:val="18"/>
              </w:rPr>
              <w:t>geometry</w:t>
            </w:r>
          </w:p>
        </w:tc>
        <w:tc>
          <w:tcPr>
            <w:tcW w:w="5491" w:type="dxa"/>
            <w:gridSpan w:val="3"/>
          </w:tcPr>
          <w:p w14:paraId="2CEC5085" w14:textId="40545313" w:rsidR="009C7BEB" w:rsidRPr="00322F66" w:rsidRDefault="009C7BEB" w:rsidP="009C0F19">
            <w:pPr>
              <w:rPr>
                <w:rFonts w:ascii="Arial" w:hAnsi="Arial" w:cs="Arial"/>
                <w:sz w:val="18"/>
                <w:szCs w:val="18"/>
              </w:rPr>
            </w:pPr>
            <w:commentRangeStart w:id="47"/>
            <w:r w:rsidRPr="00322F66">
              <w:rPr>
                <w:rFonts w:ascii="Arial" w:hAnsi="Arial" w:cs="Arial"/>
                <w:sz w:val="18"/>
                <w:szCs w:val="18"/>
              </w:rPr>
              <w:t>Point</w:t>
            </w:r>
            <w:commentRangeEnd w:id="47"/>
            <w:r w:rsidRPr="00322F66">
              <w:rPr>
                <w:rStyle w:val="CommentReference"/>
                <w:rFonts w:ascii="Arial" w:eastAsia="SimSun" w:hAnsi="Arial" w:cs="Arial"/>
                <w:sz w:val="18"/>
                <w:szCs w:val="18"/>
                <w:lang w:val="en-US" w:eastAsia="ar-SA"/>
              </w:rPr>
              <w:commentReference w:id="47"/>
            </w:r>
            <w:r w:rsidRPr="00322F66">
              <w:rPr>
                <w:rFonts w:ascii="Arial" w:hAnsi="Arial" w:cs="Arial"/>
                <w:sz w:val="18"/>
                <w:szCs w:val="18"/>
              </w:rPr>
              <w:t xml:space="preserve"> 24-28.03S 044-24.36W</w:t>
            </w:r>
          </w:p>
        </w:tc>
      </w:tr>
      <w:tr w:rsidR="00F170AD" w:rsidRPr="00322F66" w14:paraId="0A6535EA" w14:textId="77777777" w:rsidTr="009C0F19">
        <w:trPr>
          <w:trHeight w:val="144"/>
        </w:trPr>
        <w:tc>
          <w:tcPr>
            <w:tcW w:w="2677" w:type="dxa"/>
          </w:tcPr>
          <w:p w14:paraId="40CD6220" w14:textId="77777777" w:rsidR="009C7BEB" w:rsidRPr="00322F66" w:rsidRDefault="009C7BEB" w:rsidP="009C0F19">
            <w:pPr>
              <w:rPr>
                <w:rFonts w:ascii="Arial" w:hAnsi="Arial" w:cs="Arial"/>
                <w:sz w:val="18"/>
                <w:szCs w:val="18"/>
              </w:rPr>
            </w:pPr>
            <w:r w:rsidRPr="00322F66">
              <w:rPr>
                <w:rFonts w:ascii="Arial" w:hAnsi="Arial" w:cs="Arial"/>
                <w:sz w:val="18"/>
                <w:szCs w:val="18"/>
              </w:rPr>
              <w:t>NAVWARNAreaAffected(ID02)</w:t>
            </w:r>
          </w:p>
        </w:tc>
        <w:tc>
          <w:tcPr>
            <w:tcW w:w="2288" w:type="dxa"/>
          </w:tcPr>
          <w:p w14:paraId="223A3D25" w14:textId="77777777" w:rsidR="009C7BEB" w:rsidRPr="00322F66" w:rsidRDefault="009C7BEB" w:rsidP="009C0F19">
            <w:pPr>
              <w:rPr>
                <w:rFonts w:ascii="Arial" w:hAnsi="Arial" w:cs="Arial"/>
                <w:sz w:val="18"/>
                <w:szCs w:val="18"/>
              </w:rPr>
            </w:pPr>
            <w:r w:rsidRPr="00322F66">
              <w:rPr>
                <w:rFonts w:ascii="Arial" w:hAnsi="Arial" w:cs="Arial"/>
                <w:sz w:val="18"/>
                <w:szCs w:val="18"/>
              </w:rPr>
              <w:t>geometry</w:t>
            </w:r>
          </w:p>
        </w:tc>
        <w:tc>
          <w:tcPr>
            <w:tcW w:w="5491" w:type="dxa"/>
            <w:gridSpan w:val="3"/>
          </w:tcPr>
          <w:p w14:paraId="2F487960" w14:textId="4C691CB2" w:rsidR="009C7BEB" w:rsidRPr="00322F66" w:rsidRDefault="009C7BEB" w:rsidP="009C0F19">
            <w:pPr>
              <w:rPr>
                <w:rFonts w:ascii="Arial" w:hAnsi="Arial" w:cs="Arial"/>
                <w:sz w:val="18"/>
                <w:szCs w:val="18"/>
              </w:rPr>
            </w:pPr>
            <w:r w:rsidRPr="00322F66">
              <w:rPr>
                <w:rFonts w:ascii="Arial" w:eastAsia="Arial" w:hAnsi="Arial" w:cs="Arial"/>
                <w:sz w:val="18"/>
                <w:szCs w:val="18"/>
                <w:lang w:val="en-GB" w:eastAsia="en-GB" w:bidi="en-GB"/>
              </w:rPr>
              <w:t xml:space="preserve">Circle by centerpoint </w:t>
            </w:r>
            <w:r w:rsidR="007D2D74" w:rsidRPr="00322F66">
              <w:rPr>
                <w:rFonts w:ascii="Arial" w:eastAsia="Arial" w:hAnsi="Arial" w:cs="Arial"/>
                <w:sz w:val="18"/>
                <w:szCs w:val="18"/>
                <w:lang w:val="en-GB" w:eastAsia="en-GB" w:bidi="en-GB"/>
              </w:rPr>
              <w:t>5</w:t>
            </w:r>
            <w:r w:rsidR="007B0B74" w:rsidRPr="00322F66">
              <w:rPr>
                <w:rFonts w:ascii="Arial" w:eastAsia="Arial" w:hAnsi="Arial" w:cs="Arial"/>
                <w:sz w:val="18"/>
                <w:szCs w:val="18"/>
                <w:lang w:val="en-GB" w:eastAsia="en-GB" w:bidi="en-GB"/>
              </w:rPr>
              <w:t>0</w:t>
            </w:r>
            <w:r w:rsidRPr="00322F66">
              <w:rPr>
                <w:rFonts w:ascii="Arial" w:eastAsia="Arial" w:hAnsi="Arial" w:cs="Arial"/>
                <w:sz w:val="18"/>
                <w:szCs w:val="18"/>
                <w:lang w:val="en-GB" w:eastAsia="en-GB" w:bidi="en-GB"/>
              </w:rPr>
              <w:t xml:space="preserve"> NM radius </w:t>
            </w:r>
            <w:r w:rsidR="007D2D74" w:rsidRPr="00322F66">
              <w:rPr>
                <w:rFonts w:ascii="Arial" w:hAnsi="Arial" w:cs="Arial"/>
                <w:sz w:val="18"/>
                <w:szCs w:val="18"/>
              </w:rPr>
              <w:t>24-28.03S 044-24.36W</w:t>
            </w:r>
          </w:p>
        </w:tc>
      </w:tr>
    </w:tbl>
    <w:p w14:paraId="1B4D806A" w14:textId="77777777" w:rsidR="00C9425A" w:rsidRPr="00322F66" w:rsidRDefault="00C9425A" w:rsidP="00A2555D">
      <w:pPr>
        <w:rPr>
          <w:rFonts w:ascii="Arial" w:hAnsi="Arial" w:cs="Arial"/>
        </w:rPr>
      </w:pPr>
    </w:p>
    <w:p w14:paraId="0101179E" w14:textId="66C160F1" w:rsidR="00A2555D" w:rsidRPr="00322F66" w:rsidRDefault="00DC1561" w:rsidP="00270AB8">
      <w:pPr>
        <w:pStyle w:val="Heading2"/>
        <w:rPr>
          <w:rFonts w:ascii="Arial" w:hAnsi="Arial" w:cs="Arial"/>
          <w:b/>
          <w:bCs/>
          <w:color w:val="auto"/>
          <w:sz w:val="20"/>
          <w:szCs w:val="20"/>
        </w:rPr>
      </w:pPr>
      <w:r w:rsidRPr="00322F66">
        <w:rPr>
          <w:rFonts w:ascii="Arial" w:hAnsi="Arial" w:cs="Arial"/>
          <w:b/>
          <w:bCs/>
          <w:color w:val="auto"/>
          <w:sz w:val="20"/>
          <w:szCs w:val="20"/>
        </w:rPr>
        <w:t>3.3.3</w:t>
      </w:r>
      <w:r w:rsidRPr="00322F66">
        <w:rPr>
          <w:rFonts w:ascii="Arial" w:hAnsi="Arial" w:cs="Arial"/>
          <w:b/>
          <w:bCs/>
          <w:color w:val="auto"/>
          <w:sz w:val="20"/>
          <w:szCs w:val="20"/>
        </w:rPr>
        <w:tab/>
      </w:r>
      <w:r w:rsidR="00A2555D" w:rsidRPr="00322F66">
        <w:rPr>
          <w:rFonts w:ascii="Arial" w:hAnsi="Arial" w:cs="Arial"/>
          <w:b/>
          <w:bCs/>
          <w:color w:val="auto"/>
          <w:sz w:val="20"/>
          <w:szCs w:val="20"/>
        </w:rPr>
        <w:t>Example 3 – Range Reduced</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805"/>
      </w:tblGrid>
      <w:tr w:rsidR="00F170AD" w:rsidRPr="00322F66" w14:paraId="408A7B32" w14:textId="77777777" w:rsidTr="00603B4E">
        <w:trPr>
          <w:trHeight w:val="20"/>
        </w:trPr>
        <w:tc>
          <w:tcPr>
            <w:tcW w:w="2835" w:type="dxa"/>
          </w:tcPr>
          <w:p w14:paraId="21F3CC5C"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805" w:type="dxa"/>
          </w:tcPr>
          <w:p w14:paraId="20F3B599"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3 – Range Reduced</w:t>
            </w:r>
          </w:p>
        </w:tc>
      </w:tr>
      <w:tr w:rsidR="00F170AD" w:rsidRPr="00322F66" w14:paraId="42E4D7E2" w14:textId="77777777" w:rsidTr="00603B4E">
        <w:trPr>
          <w:trHeight w:val="20"/>
        </w:trPr>
        <w:tc>
          <w:tcPr>
            <w:tcW w:w="2835" w:type="dxa"/>
          </w:tcPr>
          <w:p w14:paraId="1BA50FB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805" w:type="dxa"/>
            <w:vMerge w:val="restart"/>
          </w:tcPr>
          <w:p w14:paraId="265963EF"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before="8" w:after="0" w:line="240" w:lineRule="auto"/>
              <w:textAlignment w:val="center"/>
              <w:rPr>
                <w:rFonts w:ascii="Arial" w:hAnsi="Arial" w:cs="Arial"/>
                <w:caps/>
                <w:sz w:val="18"/>
                <w:szCs w:val="18"/>
                <w:lang w:eastAsia="en-GB"/>
              </w:rPr>
            </w:pPr>
            <w:r w:rsidRPr="00322F66">
              <w:rPr>
                <w:rFonts w:ascii="Arial" w:hAnsi="Arial" w:cs="Arial"/>
                <w:caps/>
                <w:sz w:val="18"/>
                <w:szCs w:val="18"/>
                <w:lang w:eastAsia="en-GB"/>
              </w:rPr>
              <w:t>NAVAREA viii 664/21</w:t>
            </w:r>
          </w:p>
          <w:p w14:paraId="4E5B89FC"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before="8" w:after="0" w:line="240" w:lineRule="auto"/>
              <w:textAlignment w:val="center"/>
              <w:rPr>
                <w:rFonts w:ascii="Arial" w:hAnsi="Arial" w:cs="Arial"/>
                <w:caps/>
                <w:sz w:val="18"/>
                <w:szCs w:val="18"/>
                <w:lang w:eastAsia="en-GB"/>
              </w:rPr>
            </w:pPr>
            <w:r w:rsidRPr="00322F66">
              <w:rPr>
                <w:rFonts w:ascii="Arial" w:hAnsi="Arial" w:cs="Arial"/>
                <w:caps/>
                <w:sz w:val="18"/>
                <w:szCs w:val="18"/>
                <w:lang w:eastAsia="en-GB"/>
              </w:rPr>
              <w:t>andaman sea.</w:t>
            </w:r>
          </w:p>
          <w:p w14:paraId="28C9714C"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before="8" w:after="0" w:line="240" w:lineRule="auto"/>
              <w:textAlignment w:val="center"/>
              <w:rPr>
                <w:rFonts w:ascii="Arial" w:hAnsi="Arial" w:cs="Arial"/>
                <w:caps/>
                <w:sz w:val="18"/>
                <w:szCs w:val="18"/>
                <w:lang w:eastAsia="en-GB"/>
              </w:rPr>
            </w:pPr>
            <w:r w:rsidRPr="00322F66">
              <w:rPr>
                <w:rFonts w:ascii="Arial" w:hAnsi="Arial" w:cs="Arial"/>
                <w:caps/>
                <w:sz w:val="18"/>
                <w:szCs w:val="18"/>
                <w:lang w:eastAsia="en-GB"/>
              </w:rPr>
              <w:t>port blair.</w:t>
            </w:r>
          </w:p>
          <w:p w14:paraId="530C47E6"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before="8" w:after="0" w:line="240" w:lineRule="auto"/>
              <w:textAlignment w:val="center"/>
              <w:rPr>
                <w:rFonts w:ascii="Arial" w:hAnsi="Arial" w:cs="Arial"/>
                <w:caps/>
                <w:sz w:val="18"/>
                <w:szCs w:val="18"/>
                <w:lang w:eastAsia="en-GB"/>
              </w:rPr>
            </w:pPr>
            <w:commentRangeStart w:id="48"/>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commentRangeEnd w:id="48"/>
            <w:r w:rsidRPr="00322F66">
              <w:rPr>
                <w:rStyle w:val="CommentReference"/>
                <w:rFonts w:ascii="Arial" w:eastAsia="SimSun" w:hAnsi="Arial" w:cs="Arial"/>
                <w:sz w:val="18"/>
                <w:szCs w:val="18"/>
                <w:lang w:val="en-US" w:eastAsia="ar-SA"/>
              </w:rPr>
              <w:commentReference w:id="48"/>
            </w:r>
          </w:p>
          <w:p w14:paraId="192F33D9" w14:textId="77777777" w:rsidR="00A2555D" w:rsidRPr="00322F66" w:rsidRDefault="00A2555D" w:rsidP="00603B4E">
            <w:pPr>
              <w:widowControl w:val="0"/>
              <w:autoSpaceDE w:val="0"/>
              <w:autoSpaceDN w:val="0"/>
              <w:spacing w:after="0" w:line="240" w:lineRule="auto"/>
              <w:ind w:right="193"/>
              <w:rPr>
                <w:rFonts w:ascii="Arial" w:eastAsia="Arial" w:hAnsi="Arial" w:cs="Arial"/>
                <w:sz w:val="18"/>
                <w:szCs w:val="18"/>
                <w:lang w:val="en-GB" w:eastAsia="en-GB" w:bidi="en-GB"/>
              </w:rPr>
            </w:pPr>
            <w:r w:rsidRPr="00322F66">
              <w:rPr>
                <w:rFonts w:ascii="Arial" w:hAnsi="Arial" w:cs="Arial"/>
                <w:caps/>
                <w:sz w:val="18"/>
                <w:szCs w:val="18"/>
                <w:lang w:eastAsia="en-GB"/>
              </w:rPr>
              <w:t>north point light 11-42.29n 092-45.22e range reduced to 10 miles.</w:t>
            </w:r>
          </w:p>
        </w:tc>
      </w:tr>
      <w:tr w:rsidR="00F170AD" w:rsidRPr="00322F66" w14:paraId="75FE72A6" w14:textId="77777777" w:rsidTr="00603B4E">
        <w:trPr>
          <w:trHeight w:val="20"/>
        </w:trPr>
        <w:tc>
          <w:tcPr>
            <w:tcW w:w="2835" w:type="dxa"/>
          </w:tcPr>
          <w:p w14:paraId="603AE0F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805" w:type="dxa"/>
            <w:vMerge/>
            <w:tcBorders>
              <w:top w:val="nil"/>
            </w:tcBorders>
          </w:tcPr>
          <w:p w14:paraId="4DD4C10A"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A3DF97F" w14:textId="77777777" w:rsidTr="00603B4E">
        <w:trPr>
          <w:trHeight w:val="20"/>
        </w:trPr>
        <w:tc>
          <w:tcPr>
            <w:tcW w:w="2835" w:type="dxa"/>
          </w:tcPr>
          <w:p w14:paraId="3D81383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805" w:type="dxa"/>
            <w:vMerge/>
            <w:tcBorders>
              <w:top w:val="nil"/>
            </w:tcBorders>
          </w:tcPr>
          <w:p w14:paraId="2156CE88"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C4A798D" w14:textId="77777777" w:rsidTr="00603B4E">
        <w:trPr>
          <w:trHeight w:val="20"/>
        </w:trPr>
        <w:tc>
          <w:tcPr>
            <w:tcW w:w="2835" w:type="dxa"/>
          </w:tcPr>
          <w:p w14:paraId="5699388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805" w:type="dxa"/>
            <w:vMerge/>
            <w:tcBorders>
              <w:top w:val="nil"/>
            </w:tcBorders>
          </w:tcPr>
          <w:p w14:paraId="4F1B7AFF"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AF4B62D" w14:textId="77777777" w:rsidTr="00603B4E">
        <w:trPr>
          <w:trHeight w:val="20"/>
        </w:trPr>
        <w:tc>
          <w:tcPr>
            <w:tcW w:w="2835" w:type="dxa"/>
          </w:tcPr>
          <w:p w14:paraId="00260C2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805" w:type="dxa"/>
            <w:vMerge/>
            <w:tcBorders>
              <w:top w:val="nil"/>
            </w:tcBorders>
          </w:tcPr>
          <w:p w14:paraId="4EAD5723"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786EF59" w14:textId="77777777" w:rsidTr="00603B4E">
        <w:trPr>
          <w:trHeight w:val="20"/>
        </w:trPr>
        <w:tc>
          <w:tcPr>
            <w:tcW w:w="2835" w:type="dxa"/>
          </w:tcPr>
          <w:p w14:paraId="48FDCA1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805" w:type="dxa"/>
            <w:vMerge/>
            <w:tcBorders>
              <w:top w:val="nil"/>
            </w:tcBorders>
          </w:tcPr>
          <w:p w14:paraId="4B3FBEC9"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78B3BEE" w14:textId="77777777" w:rsidTr="00603B4E">
        <w:trPr>
          <w:trHeight w:val="20"/>
        </w:trPr>
        <w:tc>
          <w:tcPr>
            <w:tcW w:w="2835" w:type="dxa"/>
          </w:tcPr>
          <w:p w14:paraId="3E990A5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805" w:type="dxa"/>
            <w:vMerge/>
            <w:tcBorders>
              <w:top w:val="nil"/>
            </w:tcBorders>
          </w:tcPr>
          <w:p w14:paraId="102F743F"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9994BC2" w14:textId="77777777" w:rsidTr="00603B4E">
        <w:trPr>
          <w:trHeight w:val="20"/>
        </w:trPr>
        <w:tc>
          <w:tcPr>
            <w:tcW w:w="2835" w:type="dxa"/>
          </w:tcPr>
          <w:p w14:paraId="0386BEE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805" w:type="dxa"/>
            <w:vMerge/>
            <w:tcBorders>
              <w:top w:val="nil"/>
            </w:tcBorders>
          </w:tcPr>
          <w:p w14:paraId="63575D0B"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519EB7CC" w14:textId="77777777" w:rsidR="009C7BEB" w:rsidRPr="00322F66" w:rsidRDefault="009C7BEB" w:rsidP="009C7BEB">
      <w:pPr>
        <w:rPr>
          <w:rFonts w:ascii="Arial" w:hAnsi="Arial" w:cs="Arial"/>
          <w:sz w:val="18"/>
          <w:szCs w:val="18"/>
        </w:rPr>
      </w:pP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1D801F34" w14:textId="77777777" w:rsidTr="009C7BEB">
        <w:trPr>
          <w:trHeight w:val="144"/>
        </w:trPr>
        <w:tc>
          <w:tcPr>
            <w:tcW w:w="2677" w:type="dxa"/>
            <w:vMerge w:val="restart"/>
          </w:tcPr>
          <w:p w14:paraId="50FDFCE7"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NWPreamble (ID00)</w:t>
            </w:r>
          </w:p>
        </w:tc>
        <w:tc>
          <w:tcPr>
            <w:tcW w:w="2288" w:type="dxa"/>
            <w:vMerge w:val="restart"/>
          </w:tcPr>
          <w:p w14:paraId="3ADC040F"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generalArea</w:t>
            </w:r>
          </w:p>
        </w:tc>
        <w:tc>
          <w:tcPr>
            <w:tcW w:w="1780" w:type="dxa"/>
            <w:gridSpan w:val="2"/>
          </w:tcPr>
          <w:p w14:paraId="25947AA2"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localityIdentifier</w:t>
            </w:r>
          </w:p>
        </w:tc>
        <w:tc>
          <w:tcPr>
            <w:tcW w:w="3711" w:type="dxa"/>
          </w:tcPr>
          <w:p w14:paraId="4C3161C2" w14:textId="77777777" w:rsidR="009C7BEB" w:rsidRPr="00322F66" w:rsidRDefault="009C7BEB" w:rsidP="009C0F19">
            <w:pPr>
              <w:rPr>
                <w:rFonts w:ascii="Arial" w:hAnsi="Arial" w:cs="Arial"/>
                <w:bCs/>
                <w:sz w:val="18"/>
                <w:szCs w:val="18"/>
              </w:rPr>
            </w:pPr>
          </w:p>
        </w:tc>
      </w:tr>
      <w:tr w:rsidR="00F170AD" w:rsidRPr="00322F66" w14:paraId="437A68A0" w14:textId="77777777" w:rsidTr="009C7BEB">
        <w:trPr>
          <w:trHeight w:val="144"/>
        </w:trPr>
        <w:tc>
          <w:tcPr>
            <w:tcW w:w="2677" w:type="dxa"/>
            <w:vMerge/>
          </w:tcPr>
          <w:p w14:paraId="5739CB8E" w14:textId="77777777" w:rsidR="009C7BEB" w:rsidRPr="00322F66" w:rsidRDefault="009C7BEB" w:rsidP="009C0F19">
            <w:pPr>
              <w:rPr>
                <w:rFonts w:ascii="Arial" w:hAnsi="Arial" w:cs="Arial"/>
                <w:bCs/>
                <w:sz w:val="18"/>
                <w:szCs w:val="18"/>
              </w:rPr>
            </w:pPr>
          </w:p>
        </w:tc>
        <w:tc>
          <w:tcPr>
            <w:tcW w:w="2288" w:type="dxa"/>
            <w:vMerge/>
          </w:tcPr>
          <w:p w14:paraId="5F42F33B" w14:textId="77777777" w:rsidR="009C7BEB" w:rsidRPr="00322F66" w:rsidRDefault="009C7BEB" w:rsidP="009C0F19">
            <w:pPr>
              <w:rPr>
                <w:rFonts w:ascii="Arial" w:hAnsi="Arial" w:cs="Arial"/>
                <w:bCs/>
                <w:sz w:val="18"/>
                <w:szCs w:val="18"/>
              </w:rPr>
            </w:pPr>
          </w:p>
        </w:tc>
        <w:tc>
          <w:tcPr>
            <w:tcW w:w="1780" w:type="dxa"/>
            <w:gridSpan w:val="2"/>
            <w:vMerge w:val="restart"/>
          </w:tcPr>
          <w:p w14:paraId="267A06D0"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locationName</w:t>
            </w:r>
          </w:p>
        </w:tc>
        <w:tc>
          <w:tcPr>
            <w:tcW w:w="3711" w:type="dxa"/>
          </w:tcPr>
          <w:p w14:paraId="32640E03"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6070304E" w14:textId="77777777" w:rsidTr="009C7BEB">
        <w:trPr>
          <w:trHeight w:val="144"/>
        </w:trPr>
        <w:tc>
          <w:tcPr>
            <w:tcW w:w="2677" w:type="dxa"/>
            <w:vMerge/>
          </w:tcPr>
          <w:p w14:paraId="4A0C8C4E" w14:textId="77777777" w:rsidR="009C7BEB" w:rsidRPr="00322F66" w:rsidRDefault="009C7BEB" w:rsidP="009C0F19">
            <w:pPr>
              <w:rPr>
                <w:rFonts w:ascii="Arial" w:hAnsi="Arial" w:cs="Arial"/>
                <w:bCs/>
                <w:sz w:val="18"/>
                <w:szCs w:val="18"/>
              </w:rPr>
            </w:pPr>
          </w:p>
        </w:tc>
        <w:tc>
          <w:tcPr>
            <w:tcW w:w="2288" w:type="dxa"/>
            <w:vMerge/>
          </w:tcPr>
          <w:p w14:paraId="5E6F5F6E" w14:textId="77777777" w:rsidR="009C7BEB" w:rsidRPr="00322F66" w:rsidRDefault="009C7BEB" w:rsidP="009C0F19">
            <w:pPr>
              <w:rPr>
                <w:rFonts w:ascii="Arial" w:hAnsi="Arial" w:cs="Arial"/>
                <w:bCs/>
                <w:sz w:val="18"/>
                <w:szCs w:val="18"/>
              </w:rPr>
            </w:pPr>
          </w:p>
        </w:tc>
        <w:tc>
          <w:tcPr>
            <w:tcW w:w="1780" w:type="dxa"/>
            <w:gridSpan w:val="2"/>
            <w:vMerge/>
          </w:tcPr>
          <w:p w14:paraId="71ACE9A8" w14:textId="77777777" w:rsidR="009C7BEB" w:rsidRPr="00322F66" w:rsidRDefault="009C7BEB" w:rsidP="009C0F19">
            <w:pPr>
              <w:rPr>
                <w:rFonts w:ascii="Arial" w:hAnsi="Arial" w:cs="Arial"/>
                <w:bCs/>
                <w:sz w:val="18"/>
                <w:szCs w:val="18"/>
              </w:rPr>
            </w:pPr>
          </w:p>
        </w:tc>
        <w:tc>
          <w:tcPr>
            <w:tcW w:w="3711" w:type="dxa"/>
          </w:tcPr>
          <w:p w14:paraId="118CC50D" w14:textId="607E2E24" w:rsidR="009C7BEB" w:rsidRPr="00322F66" w:rsidRDefault="009C7BEB" w:rsidP="009C0F19">
            <w:pPr>
              <w:rPr>
                <w:rFonts w:ascii="Arial" w:hAnsi="Arial" w:cs="Arial"/>
                <w:bCs/>
                <w:sz w:val="18"/>
                <w:szCs w:val="18"/>
              </w:rPr>
            </w:pPr>
            <w:r w:rsidRPr="00322F66">
              <w:rPr>
                <w:rFonts w:ascii="Arial" w:hAnsi="Arial" w:cs="Arial"/>
                <w:bCs/>
                <w:sz w:val="18"/>
                <w:szCs w:val="18"/>
              </w:rPr>
              <w:t>text: ANDAMAN SEA</w:t>
            </w:r>
          </w:p>
        </w:tc>
      </w:tr>
      <w:tr w:rsidR="00F170AD" w:rsidRPr="00322F66" w14:paraId="00B277D5" w14:textId="77777777" w:rsidTr="009C7BEB">
        <w:trPr>
          <w:trHeight w:val="144"/>
        </w:trPr>
        <w:tc>
          <w:tcPr>
            <w:tcW w:w="2677" w:type="dxa"/>
            <w:vMerge/>
          </w:tcPr>
          <w:p w14:paraId="4AF9FD19" w14:textId="77777777" w:rsidR="009C7BEB" w:rsidRPr="00322F66" w:rsidRDefault="009C7BEB" w:rsidP="009C0F19">
            <w:pPr>
              <w:rPr>
                <w:rFonts w:ascii="Arial" w:hAnsi="Arial" w:cs="Arial"/>
                <w:bCs/>
                <w:sz w:val="18"/>
                <w:szCs w:val="18"/>
              </w:rPr>
            </w:pPr>
          </w:p>
        </w:tc>
        <w:tc>
          <w:tcPr>
            <w:tcW w:w="2288" w:type="dxa"/>
            <w:vMerge w:val="restart"/>
          </w:tcPr>
          <w:p w14:paraId="736F7CF9"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locality</w:t>
            </w:r>
          </w:p>
        </w:tc>
        <w:tc>
          <w:tcPr>
            <w:tcW w:w="1780" w:type="dxa"/>
            <w:gridSpan w:val="2"/>
          </w:tcPr>
          <w:p w14:paraId="171A54F2"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localityIdentifier</w:t>
            </w:r>
          </w:p>
        </w:tc>
        <w:tc>
          <w:tcPr>
            <w:tcW w:w="3711" w:type="dxa"/>
          </w:tcPr>
          <w:p w14:paraId="68397E63" w14:textId="77777777" w:rsidR="009C7BEB" w:rsidRPr="00322F66" w:rsidRDefault="009C7BEB" w:rsidP="009C0F19">
            <w:pPr>
              <w:rPr>
                <w:rFonts w:ascii="Arial" w:hAnsi="Arial" w:cs="Arial"/>
                <w:bCs/>
                <w:sz w:val="18"/>
                <w:szCs w:val="18"/>
              </w:rPr>
            </w:pPr>
          </w:p>
        </w:tc>
      </w:tr>
      <w:tr w:rsidR="00F170AD" w:rsidRPr="00322F66" w14:paraId="7BF8A475" w14:textId="77777777" w:rsidTr="009C7BEB">
        <w:trPr>
          <w:trHeight w:val="144"/>
        </w:trPr>
        <w:tc>
          <w:tcPr>
            <w:tcW w:w="2677" w:type="dxa"/>
            <w:vMerge/>
          </w:tcPr>
          <w:p w14:paraId="59ABCE04" w14:textId="77777777" w:rsidR="009C7BEB" w:rsidRPr="00322F66" w:rsidRDefault="009C7BEB" w:rsidP="009C0F19">
            <w:pPr>
              <w:rPr>
                <w:rFonts w:ascii="Arial" w:hAnsi="Arial" w:cs="Arial"/>
                <w:bCs/>
                <w:sz w:val="18"/>
                <w:szCs w:val="18"/>
              </w:rPr>
            </w:pPr>
          </w:p>
        </w:tc>
        <w:tc>
          <w:tcPr>
            <w:tcW w:w="2288" w:type="dxa"/>
            <w:vMerge/>
          </w:tcPr>
          <w:p w14:paraId="2F0B4CAB" w14:textId="77777777" w:rsidR="009C7BEB" w:rsidRPr="00322F66" w:rsidRDefault="009C7BEB" w:rsidP="009C0F19">
            <w:pPr>
              <w:rPr>
                <w:rFonts w:ascii="Arial" w:hAnsi="Arial" w:cs="Arial"/>
                <w:bCs/>
                <w:sz w:val="18"/>
                <w:szCs w:val="18"/>
              </w:rPr>
            </w:pPr>
          </w:p>
        </w:tc>
        <w:tc>
          <w:tcPr>
            <w:tcW w:w="1780" w:type="dxa"/>
            <w:gridSpan w:val="2"/>
            <w:vMerge w:val="restart"/>
          </w:tcPr>
          <w:p w14:paraId="5F88F990"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locationName</w:t>
            </w:r>
          </w:p>
        </w:tc>
        <w:tc>
          <w:tcPr>
            <w:tcW w:w="3711" w:type="dxa"/>
          </w:tcPr>
          <w:p w14:paraId="24DAE10E"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420D32EF" w14:textId="77777777" w:rsidTr="009C7BEB">
        <w:trPr>
          <w:trHeight w:val="144"/>
        </w:trPr>
        <w:tc>
          <w:tcPr>
            <w:tcW w:w="2677" w:type="dxa"/>
            <w:vMerge/>
          </w:tcPr>
          <w:p w14:paraId="0CCA1C8F" w14:textId="77777777" w:rsidR="009C7BEB" w:rsidRPr="00322F66" w:rsidRDefault="009C7BEB" w:rsidP="009C0F19">
            <w:pPr>
              <w:rPr>
                <w:rFonts w:ascii="Arial" w:hAnsi="Arial" w:cs="Arial"/>
                <w:bCs/>
                <w:sz w:val="18"/>
                <w:szCs w:val="18"/>
              </w:rPr>
            </w:pPr>
          </w:p>
        </w:tc>
        <w:tc>
          <w:tcPr>
            <w:tcW w:w="2288" w:type="dxa"/>
            <w:vMerge/>
          </w:tcPr>
          <w:p w14:paraId="40B65DC2" w14:textId="77777777" w:rsidR="009C7BEB" w:rsidRPr="00322F66" w:rsidRDefault="009C7BEB" w:rsidP="009C0F19">
            <w:pPr>
              <w:rPr>
                <w:rFonts w:ascii="Arial" w:hAnsi="Arial" w:cs="Arial"/>
                <w:bCs/>
                <w:sz w:val="18"/>
                <w:szCs w:val="18"/>
              </w:rPr>
            </w:pPr>
          </w:p>
        </w:tc>
        <w:tc>
          <w:tcPr>
            <w:tcW w:w="1780" w:type="dxa"/>
            <w:gridSpan w:val="2"/>
            <w:vMerge/>
          </w:tcPr>
          <w:p w14:paraId="2F37C414" w14:textId="77777777" w:rsidR="009C7BEB" w:rsidRPr="00322F66" w:rsidRDefault="009C7BEB" w:rsidP="009C0F19">
            <w:pPr>
              <w:rPr>
                <w:rFonts w:ascii="Arial" w:hAnsi="Arial" w:cs="Arial"/>
                <w:bCs/>
                <w:sz w:val="18"/>
                <w:szCs w:val="18"/>
              </w:rPr>
            </w:pPr>
          </w:p>
        </w:tc>
        <w:tc>
          <w:tcPr>
            <w:tcW w:w="3711" w:type="dxa"/>
          </w:tcPr>
          <w:p w14:paraId="0969FCA0" w14:textId="4804C878" w:rsidR="009C7BEB" w:rsidRPr="00322F66" w:rsidRDefault="009C7BEB" w:rsidP="009C0F19">
            <w:pPr>
              <w:rPr>
                <w:rFonts w:ascii="Arial" w:hAnsi="Arial" w:cs="Arial"/>
                <w:bCs/>
                <w:sz w:val="18"/>
                <w:szCs w:val="18"/>
              </w:rPr>
            </w:pPr>
            <w:r w:rsidRPr="00322F66">
              <w:rPr>
                <w:rFonts w:ascii="Arial" w:hAnsi="Arial" w:cs="Arial"/>
                <w:bCs/>
                <w:sz w:val="18"/>
                <w:szCs w:val="18"/>
              </w:rPr>
              <w:t>text:</w:t>
            </w:r>
            <w:r w:rsidR="00065E37" w:rsidRPr="00322F66">
              <w:rPr>
                <w:rFonts w:ascii="Arial" w:hAnsi="Arial" w:cs="Arial"/>
                <w:bCs/>
                <w:sz w:val="18"/>
                <w:szCs w:val="18"/>
              </w:rPr>
              <w:t xml:space="preserve"> PORT BLAIR</w:t>
            </w:r>
          </w:p>
        </w:tc>
      </w:tr>
      <w:tr w:rsidR="00F170AD" w:rsidRPr="00322F66" w14:paraId="3B912237" w14:textId="77777777" w:rsidTr="009C0F19">
        <w:trPr>
          <w:trHeight w:val="144"/>
        </w:trPr>
        <w:tc>
          <w:tcPr>
            <w:tcW w:w="2677" w:type="dxa"/>
            <w:vMerge/>
          </w:tcPr>
          <w:p w14:paraId="0F67C621" w14:textId="77777777" w:rsidR="009C7BEB" w:rsidRPr="00322F66" w:rsidRDefault="009C7BEB" w:rsidP="009C0F19">
            <w:pPr>
              <w:rPr>
                <w:rFonts w:ascii="Arial" w:hAnsi="Arial" w:cs="Arial"/>
                <w:bCs/>
                <w:sz w:val="18"/>
                <w:szCs w:val="18"/>
              </w:rPr>
            </w:pPr>
          </w:p>
        </w:tc>
        <w:tc>
          <w:tcPr>
            <w:tcW w:w="2288" w:type="dxa"/>
          </w:tcPr>
          <w:p w14:paraId="1B28A885"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messageSeriesIdentifier</w:t>
            </w:r>
          </w:p>
          <w:p w14:paraId="01D5C991" w14:textId="77777777" w:rsidR="009C7BEB" w:rsidRPr="00322F66" w:rsidRDefault="009C7BEB" w:rsidP="009C0F19">
            <w:pPr>
              <w:rPr>
                <w:rFonts w:ascii="Arial" w:hAnsi="Arial" w:cs="Arial"/>
                <w:bCs/>
                <w:sz w:val="18"/>
                <w:szCs w:val="18"/>
              </w:rPr>
            </w:pPr>
          </w:p>
        </w:tc>
        <w:tc>
          <w:tcPr>
            <w:tcW w:w="5491" w:type="dxa"/>
            <w:gridSpan w:val="3"/>
          </w:tcPr>
          <w:p w14:paraId="01A26B97"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agencyResponsibleForProduction: BRXX</w:t>
            </w:r>
          </w:p>
          <w:p w14:paraId="4F061DE7" w14:textId="599A8B70" w:rsidR="009C7BEB" w:rsidRPr="00322F66" w:rsidRDefault="001F5A49" w:rsidP="009C0F19">
            <w:pPr>
              <w:rPr>
                <w:rFonts w:ascii="Arial" w:hAnsi="Arial" w:cs="Arial"/>
                <w:bCs/>
                <w:sz w:val="18"/>
                <w:szCs w:val="18"/>
              </w:rPr>
            </w:pPr>
            <w:r w:rsidRPr="00322F66">
              <w:rPr>
                <w:rFonts w:ascii="Arial" w:hAnsi="Arial" w:cs="Arial"/>
                <w:bCs/>
                <w:sz w:val="18"/>
                <w:szCs w:val="18"/>
              </w:rPr>
              <w:t>nationality</w:t>
            </w:r>
            <w:r w:rsidR="009C7BEB" w:rsidRPr="00322F66">
              <w:rPr>
                <w:rFonts w:ascii="Arial" w:hAnsi="Arial" w:cs="Arial"/>
                <w:bCs/>
                <w:sz w:val="18"/>
                <w:szCs w:val="18"/>
              </w:rPr>
              <w:t>: BR</w:t>
            </w:r>
          </w:p>
          <w:p w14:paraId="38B61189" w14:textId="2E873C2A" w:rsidR="009C7BEB" w:rsidRPr="00322F66" w:rsidRDefault="009C7BEB" w:rsidP="009C0F19">
            <w:pPr>
              <w:rPr>
                <w:rFonts w:ascii="Arial" w:hAnsi="Arial" w:cs="Arial"/>
                <w:bCs/>
                <w:sz w:val="18"/>
                <w:szCs w:val="18"/>
              </w:rPr>
            </w:pPr>
            <w:r w:rsidRPr="00322F66">
              <w:rPr>
                <w:rFonts w:ascii="Arial" w:hAnsi="Arial" w:cs="Arial"/>
                <w:bCs/>
                <w:sz w:val="18"/>
                <w:szCs w:val="18"/>
              </w:rPr>
              <w:t xml:space="preserve">nameOfSeries: NAVAREA </w:t>
            </w:r>
            <w:r w:rsidR="00065E37" w:rsidRPr="00322F66">
              <w:rPr>
                <w:rFonts w:ascii="Arial" w:hAnsi="Arial" w:cs="Arial"/>
                <w:bCs/>
                <w:sz w:val="18"/>
                <w:szCs w:val="18"/>
              </w:rPr>
              <w:t>VIII</w:t>
            </w:r>
          </w:p>
          <w:p w14:paraId="3BCB8DB6" w14:textId="08F53EE6" w:rsidR="009C7BEB" w:rsidRPr="00322F66" w:rsidRDefault="008F7865" w:rsidP="009C0F19">
            <w:pPr>
              <w:rPr>
                <w:rFonts w:ascii="Arial" w:hAnsi="Arial" w:cs="Arial"/>
                <w:bCs/>
                <w:sz w:val="18"/>
                <w:szCs w:val="18"/>
              </w:rPr>
            </w:pPr>
            <w:r w:rsidRPr="00322F66">
              <w:rPr>
                <w:rFonts w:ascii="Arial" w:hAnsi="Arial" w:cs="Arial"/>
                <w:bCs/>
                <w:sz w:val="18"/>
                <w:szCs w:val="18"/>
              </w:rPr>
              <w:t>interoperabilityidentifier</w:t>
            </w:r>
            <w:r w:rsidR="009C7BEB" w:rsidRPr="00322F66">
              <w:rPr>
                <w:rFonts w:ascii="Arial" w:hAnsi="Arial" w:cs="Arial"/>
                <w:bCs/>
                <w:sz w:val="18"/>
                <w:szCs w:val="18"/>
              </w:rPr>
              <w:t>:</w:t>
            </w:r>
            <w:r w:rsidR="009C7BEB" w:rsidRPr="00322F66">
              <w:rPr>
                <w:rFonts w:ascii="Arial" w:hAnsi="Arial" w:cs="Arial"/>
                <w:bCs/>
                <w:sz w:val="18"/>
                <w:szCs w:val="18"/>
              </w:rPr>
              <w:br/>
              <w:t>warningNumber: 556</w:t>
            </w:r>
          </w:p>
          <w:p w14:paraId="0B0849E6"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warningType: (4) NAVAREA navigational warning</w:t>
            </w:r>
          </w:p>
          <w:p w14:paraId="5807BAAB"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year: 21</w:t>
            </w:r>
          </w:p>
        </w:tc>
      </w:tr>
      <w:tr w:rsidR="00F170AD" w:rsidRPr="00322F66" w14:paraId="57E8E920" w14:textId="77777777" w:rsidTr="009C0F19">
        <w:trPr>
          <w:trHeight w:val="144"/>
        </w:trPr>
        <w:tc>
          <w:tcPr>
            <w:tcW w:w="2677" w:type="dxa"/>
            <w:vMerge/>
          </w:tcPr>
          <w:p w14:paraId="49DA67A1" w14:textId="77777777" w:rsidR="009C7BEB" w:rsidRPr="00322F66" w:rsidRDefault="009C7BEB" w:rsidP="009C0F19">
            <w:pPr>
              <w:rPr>
                <w:rFonts w:ascii="Arial" w:hAnsi="Arial" w:cs="Arial"/>
                <w:bCs/>
                <w:sz w:val="18"/>
                <w:szCs w:val="18"/>
              </w:rPr>
            </w:pPr>
          </w:p>
        </w:tc>
        <w:tc>
          <w:tcPr>
            <w:tcW w:w="2288" w:type="dxa"/>
          </w:tcPr>
          <w:p w14:paraId="5AC6688C"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publicationTime</w:t>
            </w:r>
          </w:p>
        </w:tc>
        <w:tc>
          <w:tcPr>
            <w:tcW w:w="5491" w:type="dxa"/>
            <w:gridSpan w:val="3"/>
          </w:tcPr>
          <w:p w14:paraId="08A5B3A1"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20220101T000000Z</w:t>
            </w:r>
          </w:p>
        </w:tc>
      </w:tr>
      <w:tr w:rsidR="00F170AD" w:rsidRPr="00322F66" w14:paraId="7CA77416" w14:textId="77777777" w:rsidTr="009C0F19">
        <w:trPr>
          <w:trHeight w:val="144"/>
        </w:trPr>
        <w:tc>
          <w:tcPr>
            <w:tcW w:w="2677" w:type="dxa"/>
            <w:vMerge/>
          </w:tcPr>
          <w:p w14:paraId="1D444EF6" w14:textId="77777777" w:rsidR="009C7BEB" w:rsidRPr="00322F66" w:rsidRDefault="009C7BEB" w:rsidP="009C0F19">
            <w:pPr>
              <w:rPr>
                <w:rFonts w:ascii="Arial" w:hAnsi="Arial" w:cs="Arial"/>
                <w:bCs/>
                <w:sz w:val="18"/>
                <w:szCs w:val="18"/>
              </w:rPr>
            </w:pPr>
          </w:p>
        </w:tc>
        <w:tc>
          <w:tcPr>
            <w:tcW w:w="2288" w:type="dxa"/>
          </w:tcPr>
          <w:p w14:paraId="60960124"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navwarnTypeGeneral:</w:t>
            </w:r>
          </w:p>
        </w:tc>
        <w:tc>
          <w:tcPr>
            <w:tcW w:w="5491" w:type="dxa"/>
            <w:gridSpan w:val="3"/>
          </w:tcPr>
          <w:p w14:paraId="75B6B0BF"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a</w:t>
            </w:r>
            <w:commentRangeStart w:id="49"/>
            <w:r w:rsidRPr="00322F66">
              <w:rPr>
                <w:rFonts w:ascii="Arial" w:hAnsi="Arial" w:cs="Arial"/>
                <w:bCs/>
                <w:sz w:val="18"/>
                <w:szCs w:val="18"/>
              </w:rPr>
              <w:t>ids to navigation</w:t>
            </w:r>
            <w:commentRangeEnd w:id="49"/>
            <w:r w:rsidRPr="00322F66">
              <w:rPr>
                <w:rStyle w:val="CommentReference"/>
                <w:rFonts w:ascii="Arial" w:eastAsia="SimSun" w:hAnsi="Arial" w:cs="Arial"/>
                <w:bCs/>
                <w:sz w:val="18"/>
                <w:szCs w:val="18"/>
                <w:lang w:val="en-US" w:eastAsia="ar-SA"/>
              </w:rPr>
              <w:commentReference w:id="49"/>
            </w:r>
            <w:r w:rsidRPr="00322F66">
              <w:rPr>
                <w:rFonts w:ascii="Arial" w:hAnsi="Arial" w:cs="Arial"/>
                <w:bCs/>
                <w:sz w:val="18"/>
                <w:szCs w:val="18"/>
              </w:rPr>
              <w:t xml:space="preserve"> change</w:t>
            </w:r>
          </w:p>
        </w:tc>
      </w:tr>
      <w:tr w:rsidR="00F170AD" w:rsidRPr="00322F66" w14:paraId="23F7F372" w14:textId="77777777" w:rsidTr="009C0F19">
        <w:trPr>
          <w:trHeight w:val="144"/>
        </w:trPr>
        <w:tc>
          <w:tcPr>
            <w:tcW w:w="2677" w:type="dxa"/>
            <w:vMerge/>
          </w:tcPr>
          <w:p w14:paraId="3F1D74FE" w14:textId="77777777" w:rsidR="009C7BEB" w:rsidRPr="00322F66" w:rsidRDefault="009C7BEB" w:rsidP="009C0F19">
            <w:pPr>
              <w:rPr>
                <w:rFonts w:ascii="Arial" w:hAnsi="Arial" w:cs="Arial"/>
                <w:bCs/>
                <w:sz w:val="18"/>
                <w:szCs w:val="18"/>
              </w:rPr>
            </w:pPr>
          </w:p>
        </w:tc>
        <w:tc>
          <w:tcPr>
            <w:tcW w:w="2288" w:type="dxa"/>
          </w:tcPr>
          <w:p w14:paraId="681DF7A2"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intService:</w:t>
            </w:r>
          </w:p>
        </w:tc>
        <w:tc>
          <w:tcPr>
            <w:tcW w:w="5491" w:type="dxa"/>
            <w:gridSpan w:val="3"/>
          </w:tcPr>
          <w:p w14:paraId="60B1E701"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true</w:t>
            </w:r>
          </w:p>
        </w:tc>
      </w:tr>
      <w:tr w:rsidR="00F170AD" w:rsidRPr="00322F66" w14:paraId="76FCAAAF" w14:textId="77777777" w:rsidTr="009C0F19">
        <w:trPr>
          <w:trHeight w:val="144"/>
        </w:trPr>
        <w:tc>
          <w:tcPr>
            <w:tcW w:w="2677" w:type="dxa"/>
            <w:vMerge w:val="restart"/>
          </w:tcPr>
          <w:p w14:paraId="7A432D55"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NAVWARNPreambleContent</w:t>
            </w:r>
          </w:p>
        </w:tc>
        <w:tc>
          <w:tcPr>
            <w:tcW w:w="2288" w:type="dxa"/>
          </w:tcPr>
          <w:p w14:paraId="7E2F1CAC"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header (role)</w:t>
            </w:r>
          </w:p>
        </w:tc>
        <w:tc>
          <w:tcPr>
            <w:tcW w:w="5491" w:type="dxa"/>
            <w:gridSpan w:val="3"/>
          </w:tcPr>
          <w:p w14:paraId="706BE9FE"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ID00</w:t>
            </w:r>
          </w:p>
        </w:tc>
      </w:tr>
      <w:tr w:rsidR="00F170AD" w:rsidRPr="00322F66" w14:paraId="05022243" w14:textId="77777777" w:rsidTr="009C0F19">
        <w:trPr>
          <w:trHeight w:val="144"/>
        </w:trPr>
        <w:tc>
          <w:tcPr>
            <w:tcW w:w="2677" w:type="dxa"/>
            <w:vMerge/>
          </w:tcPr>
          <w:p w14:paraId="562CEDB0" w14:textId="77777777" w:rsidR="009C7BEB" w:rsidRPr="00322F66" w:rsidRDefault="009C7BEB" w:rsidP="009C0F19">
            <w:pPr>
              <w:rPr>
                <w:rFonts w:ascii="Arial" w:hAnsi="Arial" w:cs="Arial"/>
                <w:bCs/>
                <w:sz w:val="18"/>
                <w:szCs w:val="18"/>
              </w:rPr>
            </w:pPr>
          </w:p>
        </w:tc>
        <w:tc>
          <w:tcPr>
            <w:tcW w:w="2288" w:type="dxa"/>
          </w:tcPr>
          <w:p w14:paraId="14A76B5B"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theWarningPart (role)</w:t>
            </w:r>
          </w:p>
        </w:tc>
        <w:tc>
          <w:tcPr>
            <w:tcW w:w="5491" w:type="dxa"/>
            <w:gridSpan w:val="3"/>
          </w:tcPr>
          <w:p w14:paraId="75CE438B"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ID01</w:t>
            </w:r>
          </w:p>
        </w:tc>
      </w:tr>
      <w:tr w:rsidR="00F170AD" w:rsidRPr="00322F66" w14:paraId="6EB1508B" w14:textId="77777777" w:rsidTr="009C0F19">
        <w:trPr>
          <w:trHeight w:val="144"/>
        </w:trPr>
        <w:tc>
          <w:tcPr>
            <w:tcW w:w="2677" w:type="dxa"/>
            <w:vMerge w:val="restart"/>
          </w:tcPr>
          <w:p w14:paraId="3DE91412"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AreaAffected</w:t>
            </w:r>
          </w:p>
        </w:tc>
        <w:tc>
          <w:tcPr>
            <w:tcW w:w="2288" w:type="dxa"/>
          </w:tcPr>
          <w:p w14:paraId="31B3C511"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Impacts (role)</w:t>
            </w:r>
          </w:p>
        </w:tc>
        <w:tc>
          <w:tcPr>
            <w:tcW w:w="5491" w:type="dxa"/>
            <w:gridSpan w:val="3"/>
          </w:tcPr>
          <w:p w14:paraId="589BDE70"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ID01</w:t>
            </w:r>
          </w:p>
        </w:tc>
      </w:tr>
      <w:tr w:rsidR="00F170AD" w:rsidRPr="00322F66" w14:paraId="031F444A" w14:textId="77777777" w:rsidTr="009C0F19">
        <w:trPr>
          <w:trHeight w:val="144"/>
        </w:trPr>
        <w:tc>
          <w:tcPr>
            <w:tcW w:w="2677" w:type="dxa"/>
            <w:vMerge/>
          </w:tcPr>
          <w:p w14:paraId="236BC6E1" w14:textId="77777777" w:rsidR="009C7BEB" w:rsidRPr="00322F66" w:rsidRDefault="009C7BEB" w:rsidP="009C0F19">
            <w:pPr>
              <w:rPr>
                <w:rFonts w:ascii="Arial" w:hAnsi="Arial" w:cs="Arial"/>
                <w:bCs/>
                <w:sz w:val="18"/>
                <w:szCs w:val="18"/>
              </w:rPr>
            </w:pPr>
          </w:p>
        </w:tc>
        <w:tc>
          <w:tcPr>
            <w:tcW w:w="2288" w:type="dxa"/>
          </w:tcPr>
          <w:p w14:paraId="78B96C3E"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Affects (role)</w:t>
            </w:r>
          </w:p>
        </w:tc>
        <w:tc>
          <w:tcPr>
            <w:tcW w:w="5491" w:type="dxa"/>
            <w:gridSpan w:val="3"/>
          </w:tcPr>
          <w:p w14:paraId="7C7A83CD"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ID02</w:t>
            </w:r>
          </w:p>
        </w:tc>
      </w:tr>
      <w:tr w:rsidR="00F170AD" w:rsidRPr="00322F66" w14:paraId="6151DE59" w14:textId="77777777" w:rsidTr="009C0F19">
        <w:trPr>
          <w:trHeight w:val="144"/>
        </w:trPr>
        <w:tc>
          <w:tcPr>
            <w:tcW w:w="2677" w:type="dxa"/>
            <w:vMerge w:val="restart"/>
          </w:tcPr>
          <w:p w14:paraId="618B8540" w14:textId="77777777" w:rsidR="00F170AD" w:rsidRPr="00322F66" w:rsidRDefault="00F170AD" w:rsidP="00F170AD">
            <w:pPr>
              <w:rPr>
                <w:rFonts w:ascii="Arial" w:hAnsi="Arial" w:cs="Arial"/>
                <w:bCs/>
                <w:sz w:val="18"/>
                <w:szCs w:val="18"/>
              </w:rPr>
            </w:pPr>
            <w:r w:rsidRPr="00322F66">
              <w:rPr>
                <w:rFonts w:ascii="Arial" w:hAnsi="Arial" w:cs="Arial"/>
                <w:bCs/>
                <w:sz w:val="18"/>
                <w:szCs w:val="18"/>
              </w:rPr>
              <w:t>NavigationalWarn Part (ID01)</w:t>
            </w:r>
          </w:p>
        </w:tc>
        <w:tc>
          <w:tcPr>
            <w:tcW w:w="2288" w:type="dxa"/>
          </w:tcPr>
          <w:p w14:paraId="4083D533" w14:textId="23B0FBE2" w:rsidR="00F170AD" w:rsidRPr="00322F66" w:rsidRDefault="00F170AD" w:rsidP="00F170AD">
            <w:pPr>
              <w:rPr>
                <w:rFonts w:ascii="Arial" w:hAnsi="Arial" w:cs="Arial"/>
                <w:bCs/>
                <w:sz w:val="18"/>
                <w:szCs w:val="18"/>
              </w:rPr>
            </w:pPr>
            <w:r w:rsidRPr="00322F66">
              <w:rPr>
                <w:rFonts w:ascii="Arial" w:hAnsi="Arial" w:cs="Arial"/>
                <w:sz w:val="18"/>
                <w:szCs w:val="18"/>
              </w:rPr>
              <w:t>featureName</w:t>
            </w:r>
          </w:p>
        </w:tc>
        <w:tc>
          <w:tcPr>
            <w:tcW w:w="5491" w:type="dxa"/>
            <w:gridSpan w:val="3"/>
          </w:tcPr>
          <w:p w14:paraId="75CC1EC5" w14:textId="6D2235BB" w:rsidR="00F170AD" w:rsidRPr="00322F66" w:rsidRDefault="00F170AD" w:rsidP="00F170AD">
            <w:pPr>
              <w:rPr>
                <w:rFonts w:ascii="Arial" w:hAnsi="Arial" w:cs="Arial"/>
                <w:sz w:val="18"/>
                <w:szCs w:val="18"/>
              </w:rPr>
            </w:pPr>
            <w:r w:rsidRPr="00322F66">
              <w:rPr>
                <w:rFonts w:ascii="Arial" w:hAnsi="Arial" w:cs="Arial"/>
                <w:sz w:val="18"/>
                <w:szCs w:val="18"/>
              </w:rPr>
              <w:t>language:</w:t>
            </w:r>
            <w:r w:rsidRPr="00322F66">
              <w:rPr>
                <w:rFonts w:ascii="Arial" w:hAnsi="Arial" w:cs="Arial"/>
                <w:sz w:val="18"/>
                <w:szCs w:val="18"/>
              </w:rPr>
              <w:t xml:space="preserve"> eng</w:t>
            </w:r>
          </w:p>
          <w:p w14:paraId="32C55511" w14:textId="59F41056" w:rsidR="00F170AD" w:rsidRPr="00322F66" w:rsidRDefault="00F170AD" w:rsidP="00F170AD">
            <w:pPr>
              <w:rPr>
                <w:rFonts w:ascii="Arial" w:hAnsi="Arial" w:cs="Arial"/>
                <w:sz w:val="18"/>
                <w:szCs w:val="18"/>
              </w:rPr>
            </w:pPr>
            <w:r w:rsidRPr="00322F66">
              <w:rPr>
                <w:rFonts w:ascii="Arial" w:hAnsi="Arial" w:cs="Arial"/>
                <w:sz w:val="18"/>
                <w:szCs w:val="18"/>
              </w:rPr>
              <w:t>name:</w:t>
            </w:r>
            <w:r w:rsidRPr="00322F66">
              <w:rPr>
                <w:rFonts w:ascii="Arial" w:hAnsi="Arial" w:cs="Arial"/>
                <w:caps/>
                <w:sz w:val="18"/>
                <w:szCs w:val="18"/>
                <w:lang w:eastAsia="en-GB"/>
              </w:rPr>
              <w:t xml:space="preserve"> </w:t>
            </w:r>
            <w:r w:rsidRPr="00322F66">
              <w:rPr>
                <w:rFonts w:ascii="Arial" w:hAnsi="Arial" w:cs="Arial"/>
                <w:caps/>
                <w:sz w:val="18"/>
                <w:szCs w:val="18"/>
                <w:lang w:eastAsia="en-GB"/>
              </w:rPr>
              <w:t>north point light</w:t>
            </w:r>
          </w:p>
          <w:p w14:paraId="1C96D40E" w14:textId="5ABBAA29" w:rsidR="00F170AD" w:rsidRPr="00322F66" w:rsidRDefault="00F170AD" w:rsidP="00F170AD">
            <w:pPr>
              <w:rPr>
                <w:rFonts w:ascii="Arial" w:hAnsi="Arial" w:cs="Arial"/>
                <w:bCs/>
                <w:sz w:val="18"/>
                <w:szCs w:val="18"/>
              </w:rPr>
            </w:pPr>
            <w:r w:rsidRPr="00322F66">
              <w:rPr>
                <w:rFonts w:ascii="Arial" w:hAnsi="Arial" w:cs="Arial"/>
                <w:sz w:val="18"/>
                <w:szCs w:val="18"/>
              </w:rPr>
              <w:t>nameUsage:</w:t>
            </w:r>
          </w:p>
        </w:tc>
      </w:tr>
      <w:tr w:rsidR="00F170AD" w:rsidRPr="00322F66" w14:paraId="1CA45028" w14:textId="77777777" w:rsidTr="009C0F19">
        <w:trPr>
          <w:trHeight w:val="144"/>
        </w:trPr>
        <w:tc>
          <w:tcPr>
            <w:tcW w:w="2677" w:type="dxa"/>
            <w:vMerge/>
          </w:tcPr>
          <w:p w14:paraId="1CCBDE31" w14:textId="77777777" w:rsidR="009C7BEB" w:rsidRPr="00322F66" w:rsidRDefault="009C7BEB" w:rsidP="009C0F19">
            <w:pPr>
              <w:rPr>
                <w:rFonts w:ascii="Arial" w:hAnsi="Arial" w:cs="Arial"/>
                <w:bCs/>
                <w:sz w:val="18"/>
                <w:szCs w:val="18"/>
              </w:rPr>
            </w:pPr>
          </w:p>
        </w:tc>
        <w:tc>
          <w:tcPr>
            <w:tcW w:w="2288" w:type="dxa"/>
          </w:tcPr>
          <w:p w14:paraId="5417B9D1"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featureReference</w:t>
            </w:r>
          </w:p>
        </w:tc>
        <w:tc>
          <w:tcPr>
            <w:tcW w:w="5491" w:type="dxa"/>
            <w:gridSpan w:val="3"/>
          </w:tcPr>
          <w:p w14:paraId="2D4073B9"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[MRN]</w:t>
            </w:r>
          </w:p>
        </w:tc>
      </w:tr>
      <w:tr w:rsidR="00F170AD" w:rsidRPr="00322F66" w14:paraId="7F11A276" w14:textId="77777777" w:rsidTr="009C0F19">
        <w:trPr>
          <w:trHeight w:val="210"/>
        </w:trPr>
        <w:tc>
          <w:tcPr>
            <w:tcW w:w="2677" w:type="dxa"/>
            <w:vMerge/>
          </w:tcPr>
          <w:p w14:paraId="66A3E11A" w14:textId="77777777" w:rsidR="009C7BEB" w:rsidRPr="00322F66" w:rsidRDefault="009C7BEB" w:rsidP="009C0F19">
            <w:pPr>
              <w:rPr>
                <w:rFonts w:ascii="Arial" w:hAnsi="Arial" w:cs="Arial"/>
                <w:bCs/>
                <w:sz w:val="18"/>
                <w:szCs w:val="18"/>
              </w:rPr>
            </w:pPr>
          </w:p>
        </w:tc>
        <w:tc>
          <w:tcPr>
            <w:tcW w:w="2288" w:type="dxa"/>
            <w:vMerge w:val="restart"/>
          </w:tcPr>
          <w:p w14:paraId="37FF82BB"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warningInformation</w:t>
            </w:r>
          </w:p>
        </w:tc>
        <w:tc>
          <w:tcPr>
            <w:tcW w:w="1330" w:type="dxa"/>
            <w:vMerge w:val="restart"/>
          </w:tcPr>
          <w:p w14:paraId="60470311" w14:textId="77777777" w:rsidR="009C7BEB" w:rsidRPr="00322F66" w:rsidDel="004735FC" w:rsidRDefault="009C7BEB" w:rsidP="009C0F19">
            <w:pPr>
              <w:rPr>
                <w:rFonts w:ascii="Arial" w:hAnsi="Arial" w:cs="Arial"/>
                <w:bCs/>
                <w:sz w:val="18"/>
                <w:szCs w:val="18"/>
              </w:rPr>
            </w:pPr>
            <w:r w:rsidRPr="00322F66">
              <w:rPr>
                <w:rFonts w:ascii="Arial" w:hAnsi="Arial" w:cs="Arial"/>
                <w:bCs/>
                <w:sz w:val="18"/>
                <w:szCs w:val="18"/>
              </w:rPr>
              <w:t>information</w:t>
            </w:r>
          </w:p>
        </w:tc>
        <w:tc>
          <w:tcPr>
            <w:tcW w:w="4161" w:type="dxa"/>
            <w:gridSpan w:val="2"/>
          </w:tcPr>
          <w:p w14:paraId="1F4D99CA" w14:textId="77777777" w:rsidR="009C7BEB" w:rsidRPr="00322F66" w:rsidRDefault="009C7BEB"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75780926" w14:textId="77777777" w:rsidTr="009C0F19">
        <w:trPr>
          <w:trHeight w:val="210"/>
        </w:trPr>
        <w:tc>
          <w:tcPr>
            <w:tcW w:w="2677" w:type="dxa"/>
            <w:vMerge/>
          </w:tcPr>
          <w:p w14:paraId="62927F07" w14:textId="77777777" w:rsidR="009C7BEB" w:rsidRPr="00322F66" w:rsidRDefault="009C7BEB" w:rsidP="009C0F19">
            <w:pPr>
              <w:rPr>
                <w:rFonts w:ascii="Arial" w:hAnsi="Arial" w:cs="Arial"/>
                <w:bCs/>
                <w:sz w:val="18"/>
                <w:szCs w:val="18"/>
              </w:rPr>
            </w:pPr>
          </w:p>
        </w:tc>
        <w:tc>
          <w:tcPr>
            <w:tcW w:w="2288" w:type="dxa"/>
            <w:vMerge/>
          </w:tcPr>
          <w:p w14:paraId="29201A9E" w14:textId="77777777" w:rsidR="009C7BEB" w:rsidRPr="00322F66" w:rsidRDefault="009C7BEB" w:rsidP="009C0F19">
            <w:pPr>
              <w:rPr>
                <w:rFonts w:ascii="Arial" w:hAnsi="Arial" w:cs="Arial"/>
                <w:bCs/>
                <w:sz w:val="18"/>
                <w:szCs w:val="18"/>
              </w:rPr>
            </w:pPr>
          </w:p>
        </w:tc>
        <w:tc>
          <w:tcPr>
            <w:tcW w:w="1330" w:type="dxa"/>
            <w:vMerge/>
          </w:tcPr>
          <w:p w14:paraId="4FA9E887" w14:textId="77777777" w:rsidR="009C7BEB" w:rsidRPr="00322F66" w:rsidDel="004735FC" w:rsidRDefault="009C7BEB" w:rsidP="009C0F19">
            <w:pPr>
              <w:rPr>
                <w:rFonts w:ascii="Arial" w:hAnsi="Arial" w:cs="Arial"/>
                <w:bCs/>
                <w:sz w:val="18"/>
                <w:szCs w:val="18"/>
              </w:rPr>
            </w:pPr>
          </w:p>
        </w:tc>
        <w:tc>
          <w:tcPr>
            <w:tcW w:w="4161" w:type="dxa"/>
            <w:gridSpan w:val="2"/>
          </w:tcPr>
          <w:p w14:paraId="444A67AC" w14:textId="68AAD475" w:rsidR="009C7BEB" w:rsidRPr="00322F66" w:rsidDel="004735FC" w:rsidRDefault="009C7BEB" w:rsidP="009C0F19">
            <w:pPr>
              <w:rPr>
                <w:rFonts w:ascii="Arial" w:hAnsi="Arial" w:cs="Arial"/>
                <w:bCs/>
                <w:sz w:val="18"/>
                <w:szCs w:val="18"/>
              </w:rPr>
            </w:pPr>
            <w:r w:rsidRPr="00322F66">
              <w:rPr>
                <w:rFonts w:ascii="Arial" w:hAnsi="Arial" w:cs="Arial"/>
                <w:bCs/>
                <w:sz w:val="18"/>
                <w:szCs w:val="18"/>
              </w:rPr>
              <w:t>Text:</w:t>
            </w:r>
            <w:r w:rsidRPr="00322F66">
              <w:rPr>
                <w:rFonts w:ascii="Arial" w:hAnsi="Arial" w:cs="Arial"/>
                <w:bCs/>
                <w:caps/>
                <w:sz w:val="18"/>
                <w:szCs w:val="18"/>
                <w:lang w:eastAsia="en-GB"/>
              </w:rPr>
              <w:t xml:space="preserve"> </w:t>
            </w:r>
            <w:r w:rsidR="00065E37" w:rsidRPr="00322F66">
              <w:rPr>
                <w:rFonts w:ascii="Arial" w:hAnsi="Arial" w:cs="Arial"/>
                <w:bCs/>
                <w:caps/>
                <w:sz w:val="18"/>
                <w:szCs w:val="18"/>
                <w:lang w:eastAsia="en-GB"/>
              </w:rPr>
              <w:t>reduced to 10 miles</w:t>
            </w:r>
          </w:p>
        </w:tc>
      </w:tr>
      <w:tr w:rsidR="00F170AD" w:rsidRPr="00322F66" w14:paraId="5DD1F6A6" w14:textId="77777777" w:rsidTr="009C0F19">
        <w:trPr>
          <w:trHeight w:val="205"/>
        </w:trPr>
        <w:tc>
          <w:tcPr>
            <w:tcW w:w="2677" w:type="dxa"/>
            <w:vMerge/>
          </w:tcPr>
          <w:p w14:paraId="1903E494" w14:textId="77777777" w:rsidR="009C7BEB" w:rsidRPr="00322F66" w:rsidRDefault="009C7BEB" w:rsidP="009C0F19">
            <w:pPr>
              <w:rPr>
                <w:rFonts w:ascii="Arial" w:hAnsi="Arial" w:cs="Arial"/>
                <w:sz w:val="18"/>
                <w:szCs w:val="18"/>
              </w:rPr>
            </w:pPr>
          </w:p>
        </w:tc>
        <w:tc>
          <w:tcPr>
            <w:tcW w:w="2288" w:type="dxa"/>
            <w:vMerge/>
          </w:tcPr>
          <w:p w14:paraId="4564B94A" w14:textId="77777777" w:rsidR="009C7BEB" w:rsidRPr="00322F66" w:rsidRDefault="009C7BEB" w:rsidP="009C0F19">
            <w:pPr>
              <w:rPr>
                <w:rFonts w:ascii="Arial" w:hAnsi="Arial" w:cs="Arial"/>
                <w:b/>
                <w:sz w:val="18"/>
                <w:szCs w:val="18"/>
              </w:rPr>
            </w:pPr>
          </w:p>
        </w:tc>
        <w:tc>
          <w:tcPr>
            <w:tcW w:w="5491" w:type="dxa"/>
            <w:gridSpan w:val="3"/>
          </w:tcPr>
          <w:p w14:paraId="44251636" w14:textId="502F7FCE" w:rsidR="009C7BEB" w:rsidRPr="00322F66" w:rsidRDefault="009C7BEB" w:rsidP="009C0F19">
            <w:pPr>
              <w:rPr>
                <w:rFonts w:ascii="Arial" w:hAnsi="Arial" w:cs="Arial"/>
                <w:sz w:val="18"/>
                <w:szCs w:val="18"/>
              </w:rPr>
            </w:pPr>
            <w:r w:rsidRPr="00322F66">
              <w:rPr>
                <w:rFonts w:ascii="Arial" w:hAnsi="Arial" w:cs="Arial"/>
                <w:sz w:val="18"/>
                <w:szCs w:val="18"/>
              </w:rPr>
              <w:t xml:space="preserve">navwarwnTypeDetails: </w:t>
            </w:r>
            <w:r w:rsidR="00065E37" w:rsidRPr="00322F66">
              <w:rPr>
                <w:rFonts w:ascii="Arial" w:hAnsi="Arial" w:cs="Arial"/>
                <w:sz w:val="18"/>
                <w:szCs w:val="18"/>
              </w:rPr>
              <w:t>light range reduced</w:t>
            </w:r>
          </w:p>
        </w:tc>
      </w:tr>
      <w:tr w:rsidR="00F170AD" w:rsidRPr="00322F66" w14:paraId="4D81A3A4" w14:textId="77777777" w:rsidTr="009C0F19">
        <w:trPr>
          <w:trHeight w:val="144"/>
        </w:trPr>
        <w:tc>
          <w:tcPr>
            <w:tcW w:w="2677" w:type="dxa"/>
            <w:vMerge/>
          </w:tcPr>
          <w:p w14:paraId="5AF020C2" w14:textId="77777777" w:rsidR="009C7BEB" w:rsidRPr="00322F66" w:rsidRDefault="009C7BEB" w:rsidP="009C0F19">
            <w:pPr>
              <w:rPr>
                <w:rFonts w:ascii="Arial" w:hAnsi="Arial" w:cs="Arial"/>
                <w:sz w:val="18"/>
                <w:szCs w:val="18"/>
              </w:rPr>
            </w:pPr>
          </w:p>
        </w:tc>
        <w:tc>
          <w:tcPr>
            <w:tcW w:w="2288" w:type="dxa"/>
          </w:tcPr>
          <w:p w14:paraId="4925A63E" w14:textId="77777777" w:rsidR="009C7BEB" w:rsidRPr="00322F66" w:rsidRDefault="009C7BEB" w:rsidP="009C0F19">
            <w:pPr>
              <w:rPr>
                <w:rFonts w:ascii="Arial" w:hAnsi="Arial" w:cs="Arial"/>
                <w:sz w:val="18"/>
                <w:szCs w:val="18"/>
              </w:rPr>
            </w:pPr>
            <w:r w:rsidRPr="00322F66">
              <w:rPr>
                <w:rFonts w:ascii="Arial" w:hAnsi="Arial" w:cs="Arial"/>
                <w:sz w:val="18"/>
                <w:szCs w:val="18"/>
              </w:rPr>
              <w:t>geometry</w:t>
            </w:r>
          </w:p>
        </w:tc>
        <w:tc>
          <w:tcPr>
            <w:tcW w:w="5491" w:type="dxa"/>
            <w:gridSpan w:val="3"/>
          </w:tcPr>
          <w:p w14:paraId="4467645A" w14:textId="7D928B2C" w:rsidR="009C7BEB" w:rsidRPr="00322F66" w:rsidRDefault="009C7BEB" w:rsidP="009C0F19">
            <w:pPr>
              <w:rPr>
                <w:rFonts w:ascii="Arial" w:hAnsi="Arial" w:cs="Arial"/>
                <w:sz w:val="18"/>
                <w:szCs w:val="18"/>
              </w:rPr>
            </w:pPr>
            <w:commentRangeStart w:id="50"/>
            <w:r w:rsidRPr="00322F66">
              <w:rPr>
                <w:rFonts w:ascii="Arial" w:hAnsi="Arial" w:cs="Arial"/>
                <w:sz w:val="18"/>
                <w:szCs w:val="18"/>
              </w:rPr>
              <w:t>Point</w:t>
            </w:r>
            <w:commentRangeEnd w:id="50"/>
            <w:r w:rsidRPr="00322F66">
              <w:rPr>
                <w:rStyle w:val="CommentReference"/>
                <w:rFonts w:ascii="Arial" w:eastAsia="SimSun" w:hAnsi="Arial" w:cs="Arial"/>
                <w:sz w:val="18"/>
                <w:szCs w:val="18"/>
                <w:lang w:val="en-US" w:eastAsia="ar-SA"/>
              </w:rPr>
              <w:commentReference w:id="50"/>
            </w:r>
            <w:r w:rsidRPr="00322F66">
              <w:rPr>
                <w:rFonts w:ascii="Arial" w:hAnsi="Arial" w:cs="Arial"/>
                <w:sz w:val="18"/>
                <w:szCs w:val="18"/>
              </w:rPr>
              <w:t xml:space="preserve"> </w:t>
            </w:r>
            <w:r w:rsidR="00065E37" w:rsidRPr="00322F66">
              <w:rPr>
                <w:rFonts w:ascii="Arial" w:hAnsi="Arial" w:cs="Arial"/>
                <w:caps/>
                <w:sz w:val="18"/>
                <w:szCs w:val="18"/>
                <w:lang w:eastAsia="en-GB"/>
              </w:rPr>
              <w:t>11-42.29n 092-45.</w:t>
            </w:r>
          </w:p>
        </w:tc>
      </w:tr>
      <w:tr w:rsidR="00F170AD" w:rsidRPr="00322F66" w14:paraId="1EA04D1A" w14:textId="77777777" w:rsidTr="009C0F19">
        <w:trPr>
          <w:trHeight w:val="144"/>
        </w:trPr>
        <w:tc>
          <w:tcPr>
            <w:tcW w:w="2677" w:type="dxa"/>
          </w:tcPr>
          <w:p w14:paraId="016FA758" w14:textId="77777777" w:rsidR="009C7BEB" w:rsidRPr="00322F66" w:rsidRDefault="009C7BEB" w:rsidP="009C0F19">
            <w:pPr>
              <w:rPr>
                <w:rFonts w:ascii="Arial" w:hAnsi="Arial" w:cs="Arial"/>
                <w:sz w:val="18"/>
                <w:szCs w:val="18"/>
              </w:rPr>
            </w:pPr>
            <w:r w:rsidRPr="00322F66">
              <w:rPr>
                <w:rFonts w:ascii="Arial" w:hAnsi="Arial" w:cs="Arial"/>
                <w:sz w:val="18"/>
                <w:szCs w:val="18"/>
              </w:rPr>
              <w:t>NAVWARNAreaAffected(ID02)</w:t>
            </w:r>
          </w:p>
        </w:tc>
        <w:tc>
          <w:tcPr>
            <w:tcW w:w="2288" w:type="dxa"/>
          </w:tcPr>
          <w:p w14:paraId="33738980" w14:textId="77777777" w:rsidR="009C7BEB" w:rsidRPr="00322F66" w:rsidRDefault="009C7BEB" w:rsidP="009C0F19">
            <w:pPr>
              <w:rPr>
                <w:rFonts w:ascii="Arial" w:hAnsi="Arial" w:cs="Arial"/>
                <w:sz w:val="18"/>
                <w:szCs w:val="18"/>
              </w:rPr>
            </w:pPr>
            <w:r w:rsidRPr="00322F66">
              <w:rPr>
                <w:rFonts w:ascii="Arial" w:hAnsi="Arial" w:cs="Arial"/>
                <w:sz w:val="18"/>
                <w:szCs w:val="18"/>
              </w:rPr>
              <w:t>geometry</w:t>
            </w:r>
          </w:p>
        </w:tc>
        <w:tc>
          <w:tcPr>
            <w:tcW w:w="5491" w:type="dxa"/>
            <w:gridSpan w:val="3"/>
          </w:tcPr>
          <w:p w14:paraId="726EC59F" w14:textId="55C514F7" w:rsidR="009C7BEB" w:rsidRPr="00322F66" w:rsidRDefault="009C7BEB" w:rsidP="009C0F19">
            <w:pPr>
              <w:rPr>
                <w:rFonts w:ascii="Arial" w:hAnsi="Arial" w:cs="Arial"/>
                <w:sz w:val="18"/>
                <w:szCs w:val="18"/>
              </w:rPr>
            </w:pPr>
            <w:r w:rsidRPr="00322F66">
              <w:rPr>
                <w:rFonts w:ascii="Arial" w:eastAsia="Arial" w:hAnsi="Arial" w:cs="Arial"/>
                <w:sz w:val="18"/>
                <w:szCs w:val="18"/>
                <w:lang w:val="en-GB" w:eastAsia="en-GB" w:bidi="en-GB"/>
              </w:rPr>
              <w:t>Circle by centerpoint 1</w:t>
            </w:r>
            <w:r w:rsidR="00065E37" w:rsidRPr="00322F66">
              <w:rPr>
                <w:rFonts w:ascii="Arial" w:eastAsia="Arial" w:hAnsi="Arial" w:cs="Arial"/>
                <w:sz w:val="18"/>
                <w:szCs w:val="18"/>
                <w:lang w:val="en-GB" w:eastAsia="en-GB" w:bidi="en-GB"/>
              </w:rPr>
              <w:t>0</w:t>
            </w:r>
            <w:r w:rsidRPr="00322F66">
              <w:rPr>
                <w:rFonts w:ascii="Arial" w:eastAsia="Arial" w:hAnsi="Arial" w:cs="Arial"/>
                <w:sz w:val="18"/>
                <w:szCs w:val="18"/>
                <w:lang w:val="en-GB" w:eastAsia="en-GB" w:bidi="en-GB"/>
              </w:rPr>
              <w:t xml:space="preserve"> NM radius </w:t>
            </w:r>
            <w:r w:rsidR="00065E37" w:rsidRPr="00322F66">
              <w:rPr>
                <w:rFonts w:ascii="Arial" w:hAnsi="Arial" w:cs="Arial"/>
                <w:caps/>
                <w:sz w:val="18"/>
                <w:szCs w:val="18"/>
                <w:lang w:eastAsia="en-GB"/>
              </w:rPr>
              <w:t>11-42.29n 092-45.</w:t>
            </w:r>
          </w:p>
        </w:tc>
      </w:tr>
    </w:tbl>
    <w:p w14:paraId="12A53FDE" w14:textId="7F9A722E" w:rsidR="00A2555D" w:rsidRPr="00322F66" w:rsidRDefault="00A2555D" w:rsidP="00A2555D">
      <w:pPr>
        <w:rPr>
          <w:rFonts w:ascii="Arial" w:eastAsiaTheme="majorEastAsia" w:hAnsi="Arial" w:cs="Arial"/>
          <w:b/>
          <w:bCs/>
          <w:sz w:val="20"/>
          <w:szCs w:val="20"/>
        </w:rPr>
      </w:pPr>
    </w:p>
    <w:p w14:paraId="688FD401" w14:textId="4C956600" w:rsidR="00A2555D" w:rsidRPr="00322F66" w:rsidRDefault="00DC1561" w:rsidP="00A2555D">
      <w:pPr>
        <w:pStyle w:val="Heading2"/>
        <w:rPr>
          <w:rFonts w:ascii="Arial" w:hAnsi="Arial" w:cs="Arial"/>
          <w:b/>
          <w:bCs/>
          <w:color w:val="auto"/>
          <w:sz w:val="20"/>
          <w:szCs w:val="20"/>
        </w:rPr>
      </w:pPr>
      <w:r w:rsidRPr="00322F66">
        <w:rPr>
          <w:rFonts w:ascii="Arial" w:hAnsi="Arial" w:cs="Arial"/>
          <w:b/>
          <w:bCs/>
          <w:color w:val="auto"/>
          <w:sz w:val="20"/>
          <w:szCs w:val="20"/>
        </w:rPr>
        <w:t>3.3.4</w:t>
      </w:r>
      <w:r w:rsidRPr="00322F66">
        <w:rPr>
          <w:rFonts w:ascii="Arial" w:hAnsi="Arial" w:cs="Arial"/>
          <w:b/>
          <w:bCs/>
          <w:color w:val="auto"/>
          <w:sz w:val="20"/>
          <w:szCs w:val="20"/>
        </w:rPr>
        <w:tab/>
      </w:r>
      <w:r w:rsidR="00A2555D" w:rsidRPr="00322F66">
        <w:rPr>
          <w:rFonts w:ascii="Arial" w:hAnsi="Arial" w:cs="Arial"/>
          <w:b/>
          <w:bCs/>
          <w:color w:val="auto"/>
          <w:sz w:val="20"/>
          <w:szCs w:val="20"/>
        </w:rPr>
        <w:t>Example 4 – Sector Light</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263BC01D" w14:textId="77777777" w:rsidTr="00603B4E">
        <w:trPr>
          <w:trHeight w:val="20"/>
        </w:trPr>
        <w:tc>
          <w:tcPr>
            <w:tcW w:w="2835" w:type="dxa"/>
          </w:tcPr>
          <w:p w14:paraId="70C51895"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544CED63"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4 – Sector Light</w:t>
            </w:r>
          </w:p>
        </w:tc>
      </w:tr>
      <w:tr w:rsidR="00F170AD" w:rsidRPr="00322F66" w14:paraId="3FFB471E" w14:textId="77777777" w:rsidTr="00603B4E">
        <w:trPr>
          <w:trHeight w:val="20"/>
        </w:trPr>
        <w:tc>
          <w:tcPr>
            <w:tcW w:w="2835" w:type="dxa"/>
          </w:tcPr>
          <w:p w14:paraId="5D45E782"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5DCF514C"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viiI 528/22</w:t>
            </w:r>
          </w:p>
          <w:p w14:paraId="756EC01A"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india-west coast.</w:t>
            </w:r>
          </w:p>
          <w:p w14:paraId="34CC8A13"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kanhoji angre.</w:t>
            </w:r>
          </w:p>
          <w:p w14:paraId="25D9D2A5"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3072D251" w14:textId="77777777" w:rsidR="00A2555D" w:rsidRPr="00322F66" w:rsidRDefault="00A2555D" w:rsidP="00603B4E">
            <w:pPr>
              <w:pStyle w:val="ListParagraph"/>
              <w:spacing w:after="0" w:line="240" w:lineRule="auto"/>
              <w:ind w:left="0"/>
              <w:rPr>
                <w:rFonts w:ascii="Arial" w:eastAsia="Arial" w:hAnsi="Arial" w:cs="Arial"/>
                <w:sz w:val="18"/>
                <w:szCs w:val="18"/>
                <w:lang w:val="en-GB" w:eastAsia="en-GB" w:bidi="en-GB"/>
              </w:rPr>
            </w:pPr>
            <w:r w:rsidRPr="00322F66">
              <w:rPr>
                <w:rFonts w:ascii="Arial" w:hAnsi="Arial" w:cs="Arial"/>
                <w:caps/>
                <w:sz w:val="18"/>
                <w:szCs w:val="18"/>
                <w:lang w:eastAsia="en-GB"/>
              </w:rPr>
              <w:t>khanderi island light 18-42.20n 072-48.82e visible sector changed to white 181-018, red 018-181 degrees.</w:t>
            </w:r>
          </w:p>
        </w:tc>
      </w:tr>
      <w:tr w:rsidR="00F170AD" w:rsidRPr="00322F66" w14:paraId="4C361F86" w14:textId="77777777" w:rsidTr="00603B4E">
        <w:trPr>
          <w:trHeight w:val="20"/>
        </w:trPr>
        <w:tc>
          <w:tcPr>
            <w:tcW w:w="2835" w:type="dxa"/>
          </w:tcPr>
          <w:p w14:paraId="25E40DA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38EBE17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56EBD94" w14:textId="77777777" w:rsidTr="00603B4E">
        <w:trPr>
          <w:trHeight w:val="20"/>
        </w:trPr>
        <w:tc>
          <w:tcPr>
            <w:tcW w:w="2835" w:type="dxa"/>
          </w:tcPr>
          <w:p w14:paraId="53642A7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44BE5925"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D54E7ED" w14:textId="77777777" w:rsidTr="00603B4E">
        <w:trPr>
          <w:trHeight w:val="20"/>
        </w:trPr>
        <w:tc>
          <w:tcPr>
            <w:tcW w:w="2835" w:type="dxa"/>
          </w:tcPr>
          <w:p w14:paraId="146BA82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011E2A99"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BB44C07" w14:textId="77777777" w:rsidTr="00603B4E">
        <w:trPr>
          <w:trHeight w:val="20"/>
        </w:trPr>
        <w:tc>
          <w:tcPr>
            <w:tcW w:w="2835" w:type="dxa"/>
          </w:tcPr>
          <w:p w14:paraId="3D525FB7"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1C2ED529"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00B94F3" w14:textId="77777777" w:rsidTr="00603B4E">
        <w:trPr>
          <w:trHeight w:val="20"/>
        </w:trPr>
        <w:tc>
          <w:tcPr>
            <w:tcW w:w="2835" w:type="dxa"/>
          </w:tcPr>
          <w:p w14:paraId="5ED582F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400EBA3D"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893B8FC" w14:textId="77777777" w:rsidTr="00603B4E">
        <w:trPr>
          <w:trHeight w:val="20"/>
        </w:trPr>
        <w:tc>
          <w:tcPr>
            <w:tcW w:w="2835" w:type="dxa"/>
          </w:tcPr>
          <w:p w14:paraId="275DD92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565FE9A8"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D4DA271" w14:textId="77777777" w:rsidTr="00603B4E">
        <w:trPr>
          <w:trHeight w:val="20"/>
        </w:trPr>
        <w:tc>
          <w:tcPr>
            <w:tcW w:w="2835" w:type="dxa"/>
          </w:tcPr>
          <w:p w14:paraId="162C650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402D84D4"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165D9255" w14:textId="792CABB7" w:rsidR="00A2555D" w:rsidRPr="00322F66" w:rsidRDefault="00A2555D" w:rsidP="00A2555D">
      <w:pPr>
        <w:rPr>
          <w:rFonts w:ascii="Arial" w:hAnsi="Arial" w:cs="Arial"/>
          <w:sz w:val="18"/>
          <w:szCs w:val="18"/>
        </w:rPr>
      </w:pPr>
    </w:p>
    <w:p w14:paraId="12AAD764" w14:textId="4C37602D" w:rsidR="00BC7A99" w:rsidRPr="00322F66" w:rsidRDefault="00F06DC2" w:rsidP="00BC7A99">
      <w:pPr>
        <w:rPr>
          <w:rFonts w:ascii="Arial" w:hAnsi="Arial" w:cs="Arial"/>
          <w:sz w:val="18"/>
          <w:szCs w:val="18"/>
        </w:rPr>
      </w:pPr>
      <w:r w:rsidRPr="00322F66">
        <w:rPr>
          <w:rFonts w:ascii="Arial" w:hAnsi="Arial" w:cs="Arial"/>
          <w:sz w:val="18"/>
          <w:szCs w:val="18"/>
        </w:rPr>
        <w:t>Note: 10 Mile Range</w:t>
      </w: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015C9740" w14:textId="77777777" w:rsidTr="009C0F19">
        <w:trPr>
          <w:trHeight w:val="144"/>
        </w:trPr>
        <w:tc>
          <w:tcPr>
            <w:tcW w:w="2677" w:type="dxa"/>
            <w:vMerge w:val="restart"/>
          </w:tcPr>
          <w:p w14:paraId="3F15DF2F"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NWPreamble (ID00)</w:t>
            </w:r>
          </w:p>
        </w:tc>
        <w:tc>
          <w:tcPr>
            <w:tcW w:w="2288" w:type="dxa"/>
            <w:vMerge w:val="restart"/>
          </w:tcPr>
          <w:p w14:paraId="451FEF55"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generalArea</w:t>
            </w:r>
          </w:p>
        </w:tc>
        <w:tc>
          <w:tcPr>
            <w:tcW w:w="1780" w:type="dxa"/>
            <w:gridSpan w:val="2"/>
          </w:tcPr>
          <w:p w14:paraId="752D60E0"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localityIdentifier</w:t>
            </w:r>
          </w:p>
        </w:tc>
        <w:tc>
          <w:tcPr>
            <w:tcW w:w="3711" w:type="dxa"/>
          </w:tcPr>
          <w:p w14:paraId="68EA58C6" w14:textId="77777777" w:rsidR="00BC7A99" w:rsidRPr="00322F66" w:rsidRDefault="00BC7A99" w:rsidP="009C0F19">
            <w:pPr>
              <w:rPr>
                <w:rFonts w:ascii="Arial" w:hAnsi="Arial" w:cs="Arial"/>
                <w:bCs/>
                <w:sz w:val="18"/>
                <w:szCs w:val="18"/>
              </w:rPr>
            </w:pPr>
          </w:p>
        </w:tc>
      </w:tr>
      <w:tr w:rsidR="00F170AD" w:rsidRPr="00322F66" w14:paraId="1D2535D9" w14:textId="77777777" w:rsidTr="009C0F19">
        <w:trPr>
          <w:trHeight w:val="144"/>
        </w:trPr>
        <w:tc>
          <w:tcPr>
            <w:tcW w:w="2677" w:type="dxa"/>
            <w:vMerge/>
          </w:tcPr>
          <w:p w14:paraId="58231444" w14:textId="77777777" w:rsidR="00BC7A99" w:rsidRPr="00322F66" w:rsidRDefault="00BC7A99" w:rsidP="009C0F19">
            <w:pPr>
              <w:rPr>
                <w:rFonts w:ascii="Arial" w:hAnsi="Arial" w:cs="Arial"/>
                <w:bCs/>
                <w:sz w:val="18"/>
                <w:szCs w:val="18"/>
              </w:rPr>
            </w:pPr>
          </w:p>
        </w:tc>
        <w:tc>
          <w:tcPr>
            <w:tcW w:w="2288" w:type="dxa"/>
            <w:vMerge/>
          </w:tcPr>
          <w:p w14:paraId="54CD6060" w14:textId="77777777" w:rsidR="00BC7A99" w:rsidRPr="00322F66" w:rsidRDefault="00BC7A99" w:rsidP="009C0F19">
            <w:pPr>
              <w:rPr>
                <w:rFonts w:ascii="Arial" w:hAnsi="Arial" w:cs="Arial"/>
                <w:bCs/>
                <w:sz w:val="18"/>
                <w:szCs w:val="18"/>
              </w:rPr>
            </w:pPr>
          </w:p>
        </w:tc>
        <w:tc>
          <w:tcPr>
            <w:tcW w:w="1780" w:type="dxa"/>
            <w:gridSpan w:val="2"/>
            <w:vMerge w:val="restart"/>
          </w:tcPr>
          <w:p w14:paraId="65F728DA"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locationName</w:t>
            </w:r>
          </w:p>
        </w:tc>
        <w:tc>
          <w:tcPr>
            <w:tcW w:w="3711" w:type="dxa"/>
          </w:tcPr>
          <w:p w14:paraId="55E71533"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237D6EF6" w14:textId="77777777" w:rsidTr="009C0F19">
        <w:trPr>
          <w:trHeight w:val="144"/>
        </w:trPr>
        <w:tc>
          <w:tcPr>
            <w:tcW w:w="2677" w:type="dxa"/>
            <w:vMerge/>
          </w:tcPr>
          <w:p w14:paraId="378F8406" w14:textId="77777777" w:rsidR="00BC7A99" w:rsidRPr="00322F66" w:rsidRDefault="00BC7A99" w:rsidP="009C0F19">
            <w:pPr>
              <w:rPr>
                <w:rFonts w:ascii="Arial" w:hAnsi="Arial" w:cs="Arial"/>
                <w:bCs/>
                <w:sz w:val="18"/>
                <w:szCs w:val="18"/>
              </w:rPr>
            </w:pPr>
          </w:p>
        </w:tc>
        <w:tc>
          <w:tcPr>
            <w:tcW w:w="2288" w:type="dxa"/>
            <w:vMerge/>
          </w:tcPr>
          <w:p w14:paraId="17C8AAE1" w14:textId="77777777" w:rsidR="00BC7A99" w:rsidRPr="00322F66" w:rsidRDefault="00BC7A99" w:rsidP="009C0F19">
            <w:pPr>
              <w:rPr>
                <w:rFonts w:ascii="Arial" w:hAnsi="Arial" w:cs="Arial"/>
                <w:bCs/>
                <w:sz w:val="18"/>
                <w:szCs w:val="18"/>
              </w:rPr>
            </w:pPr>
          </w:p>
        </w:tc>
        <w:tc>
          <w:tcPr>
            <w:tcW w:w="1780" w:type="dxa"/>
            <w:gridSpan w:val="2"/>
            <w:vMerge/>
          </w:tcPr>
          <w:p w14:paraId="08504545" w14:textId="77777777" w:rsidR="00BC7A99" w:rsidRPr="00322F66" w:rsidRDefault="00BC7A99" w:rsidP="009C0F19">
            <w:pPr>
              <w:rPr>
                <w:rFonts w:ascii="Arial" w:hAnsi="Arial" w:cs="Arial"/>
                <w:bCs/>
                <w:sz w:val="18"/>
                <w:szCs w:val="18"/>
              </w:rPr>
            </w:pPr>
          </w:p>
        </w:tc>
        <w:tc>
          <w:tcPr>
            <w:tcW w:w="3711" w:type="dxa"/>
          </w:tcPr>
          <w:p w14:paraId="0A7E1F24" w14:textId="7640E7CB" w:rsidR="00BC7A99" w:rsidRPr="00322F66" w:rsidRDefault="00BC7A99" w:rsidP="009C0F19">
            <w:pPr>
              <w:rPr>
                <w:rFonts w:ascii="Arial" w:hAnsi="Arial" w:cs="Arial"/>
                <w:bCs/>
                <w:sz w:val="18"/>
                <w:szCs w:val="18"/>
              </w:rPr>
            </w:pPr>
            <w:r w:rsidRPr="00322F66">
              <w:rPr>
                <w:rFonts w:ascii="Arial" w:hAnsi="Arial" w:cs="Arial"/>
                <w:bCs/>
                <w:sz w:val="18"/>
                <w:szCs w:val="18"/>
              </w:rPr>
              <w:t xml:space="preserve">text: </w:t>
            </w:r>
            <w:r w:rsidR="009C0F19" w:rsidRPr="00322F66">
              <w:rPr>
                <w:rFonts w:ascii="Arial" w:hAnsi="Arial" w:cs="Arial"/>
                <w:bCs/>
                <w:sz w:val="18"/>
                <w:szCs w:val="18"/>
              </w:rPr>
              <w:t>INDA-WEST COAST</w:t>
            </w:r>
          </w:p>
        </w:tc>
      </w:tr>
      <w:tr w:rsidR="00F170AD" w:rsidRPr="00322F66" w14:paraId="4F9FB062" w14:textId="77777777" w:rsidTr="009C0F19">
        <w:trPr>
          <w:trHeight w:val="144"/>
        </w:trPr>
        <w:tc>
          <w:tcPr>
            <w:tcW w:w="2677" w:type="dxa"/>
            <w:vMerge/>
          </w:tcPr>
          <w:p w14:paraId="1E16A6C4" w14:textId="77777777" w:rsidR="00BC7A99" w:rsidRPr="00322F66" w:rsidRDefault="00BC7A99" w:rsidP="009C0F19">
            <w:pPr>
              <w:rPr>
                <w:rFonts w:ascii="Arial" w:hAnsi="Arial" w:cs="Arial"/>
                <w:bCs/>
                <w:sz w:val="18"/>
                <w:szCs w:val="18"/>
              </w:rPr>
            </w:pPr>
          </w:p>
        </w:tc>
        <w:tc>
          <w:tcPr>
            <w:tcW w:w="2288" w:type="dxa"/>
            <w:vMerge w:val="restart"/>
          </w:tcPr>
          <w:p w14:paraId="6608670C"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locality</w:t>
            </w:r>
          </w:p>
        </w:tc>
        <w:tc>
          <w:tcPr>
            <w:tcW w:w="1780" w:type="dxa"/>
            <w:gridSpan w:val="2"/>
          </w:tcPr>
          <w:p w14:paraId="6B6619E3"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localityIdentifier</w:t>
            </w:r>
          </w:p>
        </w:tc>
        <w:tc>
          <w:tcPr>
            <w:tcW w:w="3711" w:type="dxa"/>
          </w:tcPr>
          <w:p w14:paraId="46FC1433" w14:textId="77777777" w:rsidR="00BC7A99" w:rsidRPr="00322F66" w:rsidRDefault="00BC7A99" w:rsidP="009C0F19">
            <w:pPr>
              <w:rPr>
                <w:rFonts w:ascii="Arial" w:hAnsi="Arial" w:cs="Arial"/>
                <w:bCs/>
                <w:sz w:val="18"/>
                <w:szCs w:val="18"/>
              </w:rPr>
            </w:pPr>
          </w:p>
        </w:tc>
      </w:tr>
      <w:tr w:rsidR="00F170AD" w:rsidRPr="00322F66" w14:paraId="0105347D" w14:textId="77777777" w:rsidTr="009C0F19">
        <w:trPr>
          <w:trHeight w:val="144"/>
        </w:trPr>
        <w:tc>
          <w:tcPr>
            <w:tcW w:w="2677" w:type="dxa"/>
            <w:vMerge/>
          </w:tcPr>
          <w:p w14:paraId="3C3E80DC" w14:textId="77777777" w:rsidR="00BC7A99" w:rsidRPr="00322F66" w:rsidRDefault="00BC7A99" w:rsidP="009C0F19">
            <w:pPr>
              <w:rPr>
                <w:rFonts w:ascii="Arial" w:hAnsi="Arial" w:cs="Arial"/>
                <w:bCs/>
                <w:sz w:val="18"/>
                <w:szCs w:val="18"/>
              </w:rPr>
            </w:pPr>
          </w:p>
        </w:tc>
        <w:tc>
          <w:tcPr>
            <w:tcW w:w="2288" w:type="dxa"/>
            <w:vMerge/>
          </w:tcPr>
          <w:p w14:paraId="44E248EB" w14:textId="77777777" w:rsidR="00BC7A99" w:rsidRPr="00322F66" w:rsidRDefault="00BC7A99" w:rsidP="009C0F19">
            <w:pPr>
              <w:rPr>
                <w:rFonts w:ascii="Arial" w:hAnsi="Arial" w:cs="Arial"/>
                <w:bCs/>
                <w:sz w:val="18"/>
                <w:szCs w:val="18"/>
              </w:rPr>
            </w:pPr>
          </w:p>
        </w:tc>
        <w:tc>
          <w:tcPr>
            <w:tcW w:w="1780" w:type="dxa"/>
            <w:gridSpan w:val="2"/>
            <w:vMerge w:val="restart"/>
          </w:tcPr>
          <w:p w14:paraId="381446C6"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locationName</w:t>
            </w:r>
          </w:p>
        </w:tc>
        <w:tc>
          <w:tcPr>
            <w:tcW w:w="3711" w:type="dxa"/>
          </w:tcPr>
          <w:p w14:paraId="7CEBE6E1"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79ACC3EC" w14:textId="77777777" w:rsidTr="009C0F19">
        <w:trPr>
          <w:trHeight w:val="144"/>
        </w:trPr>
        <w:tc>
          <w:tcPr>
            <w:tcW w:w="2677" w:type="dxa"/>
            <w:vMerge/>
          </w:tcPr>
          <w:p w14:paraId="3FBB3E81" w14:textId="77777777" w:rsidR="00BC7A99" w:rsidRPr="00322F66" w:rsidRDefault="00BC7A99" w:rsidP="009C0F19">
            <w:pPr>
              <w:rPr>
                <w:rFonts w:ascii="Arial" w:hAnsi="Arial" w:cs="Arial"/>
                <w:bCs/>
                <w:sz w:val="18"/>
                <w:szCs w:val="18"/>
              </w:rPr>
            </w:pPr>
          </w:p>
        </w:tc>
        <w:tc>
          <w:tcPr>
            <w:tcW w:w="2288" w:type="dxa"/>
            <w:vMerge/>
          </w:tcPr>
          <w:p w14:paraId="0D59C351" w14:textId="77777777" w:rsidR="00BC7A99" w:rsidRPr="00322F66" w:rsidRDefault="00BC7A99" w:rsidP="009C0F19">
            <w:pPr>
              <w:rPr>
                <w:rFonts w:ascii="Arial" w:hAnsi="Arial" w:cs="Arial"/>
                <w:bCs/>
                <w:sz w:val="18"/>
                <w:szCs w:val="18"/>
              </w:rPr>
            </w:pPr>
          </w:p>
        </w:tc>
        <w:tc>
          <w:tcPr>
            <w:tcW w:w="1780" w:type="dxa"/>
            <w:gridSpan w:val="2"/>
            <w:vMerge/>
          </w:tcPr>
          <w:p w14:paraId="47A6C14F" w14:textId="77777777" w:rsidR="00BC7A99" w:rsidRPr="00322F66" w:rsidRDefault="00BC7A99" w:rsidP="009C0F19">
            <w:pPr>
              <w:rPr>
                <w:rFonts w:ascii="Arial" w:hAnsi="Arial" w:cs="Arial"/>
                <w:bCs/>
                <w:sz w:val="18"/>
                <w:szCs w:val="18"/>
              </w:rPr>
            </w:pPr>
          </w:p>
        </w:tc>
        <w:tc>
          <w:tcPr>
            <w:tcW w:w="3711" w:type="dxa"/>
          </w:tcPr>
          <w:p w14:paraId="6352C718" w14:textId="18D770FA" w:rsidR="00BC7A99" w:rsidRPr="00322F66" w:rsidRDefault="00BC7A99" w:rsidP="009C0F19">
            <w:pPr>
              <w:rPr>
                <w:rFonts w:ascii="Arial" w:hAnsi="Arial" w:cs="Arial"/>
                <w:bCs/>
                <w:sz w:val="18"/>
                <w:szCs w:val="18"/>
              </w:rPr>
            </w:pPr>
            <w:r w:rsidRPr="00322F66">
              <w:rPr>
                <w:rFonts w:ascii="Arial" w:hAnsi="Arial" w:cs="Arial"/>
                <w:bCs/>
                <w:sz w:val="18"/>
                <w:szCs w:val="18"/>
              </w:rPr>
              <w:t xml:space="preserve">text: </w:t>
            </w:r>
            <w:r w:rsidR="009C0F19" w:rsidRPr="00322F66">
              <w:rPr>
                <w:rFonts w:ascii="Arial" w:hAnsi="Arial" w:cs="Arial"/>
                <w:bCs/>
                <w:sz w:val="18"/>
                <w:szCs w:val="18"/>
              </w:rPr>
              <w:t>KANHOJI ANGRE</w:t>
            </w:r>
          </w:p>
        </w:tc>
      </w:tr>
      <w:tr w:rsidR="00F170AD" w:rsidRPr="00322F66" w14:paraId="73BA0F4D" w14:textId="77777777" w:rsidTr="009C0F19">
        <w:trPr>
          <w:trHeight w:val="144"/>
        </w:trPr>
        <w:tc>
          <w:tcPr>
            <w:tcW w:w="2677" w:type="dxa"/>
            <w:vMerge/>
          </w:tcPr>
          <w:p w14:paraId="73E53DA0" w14:textId="77777777" w:rsidR="00BC7A99" w:rsidRPr="00322F66" w:rsidRDefault="00BC7A99" w:rsidP="009C0F19">
            <w:pPr>
              <w:rPr>
                <w:rFonts w:ascii="Arial" w:hAnsi="Arial" w:cs="Arial"/>
                <w:bCs/>
                <w:sz w:val="18"/>
                <w:szCs w:val="18"/>
              </w:rPr>
            </w:pPr>
          </w:p>
        </w:tc>
        <w:tc>
          <w:tcPr>
            <w:tcW w:w="2288" w:type="dxa"/>
          </w:tcPr>
          <w:p w14:paraId="3C7A1DEF"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messageSeriesIdentifier</w:t>
            </w:r>
          </w:p>
          <w:p w14:paraId="33DB2893" w14:textId="77777777" w:rsidR="00BC7A99" w:rsidRPr="00322F66" w:rsidRDefault="00BC7A99" w:rsidP="009C0F19">
            <w:pPr>
              <w:rPr>
                <w:rFonts w:ascii="Arial" w:hAnsi="Arial" w:cs="Arial"/>
                <w:bCs/>
                <w:sz w:val="18"/>
                <w:szCs w:val="18"/>
              </w:rPr>
            </w:pPr>
          </w:p>
        </w:tc>
        <w:tc>
          <w:tcPr>
            <w:tcW w:w="5491" w:type="dxa"/>
            <w:gridSpan w:val="3"/>
          </w:tcPr>
          <w:p w14:paraId="79B06591" w14:textId="50034C7C" w:rsidR="00BC7A99" w:rsidRPr="00322F66" w:rsidRDefault="00BC7A99" w:rsidP="009C0F19">
            <w:pPr>
              <w:rPr>
                <w:rFonts w:ascii="Arial" w:hAnsi="Arial" w:cs="Arial"/>
                <w:bCs/>
                <w:sz w:val="18"/>
                <w:szCs w:val="18"/>
              </w:rPr>
            </w:pPr>
            <w:r w:rsidRPr="00322F66">
              <w:rPr>
                <w:rFonts w:ascii="Arial" w:hAnsi="Arial" w:cs="Arial"/>
                <w:bCs/>
                <w:sz w:val="18"/>
                <w:szCs w:val="18"/>
              </w:rPr>
              <w:t xml:space="preserve">agencyResponsibleForProduction: </w:t>
            </w:r>
            <w:r w:rsidR="009C0F19" w:rsidRPr="00322F66">
              <w:rPr>
                <w:rFonts w:ascii="Arial" w:hAnsi="Arial" w:cs="Arial"/>
                <w:bCs/>
                <w:sz w:val="18"/>
                <w:szCs w:val="18"/>
              </w:rPr>
              <w:t>IN</w:t>
            </w:r>
            <w:r w:rsidRPr="00322F66">
              <w:rPr>
                <w:rFonts w:ascii="Arial" w:hAnsi="Arial" w:cs="Arial"/>
                <w:bCs/>
                <w:sz w:val="18"/>
                <w:szCs w:val="18"/>
              </w:rPr>
              <w:t>XX</w:t>
            </w:r>
          </w:p>
          <w:p w14:paraId="7F356787" w14:textId="0620049A" w:rsidR="00BC7A99" w:rsidRPr="00322F66" w:rsidRDefault="001F5A49" w:rsidP="009C0F19">
            <w:pPr>
              <w:rPr>
                <w:rFonts w:ascii="Arial" w:hAnsi="Arial" w:cs="Arial"/>
                <w:bCs/>
                <w:sz w:val="18"/>
                <w:szCs w:val="18"/>
              </w:rPr>
            </w:pPr>
            <w:r w:rsidRPr="00322F66">
              <w:rPr>
                <w:rFonts w:ascii="Arial" w:hAnsi="Arial" w:cs="Arial"/>
                <w:bCs/>
                <w:sz w:val="18"/>
                <w:szCs w:val="18"/>
              </w:rPr>
              <w:t>nationality</w:t>
            </w:r>
            <w:r w:rsidR="00BC7A99" w:rsidRPr="00322F66">
              <w:rPr>
                <w:rFonts w:ascii="Arial" w:hAnsi="Arial" w:cs="Arial"/>
                <w:bCs/>
                <w:sz w:val="18"/>
                <w:szCs w:val="18"/>
              </w:rPr>
              <w:t xml:space="preserve">: </w:t>
            </w:r>
            <w:r w:rsidR="009C0F19" w:rsidRPr="00322F66">
              <w:rPr>
                <w:rFonts w:ascii="Arial" w:hAnsi="Arial" w:cs="Arial"/>
                <w:bCs/>
                <w:sz w:val="18"/>
                <w:szCs w:val="18"/>
              </w:rPr>
              <w:t>IN</w:t>
            </w:r>
          </w:p>
          <w:p w14:paraId="3ED1AFFD"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nameOfSeries: NAVAREA VIII</w:t>
            </w:r>
          </w:p>
          <w:p w14:paraId="0D593FD3" w14:textId="5325E5C1" w:rsidR="00BC7A99" w:rsidRPr="00322F66" w:rsidRDefault="008F7865" w:rsidP="009C0F19">
            <w:pPr>
              <w:rPr>
                <w:rFonts w:ascii="Arial" w:hAnsi="Arial" w:cs="Arial"/>
                <w:bCs/>
                <w:sz w:val="18"/>
                <w:szCs w:val="18"/>
              </w:rPr>
            </w:pPr>
            <w:r w:rsidRPr="00322F66">
              <w:rPr>
                <w:rFonts w:ascii="Arial" w:hAnsi="Arial" w:cs="Arial"/>
                <w:bCs/>
                <w:sz w:val="18"/>
                <w:szCs w:val="18"/>
              </w:rPr>
              <w:t>interoperabilityidentifier</w:t>
            </w:r>
            <w:r w:rsidR="00BC7A99" w:rsidRPr="00322F66">
              <w:rPr>
                <w:rFonts w:ascii="Arial" w:hAnsi="Arial" w:cs="Arial"/>
                <w:bCs/>
                <w:sz w:val="18"/>
                <w:szCs w:val="18"/>
              </w:rPr>
              <w:t>:</w:t>
            </w:r>
            <w:r w:rsidR="00BC7A99" w:rsidRPr="00322F66">
              <w:rPr>
                <w:rFonts w:ascii="Arial" w:hAnsi="Arial" w:cs="Arial"/>
                <w:bCs/>
                <w:sz w:val="18"/>
                <w:szCs w:val="18"/>
              </w:rPr>
              <w:br/>
              <w:t>warningNumber: 5</w:t>
            </w:r>
            <w:r w:rsidR="009C0F19" w:rsidRPr="00322F66">
              <w:rPr>
                <w:rFonts w:ascii="Arial" w:hAnsi="Arial" w:cs="Arial"/>
                <w:bCs/>
                <w:sz w:val="18"/>
                <w:szCs w:val="18"/>
              </w:rPr>
              <w:t>28</w:t>
            </w:r>
          </w:p>
          <w:p w14:paraId="33F23CFF"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warningType: (4) NAVAREA navigational warning</w:t>
            </w:r>
          </w:p>
          <w:p w14:paraId="6F1AD714"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year: 21</w:t>
            </w:r>
          </w:p>
        </w:tc>
      </w:tr>
      <w:tr w:rsidR="00F170AD" w:rsidRPr="00322F66" w14:paraId="602BE2FB" w14:textId="77777777" w:rsidTr="009C0F19">
        <w:trPr>
          <w:trHeight w:val="144"/>
        </w:trPr>
        <w:tc>
          <w:tcPr>
            <w:tcW w:w="2677" w:type="dxa"/>
            <w:vMerge/>
          </w:tcPr>
          <w:p w14:paraId="43E9F2AF" w14:textId="77777777" w:rsidR="00BC7A99" w:rsidRPr="00322F66" w:rsidRDefault="00BC7A99" w:rsidP="009C0F19">
            <w:pPr>
              <w:rPr>
                <w:rFonts w:ascii="Arial" w:hAnsi="Arial" w:cs="Arial"/>
                <w:bCs/>
                <w:sz w:val="18"/>
                <w:szCs w:val="18"/>
              </w:rPr>
            </w:pPr>
          </w:p>
        </w:tc>
        <w:tc>
          <w:tcPr>
            <w:tcW w:w="2288" w:type="dxa"/>
          </w:tcPr>
          <w:p w14:paraId="01100B34"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publicationTime</w:t>
            </w:r>
          </w:p>
        </w:tc>
        <w:tc>
          <w:tcPr>
            <w:tcW w:w="5491" w:type="dxa"/>
            <w:gridSpan w:val="3"/>
          </w:tcPr>
          <w:p w14:paraId="5F8A8562"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20220101T000000Z</w:t>
            </w:r>
          </w:p>
        </w:tc>
      </w:tr>
      <w:tr w:rsidR="00F170AD" w:rsidRPr="00322F66" w14:paraId="53E0F30A" w14:textId="77777777" w:rsidTr="009C0F19">
        <w:trPr>
          <w:trHeight w:val="144"/>
        </w:trPr>
        <w:tc>
          <w:tcPr>
            <w:tcW w:w="2677" w:type="dxa"/>
            <w:vMerge/>
          </w:tcPr>
          <w:p w14:paraId="0EAFAF72" w14:textId="77777777" w:rsidR="00BC7A99" w:rsidRPr="00322F66" w:rsidRDefault="00BC7A99" w:rsidP="009C0F19">
            <w:pPr>
              <w:rPr>
                <w:rFonts w:ascii="Arial" w:hAnsi="Arial" w:cs="Arial"/>
                <w:bCs/>
                <w:sz w:val="18"/>
                <w:szCs w:val="18"/>
              </w:rPr>
            </w:pPr>
          </w:p>
        </w:tc>
        <w:tc>
          <w:tcPr>
            <w:tcW w:w="2288" w:type="dxa"/>
          </w:tcPr>
          <w:p w14:paraId="04EA7059"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navwarnTypeGeneral:</w:t>
            </w:r>
          </w:p>
        </w:tc>
        <w:tc>
          <w:tcPr>
            <w:tcW w:w="5491" w:type="dxa"/>
            <w:gridSpan w:val="3"/>
          </w:tcPr>
          <w:p w14:paraId="30E4C832"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a</w:t>
            </w:r>
            <w:commentRangeStart w:id="51"/>
            <w:r w:rsidRPr="00322F66">
              <w:rPr>
                <w:rFonts w:ascii="Arial" w:hAnsi="Arial" w:cs="Arial"/>
                <w:bCs/>
                <w:sz w:val="18"/>
                <w:szCs w:val="18"/>
              </w:rPr>
              <w:t>ids to navigation</w:t>
            </w:r>
            <w:commentRangeEnd w:id="51"/>
            <w:r w:rsidRPr="00322F66">
              <w:rPr>
                <w:rStyle w:val="CommentReference"/>
                <w:rFonts w:ascii="Arial" w:eastAsia="SimSun" w:hAnsi="Arial" w:cs="Arial"/>
                <w:bCs/>
                <w:sz w:val="18"/>
                <w:szCs w:val="18"/>
                <w:lang w:val="en-US" w:eastAsia="ar-SA"/>
              </w:rPr>
              <w:commentReference w:id="51"/>
            </w:r>
            <w:r w:rsidRPr="00322F66">
              <w:rPr>
                <w:rFonts w:ascii="Arial" w:hAnsi="Arial" w:cs="Arial"/>
                <w:bCs/>
                <w:sz w:val="18"/>
                <w:szCs w:val="18"/>
              </w:rPr>
              <w:t xml:space="preserve"> change</w:t>
            </w:r>
          </w:p>
        </w:tc>
      </w:tr>
      <w:tr w:rsidR="00F170AD" w:rsidRPr="00322F66" w14:paraId="3FF42BAE" w14:textId="77777777" w:rsidTr="009C0F19">
        <w:trPr>
          <w:trHeight w:val="144"/>
        </w:trPr>
        <w:tc>
          <w:tcPr>
            <w:tcW w:w="2677" w:type="dxa"/>
            <w:vMerge/>
          </w:tcPr>
          <w:p w14:paraId="77D8AE68" w14:textId="77777777" w:rsidR="00BC7A99" w:rsidRPr="00322F66" w:rsidRDefault="00BC7A99" w:rsidP="009C0F19">
            <w:pPr>
              <w:rPr>
                <w:rFonts w:ascii="Arial" w:hAnsi="Arial" w:cs="Arial"/>
                <w:bCs/>
                <w:sz w:val="18"/>
                <w:szCs w:val="18"/>
              </w:rPr>
            </w:pPr>
          </w:p>
        </w:tc>
        <w:tc>
          <w:tcPr>
            <w:tcW w:w="2288" w:type="dxa"/>
          </w:tcPr>
          <w:p w14:paraId="4EA7BB93"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intService:</w:t>
            </w:r>
          </w:p>
        </w:tc>
        <w:tc>
          <w:tcPr>
            <w:tcW w:w="5491" w:type="dxa"/>
            <w:gridSpan w:val="3"/>
          </w:tcPr>
          <w:p w14:paraId="13D3D08B"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true</w:t>
            </w:r>
          </w:p>
        </w:tc>
      </w:tr>
      <w:tr w:rsidR="00F170AD" w:rsidRPr="00322F66" w14:paraId="2F1E5208" w14:textId="77777777" w:rsidTr="009C0F19">
        <w:trPr>
          <w:trHeight w:val="144"/>
        </w:trPr>
        <w:tc>
          <w:tcPr>
            <w:tcW w:w="2677" w:type="dxa"/>
            <w:vMerge w:val="restart"/>
          </w:tcPr>
          <w:p w14:paraId="153C7B1E"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NAVWARNPreambleContent</w:t>
            </w:r>
          </w:p>
        </w:tc>
        <w:tc>
          <w:tcPr>
            <w:tcW w:w="2288" w:type="dxa"/>
          </w:tcPr>
          <w:p w14:paraId="4C4BFD9F"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header (role)</w:t>
            </w:r>
          </w:p>
        </w:tc>
        <w:tc>
          <w:tcPr>
            <w:tcW w:w="5491" w:type="dxa"/>
            <w:gridSpan w:val="3"/>
          </w:tcPr>
          <w:p w14:paraId="1A4DA0CB"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ID00</w:t>
            </w:r>
          </w:p>
        </w:tc>
      </w:tr>
      <w:tr w:rsidR="00F170AD" w:rsidRPr="00322F66" w14:paraId="1EC904DA" w14:textId="77777777" w:rsidTr="009C0F19">
        <w:trPr>
          <w:trHeight w:val="144"/>
        </w:trPr>
        <w:tc>
          <w:tcPr>
            <w:tcW w:w="2677" w:type="dxa"/>
            <w:vMerge/>
          </w:tcPr>
          <w:p w14:paraId="393DBEEB" w14:textId="77777777" w:rsidR="00BC7A99" w:rsidRPr="00322F66" w:rsidRDefault="00BC7A99" w:rsidP="009C0F19">
            <w:pPr>
              <w:rPr>
                <w:rFonts w:ascii="Arial" w:hAnsi="Arial" w:cs="Arial"/>
                <w:bCs/>
                <w:sz w:val="18"/>
                <w:szCs w:val="18"/>
              </w:rPr>
            </w:pPr>
          </w:p>
        </w:tc>
        <w:tc>
          <w:tcPr>
            <w:tcW w:w="2288" w:type="dxa"/>
          </w:tcPr>
          <w:p w14:paraId="10D21830"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theWarningPart (role)</w:t>
            </w:r>
          </w:p>
        </w:tc>
        <w:tc>
          <w:tcPr>
            <w:tcW w:w="5491" w:type="dxa"/>
            <w:gridSpan w:val="3"/>
          </w:tcPr>
          <w:p w14:paraId="66F6A29B"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ID01</w:t>
            </w:r>
          </w:p>
        </w:tc>
      </w:tr>
      <w:tr w:rsidR="00F170AD" w:rsidRPr="00322F66" w14:paraId="5A4EEE87" w14:textId="77777777" w:rsidTr="009C0F19">
        <w:trPr>
          <w:trHeight w:val="144"/>
        </w:trPr>
        <w:tc>
          <w:tcPr>
            <w:tcW w:w="2677" w:type="dxa"/>
            <w:vMerge w:val="restart"/>
          </w:tcPr>
          <w:p w14:paraId="20CBF24B"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AreaAffected</w:t>
            </w:r>
          </w:p>
        </w:tc>
        <w:tc>
          <w:tcPr>
            <w:tcW w:w="2288" w:type="dxa"/>
          </w:tcPr>
          <w:p w14:paraId="4B1AEB95"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Impacts (role)</w:t>
            </w:r>
          </w:p>
        </w:tc>
        <w:tc>
          <w:tcPr>
            <w:tcW w:w="5491" w:type="dxa"/>
            <w:gridSpan w:val="3"/>
          </w:tcPr>
          <w:p w14:paraId="62CC7FC7"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ID01</w:t>
            </w:r>
          </w:p>
        </w:tc>
      </w:tr>
      <w:tr w:rsidR="00F170AD" w:rsidRPr="00322F66" w14:paraId="0E829711" w14:textId="77777777" w:rsidTr="009C0F19">
        <w:trPr>
          <w:trHeight w:val="144"/>
        </w:trPr>
        <w:tc>
          <w:tcPr>
            <w:tcW w:w="2677" w:type="dxa"/>
            <w:vMerge/>
          </w:tcPr>
          <w:p w14:paraId="212186D7" w14:textId="77777777" w:rsidR="00BC7A99" w:rsidRPr="00322F66" w:rsidRDefault="00BC7A99" w:rsidP="009C0F19">
            <w:pPr>
              <w:rPr>
                <w:rFonts w:ascii="Arial" w:hAnsi="Arial" w:cs="Arial"/>
                <w:bCs/>
                <w:sz w:val="18"/>
                <w:szCs w:val="18"/>
              </w:rPr>
            </w:pPr>
          </w:p>
        </w:tc>
        <w:tc>
          <w:tcPr>
            <w:tcW w:w="2288" w:type="dxa"/>
          </w:tcPr>
          <w:p w14:paraId="1E3E98C2"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Affects (role)</w:t>
            </w:r>
          </w:p>
        </w:tc>
        <w:tc>
          <w:tcPr>
            <w:tcW w:w="5491" w:type="dxa"/>
            <w:gridSpan w:val="3"/>
          </w:tcPr>
          <w:p w14:paraId="62771C39"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ID02</w:t>
            </w:r>
          </w:p>
        </w:tc>
      </w:tr>
      <w:tr w:rsidR="00F170AD" w:rsidRPr="00322F66" w14:paraId="393DD619" w14:textId="77777777" w:rsidTr="009C0F19">
        <w:trPr>
          <w:trHeight w:val="144"/>
        </w:trPr>
        <w:tc>
          <w:tcPr>
            <w:tcW w:w="2677" w:type="dxa"/>
            <w:vMerge w:val="restart"/>
          </w:tcPr>
          <w:p w14:paraId="42EA3148" w14:textId="77777777" w:rsidR="00F170AD" w:rsidRPr="00322F66" w:rsidRDefault="00F170AD" w:rsidP="00F170AD">
            <w:pPr>
              <w:rPr>
                <w:rFonts w:ascii="Arial" w:hAnsi="Arial" w:cs="Arial"/>
                <w:bCs/>
                <w:sz w:val="18"/>
                <w:szCs w:val="18"/>
              </w:rPr>
            </w:pPr>
            <w:r w:rsidRPr="00322F66">
              <w:rPr>
                <w:rFonts w:ascii="Arial" w:hAnsi="Arial" w:cs="Arial"/>
                <w:bCs/>
                <w:sz w:val="18"/>
                <w:szCs w:val="18"/>
              </w:rPr>
              <w:t>NavigationalWarn Part (ID01)</w:t>
            </w:r>
          </w:p>
        </w:tc>
        <w:tc>
          <w:tcPr>
            <w:tcW w:w="2288" w:type="dxa"/>
          </w:tcPr>
          <w:p w14:paraId="2D716349" w14:textId="631B549B" w:rsidR="00F170AD" w:rsidRPr="00322F66" w:rsidRDefault="00F170AD" w:rsidP="00F170AD">
            <w:pPr>
              <w:rPr>
                <w:rFonts w:ascii="Arial" w:hAnsi="Arial" w:cs="Arial"/>
                <w:bCs/>
                <w:sz w:val="18"/>
                <w:szCs w:val="18"/>
              </w:rPr>
            </w:pPr>
            <w:r w:rsidRPr="00322F66">
              <w:rPr>
                <w:rFonts w:ascii="Arial" w:hAnsi="Arial" w:cs="Arial"/>
                <w:sz w:val="18"/>
                <w:szCs w:val="18"/>
              </w:rPr>
              <w:t>featureName</w:t>
            </w:r>
          </w:p>
        </w:tc>
        <w:tc>
          <w:tcPr>
            <w:tcW w:w="5491" w:type="dxa"/>
            <w:gridSpan w:val="3"/>
          </w:tcPr>
          <w:p w14:paraId="30C93EC0" w14:textId="77777777" w:rsidR="00F170AD" w:rsidRPr="00322F66" w:rsidRDefault="00F170AD" w:rsidP="00F170AD">
            <w:pPr>
              <w:rPr>
                <w:rFonts w:ascii="Arial" w:hAnsi="Arial" w:cs="Arial"/>
                <w:sz w:val="18"/>
                <w:szCs w:val="18"/>
              </w:rPr>
            </w:pPr>
            <w:r w:rsidRPr="00322F66">
              <w:rPr>
                <w:rFonts w:ascii="Arial" w:hAnsi="Arial" w:cs="Arial"/>
                <w:sz w:val="18"/>
                <w:szCs w:val="18"/>
              </w:rPr>
              <w:t>language: eng</w:t>
            </w:r>
          </w:p>
          <w:p w14:paraId="337927C3" w14:textId="4AF425AD" w:rsidR="00F170AD" w:rsidRPr="00322F66" w:rsidRDefault="00F170AD" w:rsidP="00F170AD">
            <w:pPr>
              <w:rPr>
                <w:rFonts w:ascii="Arial" w:hAnsi="Arial" w:cs="Arial"/>
                <w:sz w:val="18"/>
                <w:szCs w:val="18"/>
              </w:rPr>
            </w:pPr>
            <w:r w:rsidRPr="00322F66">
              <w:rPr>
                <w:rFonts w:ascii="Arial" w:hAnsi="Arial" w:cs="Arial"/>
                <w:sz w:val="18"/>
                <w:szCs w:val="18"/>
              </w:rPr>
              <w:t>name:</w:t>
            </w:r>
            <w:r w:rsidRPr="00322F66">
              <w:rPr>
                <w:rFonts w:ascii="Arial" w:hAnsi="Arial" w:cs="Arial"/>
                <w:caps/>
                <w:sz w:val="18"/>
                <w:szCs w:val="18"/>
                <w:lang w:eastAsia="en-GB"/>
              </w:rPr>
              <w:t xml:space="preserve"> </w:t>
            </w:r>
            <w:r w:rsidRPr="00322F66">
              <w:rPr>
                <w:rFonts w:ascii="Arial" w:hAnsi="Arial" w:cs="Arial"/>
                <w:caps/>
                <w:sz w:val="18"/>
                <w:szCs w:val="18"/>
                <w:lang w:eastAsia="en-GB"/>
              </w:rPr>
              <w:t>khanderi island light</w:t>
            </w:r>
          </w:p>
          <w:p w14:paraId="71FAAFF9" w14:textId="420395A2" w:rsidR="00F170AD" w:rsidRPr="00322F66" w:rsidRDefault="00F170AD" w:rsidP="00F170AD">
            <w:pPr>
              <w:rPr>
                <w:rFonts w:ascii="Arial" w:hAnsi="Arial" w:cs="Arial"/>
                <w:bCs/>
                <w:sz w:val="18"/>
                <w:szCs w:val="18"/>
              </w:rPr>
            </w:pPr>
            <w:r w:rsidRPr="00322F66">
              <w:rPr>
                <w:rFonts w:ascii="Arial" w:hAnsi="Arial" w:cs="Arial"/>
                <w:sz w:val="18"/>
                <w:szCs w:val="18"/>
              </w:rPr>
              <w:t>nameUsage:</w:t>
            </w:r>
          </w:p>
        </w:tc>
      </w:tr>
      <w:tr w:rsidR="00F170AD" w:rsidRPr="00322F66" w14:paraId="3AF4854A" w14:textId="77777777" w:rsidTr="009C0F19">
        <w:trPr>
          <w:trHeight w:val="144"/>
        </w:trPr>
        <w:tc>
          <w:tcPr>
            <w:tcW w:w="2677" w:type="dxa"/>
            <w:vMerge/>
          </w:tcPr>
          <w:p w14:paraId="144B53A1" w14:textId="77777777" w:rsidR="00BC7A99" w:rsidRPr="00322F66" w:rsidRDefault="00BC7A99" w:rsidP="009C0F19">
            <w:pPr>
              <w:rPr>
                <w:rFonts w:ascii="Arial" w:hAnsi="Arial" w:cs="Arial"/>
                <w:bCs/>
                <w:sz w:val="18"/>
                <w:szCs w:val="18"/>
              </w:rPr>
            </w:pPr>
          </w:p>
        </w:tc>
        <w:tc>
          <w:tcPr>
            <w:tcW w:w="2288" w:type="dxa"/>
          </w:tcPr>
          <w:p w14:paraId="28D3F319"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featureReference</w:t>
            </w:r>
          </w:p>
        </w:tc>
        <w:tc>
          <w:tcPr>
            <w:tcW w:w="5491" w:type="dxa"/>
            <w:gridSpan w:val="3"/>
          </w:tcPr>
          <w:p w14:paraId="6621D4FB"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[MRN]</w:t>
            </w:r>
          </w:p>
        </w:tc>
      </w:tr>
      <w:tr w:rsidR="00F170AD" w:rsidRPr="00322F66" w14:paraId="5ED80FBD" w14:textId="77777777" w:rsidTr="009C0F19">
        <w:trPr>
          <w:trHeight w:val="210"/>
        </w:trPr>
        <w:tc>
          <w:tcPr>
            <w:tcW w:w="2677" w:type="dxa"/>
            <w:vMerge/>
          </w:tcPr>
          <w:p w14:paraId="51AA3522" w14:textId="77777777" w:rsidR="00BC7A99" w:rsidRPr="00322F66" w:rsidRDefault="00BC7A99" w:rsidP="009C0F19">
            <w:pPr>
              <w:rPr>
                <w:rFonts w:ascii="Arial" w:hAnsi="Arial" w:cs="Arial"/>
                <w:bCs/>
                <w:sz w:val="18"/>
                <w:szCs w:val="18"/>
              </w:rPr>
            </w:pPr>
          </w:p>
        </w:tc>
        <w:tc>
          <w:tcPr>
            <w:tcW w:w="2288" w:type="dxa"/>
            <w:vMerge w:val="restart"/>
          </w:tcPr>
          <w:p w14:paraId="09C53D9C"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warningInformation</w:t>
            </w:r>
          </w:p>
        </w:tc>
        <w:tc>
          <w:tcPr>
            <w:tcW w:w="1330" w:type="dxa"/>
            <w:vMerge w:val="restart"/>
          </w:tcPr>
          <w:p w14:paraId="6ED93E7E" w14:textId="77777777" w:rsidR="00BC7A99" w:rsidRPr="00322F66" w:rsidDel="004735FC" w:rsidRDefault="00BC7A99" w:rsidP="009C0F19">
            <w:pPr>
              <w:rPr>
                <w:rFonts w:ascii="Arial" w:hAnsi="Arial" w:cs="Arial"/>
                <w:bCs/>
                <w:sz w:val="18"/>
                <w:szCs w:val="18"/>
              </w:rPr>
            </w:pPr>
            <w:r w:rsidRPr="00322F66">
              <w:rPr>
                <w:rFonts w:ascii="Arial" w:hAnsi="Arial" w:cs="Arial"/>
                <w:bCs/>
                <w:sz w:val="18"/>
                <w:szCs w:val="18"/>
              </w:rPr>
              <w:t>information</w:t>
            </w:r>
          </w:p>
        </w:tc>
        <w:tc>
          <w:tcPr>
            <w:tcW w:w="4161" w:type="dxa"/>
            <w:gridSpan w:val="2"/>
          </w:tcPr>
          <w:p w14:paraId="1F3F6A27" w14:textId="77777777" w:rsidR="00BC7A99" w:rsidRPr="00322F66" w:rsidRDefault="00BC7A99" w:rsidP="009C0F19">
            <w:pPr>
              <w:rPr>
                <w:rFonts w:ascii="Arial" w:hAnsi="Arial" w:cs="Arial"/>
                <w:bCs/>
                <w:sz w:val="18"/>
                <w:szCs w:val="18"/>
              </w:rPr>
            </w:pPr>
            <w:r w:rsidRPr="00322F66">
              <w:rPr>
                <w:rFonts w:ascii="Arial" w:hAnsi="Arial" w:cs="Arial"/>
                <w:bCs/>
                <w:sz w:val="18"/>
                <w:szCs w:val="18"/>
              </w:rPr>
              <w:t>Language: eng</w:t>
            </w:r>
          </w:p>
        </w:tc>
      </w:tr>
      <w:tr w:rsidR="00F170AD" w:rsidRPr="00322F66" w14:paraId="6BBB1423" w14:textId="77777777" w:rsidTr="009C0F19">
        <w:trPr>
          <w:trHeight w:val="210"/>
        </w:trPr>
        <w:tc>
          <w:tcPr>
            <w:tcW w:w="2677" w:type="dxa"/>
            <w:vMerge/>
          </w:tcPr>
          <w:p w14:paraId="21E0C0FF" w14:textId="77777777" w:rsidR="00BC7A99" w:rsidRPr="00322F66" w:rsidRDefault="00BC7A99" w:rsidP="009C0F19">
            <w:pPr>
              <w:rPr>
                <w:rFonts w:ascii="Arial" w:hAnsi="Arial" w:cs="Arial"/>
                <w:bCs/>
                <w:sz w:val="18"/>
                <w:szCs w:val="18"/>
              </w:rPr>
            </w:pPr>
          </w:p>
        </w:tc>
        <w:tc>
          <w:tcPr>
            <w:tcW w:w="2288" w:type="dxa"/>
            <w:vMerge/>
          </w:tcPr>
          <w:p w14:paraId="4658A95D" w14:textId="77777777" w:rsidR="00BC7A99" w:rsidRPr="00322F66" w:rsidRDefault="00BC7A99" w:rsidP="009C0F19">
            <w:pPr>
              <w:rPr>
                <w:rFonts w:ascii="Arial" w:hAnsi="Arial" w:cs="Arial"/>
                <w:bCs/>
                <w:sz w:val="18"/>
                <w:szCs w:val="18"/>
              </w:rPr>
            </w:pPr>
          </w:p>
        </w:tc>
        <w:tc>
          <w:tcPr>
            <w:tcW w:w="1330" w:type="dxa"/>
            <w:vMerge/>
          </w:tcPr>
          <w:p w14:paraId="52662D80" w14:textId="77777777" w:rsidR="00BC7A99" w:rsidRPr="00322F66" w:rsidDel="004735FC" w:rsidRDefault="00BC7A99" w:rsidP="009C0F19">
            <w:pPr>
              <w:rPr>
                <w:rFonts w:ascii="Arial" w:hAnsi="Arial" w:cs="Arial"/>
                <w:bCs/>
                <w:sz w:val="18"/>
                <w:szCs w:val="18"/>
              </w:rPr>
            </w:pPr>
          </w:p>
        </w:tc>
        <w:tc>
          <w:tcPr>
            <w:tcW w:w="4161" w:type="dxa"/>
            <w:gridSpan w:val="2"/>
          </w:tcPr>
          <w:p w14:paraId="34EC63BD" w14:textId="61245213" w:rsidR="00BC7A99" w:rsidRPr="00322F66" w:rsidDel="004735FC" w:rsidRDefault="00BC7A99" w:rsidP="009C0F19">
            <w:pPr>
              <w:rPr>
                <w:rFonts w:ascii="Arial" w:hAnsi="Arial" w:cs="Arial"/>
                <w:bCs/>
                <w:sz w:val="18"/>
                <w:szCs w:val="18"/>
              </w:rPr>
            </w:pPr>
            <w:r w:rsidRPr="00322F66">
              <w:rPr>
                <w:rFonts w:ascii="Arial" w:hAnsi="Arial" w:cs="Arial"/>
                <w:bCs/>
                <w:sz w:val="18"/>
                <w:szCs w:val="18"/>
              </w:rPr>
              <w:t>Text:</w:t>
            </w:r>
            <w:r w:rsidRPr="00322F66">
              <w:rPr>
                <w:rFonts w:ascii="Arial" w:hAnsi="Arial" w:cs="Arial"/>
                <w:bCs/>
                <w:caps/>
                <w:sz w:val="18"/>
                <w:szCs w:val="18"/>
                <w:lang w:eastAsia="en-GB"/>
              </w:rPr>
              <w:t xml:space="preserve"> </w:t>
            </w:r>
            <w:r w:rsidR="00B14A2C" w:rsidRPr="00322F66">
              <w:rPr>
                <w:rFonts w:ascii="Arial" w:hAnsi="Arial" w:cs="Arial"/>
                <w:bCs/>
                <w:caps/>
                <w:sz w:val="18"/>
                <w:szCs w:val="18"/>
                <w:lang w:eastAsia="en-GB"/>
              </w:rPr>
              <w:t>white 181-018, red 018-181</w:t>
            </w:r>
          </w:p>
        </w:tc>
      </w:tr>
      <w:tr w:rsidR="00F170AD" w:rsidRPr="00322F66" w14:paraId="2EDED473" w14:textId="77777777" w:rsidTr="009C0F19">
        <w:trPr>
          <w:trHeight w:val="205"/>
        </w:trPr>
        <w:tc>
          <w:tcPr>
            <w:tcW w:w="2677" w:type="dxa"/>
            <w:vMerge/>
          </w:tcPr>
          <w:p w14:paraId="030071B0" w14:textId="77777777" w:rsidR="00BC7A99" w:rsidRPr="00322F66" w:rsidRDefault="00BC7A99" w:rsidP="009C0F19">
            <w:pPr>
              <w:rPr>
                <w:rFonts w:ascii="Arial" w:hAnsi="Arial" w:cs="Arial"/>
                <w:sz w:val="18"/>
                <w:szCs w:val="18"/>
              </w:rPr>
            </w:pPr>
          </w:p>
        </w:tc>
        <w:tc>
          <w:tcPr>
            <w:tcW w:w="2288" w:type="dxa"/>
            <w:vMerge/>
          </w:tcPr>
          <w:p w14:paraId="431620DD" w14:textId="77777777" w:rsidR="00BC7A99" w:rsidRPr="00322F66" w:rsidRDefault="00BC7A99" w:rsidP="009C0F19">
            <w:pPr>
              <w:rPr>
                <w:rFonts w:ascii="Arial" w:hAnsi="Arial" w:cs="Arial"/>
                <w:b/>
                <w:sz w:val="18"/>
                <w:szCs w:val="18"/>
              </w:rPr>
            </w:pPr>
          </w:p>
        </w:tc>
        <w:tc>
          <w:tcPr>
            <w:tcW w:w="5491" w:type="dxa"/>
            <w:gridSpan w:val="3"/>
          </w:tcPr>
          <w:p w14:paraId="42F79368" w14:textId="3024597D" w:rsidR="00BC7A99" w:rsidRPr="00322F66" w:rsidRDefault="00BC7A99" w:rsidP="009C0F19">
            <w:pPr>
              <w:rPr>
                <w:rFonts w:ascii="Arial" w:hAnsi="Arial" w:cs="Arial"/>
                <w:sz w:val="18"/>
                <w:szCs w:val="18"/>
              </w:rPr>
            </w:pPr>
            <w:r w:rsidRPr="00322F66">
              <w:rPr>
                <w:rFonts w:ascii="Arial" w:hAnsi="Arial" w:cs="Arial"/>
                <w:sz w:val="18"/>
                <w:szCs w:val="18"/>
              </w:rPr>
              <w:t xml:space="preserve">navwarwnTypeDetails: </w:t>
            </w:r>
            <w:r w:rsidR="00F06DC2" w:rsidRPr="00322F66">
              <w:rPr>
                <w:rFonts w:ascii="Arial" w:hAnsi="Arial" w:cs="Arial"/>
                <w:sz w:val="18"/>
                <w:szCs w:val="18"/>
              </w:rPr>
              <w:t>sector light change</w:t>
            </w:r>
          </w:p>
        </w:tc>
      </w:tr>
      <w:tr w:rsidR="00F170AD" w:rsidRPr="00322F66" w14:paraId="57C319CE" w14:textId="77777777" w:rsidTr="009C0F19">
        <w:trPr>
          <w:trHeight w:val="144"/>
        </w:trPr>
        <w:tc>
          <w:tcPr>
            <w:tcW w:w="2677" w:type="dxa"/>
            <w:vMerge/>
          </w:tcPr>
          <w:p w14:paraId="3589072F" w14:textId="77777777" w:rsidR="00BC7A99" w:rsidRPr="00322F66" w:rsidRDefault="00BC7A99" w:rsidP="009C0F19">
            <w:pPr>
              <w:rPr>
                <w:rFonts w:ascii="Arial" w:hAnsi="Arial" w:cs="Arial"/>
                <w:sz w:val="18"/>
                <w:szCs w:val="18"/>
              </w:rPr>
            </w:pPr>
          </w:p>
        </w:tc>
        <w:tc>
          <w:tcPr>
            <w:tcW w:w="2288" w:type="dxa"/>
          </w:tcPr>
          <w:p w14:paraId="64E573E2" w14:textId="77777777" w:rsidR="00BC7A99" w:rsidRPr="00322F66" w:rsidRDefault="00BC7A99" w:rsidP="009C0F19">
            <w:pPr>
              <w:rPr>
                <w:rFonts w:ascii="Arial" w:hAnsi="Arial" w:cs="Arial"/>
                <w:sz w:val="18"/>
                <w:szCs w:val="18"/>
              </w:rPr>
            </w:pPr>
            <w:r w:rsidRPr="00322F66">
              <w:rPr>
                <w:rFonts w:ascii="Arial" w:hAnsi="Arial" w:cs="Arial"/>
                <w:sz w:val="18"/>
                <w:szCs w:val="18"/>
              </w:rPr>
              <w:t>geometry</w:t>
            </w:r>
          </w:p>
        </w:tc>
        <w:tc>
          <w:tcPr>
            <w:tcW w:w="5491" w:type="dxa"/>
            <w:gridSpan w:val="3"/>
          </w:tcPr>
          <w:p w14:paraId="519B8ED3" w14:textId="0622B44A" w:rsidR="00BC7A99" w:rsidRPr="00322F66" w:rsidRDefault="00BC7A99" w:rsidP="009C0F19">
            <w:pPr>
              <w:rPr>
                <w:rFonts w:ascii="Arial" w:hAnsi="Arial" w:cs="Arial"/>
                <w:sz w:val="18"/>
                <w:szCs w:val="18"/>
              </w:rPr>
            </w:pPr>
            <w:commentRangeStart w:id="52"/>
            <w:r w:rsidRPr="00322F66">
              <w:rPr>
                <w:rFonts w:ascii="Arial" w:hAnsi="Arial" w:cs="Arial"/>
                <w:sz w:val="18"/>
                <w:szCs w:val="18"/>
              </w:rPr>
              <w:t>Point</w:t>
            </w:r>
            <w:commentRangeEnd w:id="52"/>
            <w:r w:rsidRPr="00322F66">
              <w:rPr>
                <w:rStyle w:val="CommentReference"/>
                <w:rFonts w:ascii="Arial" w:eastAsia="SimSun" w:hAnsi="Arial" w:cs="Arial"/>
                <w:sz w:val="18"/>
                <w:szCs w:val="18"/>
                <w:lang w:val="en-US" w:eastAsia="ar-SA"/>
              </w:rPr>
              <w:commentReference w:id="52"/>
            </w:r>
            <w:r w:rsidRPr="00322F66">
              <w:rPr>
                <w:rFonts w:ascii="Arial" w:hAnsi="Arial" w:cs="Arial"/>
                <w:sz w:val="18"/>
                <w:szCs w:val="18"/>
              </w:rPr>
              <w:t xml:space="preserve"> </w:t>
            </w:r>
            <w:r w:rsidR="00F06DC2" w:rsidRPr="00322F66">
              <w:rPr>
                <w:rFonts w:ascii="Arial" w:hAnsi="Arial" w:cs="Arial"/>
                <w:caps/>
                <w:sz w:val="18"/>
                <w:szCs w:val="18"/>
                <w:lang w:eastAsia="en-GB"/>
              </w:rPr>
              <w:t>18-42.20n 072-48.82e</w:t>
            </w:r>
          </w:p>
        </w:tc>
      </w:tr>
      <w:tr w:rsidR="00F170AD" w:rsidRPr="00322F66" w14:paraId="0906DE49" w14:textId="77777777" w:rsidTr="009C0F19">
        <w:trPr>
          <w:trHeight w:val="144"/>
        </w:trPr>
        <w:tc>
          <w:tcPr>
            <w:tcW w:w="2677" w:type="dxa"/>
          </w:tcPr>
          <w:p w14:paraId="72C1D5EA" w14:textId="77777777" w:rsidR="00BC7A99" w:rsidRPr="00322F66" w:rsidRDefault="00BC7A99" w:rsidP="009C0F19">
            <w:pPr>
              <w:rPr>
                <w:rFonts w:ascii="Arial" w:hAnsi="Arial" w:cs="Arial"/>
                <w:sz w:val="18"/>
                <w:szCs w:val="18"/>
              </w:rPr>
            </w:pPr>
            <w:r w:rsidRPr="00322F66">
              <w:rPr>
                <w:rFonts w:ascii="Arial" w:hAnsi="Arial" w:cs="Arial"/>
                <w:sz w:val="18"/>
                <w:szCs w:val="18"/>
              </w:rPr>
              <w:t>NAVWARNAreaAffected(ID02)</w:t>
            </w:r>
          </w:p>
        </w:tc>
        <w:tc>
          <w:tcPr>
            <w:tcW w:w="2288" w:type="dxa"/>
          </w:tcPr>
          <w:p w14:paraId="1138694C" w14:textId="77777777" w:rsidR="00BC7A99" w:rsidRPr="00322F66" w:rsidRDefault="00BC7A99" w:rsidP="009C0F19">
            <w:pPr>
              <w:rPr>
                <w:rFonts w:ascii="Arial" w:hAnsi="Arial" w:cs="Arial"/>
                <w:sz w:val="18"/>
                <w:szCs w:val="18"/>
              </w:rPr>
            </w:pPr>
            <w:r w:rsidRPr="00322F66">
              <w:rPr>
                <w:rFonts w:ascii="Arial" w:hAnsi="Arial" w:cs="Arial"/>
                <w:sz w:val="18"/>
                <w:szCs w:val="18"/>
              </w:rPr>
              <w:t>geometry</w:t>
            </w:r>
          </w:p>
        </w:tc>
        <w:tc>
          <w:tcPr>
            <w:tcW w:w="5491" w:type="dxa"/>
            <w:gridSpan w:val="3"/>
          </w:tcPr>
          <w:p w14:paraId="3C2C42AE" w14:textId="3665BB00" w:rsidR="00BC7A99" w:rsidRPr="00322F66" w:rsidRDefault="00B14A2C" w:rsidP="009C0F19">
            <w:pPr>
              <w:rPr>
                <w:rFonts w:ascii="Arial" w:hAnsi="Arial" w:cs="Arial"/>
                <w:sz w:val="18"/>
                <w:szCs w:val="18"/>
              </w:rPr>
            </w:pPr>
            <w:commentRangeStart w:id="53"/>
            <w:r w:rsidRPr="00322F66">
              <w:rPr>
                <w:rFonts w:ascii="Arial" w:hAnsi="Arial" w:cs="Arial"/>
                <w:sz w:val="18"/>
                <w:szCs w:val="18"/>
              </w:rPr>
              <w:t>[Place holder]</w:t>
            </w:r>
            <w:commentRangeEnd w:id="53"/>
            <w:r w:rsidRPr="00322F66">
              <w:rPr>
                <w:rStyle w:val="CommentReference"/>
                <w:rFonts w:ascii="Arial" w:eastAsia="SimSun" w:hAnsi="Arial" w:cs="Arial"/>
                <w:sz w:val="18"/>
                <w:szCs w:val="18"/>
                <w:lang w:val="en-US" w:eastAsia="ar-SA"/>
              </w:rPr>
              <w:commentReference w:id="53"/>
            </w:r>
          </w:p>
        </w:tc>
      </w:tr>
    </w:tbl>
    <w:p w14:paraId="6CEFC5F1" w14:textId="40259ADB" w:rsidR="00A2555D" w:rsidRPr="00322F66" w:rsidRDefault="00DC1561" w:rsidP="00A2555D">
      <w:pPr>
        <w:pStyle w:val="Heading2"/>
        <w:rPr>
          <w:rFonts w:ascii="Arial" w:hAnsi="Arial" w:cs="Arial"/>
          <w:b/>
          <w:bCs/>
          <w:color w:val="auto"/>
          <w:sz w:val="20"/>
          <w:szCs w:val="20"/>
          <w:lang w:val="en-GB"/>
        </w:rPr>
      </w:pPr>
      <w:r w:rsidRPr="00322F66">
        <w:rPr>
          <w:rFonts w:ascii="Arial" w:hAnsi="Arial" w:cs="Arial"/>
          <w:b/>
          <w:bCs/>
          <w:color w:val="auto"/>
          <w:sz w:val="20"/>
          <w:szCs w:val="20"/>
          <w:lang w:val="en-GB"/>
        </w:rPr>
        <w:t>3.3.5</w:t>
      </w:r>
      <w:r w:rsidRPr="00322F66">
        <w:rPr>
          <w:rFonts w:ascii="Arial" w:hAnsi="Arial" w:cs="Arial"/>
          <w:b/>
          <w:bCs/>
          <w:color w:val="auto"/>
          <w:sz w:val="20"/>
          <w:szCs w:val="20"/>
          <w:lang w:val="en-GB"/>
        </w:rPr>
        <w:tab/>
      </w:r>
      <w:r w:rsidR="00A2555D" w:rsidRPr="00322F66">
        <w:rPr>
          <w:rFonts w:ascii="Arial" w:hAnsi="Arial" w:cs="Arial"/>
          <w:b/>
          <w:bCs/>
          <w:color w:val="auto"/>
          <w:sz w:val="20"/>
          <w:szCs w:val="20"/>
          <w:lang w:val="en-GB"/>
        </w:rPr>
        <w:t>Example 5 – Light Change</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53FEF31D" w14:textId="77777777" w:rsidTr="00603B4E">
        <w:trPr>
          <w:trHeight w:val="20"/>
        </w:trPr>
        <w:tc>
          <w:tcPr>
            <w:tcW w:w="2835" w:type="dxa"/>
          </w:tcPr>
          <w:p w14:paraId="45899E6B"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4B8F500D" w14:textId="77777777" w:rsidR="00A2555D" w:rsidRPr="00322F66" w:rsidRDefault="00A2555D" w:rsidP="00603B4E">
            <w:pPr>
              <w:widowControl w:val="0"/>
              <w:autoSpaceDE w:val="0"/>
              <w:autoSpaceDN w:val="0"/>
              <w:spacing w:after="0" w:line="240" w:lineRule="auto"/>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5 - Light Change</w:t>
            </w:r>
          </w:p>
        </w:tc>
      </w:tr>
      <w:tr w:rsidR="00F170AD" w:rsidRPr="00322F66" w14:paraId="649585D2" w14:textId="77777777" w:rsidTr="00603B4E">
        <w:trPr>
          <w:trHeight w:val="20"/>
        </w:trPr>
        <w:tc>
          <w:tcPr>
            <w:tcW w:w="2835" w:type="dxa"/>
          </w:tcPr>
          <w:p w14:paraId="76C18B0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7A008B06"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sz w:val="18"/>
                <w:szCs w:val="18"/>
                <w:lang w:eastAsia="en-GB"/>
              </w:rPr>
              <w:t>NAVAREA III 863/21</w:t>
            </w:r>
          </w:p>
          <w:p w14:paraId="01E25799"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sz w:val="18"/>
                <w:szCs w:val="18"/>
                <w:lang w:eastAsia="en-GB"/>
              </w:rPr>
            </w:pPr>
            <w:r w:rsidRPr="00322F66">
              <w:rPr>
                <w:rFonts w:ascii="Arial" w:hAnsi="Arial" w:cs="Arial"/>
                <w:sz w:val="18"/>
                <w:szCs w:val="18"/>
                <w:lang w:eastAsia="en-GB"/>
              </w:rPr>
              <w:t>WESTERN MEDITERRANEAN SEA.</w:t>
            </w:r>
          </w:p>
          <w:p w14:paraId="63474A24"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ALGERIA.</w:t>
            </w:r>
          </w:p>
          <w:p w14:paraId="40F444CF"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7600A219" w14:textId="77777777" w:rsidR="00A2555D" w:rsidRPr="00322F66" w:rsidRDefault="00A2555D" w:rsidP="00603B4E">
            <w:pPr>
              <w:spacing w:after="0" w:line="240" w:lineRule="auto"/>
              <w:rPr>
                <w:rFonts w:ascii="Arial" w:hAnsi="Arial" w:cs="Arial"/>
                <w:caps/>
                <w:sz w:val="18"/>
                <w:szCs w:val="18"/>
              </w:rPr>
            </w:pPr>
            <w:r w:rsidRPr="00322F66">
              <w:rPr>
                <w:rFonts w:ascii="Arial" w:hAnsi="Arial" w:cs="Arial"/>
                <w:caps/>
                <w:sz w:val="18"/>
                <w:szCs w:val="18"/>
              </w:rPr>
              <w:t>ILE RACHGOUN LIGHT 35-19.45N 001-28.65W</w:t>
            </w:r>
          </w:p>
          <w:p w14:paraId="11577E50" w14:textId="77777777" w:rsidR="00A2555D" w:rsidRPr="00322F66" w:rsidRDefault="00A2555D" w:rsidP="00603B4E">
            <w:pPr>
              <w:spacing w:after="0" w:line="240" w:lineRule="auto"/>
              <w:rPr>
                <w:rFonts w:ascii="Arial" w:eastAsia="Arial" w:hAnsi="Arial" w:cs="Arial"/>
                <w:sz w:val="18"/>
                <w:szCs w:val="18"/>
                <w:lang w:val="en-GB" w:eastAsia="en-GB" w:bidi="en-GB"/>
              </w:rPr>
            </w:pPr>
            <w:r w:rsidRPr="00322F66">
              <w:rPr>
                <w:rFonts w:ascii="Arial" w:hAnsi="Arial" w:cs="Arial"/>
                <w:caps/>
                <w:sz w:val="18"/>
                <w:szCs w:val="18"/>
              </w:rPr>
              <w:t>CHANGED TO F R.</w:t>
            </w:r>
          </w:p>
        </w:tc>
      </w:tr>
      <w:tr w:rsidR="00F170AD" w:rsidRPr="00322F66" w14:paraId="5E4245A9" w14:textId="77777777" w:rsidTr="00603B4E">
        <w:trPr>
          <w:trHeight w:val="20"/>
        </w:trPr>
        <w:tc>
          <w:tcPr>
            <w:tcW w:w="2835" w:type="dxa"/>
          </w:tcPr>
          <w:p w14:paraId="573BC36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2AC4E2E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0F6DB3C" w14:textId="77777777" w:rsidTr="00603B4E">
        <w:trPr>
          <w:trHeight w:val="20"/>
        </w:trPr>
        <w:tc>
          <w:tcPr>
            <w:tcW w:w="2835" w:type="dxa"/>
          </w:tcPr>
          <w:p w14:paraId="2F773AA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0C115BAE"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610170B" w14:textId="77777777" w:rsidTr="00603B4E">
        <w:trPr>
          <w:trHeight w:val="20"/>
        </w:trPr>
        <w:tc>
          <w:tcPr>
            <w:tcW w:w="2835" w:type="dxa"/>
          </w:tcPr>
          <w:p w14:paraId="6945490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220FDFF9"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9FC71DD" w14:textId="77777777" w:rsidTr="00603B4E">
        <w:trPr>
          <w:trHeight w:val="20"/>
        </w:trPr>
        <w:tc>
          <w:tcPr>
            <w:tcW w:w="2835" w:type="dxa"/>
          </w:tcPr>
          <w:p w14:paraId="4250D4B1"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31FC6005"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59E46CC" w14:textId="77777777" w:rsidTr="00603B4E">
        <w:trPr>
          <w:trHeight w:val="20"/>
        </w:trPr>
        <w:tc>
          <w:tcPr>
            <w:tcW w:w="2835" w:type="dxa"/>
          </w:tcPr>
          <w:p w14:paraId="24A9012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029E1528"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F9F75EA" w14:textId="77777777" w:rsidTr="00603B4E">
        <w:trPr>
          <w:trHeight w:val="20"/>
        </w:trPr>
        <w:tc>
          <w:tcPr>
            <w:tcW w:w="2835" w:type="dxa"/>
          </w:tcPr>
          <w:p w14:paraId="240EBA7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6414DE42"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F2954AB" w14:textId="77777777" w:rsidTr="00603B4E">
        <w:trPr>
          <w:trHeight w:val="20"/>
        </w:trPr>
        <w:tc>
          <w:tcPr>
            <w:tcW w:w="2835" w:type="dxa"/>
          </w:tcPr>
          <w:p w14:paraId="737B4B66"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5C088D80"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7FA216E8" w14:textId="57D1CBFF" w:rsidR="00A2555D" w:rsidRPr="00322F66" w:rsidRDefault="00A2555D" w:rsidP="00A2555D">
      <w:pPr>
        <w:spacing w:after="0" w:line="240" w:lineRule="auto"/>
        <w:rPr>
          <w:rFonts w:ascii="Arial" w:hAnsi="Arial" w:cs="Arial"/>
          <w:sz w:val="18"/>
          <w:szCs w:val="18"/>
          <w:lang w:val="en-GB"/>
        </w:rPr>
      </w:pPr>
    </w:p>
    <w:p w14:paraId="141C1845" w14:textId="37A16D85" w:rsidR="00F06DC2" w:rsidRPr="00322F66" w:rsidRDefault="00F06DC2" w:rsidP="00F06DC2">
      <w:pPr>
        <w:rPr>
          <w:rFonts w:ascii="Arial" w:hAnsi="Arial" w:cs="Arial"/>
          <w:sz w:val="18"/>
          <w:szCs w:val="18"/>
        </w:rPr>
      </w:pPr>
      <w:r w:rsidRPr="00322F66">
        <w:rPr>
          <w:rFonts w:ascii="Arial" w:hAnsi="Arial" w:cs="Arial"/>
          <w:sz w:val="18"/>
          <w:szCs w:val="18"/>
        </w:rPr>
        <w:t>Note: Ile Rachgoun light has a</w:t>
      </w:r>
      <w:r w:rsidR="007D2D74" w:rsidRPr="00322F66">
        <w:rPr>
          <w:rFonts w:ascii="Arial" w:hAnsi="Arial" w:cs="Arial"/>
          <w:sz w:val="18"/>
          <w:szCs w:val="18"/>
        </w:rPr>
        <w:t>n</w:t>
      </w:r>
      <w:r w:rsidRPr="00322F66">
        <w:rPr>
          <w:rFonts w:ascii="Arial" w:hAnsi="Arial" w:cs="Arial"/>
          <w:sz w:val="18"/>
          <w:szCs w:val="18"/>
        </w:rPr>
        <w:t xml:space="preserve"> 8 mile range. </w:t>
      </w: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46F50279" w14:textId="77777777" w:rsidTr="007D2D74">
        <w:trPr>
          <w:trHeight w:val="144"/>
        </w:trPr>
        <w:tc>
          <w:tcPr>
            <w:tcW w:w="2677" w:type="dxa"/>
            <w:vMerge w:val="restart"/>
          </w:tcPr>
          <w:p w14:paraId="14DBB8A8"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NWPreamble (ID00)</w:t>
            </w:r>
          </w:p>
        </w:tc>
        <w:tc>
          <w:tcPr>
            <w:tcW w:w="2288" w:type="dxa"/>
            <w:vMerge w:val="restart"/>
          </w:tcPr>
          <w:p w14:paraId="4C47B13D"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generalArea</w:t>
            </w:r>
          </w:p>
        </w:tc>
        <w:tc>
          <w:tcPr>
            <w:tcW w:w="1780" w:type="dxa"/>
            <w:gridSpan w:val="2"/>
          </w:tcPr>
          <w:p w14:paraId="75675171"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localityIdentifier</w:t>
            </w:r>
          </w:p>
        </w:tc>
        <w:tc>
          <w:tcPr>
            <w:tcW w:w="3711" w:type="dxa"/>
          </w:tcPr>
          <w:p w14:paraId="17AC458D" w14:textId="77777777" w:rsidR="00F06DC2" w:rsidRPr="00322F66" w:rsidRDefault="00F06DC2" w:rsidP="007D2D74">
            <w:pPr>
              <w:rPr>
                <w:rFonts w:ascii="Arial" w:hAnsi="Arial" w:cs="Arial"/>
                <w:bCs/>
                <w:sz w:val="18"/>
                <w:szCs w:val="18"/>
              </w:rPr>
            </w:pPr>
          </w:p>
        </w:tc>
      </w:tr>
      <w:tr w:rsidR="00F170AD" w:rsidRPr="00322F66" w14:paraId="12D26BCC" w14:textId="77777777" w:rsidTr="007D2D74">
        <w:trPr>
          <w:trHeight w:val="144"/>
        </w:trPr>
        <w:tc>
          <w:tcPr>
            <w:tcW w:w="2677" w:type="dxa"/>
            <w:vMerge/>
          </w:tcPr>
          <w:p w14:paraId="406CA40A" w14:textId="77777777" w:rsidR="00F06DC2" w:rsidRPr="00322F66" w:rsidRDefault="00F06DC2" w:rsidP="007D2D74">
            <w:pPr>
              <w:rPr>
                <w:rFonts w:ascii="Arial" w:hAnsi="Arial" w:cs="Arial"/>
                <w:bCs/>
                <w:sz w:val="18"/>
                <w:szCs w:val="18"/>
              </w:rPr>
            </w:pPr>
          </w:p>
        </w:tc>
        <w:tc>
          <w:tcPr>
            <w:tcW w:w="2288" w:type="dxa"/>
            <w:vMerge/>
          </w:tcPr>
          <w:p w14:paraId="22DDE36F" w14:textId="77777777" w:rsidR="00F06DC2" w:rsidRPr="00322F66" w:rsidRDefault="00F06DC2" w:rsidP="007D2D74">
            <w:pPr>
              <w:rPr>
                <w:rFonts w:ascii="Arial" w:hAnsi="Arial" w:cs="Arial"/>
                <w:bCs/>
                <w:sz w:val="18"/>
                <w:szCs w:val="18"/>
              </w:rPr>
            </w:pPr>
          </w:p>
        </w:tc>
        <w:tc>
          <w:tcPr>
            <w:tcW w:w="1780" w:type="dxa"/>
            <w:gridSpan w:val="2"/>
            <w:vMerge w:val="restart"/>
          </w:tcPr>
          <w:p w14:paraId="356ADDF6"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locationName</w:t>
            </w:r>
          </w:p>
        </w:tc>
        <w:tc>
          <w:tcPr>
            <w:tcW w:w="3711" w:type="dxa"/>
          </w:tcPr>
          <w:p w14:paraId="5FD1E887"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language: eng</w:t>
            </w:r>
          </w:p>
        </w:tc>
      </w:tr>
      <w:tr w:rsidR="00F170AD" w:rsidRPr="00322F66" w14:paraId="116BEC9E" w14:textId="77777777" w:rsidTr="007D2D74">
        <w:trPr>
          <w:trHeight w:val="144"/>
        </w:trPr>
        <w:tc>
          <w:tcPr>
            <w:tcW w:w="2677" w:type="dxa"/>
            <w:vMerge/>
          </w:tcPr>
          <w:p w14:paraId="2D7E220A" w14:textId="77777777" w:rsidR="00F06DC2" w:rsidRPr="00322F66" w:rsidRDefault="00F06DC2" w:rsidP="007D2D74">
            <w:pPr>
              <w:rPr>
                <w:rFonts w:ascii="Arial" w:hAnsi="Arial" w:cs="Arial"/>
                <w:bCs/>
                <w:sz w:val="18"/>
                <w:szCs w:val="18"/>
              </w:rPr>
            </w:pPr>
          </w:p>
        </w:tc>
        <w:tc>
          <w:tcPr>
            <w:tcW w:w="2288" w:type="dxa"/>
            <w:vMerge/>
          </w:tcPr>
          <w:p w14:paraId="5AECA48F" w14:textId="77777777" w:rsidR="00F06DC2" w:rsidRPr="00322F66" w:rsidRDefault="00F06DC2" w:rsidP="007D2D74">
            <w:pPr>
              <w:rPr>
                <w:rFonts w:ascii="Arial" w:hAnsi="Arial" w:cs="Arial"/>
                <w:bCs/>
                <w:sz w:val="18"/>
                <w:szCs w:val="18"/>
              </w:rPr>
            </w:pPr>
          </w:p>
        </w:tc>
        <w:tc>
          <w:tcPr>
            <w:tcW w:w="1780" w:type="dxa"/>
            <w:gridSpan w:val="2"/>
            <w:vMerge/>
          </w:tcPr>
          <w:p w14:paraId="4371F45D" w14:textId="77777777" w:rsidR="00F06DC2" w:rsidRPr="00322F66" w:rsidRDefault="00F06DC2" w:rsidP="007D2D74">
            <w:pPr>
              <w:rPr>
                <w:rFonts w:ascii="Arial" w:hAnsi="Arial" w:cs="Arial"/>
                <w:bCs/>
                <w:sz w:val="18"/>
                <w:szCs w:val="18"/>
              </w:rPr>
            </w:pPr>
          </w:p>
        </w:tc>
        <w:tc>
          <w:tcPr>
            <w:tcW w:w="3711" w:type="dxa"/>
          </w:tcPr>
          <w:p w14:paraId="05B87BA4" w14:textId="21F515E3" w:rsidR="00F06DC2" w:rsidRPr="00322F66" w:rsidRDefault="00F06DC2" w:rsidP="007D2D74">
            <w:pPr>
              <w:rPr>
                <w:rFonts w:ascii="Arial" w:hAnsi="Arial" w:cs="Arial"/>
                <w:bCs/>
                <w:sz w:val="18"/>
                <w:szCs w:val="18"/>
              </w:rPr>
            </w:pPr>
            <w:r w:rsidRPr="00322F66">
              <w:rPr>
                <w:rFonts w:ascii="Arial" w:hAnsi="Arial" w:cs="Arial"/>
                <w:bCs/>
                <w:sz w:val="18"/>
                <w:szCs w:val="18"/>
              </w:rPr>
              <w:t>text: WESTERN MEDITERRANEAN SEA</w:t>
            </w:r>
          </w:p>
        </w:tc>
      </w:tr>
      <w:tr w:rsidR="00F170AD" w:rsidRPr="00322F66" w14:paraId="5E7683A5" w14:textId="77777777" w:rsidTr="007D2D74">
        <w:trPr>
          <w:trHeight w:val="144"/>
        </w:trPr>
        <w:tc>
          <w:tcPr>
            <w:tcW w:w="2677" w:type="dxa"/>
            <w:vMerge/>
          </w:tcPr>
          <w:p w14:paraId="7461190D" w14:textId="77777777" w:rsidR="00F06DC2" w:rsidRPr="00322F66" w:rsidRDefault="00F06DC2" w:rsidP="007D2D74">
            <w:pPr>
              <w:rPr>
                <w:rFonts w:ascii="Arial" w:hAnsi="Arial" w:cs="Arial"/>
                <w:bCs/>
                <w:sz w:val="18"/>
                <w:szCs w:val="18"/>
              </w:rPr>
            </w:pPr>
          </w:p>
        </w:tc>
        <w:tc>
          <w:tcPr>
            <w:tcW w:w="2288" w:type="dxa"/>
            <w:vMerge w:val="restart"/>
          </w:tcPr>
          <w:p w14:paraId="4C0AF5A4"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locality</w:t>
            </w:r>
          </w:p>
        </w:tc>
        <w:tc>
          <w:tcPr>
            <w:tcW w:w="1780" w:type="dxa"/>
            <w:gridSpan w:val="2"/>
          </w:tcPr>
          <w:p w14:paraId="5B7E8066"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localityIdentifier</w:t>
            </w:r>
          </w:p>
        </w:tc>
        <w:tc>
          <w:tcPr>
            <w:tcW w:w="3711" w:type="dxa"/>
          </w:tcPr>
          <w:p w14:paraId="1F10B182" w14:textId="77777777" w:rsidR="00F06DC2" w:rsidRPr="00322F66" w:rsidRDefault="00F06DC2" w:rsidP="007D2D74">
            <w:pPr>
              <w:rPr>
                <w:rFonts w:ascii="Arial" w:hAnsi="Arial" w:cs="Arial"/>
                <w:bCs/>
                <w:sz w:val="18"/>
                <w:szCs w:val="18"/>
              </w:rPr>
            </w:pPr>
          </w:p>
        </w:tc>
      </w:tr>
      <w:tr w:rsidR="00F170AD" w:rsidRPr="00322F66" w14:paraId="169A1E79" w14:textId="77777777" w:rsidTr="007D2D74">
        <w:trPr>
          <w:trHeight w:val="144"/>
        </w:trPr>
        <w:tc>
          <w:tcPr>
            <w:tcW w:w="2677" w:type="dxa"/>
            <w:vMerge/>
          </w:tcPr>
          <w:p w14:paraId="03A52C5C" w14:textId="77777777" w:rsidR="00F06DC2" w:rsidRPr="00322F66" w:rsidRDefault="00F06DC2" w:rsidP="007D2D74">
            <w:pPr>
              <w:rPr>
                <w:rFonts w:ascii="Arial" w:hAnsi="Arial" w:cs="Arial"/>
                <w:bCs/>
                <w:sz w:val="18"/>
                <w:szCs w:val="18"/>
              </w:rPr>
            </w:pPr>
          </w:p>
        </w:tc>
        <w:tc>
          <w:tcPr>
            <w:tcW w:w="2288" w:type="dxa"/>
            <w:vMerge/>
          </w:tcPr>
          <w:p w14:paraId="72A3699C" w14:textId="77777777" w:rsidR="00F06DC2" w:rsidRPr="00322F66" w:rsidRDefault="00F06DC2" w:rsidP="007D2D74">
            <w:pPr>
              <w:rPr>
                <w:rFonts w:ascii="Arial" w:hAnsi="Arial" w:cs="Arial"/>
                <w:bCs/>
                <w:sz w:val="18"/>
                <w:szCs w:val="18"/>
              </w:rPr>
            </w:pPr>
          </w:p>
        </w:tc>
        <w:tc>
          <w:tcPr>
            <w:tcW w:w="1780" w:type="dxa"/>
            <w:gridSpan w:val="2"/>
            <w:vMerge w:val="restart"/>
          </w:tcPr>
          <w:p w14:paraId="02177B9D"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locationName</w:t>
            </w:r>
          </w:p>
        </w:tc>
        <w:tc>
          <w:tcPr>
            <w:tcW w:w="3711" w:type="dxa"/>
          </w:tcPr>
          <w:p w14:paraId="59EDE5EA"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language: eng</w:t>
            </w:r>
          </w:p>
        </w:tc>
      </w:tr>
      <w:tr w:rsidR="00F170AD" w:rsidRPr="00322F66" w14:paraId="55DC44B9" w14:textId="77777777" w:rsidTr="007D2D74">
        <w:trPr>
          <w:trHeight w:val="144"/>
        </w:trPr>
        <w:tc>
          <w:tcPr>
            <w:tcW w:w="2677" w:type="dxa"/>
            <w:vMerge/>
          </w:tcPr>
          <w:p w14:paraId="318FD7FB" w14:textId="77777777" w:rsidR="00F06DC2" w:rsidRPr="00322F66" w:rsidRDefault="00F06DC2" w:rsidP="007D2D74">
            <w:pPr>
              <w:rPr>
                <w:rFonts w:ascii="Arial" w:hAnsi="Arial" w:cs="Arial"/>
                <w:bCs/>
                <w:sz w:val="18"/>
                <w:szCs w:val="18"/>
              </w:rPr>
            </w:pPr>
          </w:p>
        </w:tc>
        <w:tc>
          <w:tcPr>
            <w:tcW w:w="2288" w:type="dxa"/>
            <w:vMerge/>
          </w:tcPr>
          <w:p w14:paraId="765D91B8" w14:textId="77777777" w:rsidR="00F06DC2" w:rsidRPr="00322F66" w:rsidRDefault="00F06DC2" w:rsidP="007D2D74">
            <w:pPr>
              <w:rPr>
                <w:rFonts w:ascii="Arial" w:hAnsi="Arial" w:cs="Arial"/>
                <w:bCs/>
                <w:sz w:val="18"/>
                <w:szCs w:val="18"/>
              </w:rPr>
            </w:pPr>
          </w:p>
        </w:tc>
        <w:tc>
          <w:tcPr>
            <w:tcW w:w="1780" w:type="dxa"/>
            <w:gridSpan w:val="2"/>
            <w:vMerge/>
          </w:tcPr>
          <w:p w14:paraId="7EAC425E" w14:textId="77777777" w:rsidR="00F06DC2" w:rsidRPr="00322F66" w:rsidRDefault="00F06DC2" w:rsidP="007D2D74">
            <w:pPr>
              <w:rPr>
                <w:rFonts w:ascii="Arial" w:hAnsi="Arial" w:cs="Arial"/>
                <w:bCs/>
                <w:sz w:val="18"/>
                <w:szCs w:val="18"/>
              </w:rPr>
            </w:pPr>
          </w:p>
        </w:tc>
        <w:tc>
          <w:tcPr>
            <w:tcW w:w="3711" w:type="dxa"/>
          </w:tcPr>
          <w:p w14:paraId="317AFA2C" w14:textId="3F24383C" w:rsidR="00F06DC2" w:rsidRPr="00322F66" w:rsidRDefault="00F06DC2" w:rsidP="007D2D74">
            <w:pPr>
              <w:rPr>
                <w:rFonts w:ascii="Arial" w:hAnsi="Arial" w:cs="Arial"/>
                <w:bCs/>
                <w:sz w:val="18"/>
                <w:szCs w:val="18"/>
              </w:rPr>
            </w:pPr>
            <w:r w:rsidRPr="00322F66">
              <w:rPr>
                <w:rFonts w:ascii="Arial" w:hAnsi="Arial" w:cs="Arial"/>
                <w:bCs/>
                <w:sz w:val="18"/>
                <w:szCs w:val="18"/>
              </w:rPr>
              <w:t>text: ALGERIA</w:t>
            </w:r>
          </w:p>
        </w:tc>
      </w:tr>
      <w:tr w:rsidR="00F170AD" w:rsidRPr="00322F66" w14:paraId="641C3E60" w14:textId="77777777" w:rsidTr="007D2D74">
        <w:trPr>
          <w:trHeight w:val="144"/>
        </w:trPr>
        <w:tc>
          <w:tcPr>
            <w:tcW w:w="2677" w:type="dxa"/>
            <w:vMerge/>
          </w:tcPr>
          <w:p w14:paraId="7E4545C5" w14:textId="77777777" w:rsidR="00F06DC2" w:rsidRPr="00322F66" w:rsidRDefault="00F06DC2" w:rsidP="007D2D74">
            <w:pPr>
              <w:rPr>
                <w:rFonts w:ascii="Arial" w:hAnsi="Arial" w:cs="Arial"/>
                <w:bCs/>
                <w:sz w:val="18"/>
                <w:szCs w:val="18"/>
              </w:rPr>
            </w:pPr>
          </w:p>
        </w:tc>
        <w:tc>
          <w:tcPr>
            <w:tcW w:w="2288" w:type="dxa"/>
          </w:tcPr>
          <w:p w14:paraId="42928B3B"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messageSeriesIdentifier</w:t>
            </w:r>
          </w:p>
          <w:p w14:paraId="0AF4293C" w14:textId="77777777" w:rsidR="00F06DC2" w:rsidRPr="00322F66" w:rsidRDefault="00F06DC2" w:rsidP="007D2D74">
            <w:pPr>
              <w:rPr>
                <w:rFonts w:ascii="Arial" w:hAnsi="Arial" w:cs="Arial"/>
                <w:bCs/>
                <w:sz w:val="18"/>
                <w:szCs w:val="18"/>
              </w:rPr>
            </w:pPr>
          </w:p>
        </w:tc>
        <w:tc>
          <w:tcPr>
            <w:tcW w:w="5491" w:type="dxa"/>
            <w:gridSpan w:val="3"/>
          </w:tcPr>
          <w:p w14:paraId="53DE8B42" w14:textId="1C1C8D1B" w:rsidR="00F06DC2" w:rsidRPr="00322F66" w:rsidRDefault="00F06DC2" w:rsidP="007D2D74">
            <w:pPr>
              <w:rPr>
                <w:rFonts w:ascii="Arial" w:hAnsi="Arial" w:cs="Arial"/>
                <w:bCs/>
                <w:sz w:val="18"/>
                <w:szCs w:val="18"/>
              </w:rPr>
            </w:pPr>
            <w:r w:rsidRPr="00322F66">
              <w:rPr>
                <w:rFonts w:ascii="Arial" w:hAnsi="Arial" w:cs="Arial"/>
                <w:bCs/>
                <w:sz w:val="18"/>
                <w:szCs w:val="18"/>
              </w:rPr>
              <w:t>agencyResponsibleForProduction: ESXX</w:t>
            </w:r>
          </w:p>
          <w:p w14:paraId="1B91401D" w14:textId="35A6456F" w:rsidR="00F06DC2" w:rsidRPr="00322F66" w:rsidRDefault="001F5A49" w:rsidP="007D2D74">
            <w:pPr>
              <w:rPr>
                <w:rFonts w:ascii="Arial" w:hAnsi="Arial" w:cs="Arial"/>
                <w:bCs/>
                <w:sz w:val="18"/>
                <w:szCs w:val="18"/>
              </w:rPr>
            </w:pPr>
            <w:r w:rsidRPr="00322F66">
              <w:rPr>
                <w:rFonts w:ascii="Arial" w:hAnsi="Arial" w:cs="Arial"/>
                <w:bCs/>
                <w:sz w:val="18"/>
                <w:szCs w:val="18"/>
              </w:rPr>
              <w:t>nationality</w:t>
            </w:r>
            <w:r w:rsidR="00F06DC2" w:rsidRPr="00322F66">
              <w:rPr>
                <w:rFonts w:ascii="Arial" w:hAnsi="Arial" w:cs="Arial"/>
                <w:bCs/>
                <w:sz w:val="18"/>
                <w:szCs w:val="18"/>
              </w:rPr>
              <w:t>: ES</w:t>
            </w:r>
          </w:p>
          <w:p w14:paraId="2E5569E9" w14:textId="224FB28F" w:rsidR="00F06DC2" w:rsidRPr="00322F66" w:rsidRDefault="00F06DC2" w:rsidP="007D2D74">
            <w:pPr>
              <w:rPr>
                <w:rFonts w:ascii="Arial" w:hAnsi="Arial" w:cs="Arial"/>
                <w:bCs/>
                <w:sz w:val="18"/>
                <w:szCs w:val="18"/>
              </w:rPr>
            </w:pPr>
            <w:r w:rsidRPr="00322F66">
              <w:rPr>
                <w:rFonts w:ascii="Arial" w:hAnsi="Arial" w:cs="Arial"/>
                <w:bCs/>
                <w:sz w:val="18"/>
                <w:szCs w:val="18"/>
              </w:rPr>
              <w:t>nameOfSeries: NAVAREA III</w:t>
            </w:r>
          </w:p>
          <w:p w14:paraId="1DCCCD2A" w14:textId="48F81120" w:rsidR="00F06DC2" w:rsidRPr="00322F66" w:rsidRDefault="008F7865" w:rsidP="007D2D74">
            <w:pPr>
              <w:rPr>
                <w:rFonts w:ascii="Arial" w:hAnsi="Arial" w:cs="Arial"/>
                <w:bCs/>
                <w:sz w:val="18"/>
                <w:szCs w:val="18"/>
              </w:rPr>
            </w:pPr>
            <w:r w:rsidRPr="00322F66">
              <w:rPr>
                <w:rFonts w:ascii="Arial" w:hAnsi="Arial" w:cs="Arial"/>
                <w:bCs/>
                <w:sz w:val="18"/>
                <w:szCs w:val="18"/>
              </w:rPr>
              <w:t>interoperabilityidentifier</w:t>
            </w:r>
            <w:r w:rsidR="00F06DC2" w:rsidRPr="00322F66">
              <w:rPr>
                <w:rFonts w:ascii="Arial" w:hAnsi="Arial" w:cs="Arial"/>
                <w:bCs/>
                <w:sz w:val="18"/>
                <w:szCs w:val="18"/>
              </w:rPr>
              <w:t>:</w:t>
            </w:r>
            <w:r w:rsidR="00F06DC2" w:rsidRPr="00322F66">
              <w:rPr>
                <w:rFonts w:ascii="Arial" w:hAnsi="Arial" w:cs="Arial"/>
                <w:bCs/>
                <w:sz w:val="18"/>
                <w:szCs w:val="18"/>
              </w:rPr>
              <w:br/>
              <w:t>warningNumber: 863</w:t>
            </w:r>
          </w:p>
          <w:p w14:paraId="54E77C9A"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warningType: (4) NAVAREA navigational warning</w:t>
            </w:r>
          </w:p>
          <w:p w14:paraId="4FA41090"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year: 21</w:t>
            </w:r>
          </w:p>
        </w:tc>
      </w:tr>
      <w:tr w:rsidR="00F170AD" w:rsidRPr="00322F66" w14:paraId="4CA743A5" w14:textId="77777777" w:rsidTr="007D2D74">
        <w:trPr>
          <w:trHeight w:val="144"/>
        </w:trPr>
        <w:tc>
          <w:tcPr>
            <w:tcW w:w="2677" w:type="dxa"/>
            <w:vMerge/>
          </w:tcPr>
          <w:p w14:paraId="2A91CF74" w14:textId="77777777" w:rsidR="00F06DC2" w:rsidRPr="00322F66" w:rsidRDefault="00F06DC2" w:rsidP="007D2D74">
            <w:pPr>
              <w:rPr>
                <w:rFonts w:ascii="Arial" w:hAnsi="Arial" w:cs="Arial"/>
                <w:bCs/>
                <w:sz w:val="18"/>
                <w:szCs w:val="18"/>
              </w:rPr>
            </w:pPr>
          </w:p>
        </w:tc>
        <w:tc>
          <w:tcPr>
            <w:tcW w:w="2288" w:type="dxa"/>
          </w:tcPr>
          <w:p w14:paraId="36D0622B"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publicationTime</w:t>
            </w:r>
          </w:p>
        </w:tc>
        <w:tc>
          <w:tcPr>
            <w:tcW w:w="5491" w:type="dxa"/>
            <w:gridSpan w:val="3"/>
          </w:tcPr>
          <w:p w14:paraId="7352DAF8"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20220101T000000Z</w:t>
            </w:r>
          </w:p>
        </w:tc>
      </w:tr>
      <w:tr w:rsidR="00F170AD" w:rsidRPr="00322F66" w14:paraId="5C7D14C0" w14:textId="77777777" w:rsidTr="007D2D74">
        <w:trPr>
          <w:trHeight w:val="144"/>
        </w:trPr>
        <w:tc>
          <w:tcPr>
            <w:tcW w:w="2677" w:type="dxa"/>
            <w:vMerge/>
          </w:tcPr>
          <w:p w14:paraId="47DAEBFB" w14:textId="77777777" w:rsidR="00F06DC2" w:rsidRPr="00322F66" w:rsidRDefault="00F06DC2" w:rsidP="007D2D74">
            <w:pPr>
              <w:rPr>
                <w:rFonts w:ascii="Arial" w:hAnsi="Arial" w:cs="Arial"/>
                <w:bCs/>
                <w:sz w:val="18"/>
                <w:szCs w:val="18"/>
              </w:rPr>
            </w:pPr>
          </w:p>
        </w:tc>
        <w:tc>
          <w:tcPr>
            <w:tcW w:w="2288" w:type="dxa"/>
          </w:tcPr>
          <w:p w14:paraId="349BCA43"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navwarnTypeGeneral:</w:t>
            </w:r>
          </w:p>
        </w:tc>
        <w:tc>
          <w:tcPr>
            <w:tcW w:w="5491" w:type="dxa"/>
            <w:gridSpan w:val="3"/>
          </w:tcPr>
          <w:p w14:paraId="57AB2A28"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a</w:t>
            </w:r>
            <w:commentRangeStart w:id="54"/>
            <w:r w:rsidRPr="00322F66">
              <w:rPr>
                <w:rFonts w:ascii="Arial" w:hAnsi="Arial" w:cs="Arial"/>
                <w:bCs/>
                <w:sz w:val="18"/>
                <w:szCs w:val="18"/>
              </w:rPr>
              <w:t>ids to navigation</w:t>
            </w:r>
            <w:commentRangeEnd w:id="54"/>
            <w:r w:rsidRPr="00322F66">
              <w:rPr>
                <w:rStyle w:val="CommentReference"/>
                <w:rFonts w:ascii="Arial" w:eastAsia="SimSun" w:hAnsi="Arial" w:cs="Arial"/>
                <w:bCs/>
                <w:sz w:val="18"/>
                <w:szCs w:val="18"/>
                <w:lang w:val="en-US" w:eastAsia="ar-SA"/>
              </w:rPr>
              <w:commentReference w:id="54"/>
            </w:r>
            <w:r w:rsidRPr="00322F66">
              <w:rPr>
                <w:rFonts w:ascii="Arial" w:hAnsi="Arial" w:cs="Arial"/>
                <w:bCs/>
                <w:sz w:val="18"/>
                <w:szCs w:val="18"/>
              </w:rPr>
              <w:t xml:space="preserve"> change</w:t>
            </w:r>
          </w:p>
        </w:tc>
      </w:tr>
      <w:tr w:rsidR="00F170AD" w:rsidRPr="00322F66" w14:paraId="6A53F694" w14:textId="77777777" w:rsidTr="007D2D74">
        <w:trPr>
          <w:trHeight w:val="144"/>
        </w:trPr>
        <w:tc>
          <w:tcPr>
            <w:tcW w:w="2677" w:type="dxa"/>
            <w:vMerge/>
          </w:tcPr>
          <w:p w14:paraId="4591E9E2" w14:textId="77777777" w:rsidR="00F06DC2" w:rsidRPr="00322F66" w:rsidRDefault="00F06DC2" w:rsidP="007D2D74">
            <w:pPr>
              <w:rPr>
                <w:rFonts w:ascii="Arial" w:hAnsi="Arial" w:cs="Arial"/>
                <w:bCs/>
                <w:sz w:val="18"/>
                <w:szCs w:val="18"/>
              </w:rPr>
            </w:pPr>
          </w:p>
        </w:tc>
        <w:tc>
          <w:tcPr>
            <w:tcW w:w="2288" w:type="dxa"/>
          </w:tcPr>
          <w:p w14:paraId="09C65EAB"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intService:</w:t>
            </w:r>
          </w:p>
        </w:tc>
        <w:tc>
          <w:tcPr>
            <w:tcW w:w="5491" w:type="dxa"/>
            <w:gridSpan w:val="3"/>
          </w:tcPr>
          <w:p w14:paraId="1A2A7840"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true</w:t>
            </w:r>
          </w:p>
        </w:tc>
      </w:tr>
      <w:tr w:rsidR="00F170AD" w:rsidRPr="00322F66" w14:paraId="2FC82F56" w14:textId="77777777" w:rsidTr="007D2D74">
        <w:trPr>
          <w:trHeight w:val="144"/>
        </w:trPr>
        <w:tc>
          <w:tcPr>
            <w:tcW w:w="2677" w:type="dxa"/>
            <w:vMerge w:val="restart"/>
          </w:tcPr>
          <w:p w14:paraId="322788F9"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NAVWARNPreambleContent</w:t>
            </w:r>
          </w:p>
        </w:tc>
        <w:tc>
          <w:tcPr>
            <w:tcW w:w="2288" w:type="dxa"/>
          </w:tcPr>
          <w:p w14:paraId="31BE7FF1"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header (role)</w:t>
            </w:r>
          </w:p>
        </w:tc>
        <w:tc>
          <w:tcPr>
            <w:tcW w:w="5491" w:type="dxa"/>
            <w:gridSpan w:val="3"/>
          </w:tcPr>
          <w:p w14:paraId="743EFEF7"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ID00</w:t>
            </w:r>
          </w:p>
        </w:tc>
      </w:tr>
      <w:tr w:rsidR="00F170AD" w:rsidRPr="00322F66" w14:paraId="24ED2BD4" w14:textId="77777777" w:rsidTr="007D2D74">
        <w:trPr>
          <w:trHeight w:val="144"/>
        </w:trPr>
        <w:tc>
          <w:tcPr>
            <w:tcW w:w="2677" w:type="dxa"/>
            <w:vMerge/>
          </w:tcPr>
          <w:p w14:paraId="2DCCB568" w14:textId="77777777" w:rsidR="00F06DC2" w:rsidRPr="00322F66" w:rsidRDefault="00F06DC2" w:rsidP="007D2D74">
            <w:pPr>
              <w:rPr>
                <w:rFonts w:ascii="Arial" w:hAnsi="Arial" w:cs="Arial"/>
                <w:bCs/>
                <w:sz w:val="18"/>
                <w:szCs w:val="18"/>
              </w:rPr>
            </w:pPr>
          </w:p>
        </w:tc>
        <w:tc>
          <w:tcPr>
            <w:tcW w:w="2288" w:type="dxa"/>
          </w:tcPr>
          <w:p w14:paraId="21583558"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theWarningPart (role)</w:t>
            </w:r>
          </w:p>
        </w:tc>
        <w:tc>
          <w:tcPr>
            <w:tcW w:w="5491" w:type="dxa"/>
            <w:gridSpan w:val="3"/>
          </w:tcPr>
          <w:p w14:paraId="50032D49"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ID01</w:t>
            </w:r>
          </w:p>
        </w:tc>
      </w:tr>
      <w:tr w:rsidR="00F170AD" w:rsidRPr="00322F66" w14:paraId="55A74181" w14:textId="77777777" w:rsidTr="007D2D74">
        <w:trPr>
          <w:trHeight w:val="144"/>
        </w:trPr>
        <w:tc>
          <w:tcPr>
            <w:tcW w:w="2677" w:type="dxa"/>
            <w:vMerge w:val="restart"/>
          </w:tcPr>
          <w:p w14:paraId="39B7237B"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AreaAffected</w:t>
            </w:r>
          </w:p>
        </w:tc>
        <w:tc>
          <w:tcPr>
            <w:tcW w:w="2288" w:type="dxa"/>
          </w:tcPr>
          <w:p w14:paraId="41D8F9C1"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Impacts (role)</w:t>
            </w:r>
          </w:p>
        </w:tc>
        <w:tc>
          <w:tcPr>
            <w:tcW w:w="5491" w:type="dxa"/>
            <w:gridSpan w:val="3"/>
          </w:tcPr>
          <w:p w14:paraId="3BF2334F"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ID01</w:t>
            </w:r>
          </w:p>
        </w:tc>
      </w:tr>
      <w:tr w:rsidR="00F170AD" w:rsidRPr="00322F66" w14:paraId="6D011083" w14:textId="77777777" w:rsidTr="007D2D74">
        <w:trPr>
          <w:trHeight w:val="144"/>
        </w:trPr>
        <w:tc>
          <w:tcPr>
            <w:tcW w:w="2677" w:type="dxa"/>
            <w:vMerge/>
          </w:tcPr>
          <w:p w14:paraId="0C88C99C" w14:textId="77777777" w:rsidR="00F06DC2" w:rsidRPr="00322F66" w:rsidRDefault="00F06DC2" w:rsidP="007D2D74">
            <w:pPr>
              <w:rPr>
                <w:rFonts w:ascii="Arial" w:hAnsi="Arial" w:cs="Arial"/>
                <w:bCs/>
                <w:sz w:val="18"/>
                <w:szCs w:val="18"/>
              </w:rPr>
            </w:pPr>
          </w:p>
        </w:tc>
        <w:tc>
          <w:tcPr>
            <w:tcW w:w="2288" w:type="dxa"/>
          </w:tcPr>
          <w:p w14:paraId="76AB0DAE"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Affects (role)</w:t>
            </w:r>
          </w:p>
        </w:tc>
        <w:tc>
          <w:tcPr>
            <w:tcW w:w="5491" w:type="dxa"/>
            <w:gridSpan w:val="3"/>
          </w:tcPr>
          <w:p w14:paraId="1B38CC44" w14:textId="77777777" w:rsidR="00F06DC2" w:rsidRPr="00322F66" w:rsidRDefault="00F06DC2" w:rsidP="007D2D74">
            <w:pPr>
              <w:rPr>
                <w:rFonts w:ascii="Arial" w:hAnsi="Arial" w:cs="Arial"/>
                <w:bCs/>
                <w:sz w:val="18"/>
                <w:szCs w:val="18"/>
              </w:rPr>
            </w:pPr>
            <w:r w:rsidRPr="00322F66">
              <w:rPr>
                <w:rFonts w:ascii="Arial" w:hAnsi="Arial" w:cs="Arial"/>
                <w:bCs/>
                <w:sz w:val="18"/>
                <w:szCs w:val="18"/>
              </w:rPr>
              <w:t>ID02</w:t>
            </w:r>
          </w:p>
        </w:tc>
      </w:tr>
      <w:tr w:rsidR="00F170AD" w:rsidRPr="00322F66" w14:paraId="30A30E69" w14:textId="77777777" w:rsidTr="007D2D74">
        <w:trPr>
          <w:trHeight w:val="144"/>
        </w:trPr>
        <w:tc>
          <w:tcPr>
            <w:tcW w:w="2677" w:type="dxa"/>
            <w:vMerge w:val="restart"/>
          </w:tcPr>
          <w:p w14:paraId="5CE35A30" w14:textId="77777777" w:rsidR="00F170AD" w:rsidRPr="00322F66" w:rsidRDefault="00F170AD" w:rsidP="00F170AD">
            <w:pPr>
              <w:rPr>
                <w:rFonts w:ascii="Arial" w:hAnsi="Arial" w:cs="Arial"/>
                <w:bCs/>
                <w:sz w:val="18"/>
                <w:szCs w:val="18"/>
              </w:rPr>
            </w:pPr>
            <w:r w:rsidRPr="00322F66">
              <w:rPr>
                <w:rFonts w:ascii="Arial" w:hAnsi="Arial" w:cs="Arial"/>
                <w:bCs/>
                <w:sz w:val="18"/>
                <w:szCs w:val="18"/>
              </w:rPr>
              <w:t>NavigationalWarn Part (ID01)</w:t>
            </w:r>
          </w:p>
        </w:tc>
        <w:tc>
          <w:tcPr>
            <w:tcW w:w="2288" w:type="dxa"/>
          </w:tcPr>
          <w:p w14:paraId="1907D329" w14:textId="7DB29A9F" w:rsidR="00F170AD" w:rsidRPr="00322F66" w:rsidRDefault="00F170AD" w:rsidP="00F170AD">
            <w:pPr>
              <w:rPr>
                <w:rFonts w:ascii="Arial" w:hAnsi="Arial" w:cs="Arial"/>
                <w:bCs/>
                <w:sz w:val="18"/>
                <w:szCs w:val="18"/>
              </w:rPr>
            </w:pPr>
            <w:r w:rsidRPr="00322F66">
              <w:rPr>
                <w:rFonts w:ascii="Arial" w:hAnsi="Arial" w:cs="Arial"/>
                <w:sz w:val="18"/>
                <w:szCs w:val="18"/>
              </w:rPr>
              <w:t>featureName</w:t>
            </w:r>
          </w:p>
        </w:tc>
        <w:tc>
          <w:tcPr>
            <w:tcW w:w="5491" w:type="dxa"/>
            <w:gridSpan w:val="3"/>
          </w:tcPr>
          <w:p w14:paraId="65B9F5BC" w14:textId="77777777" w:rsidR="00F170AD" w:rsidRPr="00322F66" w:rsidRDefault="00F170AD" w:rsidP="00F170AD">
            <w:pPr>
              <w:rPr>
                <w:rFonts w:ascii="Arial" w:hAnsi="Arial" w:cs="Arial"/>
                <w:sz w:val="18"/>
                <w:szCs w:val="18"/>
              </w:rPr>
            </w:pPr>
            <w:r w:rsidRPr="00322F66">
              <w:rPr>
                <w:rFonts w:ascii="Arial" w:hAnsi="Arial" w:cs="Arial"/>
                <w:sz w:val="18"/>
                <w:szCs w:val="18"/>
              </w:rPr>
              <w:t>language: eng</w:t>
            </w:r>
          </w:p>
          <w:p w14:paraId="2A152077" w14:textId="17DFB1CA" w:rsidR="00F170AD" w:rsidRPr="00322F66" w:rsidRDefault="00F170AD" w:rsidP="00F170AD">
            <w:pPr>
              <w:rPr>
                <w:rFonts w:ascii="Arial" w:hAnsi="Arial" w:cs="Arial"/>
                <w:sz w:val="18"/>
                <w:szCs w:val="18"/>
              </w:rPr>
            </w:pPr>
            <w:r w:rsidRPr="00322F66">
              <w:rPr>
                <w:rFonts w:ascii="Arial" w:hAnsi="Arial" w:cs="Arial"/>
                <w:sz w:val="18"/>
                <w:szCs w:val="18"/>
              </w:rPr>
              <w:t>name:</w:t>
            </w:r>
            <w:r w:rsidRPr="00322F66">
              <w:rPr>
                <w:rFonts w:ascii="Arial" w:hAnsi="Arial" w:cs="Arial"/>
                <w:caps/>
                <w:sz w:val="18"/>
                <w:szCs w:val="18"/>
                <w:lang w:eastAsia="en-GB"/>
              </w:rPr>
              <w:t xml:space="preserve"> </w:t>
            </w:r>
            <w:r w:rsidRPr="00322F66">
              <w:rPr>
                <w:rFonts w:ascii="Arial" w:hAnsi="Arial" w:cs="Arial"/>
                <w:caps/>
                <w:sz w:val="18"/>
                <w:szCs w:val="18"/>
              </w:rPr>
              <w:t>ILE RACHGOUN LIGHT</w:t>
            </w:r>
          </w:p>
          <w:p w14:paraId="77C3E131" w14:textId="404BD586" w:rsidR="00F170AD" w:rsidRPr="00322F66" w:rsidRDefault="00F170AD" w:rsidP="00F170AD">
            <w:pPr>
              <w:rPr>
                <w:rFonts w:ascii="Arial" w:hAnsi="Arial" w:cs="Arial"/>
                <w:bCs/>
                <w:sz w:val="18"/>
                <w:szCs w:val="18"/>
              </w:rPr>
            </w:pPr>
            <w:r w:rsidRPr="00322F66">
              <w:rPr>
                <w:rFonts w:ascii="Arial" w:hAnsi="Arial" w:cs="Arial"/>
                <w:sz w:val="18"/>
                <w:szCs w:val="18"/>
              </w:rPr>
              <w:t>nameUsage:</w:t>
            </w:r>
          </w:p>
        </w:tc>
      </w:tr>
      <w:tr w:rsidR="00F170AD" w:rsidRPr="00322F66" w14:paraId="6793E2FC" w14:textId="77777777" w:rsidTr="007D2D74">
        <w:trPr>
          <w:trHeight w:val="144"/>
        </w:trPr>
        <w:tc>
          <w:tcPr>
            <w:tcW w:w="2677" w:type="dxa"/>
            <w:vMerge/>
          </w:tcPr>
          <w:p w14:paraId="7A6CA47D" w14:textId="77777777" w:rsidR="007D2D74" w:rsidRPr="00322F66" w:rsidRDefault="007D2D74" w:rsidP="007D2D74">
            <w:pPr>
              <w:rPr>
                <w:rFonts w:ascii="Arial" w:hAnsi="Arial" w:cs="Arial"/>
                <w:bCs/>
                <w:sz w:val="18"/>
                <w:szCs w:val="18"/>
              </w:rPr>
            </w:pPr>
          </w:p>
        </w:tc>
        <w:tc>
          <w:tcPr>
            <w:tcW w:w="2288" w:type="dxa"/>
          </w:tcPr>
          <w:p w14:paraId="34EF4127"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featureReference</w:t>
            </w:r>
          </w:p>
        </w:tc>
        <w:tc>
          <w:tcPr>
            <w:tcW w:w="5491" w:type="dxa"/>
            <w:gridSpan w:val="3"/>
          </w:tcPr>
          <w:p w14:paraId="5DDB030D" w14:textId="2EAD7746" w:rsidR="007D2D74" w:rsidRPr="00322F66" w:rsidRDefault="007D2D74" w:rsidP="007D2D74">
            <w:pPr>
              <w:rPr>
                <w:rFonts w:ascii="Arial" w:hAnsi="Arial" w:cs="Arial"/>
                <w:bCs/>
                <w:sz w:val="18"/>
                <w:szCs w:val="18"/>
              </w:rPr>
            </w:pPr>
            <w:r w:rsidRPr="00322F66">
              <w:rPr>
                <w:rFonts w:ascii="Arial" w:hAnsi="Arial" w:cs="Arial"/>
                <w:bCs/>
                <w:sz w:val="18"/>
                <w:szCs w:val="18"/>
              </w:rPr>
              <w:t>AtoNNumber: E6718</w:t>
            </w:r>
          </w:p>
          <w:p w14:paraId="44FF0B63" w14:textId="2CEB1F49" w:rsidR="007D2D74" w:rsidRPr="00322F66" w:rsidRDefault="007D2D74" w:rsidP="007D2D74">
            <w:pPr>
              <w:rPr>
                <w:rFonts w:ascii="Arial" w:hAnsi="Arial" w:cs="Arial"/>
                <w:bCs/>
                <w:sz w:val="18"/>
                <w:szCs w:val="18"/>
              </w:rPr>
            </w:pPr>
            <w:r w:rsidRPr="00322F66">
              <w:rPr>
                <w:rFonts w:ascii="Arial" w:hAnsi="Arial" w:cs="Arial"/>
                <w:bCs/>
                <w:sz w:val="18"/>
                <w:szCs w:val="18"/>
              </w:rPr>
              <w:t>Featureidentifier:[MRN]</w:t>
            </w:r>
          </w:p>
          <w:p w14:paraId="59A344D1" w14:textId="215FFE1E" w:rsidR="007D2D74" w:rsidRPr="00322F66" w:rsidRDefault="007D2D74" w:rsidP="007D2D74">
            <w:pPr>
              <w:rPr>
                <w:rFonts w:ascii="Arial" w:hAnsi="Arial" w:cs="Arial"/>
                <w:bCs/>
                <w:sz w:val="18"/>
                <w:szCs w:val="18"/>
              </w:rPr>
            </w:pPr>
            <w:r w:rsidRPr="00322F66">
              <w:rPr>
                <w:rFonts w:ascii="Arial" w:hAnsi="Arial" w:cs="Arial"/>
                <w:bCs/>
                <w:sz w:val="18"/>
                <w:szCs w:val="18"/>
              </w:rPr>
              <w:t>ENCFeatureReference:</w:t>
            </w:r>
          </w:p>
        </w:tc>
      </w:tr>
      <w:tr w:rsidR="00F170AD" w:rsidRPr="00322F66" w14:paraId="5DFB4A6F" w14:textId="77777777" w:rsidTr="007D2D74">
        <w:trPr>
          <w:trHeight w:val="210"/>
        </w:trPr>
        <w:tc>
          <w:tcPr>
            <w:tcW w:w="2677" w:type="dxa"/>
            <w:vMerge/>
          </w:tcPr>
          <w:p w14:paraId="2F77CE51" w14:textId="77777777" w:rsidR="007D2D74" w:rsidRPr="00322F66" w:rsidRDefault="007D2D74" w:rsidP="007D2D74">
            <w:pPr>
              <w:rPr>
                <w:rFonts w:ascii="Arial" w:hAnsi="Arial" w:cs="Arial"/>
                <w:bCs/>
                <w:sz w:val="18"/>
                <w:szCs w:val="18"/>
              </w:rPr>
            </w:pPr>
          </w:p>
        </w:tc>
        <w:tc>
          <w:tcPr>
            <w:tcW w:w="2288" w:type="dxa"/>
            <w:vMerge w:val="restart"/>
          </w:tcPr>
          <w:p w14:paraId="2232BB11"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warningInformation</w:t>
            </w:r>
          </w:p>
        </w:tc>
        <w:tc>
          <w:tcPr>
            <w:tcW w:w="1330" w:type="dxa"/>
            <w:vMerge w:val="restart"/>
          </w:tcPr>
          <w:p w14:paraId="0F3F3327" w14:textId="77777777" w:rsidR="007D2D74" w:rsidRPr="00322F66" w:rsidDel="004735FC" w:rsidRDefault="007D2D74" w:rsidP="007D2D74">
            <w:pPr>
              <w:rPr>
                <w:rFonts w:ascii="Arial" w:hAnsi="Arial" w:cs="Arial"/>
                <w:bCs/>
                <w:sz w:val="18"/>
                <w:szCs w:val="18"/>
              </w:rPr>
            </w:pPr>
            <w:r w:rsidRPr="00322F66">
              <w:rPr>
                <w:rFonts w:ascii="Arial" w:hAnsi="Arial" w:cs="Arial"/>
                <w:bCs/>
                <w:sz w:val="18"/>
                <w:szCs w:val="18"/>
              </w:rPr>
              <w:t>information</w:t>
            </w:r>
          </w:p>
        </w:tc>
        <w:tc>
          <w:tcPr>
            <w:tcW w:w="4161" w:type="dxa"/>
            <w:gridSpan w:val="2"/>
          </w:tcPr>
          <w:p w14:paraId="069A0696"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Language: eng</w:t>
            </w:r>
          </w:p>
        </w:tc>
      </w:tr>
      <w:tr w:rsidR="00F170AD" w:rsidRPr="00322F66" w14:paraId="43B11191" w14:textId="77777777" w:rsidTr="007D2D74">
        <w:trPr>
          <w:trHeight w:val="210"/>
        </w:trPr>
        <w:tc>
          <w:tcPr>
            <w:tcW w:w="2677" w:type="dxa"/>
            <w:vMerge/>
          </w:tcPr>
          <w:p w14:paraId="0C636908" w14:textId="77777777" w:rsidR="007D2D74" w:rsidRPr="00322F66" w:rsidRDefault="007D2D74" w:rsidP="007D2D74">
            <w:pPr>
              <w:rPr>
                <w:rFonts w:ascii="Arial" w:hAnsi="Arial" w:cs="Arial"/>
                <w:bCs/>
                <w:sz w:val="18"/>
                <w:szCs w:val="18"/>
              </w:rPr>
            </w:pPr>
          </w:p>
        </w:tc>
        <w:tc>
          <w:tcPr>
            <w:tcW w:w="2288" w:type="dxa"/>
            <w:vMerge/>
          </w:tcPr>
          <w:p w14:paraId="5CC1102D" w14:textId="77777777" w:rsidR="007D2D74" w:rsidRPr="00322F66" w:rsidRDefault="007D2D74" w:rsidP="007D2D74">
            <w:pPr>
              <w:rPr>
                <w:rFonts w:ascii="Arial" w:hAnsi="Arial" w:cs="Arial"/>
                <w:bCs/>
                <w:sz w:val="18"/>
                <w:szCs w:val="18"/>
              </w:rPr>
            </w:pPr>
          </w:p>
        </w:tc>
        <w:tc>
          <w:tcPr>
            <w:tcW w:w="1330" w:type="dxa"/>
            <w:vMerge/>
          </w:tcPr>
          <w:p w14:paraId="759677FE" w14:textId="77777777" w:rsidR="007D2D74" w:rsidRPr="00322F66" w:rsidDel="004735FC" w:rsidRDefault="007D2D74" w:rsidP="007D2D74">
            <w:pPr>
              <w:rPr>
                <w:rFonts w:ascii="Arial" w:hAnsi="Arial" w:cs="Arial"/>
                <w:bCs/>
                <w:sz w:val="18"/>
                <w:szCs w:val="18"/>
              </w:rPr>
            </w:pPr>
          </w:p>
        </w:tc>
        <w:tc>
          <w:tcPr>
            <w:tcW w:w="4161" w:type="dxa"/>
            <w:gridSpan w:val="2"/>
          </w:tcPr>
          <w:p w14:paraId="28864FD3" w14:textId="1616437B" w:rsidR="007D2D74" w:rsidRPr="00322F66" w:rsidDel="004735FC" w:rsidRDefault="007D2D74" w:rsidP="007D2D74">
            <w:pPr>
              <w:rPr>
                <w:rFonts w:ascii="Arial" w:hAnsi="Arial" w:cs="Arial"/>
                <w:bCs/>
                <w:sz w:val="18"/>
                <w:szCs w:val="18"/>
              </w:rPr>
            </w:pPr>
            <w:r w:rsidRPr="00322F66">
              <w:rPr>
                <w:rFonts w:ascii="Arial" w:hAnsi="Arial" w:cs="Arial"/>
                <w:bCs/>
                <w:sz w:val="18"/>
                <w:szCs w:val="18"/>
              </w:rPr>
              <w:t>Text:</w:t>
            </w:r>
            <w:r w:rsidRPr="00322F66">
              <w:rPr>
                <w:rFonts w:ascii="Arial" w:hAnsi="Arial" w:cs="Arial"/>
                <w:bCs/>
                <w:caps/>
                <w:sz w:val="18"/>
                <w:szCs w:val="18"/>
                <w:lang w:eastAsia="en-GB"/>
              </w:rPr>
              <w:t xml:space="preserve"> CHANGED TO F R</w:t>
            </w:r>
          </w:p>
        </w:tc>
      </w:tr>
      <w:tr w:rsidR="00F170AD" w:rsidRPr="00322F66" w14:paraId="35D84CC4" w14:textId="77777777" w:rsidTr="007D2D74">
        <w:trPr>
          <w:trHeight w:val="205"/>
        </w:trPr>
        <w:tc>
          <w:tcPr>
            <w:tcW w:w="2677" w:type="dxa"/>
            <w:vMerge/>
          </w:tcPr>
          <w:p w14:paraId="7AFBBF30" w14:textId="77777777" w:rsidR="007D2D74" w:rsidRPr="00322F66" w:rsidRDefault="007D2D74" w:rsidP="007D2D74">
            <w:pPr>
              <w:rPr>
                <w:rFonts w:ascii="Arial" w:hAnsi="Arial" w:cs="Arial"/>
                <w:sz w:val="18"/>
                <w:szCs w:val="18"/>
              </w:rPr>
            </w:pPr>
          </w:p>
        </w:tc>
        <w:tc>
          <w:tcPr>
            <w:tcW w:w="2288" w:type="dxa"/>
            <w:vMerge/>
          </w:tcPr>
          <w:p w14:paraId="26E29AA3" w14:textId="77777777" w:rsidR="007D2D74" w:rsidRPr="00322F66" w:rsidRDefault="007D2D74" w:rsidP="007D2D74">
            <w:pPr>
              <w:rPr>
                <w:rFonts w:ascii="Arial" w:hAnsi="Arial" w:cs="Arial"/>
                <w:b/>
                <w:sz w:val="18"/>
                <w:szCs w:val="18"/>
              </w:rPr>
            </w:pPr>
          </w:p>
        </w:tc>
        <w:tc>
          <w:tcPr>
            <w:tcW w:w="5491" w:type="dxa"/>
            <w:gridSpan w:val="3"/>
          </w:tcPr>
          <w:p w14:paraId="5E531EFA" w14:textId="6D79861D" w:rsidR="007D2D74" w:rsidRPr="00322F66" w:rsidRDefault="007D2D74" w:rsidP="007D2D74">
            <w:pPr>
              <w:rPr>
                <w:rFonts w:ascii="Arial" w:hAnsi="Arial" w:cs="Arial"/>
                <w:sz w:val="18"/>
                <w:szCs w:val="18"/>
              </w:rPr>
            </w:pPr>
            <w:r w:rsidRPr="00322F66">
              <w:rPr>
                <w:rFonts w:ascii="Arial" w:hAnsi="Arial" w:cs="Arial"/>
                <w:sz w:val="18"/>
                <w:szCs w:val="18"/>
              </w:rPr>
              <w:t>navwarwnTypeDetails: light change</w:t>
            </w:r>
          </w:p>
        </w:tc>
      </w:tr>
      <w:tr w:rsidR="00F170AD" w:rsidRPr="00322F66" w14:paraId="38CF1B86" w14:textId="77777777" w:rsidTr="007D2D74">
        <w:trPr>
          <w:trHeight w:val="144"/>
        </w:trPr>
        <w:tc>
          <w:tcPr>
            <w:tcW w:w="2677" w:type="dxa"/>
            <w:vMerge/>
          </w:tcPr>
          <w:p w14:paraId="4605BCEA" w14:textId="77777777" w:rsidR="007D2D74" w:rsidRPr="00322F66" w:rsidRDefault="007D2D74" w:rsidP="007D2D74">
            <w:pPr>
              <w:rPr>
                <w:rFonts w:ascii="Arial" w:hAnsi="Arial" w:cs="Arial"/>
                <w:sz w:val="18"/>
                <w:szCs w:val="18"/>
              </w:rPr>
            </w:pPr>
          </w:p>
        </w:tc>
        <w:tc>
          <w:tcPr>
            <w:tcW w:w="2288" w:type="dxa"/>
          </w:tcPr>
          <w:p w14:paraId="652D424F" w14:textId="77777777" w:rsidR="007D2D74" w:rsidRPr="00322F66" w:rsidRDefault="007D2D74" w:rsidP="007D2D74">
            <w:pPr>
              <w:rPr>
                <w:rFonts w:ascii="Arial" w:hAnsi="Arial" w:cs="Arial"/>
                <w:sz w:val="18"/>
                <w:szCs w:val="18"/>
              </w:rPr>
            </w:pPr>
            <w:r w:rsidRPr="00322F66">
              <w:rPr>
                <w:rFonts w:ascii="Arial" w:hAnsi="Arial" w:cs="Arial"/>
                <w:sz w:val="18"/>
                <w:szCs w:val="18"/>
              </w:rPr>
              <w:t>geometry</w:t>
            </w:r>
          </w:p>
        </w:tc>
        <w:tc>
          <w:tcPr>
            <w:tcW w:w="5491" w:type="dxa"/>
            <w:gridSpan w:val="3"/>
          </w:tcPr>
          <w:p w14:paraId="1455C0B8" w14:textId="46792A84" w:rsidR="007D2D74" w:rsidRPr="00322F66" w:rsidRDefault="007D2D74" w:rsidP="007D2D74">
            <w:pPr>
              <w:rPr>
                <w:rFonts w:ascii="Arial" w:hAnsi="Arial" w:cs="Arial"/>
                <w:sz w:val="18"/>
                <w:szCs w:val="18"/>
              </w:rPr>
            </w:pPr>
            <w:commentRangeStart w:id="55"/>
            <w:r w:rsidRPr="00322F66">
              <w:rPr>
                <w:rFonts w:ascii="Arial" w:hAnsi="Arial" w:cs="Arial"/>
                <w:sz w:val="18"/>
                <w:szCs w:val="18"/>
              </w:rPr>
              <w:t>Point</w:t>
            </w:r>
            <w:commentRangeEnd w:id="55"/>
            <w:r w:rsidRPr="00322F66">
              <w:rPr>
                <w:rStyle w:val="CommentReference"/>
                <w:rFonts w:ascii="Arial" w:eastAsia="SimSun" w:hAnsi="Arial" w:cs="Arial"/>
                <w:sz w:val="18"/>
                <w:szCs w:val="18"/>
                <w:lang w:val="en-US" w:eastAsia="ar-SA"/>
              </w:rPr>
              <w:commentReference w:id="55"/>
            </w:r>
            <w:r w:rsidRPr="00322F66">
              <w:rPr>
                <w:rFonts w:ascii="Arial" w:hAnsi="Arial" w:cs="Arial"/>
                <w:sz w:val="18"/>
                <w:szCs w:val="18"/>
              </w:rPr>
              <w:t xml:space="preserve"> </w:t>
            </w:r>
            <w:r w:rsidRPr="00322F66">
              <w:rPr>
                <w:rFonts w:ascii="Arial" w:hAnsi="Arial" w:cs="Arial"/>
                <w:caps/>
                <w:sz w:val="18"/>
                <w:szCs w:val="18"/>
                <w:lang w:eastAsia="en-GB"/>
              </w:rPr>
              <w:t>35-19.45N 001-28.65W</w:t>
            </w:r>
          </w:p>
        </w:tc>
      </w:tr>
      <w:tr w:rsidR="00F170AD" w:rsidRPr="00322F66" w14:paraId="43F18B12" w14:textId="77777777" w:rsidTr="007D2D74">
        <w:trPr>
          <w:trHeight w:val="144"/>
        </w:trPr>
        <w:tc>
          <w:tcPr>
            <w:tcW w:w="2677" w:type="dxa"/>
          </w:tcPr>
          <w:p w14:paraId="7C5FC4DC" w14:textId="77777777" w:rsidR="007D2D74" w:rsidRPr="00322F66" w:rsidRDefault="007D2D74" w:rsidP="007D2D74">
            <w:pPr>
              <w:rPr>
                <w:rFonts w:ascii="Arial" w:hAnsi="Arial" w:cs="Arial"/>
                <w:sz w:val="18"/>
                <w:szCs w:val="18"/>
              </w:rPr>
            </w:pPr>
            <w:r w:rsidRPr="00322F66">
              <w:rPr>
                <w:rFonts w:ascii="Arial" w:hAnsi="Arial" w:cs="Arial"/>
                <w:sz w:val="18"/>
                <w:szCs w:val="18"/>
              </w:rPr>
              <w:t>NAVWARNAreaAffected(ID02)</w:t>
            </w:r>
          </w:p>
        </w:tc>
        <w:tc>
          <w:tcPr>
            <w:tcW w:w="2288" w:type="dxa"/>
          </w:tcPr>
          <w:p w14:paraId="01101C52" w14:textId="77777777" w:rsidR="007D2D74" w:rsidRPr="00322F66" w:rsidRDefault="007D2D74" w:rsidP="007D2D74">
            <w:pPr>
              <w:rPr>
                <w:rFonts w:ascii="Arial" w:hAnsi="Arial" w:cs="Arial"/>
                <w:sz w:val="18"/>
                <w:szCs w:val="18"/>
              </w:rPr>
            </w:pPr>
            <w:r w:rsidRPr="00322F66">
              <w:rPr>
                <w:rFonts w:ascii="Arial" w:hAnsi="Arial" w:cs="Arial"/>
                <w:sz w:val="18"/>
                <w:szCs w:val="18"/>
              </w:rPr>
              <w:t>geometry</w:t>
            </w:r>
          </w:p>
        </w:tc>
        <w:tc>
          <w:tcPr>
            <w:tcW w:w="5491" w:type="dxa"/>
            <w:gridSpan w:val="3"/>
          </w:tcPr>
          <w:p w14:paraId="621B1495" w14:textId="74898267" w:rsidR="007D2D74" w:rsidRPr="00322F66" w:rsidRDefault="007D2D74" w:rsidP="007D2D74">
            <w:pPr>
              <w:rPr>
                <w:rFonts w:ascii="Arial" w:hAnsi="Arial" w:cs="Arial"/>
                <w:sz w:val="18"/>
                <w:szCs w:val="18"/>
              </w:rPr>
            </w:pPr>
            <w:r w:rsidRPr="00322F66">
              <w:rPr>
                <w:rFonts w:ascii="Arial" w:eastAsia="Arial" w:hAnsi="Arial" w:cs="Arial"/>
                <w:sz w:val="18"/>
                <w:szCs w:val="18"/>
                <w:lang w:val="en-GB" w:eastAsia="en-GB" w:bidi="en-GB"/>
              </w:rPr>
              <w:t xml:space="preserve">Circle by centerpoint 8 NM radius </w:t>
            </w:r>
            <w:r w:rsidRPr="00322F66">
              <w:rPr>
                <w:rFonts w:ascii="Arial" w:hAnsi="Arial" w:cs="Arial"/>
                <w:caps/>
                <w:sz w:val="18"/>
                <w:szCs w:val="18"/>
                <w:lang w:eastAsia="en-GB"/>
              </w:rPr>
              <w:t>35-19.45N 001-28.65W</w:t>
            </w:r>
          </w:p>
        </w:tc>
      </w:tr>
    </w:tbl>
    <w:p w14:paraId="268BECC6" w14:textId="61073A6D" w:rsidR="00F06DC2" w:rsidRPr="00322F66" w:rsidRDefault="00F06DC2" w:rsidP="00A2555D">
      <w:pPr>
        <w:spacing w:after="0" w:line="240" w:lineRule="auto"/>
        <w:rPr>
          <w:rFonts w:ascii="Arial" w:hAnsi="Arial" w:cs="Arial"/>
          <w:lang w:val="en-GB"/>
        </w:rPr>
      </w:pPr>
    </w:p>
    <w:p w14:paraId="74C3E874" w14:textId="197978F8" w:rsidR="00A2555D" w:rsidRPr="00322F66" w:rsidRDefault="00DC1561" w:rsidP="00A2555D">
      <w:pPr>
        <w:pStyle w:val="Heading2"/>
        <w:rPr>
          <w:rFonts w:ascii="Arial" w:hAnsi="Arial" w:cs="Arial"/>
          <w:b/>
          <w:bCs/>
          <w:color w:val="auto"/>
          <w:sz w:val="20"/>
          <w:szCs w:val="20"/>
          <w:lang w:val="en-GB"/>
        </w:rPr>
      </w:pPr>
      <w:r w:rsidRPr="00322F66">
        <w:rPr>
          <w:rFonts w:ascii="Arial" w:hAnsi="Arial" w:cs="Arial"/>
          <w:b/>
          <w:bCs/>
          <w:color w:val="auto"/>
          <w:sz w:val="20"/>
          <w:szCs w:val="20"/>
        </w:rPr>
        <w:t>3.3.6</w:t>
      </w:r>
      <w:r w:rsidRPr="00322F66">
        <w:rPr>
          <w:rFonts w:ascii="Arial" w:hAnsi="Arial" w:cs="Arial"/>
          <w:b/>
          <w:bCs/>
          <w:color w:val="auto"/>
          <w:sz w:val="20"/>
          <w:szCs w:val="20"/>
        </w:rPr>
        <w:tab/>
      </w:r>
      <w:r w:rsidR="00A2555D" w:rsidRPr="00322F66">
        <w:rPr>
          <w:rFonts w:ascii="Arial" w:hAnsi="Arial" w:cs="Arial"/>
          <w:b/>
          <w:bCs/>
          <w:color w:val="auto"/>
          <w:sz w:val="20"/>
          <w:szCs w:val="20"/>
          <w:lang w:val="en-GB"/>
        </w:rPr>
        <w:t>Example 6 – AIS (Physical)</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67901C2F" w14:textId="77777777" w:rsidTr="00603B4E">
        <w:trPr>
          <w:trHeight w:val="20"/>
        </w:trPr>
        <w:tc>
          <w:tcPr>
            <w:tcW w:w="2835" w:type="dxa"/>
          </w:tcPr>
          <w:p w14:paraId="1AB99DAF"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5DE2F9A5"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6 – AIS (Physical)</w:t>
            </w:r>
          </w:p>
        </w:tc>
      </w:tr>
      <w:tr w:rsidR="00F170AD" w:rsidRPr="00322F66" w14:paraId="495F4414" w14:textId="77777777" w:rsidTr="00603B4E">
        <w:trPr>
          <w:trHeight w:val="20"/>
        </w:trPr>
        <w:tc>
          <w:tcPr>
            <w:tcW w:w="2835" w:type="dxa"/>
          </w:tcPr>
          <w:p w14:paraId="1E9630D6"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02DC3B97" w14:textId="77777777" w:rsidR="00A2555D" w:rsidRPr="00322F66" w:rsidRDefault="00A2555D" w:rsidP="00603B4E">
            <w:pPr>
              <w:widowControl w:val="0"/>
              <w:autoSpaceDE w:val="0"/>
              <w:autoSpaceDN w:val="0"/>
              <w:spacing w:after="0" w:line="240" w:lineRule="auto"/>
              <w:ind w:left="101"/>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NAVAREA I 12/21</w:t>
            </w:r>
          </w:p>
          <w:p w14:paraId="55E6CC06" w14:textId="77777777" w:rsidR="00A2555D" w:rsidRPr="00322F66" w:rsidRDefault="00A2555D" w:rsidP="00603B4E">
            <w:pPr>
              <w:widowControl w:val="0"/>
              <w:autoSpaceDE w:val="0"/>
              <w:autoSpaceDN w:val="0"/>
              <w:spacing w:after="0" w:line="240" w:lineRule="auto"/>
              <w:ind w:left="101" w:right="2873"/>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SCOTLAND, NORTH-EAST COAST. APPROACHES TO INVERNESS.</w:t>
            </w:r>
          </w:p>
          <w:p w14:paraId="122DD68E" w14:textId="77777777" w:rsidR="00A2555D" w:rsidRPr="00322F66" w:rsidRDefault="00A2555D" w:rsidP="00603B4E">
            <w:pPr>
              <w:widowControl w:val="0"/>
              <w:tabs>
                <w:tab w:val="left" w:pos="1854"/>
                <w:tab w:val="left" w:pos="2587"/>
                <w:tab w:val="left" w:pos="3460"/>
              </w:tabs>
              <w:autoSpaceDE w:val="0"/>
              <w:autoSpaceDN w:val="0"/>
              <w:spacing w:after="0" w:line="240" w:lineRule="auto"/>
              <w:ind w:left="101"/>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CHART</w:t>
            </w:r>
            <w:r w:rsidRPr="00322F66">
              <w:rPr>
                <w:rFonts w:ascii="Arial" w:eastAsia="Arial" w:hAnsi="Arial" w:cs="Arial"/>
                <w:sz w:val="18"/>
                <w:szCs w:val="18"/>
                <w:u w:val="single"/>
                <w:lang w:val="en-GB" w:eastAsia="en-GB" w:bidi="en-GB"/>
              </w:rPr>
              <w:t xml:space="preserve"> </w:t>
            </w:r>
            <w:r w:rsidRPr="00322F66">
              <w:rPr>
                <w:rFonts w:ascii="Arial" w:eastAsia="Arial" w:hAnsi="Arial" w:cs="Arial"/>
                <w:sz w:val="18"/>
                <w:szCs w:val="18"/>
                <w:u w:val="single"/>
                <w:lang w:val="en-GB" w:eastAsia="en-GB" w:bidi="en-GB"/>
              </w:rPr>
              <w:tab/>
            </w:r>
            <w:r w:rsidRPr="00322F66">
              <w:rPr>
                <w:rFonts w:ascii="Arial" w:eastAsia="Arial" w:hAnsi="Arial" w:cs="Arial"/>
                <w:sz w:val="18"/>
                <w:szCs w:val="18"/>
                <w:lang w:val="en-GB" w:eastAsia="en-GB" w:bidi="en-GB"/>
              </w:rPr>
              <w:t>(INT</w:t>
            </w:r>
            <w:r w:rsidRPr="00322F66">
              <w:rPr>
                <w:rFonts w:ascii="Arial" w:eastAsia="Arial" w:hAnsi="Arial" w:cs="Arial"/>
                <w:sz w:val="18"/>
                <w:szCs w:val="18"/>
                <w:lang w:val="en-GB" w:eastAsia="en-GB" w:bidi="en-GB"/>
              </w:rPr>
              <w:tab/>
            </w:r>
            <w:r w:rsidRPr="00322F66">
              <w:rPr>
                <w:rFonts w:ascii="Arial" w:eastAsia="Arial" w:hAnsi="Arial" w:cs="Arial"/>
                <w:sz w:val="18"/>
                <w:szCs w:val="18"/>
                <w:u w:val="single"/>
                <w:lang w:val="en-GB" w:eastAsia="en-GB" w:bidi="en-GB"/>
              </w:rPr>
              <w:t xml:space="preserve"> </w:t>
            </w:r>
            <w:r w:rsidRPr="00322F66">
              <w:rPr>
                <w:rFonts w:ascii="Arial" w:eastAsia="Arial" w:hAnsi="Arial" w:cs="Arial"/>
                <w:sz w:val="18"/>
                <w:szCs w:val="18"/>
                <w:u w:val="single"/>
                <w:lang w:val="en-GB" w:eastAsia="en-GB" w:bidi="en-GB"/>
              </w:rPr>
              <w:tab/>
            </w:r>
            <w:r w:rsidRPr="00322F66">
              <w:rPr>
                <w:rFonts w:ascii="Arial" w:eastAsia="Arial" w:hAnsi="Arial" w:cs="Arial"/>
                <w:sz w:val="18"/>
                <w:szCs w:val="18"/>
                <w:lang w:val="en-GB" w:eastAsia="en-GB" w:bidi="en-GB"/>
              </w:rPr>
              <w:t>).</w:t>
            </w:r>
          </w:p>
          <w:p w14:paraId="038CBDF0" w14:textId="77777777" w:rsidR="00A2555D" w:rsidRPr="00322F66" w:rsidRDefault="00A2555D" w:rsidP="00603B4E">
            <w:pPr>
              <w:pStyle w:val="ListParagraph"/>
              <w:spacing w:after="0" w:line="240" w:lineRule="auto"/>
              <w:ind w:left="101"/>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AIS AID TO NAVIGATION MMSI 992351072 ESTABLISHED AT RIFF BANK EAST LIGHT-BUOY 57-38.38N 003-58.15W.</w:t>
            </w:r>
          </w:p>
        </w:tc>
      </w:tr>
      <w:tr w:rsidR="00F170AD" w:rsidRPr="00322F66" w14:paraId="7D8383BE" w14:textId="77777777" w:rsidTr="00603B4E">
        <w:trPr>
          <w:trHeight w:val="20"/>
        </w:trPr>
        <w:tc>
          <w:tcPr>
            <w:tcW w:w="2835" w:type="dxa"/>
          </w:tcPr>
          <w:p w14:paraId="66C38D5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7711B617"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8951397" w14:textId="77777777" w:rsidTr="00603B4E">
        <w:trPr>
          <w:trHeight w:val="20"/>
        </w:trPr>
        <w:tc>
          <w:tcPr>
            <w:tcW w:w="2835" w:type="dxa"/>
          </w:tcPr>
          <w:p w14:paraId="396205B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0082E4ED"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2E79F62" w14:textId="77777777" w:rsidTr="00603B4E">
        <w:trPr>
          <w:trHeight w:val="20"/>
        </w:trPr>
        <w:tc>
          <w:tcPr>
            <w:tcW w:w="2835" w:type="dxa"/>
          </w:tcPr>
          <w:p w14:paraId="4A1D6A3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6581780E"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AF4A1BC" w14:textId="77777777" w:rsidTr="00603B4E">
        <w:trPr>
          <w:trHeight w:val="20"/>
        </w:trPr>
        <w:tc>
          <w:tcPr>
            <w:tcW w:w="2835" w:type="dxa"/>
          </w:tcPr>
          <w:p w14:paraId="7ADA3476"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201B861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62AB40A" w14:textId="77777777" w:rsidTr="00603B4E">
        <w:trPr>
          <w:trHeight w:val="20"/>
        </w:trPr>
        <w:tc>
          <w:tcPr>
            <w:tcW w:w="2835" w:type="dxa"/>
          </w:tcPr>
          <w:p w14:paraId="75ED80A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336DCBA8"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973C0C6" w14:textId="77777777" w:rsidTr="00603B4E">
        <w:trPr>
          <w:trHeight w:val="20"/>
        </w:trPr>
        <w:tc>
          <w:tcPr>
            <w:tcW w:w="2835" w:type="dxa"/>
          </w:tcPr>
          <w:p w14:paraId="7F49AC76"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486A19F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DA23677" w14:textId="77777777" w:rsidTr="00603B4E">
        <w:trPr>
          <w:trHeight w:val="20"/>
        </w:trPr>
        <w:tc>
          <w:tcPr>
            <w:tcW w:w="2835" w:type="dxa"/>
          </w:tcPr>
          <w:p w14:paraId="58B738C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080B1E9E"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0282E691" w14:textId="54E2109E" w:rsidR="007D2D74" w:rsidRPr="00322F66" w:rsidRDefault="007D2D74" w:rsidP="007D2D74">
      <w:pPr>
        <w:rPr>
          <w:rFonts w:ascii="Arial" w:hAnsi="Arial" w:cs="Arial"/>
          <w:sz w:val="18"/>
          <w:szCs w:val="18"/>
        </w:rPr>
      </w:pPr>
      <w:r w:rsidRPr="00322F66">
        <w:rPr>
          <w:rFonts w:ascii="Arial" w:hAnsi="Arial" w:cs="Arial"/>
          <w:sz w:val="18"/>
          <w:szCs w:val="18"/>
        </w:rPr>
        <w:t xml:space="preserve"> </w:t>
      </w: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6800A6DE" w14:textId="77777777" w:rsidTr="007D2D74">
        <w:trPr>
          <w:trHeight w:val="144"/>
        </w:trPr>
        <w:tc>
          <w:tcPr>
            <w:tcW w:w="2677" w:type="dxa"/>
            <w:vMerge w:val="restart"/>
          </w:tcPr>
          <w:p w14:paraId="72D3F5A1"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NWPreamble (ID00)</w:t>
            </w:r>
          </w:p>
        </w:tc>
        <w:tc>
          <w:tcPr>
            <w:tcW w:w="2288" w:type="dxa"/>
            <w:vMerge w:val="restart"/>
          </w:tcPr>
          <w:p w14:paraId="48832118"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generalArea</w:t>
            </w:r>
          </w:p>
        </w:tc>
        <w:tc>
          <w:tcPr>
            <w:tcW w:w="1780" w:type="dxa"/>
            <w:gridSpan w:val="2"/>
          </w:tcPr>
          <w:p w14:paraId="69996D02"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localityIdentifier</w:t>
            </w:r>
          </w:p>
        </w:tc>
        <w:tc>
          <w:tcPr>
            <w:tcW w:w="3711" w:type="dxa"/>
          </w:tcPr>
          <w:p w14:paraId="3DF7D705" w14:textId="77777777" w:rsidR="007D2D74" w:rsidRPr="00322F66" w:rsidRDefault="007D2D74" w:rsidP="007D2D74">
            <w:pPr>
              <w:rPr>
                <w:rFonts w:ascii="Arial" w:hAnsi="Arial" w:cs="Arial"/>
                <w:bCs/>
                <w:sz w:val="18"/>
                <w:szCs w:val="18"/>
              </w:rPr>
            </w:pPr>
          </w:p>
        </w:tc>
      </w:tr>
      <w:tr w:rsidR="00F170AD" w:rsidRPr="00322F66" w14:paraId="01A4E7A5" w14:textId="77777777" w:rsidTr="007D2D74">
        <w:trPr>
          <w:trHeight w:val="144"/>
        </w:trPr>
        <w:tc>
          <w:tcPr>
            <w:tcW w:w="2677" w:type="dxa"/>
            <w:vMerge/>
          </w:tcPr>
          <w:p w14:paraId="7C0E7A7F" w14:textId="77777777" w:rsidR="007D2D74" w:rsidRPr="00322F66" w:rsidRDefault="007D2D74" w:rsidP="007D2D74">
            <w:pPr>
              <w:rPr>
                <w:rFonts w:ascii="Arial" w:hAnsi="Arial" w:cs="Arial"/>
                <w:bCs/>
                <w:sz w:val="18"/>
                <w:szCs w:val="18"/>
              </w:rPr>
            </w:pPr>
          </w:p>
        </w:tc>
        <w:tc>
          <w:tcPr>
            <w:tcW w:w="2288" w:type="dxa"/>
            <w:vMerge/>
          </w:tcPr>
          <w:p w14:paraId="527E50E6" w14:textId="77777777" w:rsidR="007D2D74" w:rsidRPr="00322F66" w:rsidRDefault="007D2D74" w:rsidP="007D2D74">
            <w:pPr>
              <w:rPr>
                <w:rFonts w:ascii="Arial" w:hAnsi="Arial" w:cs="Arial"/>
                <w:bCs/>
                <w:sz w:val="18"/>
                <w:szCs w:val="18"/>
              </w:rPr>
            </w:pPr>
          </w:p>
        </w:tc>
        <w:tc>
          <w:tcPr>
            <w:tcW w:w="1780" w:type="dxa"/>
            <w:gridSpan w:val="2"/>
            <w:vMerge w:val="restart"/>
          </w:tcPr>
          <w:p w14:paraId="52F25DA5"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locationName</w:t>
            </w:r>
          </w:p>
        </w:tc>
        <w:tc>
          <w:tcPr>
            <w:tcW w:w="3711" w:type="dxa"/>
          </w:tcPr>
          <w:p w14:paraId="36FF77D5"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language: eng</w:t>
            </w:r>
          </w:p>
        </w:tc>
      </w:tr>
      <w:tr w:rsidR="00F170AD" w:rsidRPr="00322F66" w14:paraId="49879DD1" w14:textId="77777777" w:rsidTr="007D2D74">
        <w:trPr>
          <w:trHeight w:val="144"/>
        </w:trPr>
        <w:tc>
          <w:tcPr>
            <w:tcW w:w="2677" w:type="dxa"/>
            <w:vMerge/>
          </w:tcPr>
          <w:p w14:paraId="2E576070" w14:textId="77777777" w:rsidR="007D2D74" w:rsidRPr="00322F66" w:rsidRDefault="007D2D74" w:rsidP="007D2D74">
            <w:pPr>
              <w:rPr>
                <w:rFonts w:ascii="Arial" w:hAnsi="Arial" w:cs="Arial"/>
                <w:bCs/>
                <w:sz w:val="18"/>
                <w:szCs w:val="18"/>
              </w:rPr>
            </w:pPr>
          </w:p>
        </w:tc>
        <w:tc>
          <w:tcPr>
            <w:tcW w:w="2288" w:type="dxa"/>
            <w:vMerge/>
          </w:tcPr>
          <w:p w14:paraId="691B64B4" w14:textId="77777777" w:rsidR="007D2D74" w:rsidRPr="00322F66" w:rsidRDefault="007D2D74" w:rsidP="007D2D74">
            <w:pPr>
              <w:rPr>
                <w:rFonts w:ascii="Arial" w:hAnsi="Arial" w:cs="Arial"/>
                <w:bCs/>
                <w:sz w:val="18"/>
                <w:szCs w:val="18"/>
              </w:rPr>
            </w:pPr>
          </w:p>
        </w:tc>
        <w:tc>
          <w:tcPr>
            <w:tcW w:w="1780" w:type="dxa"/>
            <w:gridSpan w:val="2"/>
            <w:vMerge/>
          </w:tcPr>
          <w:p w14:paraId="5AF345B0" w14:textId="77777777" w:rsidR="007D2D74" w:rsidRPr="00322F66" w:rsidRDefault="007D2D74" w:rsidP="007D2D74">
            <w:pPr>
              <w:rPr>
                <w:rFonts w:ascii="Arial" w:hAnsi="Arial" w:cs="Arial"/>
                <w:bCs/>
                <w:sz w:val="18"/>
                <w:szCs w:val="18"/>
              </w:rPr>
            </w:pPr>
          </w:p>
        </w:tc>
        <w:tc>
          <w:tcPr>
            <w:tcW w:w="3711" w:type="dxa"/>
          </w:tcPr>
          <w:p w14:paraId="41C54F7F" w14:textId="36EFFF48" w:rsidR="007D2D74" w:rsidRPr="00322F66" w:rsidRDefault="007D2D74" w:rsidP="007D2D74">
            <w:pPr>
              <w:rPr>
                <w:rFonts w:ascii="Arial" w:hAnsi="Arial" w:cs="Arial"/>
                <w:bCs/>
                <w:sz w:val="18"/>
                <w:szCs w:val="18"/>
              </w:rPr>
            </w:pPr>
            <w:r w:rsidRPr="00322F66">
              <w:rPr>
                <w:rFonts w:ascii="Arial" w:hAnsi="Arial" w:cs="Arial"/>
                <w:bCs/>
                <w:sz w:val="18"/>
                <w:szCs w:val="18"/>
              </w:rPr>
              <w:t xml:space="preserve">text: </w:t>
            </w:r>
            <w:commentRangeStart w:id="56"/>
            <w:commentRangeStart w:id="57"/>
            <w:r w:rsidRPr="00322F66">
              <w:rPr>
                <w:rFonts w:ascii="Arial" w:hAnsi="Arial" w:cs="Arial"/>
                <w:bCs/>
                <w:sz w:val="18"/>
                <w:szCs w:val="18"/>
              </w:rPr>
              <w:t>SCOTLAND</w:t>
            </w:r>
            <w:commentRangeEnd w:id="56"/>
            <w:r w:rsidRPr="00322F66">
              <w:rPr>
                <w:rStyle w:val="CommentReference"/>
                <w:rFonts w:ascii="Arial" w:eastAsia="SimSun" w:hAnsi="Arial" w:cs="Arial"/>
                <w:bCs/>
                <w:sz w:val="18"/>
                <w:szCs w:val="18"/>
                <w:lang w:val="en-US" w:eastAsia="ar-SA"/>
              </w:rPr>
              <w:commentReference w:id="56"/>
            </w:r>
            <w:commentRangeEnd w:id="57"/>
            <w:r w:rsidRPr="00322F66">
              <w:rPr>
                <w:rFonts w:ascii="Arial" w:hAnsi="Arial" w:cs="Arial"/>
                <w:bCs/>
                <w:sz w:val="18"/>
                <w:szCs w:val="18"/>
              </w:rPr>
              <w:t>-NORTH EAST COAST</w:t>
            </w:r>
            <w:r w:rsidRPr="00322F66">
              <w:rPr>
                <w:rStyle w:val="CommentReference"/>
                <w:rFonts w:ascii="Arial" w:eastAsia="SimSun" w:hAnsi="Arial" w:cs="Arial"/>
                <w:bCs/>
                <w:sz w:val="18"/>
                <w:szCs w:val="18"/>
                <w:lang w:val="en-US" w:eastAsia="ar-SA"/>
              </w:rPr>
              <w:commentReference w:id="57"/>
            </w:r>
          </w:p>
        </w:tc>
      </w:tr>
      <w:tr w:rsidR="00F170AD" w:rsidRPr="00322F66" w14:paraId="0A9DB94E" w14:textId="77777777" w:rsidTr="007D2D74">
        <w:trPr>
          <w:trHeight w:val="144"/>
        </w:trPr>
        <w:tc>
          <w:tcPr>
            <w:tcW w:w="2677" w:type="dxa"/>
            <w:vMerge/>
          </w:tcPr>
          <w:p w14:paraId="72BE3D3B" w14:textId="77777777" w:rsidR="007D2D74" w:rsidRPr="00322F66" w:rsidRDefault="007D2D74" w:rsidP="007D2D74">
            <w:pPr>
              <w:rPr>
                <w:rFonts w:ascii="Arial" w:hAnsi="Arial" w:cs="Arial"/>
                <w:bCs/>
                <w:sz w:val="18"/>
                <w:szCs w:val="18"/>
              </w:rPr>
            </w:pPr>
          </w:p>
        </w:tc>
        <w:tc>
          <w:tcPr>
            <w:tcW w:w="2288" w:type="dxa"/>
            <w:vMerge w:val="restart"/>
          </w:tcPr>
          <w:p w14:paraId="073FE644"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locality</w:t>
            </w:r>
          </w:p>
        </w:tc>
        <w:tc>
          <w:tcPr>
            <w:tcW w:w="1780" w:type="dxa"/>
            <w:gridSpan w:val="2"/>
          </w:tcPr>
          <w:p w14:paraId="39716C7C"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localityIdentifier</w:t>
            </w:r>
          </w:p>
        </w:tc>
        <w:tc>
          <w:tcPr>
            <w:tcW w:w="3711" w:type="dxa"/>
          </w:tcPr>
          <w:p w14:paraId="4F5BAA36" w14:textId="77777777" w:rsidR="007D2D74" w:rsidRPr="00322F66" w:rsidRDefault="007D2D74" w:rsidP="007D2D74">
            <w:pPr>
              <w:rPr>
                <w:rFonts w:ascii="Arial" w:hAnsi="Arial" w:cs="Arial"/>
                <w:bCs/>
                <w:sz w:val="18"/>
                <w:szCs w:val="18"/>
              </w:rPr>
            </w:pPr>
          </w:p>
        </w:tc>
      </w:tr>
      <w:tr w:rsidR="00F170AD" w:rsidRPr="00322F66" w14:paraId="3ED36706" w14:textId="77777777" w:rsidTr="007D2D74">
        <w:trPr>
          <w:trHeight w:val="144"/>
        </w:trPr>
        <w:tc>
          <w:tcPr>
            <w:tcW w:w="2677" w:type="dxa"/>
            <w:vMerge/>
          </w:tcPr>
          <w:p w14:paraId="5FDA9716" w14:textId="77777777" w:rsidR="007D2D74" w:rsidRPr="00322F66" w:rsidRDefault="007D2D74" w:rsidP="007D2D74">
            <w:pPr>
              <w:rPr>
                <w:rFonts w:ascii="Arial" w:hAnsi="Arial" w:cs="Arial"/>
                <w:bCs/>
                <w:sz w:val="18"/>
                <w:szCs w:val="18"/>
              </w:rPr>
            </w:pPr>
          </w:p>
        </w:tc>
        <w:tc>
          <w:tcPr>
            <w:tcW w:w="2288" w:type="dxa"/>
            <w:vMerge/>
          </w:tcPr>
          <w:p w14:paraId="5FE31835" w14:textId="77777777" w:rsidR="007D2D74" w:rsidRPr="00322F66" w:rsidRDefault="007D2D74" w:rsidP="007D2D74">
            <w:pPr>
              <w:rPr>
                <w:rFonts w:ascii="Arial" w:hAnsi="Arial" w:cs="Arial"/>
                <w:bCs/>
                <w:sz w:val="18"/>
                <w:szCs w:val="18"/>
              </w:rPr>
            </w:pPr>
          </w:p>
        </w:tc>
        <w:tc>
          <w:tcPr>
            <w:tcW w:w="1780" w:type="dxa"/>
            <w:gridSpan w:val="2"/>
            <w:vMerge w:val="restart"/>
          </w:tcPr>
          <w:p w14:paraId="262494B4"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locationName</w:t>
            </w:r>
          </w:p>
        </w:tc>
        <w:tc>
          <w:tcPr>
            <w:tcW w:w="3711" w:type="dxa"/>
          </w:tcPr>
          <w:p w14:paraId="646982FF"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language: eng</w:t>
            </w:r>
          </w:p>
        </w:tc>
      </w:tr>
      <w:tr w:rsidR="00F170AD" w:rsidRPr="00322F66" w14:paraId="0AC7134F" w14:textId="77777777" w:rsidTr="007D2D74">
        <w:trPr>
          <w:trHeight w:val="144"/>
        </w:trPr>
        <w:tc>
          <w:tcPr>
            <w:tcW w:w="2677" w:type="dxa"/>
            <w:vMerge/>
          </w:tcPr>
          <w:p w14:paraId="4F242AB8" w14:textId="77777777" w:rsidR="007D2D74" w:rsidRPr="00322F66" w:rsidRDefault="007D2D74" w:rsidP="007D2D74">
            <w:pPr>
              <w:rPr>
                <w:rFonts w:ascii="Arial" w:hAnsi="Arial" w:cs="Arial"/>
                <w:bCs/>
                <w:sz w:val="18"/>
                <w:szCs w:val="18"/>
              </w:rPr>
            </w:pPr>
          </w:p>
        </w:tc>
        <w:tc>
          <w:tcPr>
            <w:tcW w:w="2288" w:type="dxa"/>
            <w:vMerge/>
          </w:tcPr>
          <w:p w14:paraId="3987B102" w14:textId="77777777" w:rsidR="007D2D74" w:rsidRPr="00322F66" w:rsidRDefault="007D2D74" w:rsidP="007D2D74">
            <w:pPr>
              <w:rPr>
                <w:rFonts w:ascii="Arial" w:hAnsi="Arial" w:cs="Arial"/>
                <w:bCs/>
                <w:sz w:val="18"/>
                <w:szCs w:val="18"/>
              </w:rPr>
            </w:pPr>
          </w:p>
        </w:tc>
        <w:tc>
          <w:tcPr>
            <w:tcW w:w="1780" w:type="dxa"/>
            <w:gridSpan w:val="2"/>
            <w:vMerge/>
          </w:tcPr>
          <w:p w14:paraId="259E5D3D" w14:textId="77777777" w:rsidR="007D2D74" w:rsidRPr="00322F66" w:rsidRDefault="007D2D74" w:rsidP="007D2D74">
            <w:pPr>
              <w:rPr>
                <w:rFonts w:ascii="Arial" w:hAnsi="Arial" w:cs="Arial"/>
                <w:bCs/>
                <w:sz w:val="18"/>
                <w:szCs w:val="18"/>
              </w:rPr>
            </w:pPr>
          </w:p>
        </w:tc>
        <w:tc>
          <w:tcPr>
            <w:tcW w:w="3711" w:type="dxa"/>
          </w:tcPr>
          <w:p w14:paraId="476BB9E3" w14:textId="53E17EB2" w:rsidR="007D2D74" w:rsidRPr="00322F66" w:rsidRDefault="007D2D74" w:rsidP="007D2D74">
            <w:pPr>
              <w:rPr>
                <w:rFonts w:ascii="Arial" w:hAnsi="Arial" w:cs="Arial"/>
                <w:bCs/>
                <w:sz w:val="18"/>
                <w:szCs w:val="18"/>
              </w:rPr>
            </w:pPr>
            <w:r w:rsidRPr="00322F66">
              <w:rPr>
                <w:rFonts w:ascii="Arial" w:hAnsi="Arial" w:cs="Arial"/>
                <w:bCs/>
                <w:sz w:val="18"/>
                <w:szCs w:val="18"/>
              </w:rPr>
              <w:t xml:space="preserve">text: </w:t>
            </w:r>
            <w:r w:rsidRPr="00322F66">
              <w:rPr>
                <w:rFonts w:ascii="Arial" w:eastAsia="Arial" w:hAnsi="Arial" w:cs="Arial"/>
                <w:bCs/>
                <w:sz w:val="18"/>
                <w:szCs w:val="18"/>
                <w:lang w:val="en-GB" w:eastAsia="en-GB" w:bidi="en-GB"/>
              </w:rPr>
              <w:t>APPROACHES TO INVERNESS</w:t>
            </w:r>
          </w:p>
        </w:tc>
      </w:tr>
      <w:tr w:rsidR="00F170AD" w:rsidRPr="00322F66" w14:paraId="7B399007" w14:textId="77777777" w:rsidTr="007D2D74">
        <w:trPr>
          <w:trHeight w:val="144"/>
        </w:trPr>
        <w:tc>
          <w:tcPr>
            <w:tcW w:w="2677" w:type="dxa"/>
            <w:vMerge/>
          </w:tcPr>
          <w:p w14:paraId="123C6903" w14:textId="77777777" w:rsidR="007D2D74" w:rsidRPr="00322F66" w:rsidRDefault="007D2D74" w:rsidP="007D2D74">
            <w:pPr>
              <w:rPr>
                <w:rFonts w:ascii="Arial" w:hAnsi="Arial" w:cs="Arial"/>
                <w:bCs/>
                <w:sz w:val="18"/>
                <w:szCs w:val="18"/>
              </w:rPr>
            </w:pPr>
          </w:p>
        </w:tc>
        <w:tc>
          <w:tcPr>
            <w:tcW w:w="2288" w:type="dxa"/>
          </w:tcPr>
          <w:p w14:paraId="32954B1E"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messageSeriesIdentifier</w:t>
            </w:r>
          </w:p>
          <w:p w14:paraId="246F8C20" w14:textId="77777777" w:rsidR="007D2D74" w:rsidRPr="00322F66" w:rsidRDefault="007D2D74" w:rsidP="007D2D74">
            <w:pPr>
              <w:rPr>
                <w:rFonts w:ascii="Arial" w:hAnsi="Arial" w:cs="Arial"/>
                <w:bCs/>
                <w:sz w:val="18"/>
                <w:szCs w:val="18"/>
              </w:rPr>
            </w:pPr>
          </w:p>
        </w:tc>
        <w:tc>
          <w:tcPr>
            <w:tcW w:w="5491" w:type="dxa"/>
            <w:gridSpan w:val="3"/>
          </w:tcPr>
          <w:p w14:paraId="665F7360" w14:textId="2B5E3E85" w:rsidR="007D2D74" w:rsidRPr="00322F66" w:rsidRDefault="007D2D74" w:rsidP="007D2D74">
            <w:pPr>
              <w:rPr>
                <w:rFonts w:ascii="Arial" w:hAnsi="Arial" w:cs="Arial"/>
                <w:bCs/>
                <w:sz w:val="18"/>
                <w:szCs w:val="18"/>
              </w:rPr>
            </w:pPr>
            <w:r w:rsidRPr="00322F66">
              <w:rPr>
                <w:rFonts w:ascii="Arial" w:hAnsi="Arial" w:cs="Arial"/>
                <w:bCs/>
                <w:sz w:val="18"/>
                <w:szCs w:val="18"/>
              </w:rPr>
              <w:t>agencyResponsibleForProduction: GBXX</w:t>
            </w:r>
          </w:p>
          <w:p w14:paraId="76DA1C36" w14:textId="2C952523" w:rsidR="007D2D74" w:rsidRPr="00322F66" w:rsidRDefault="001F5A49" w:rsidP="007D2D74">
            <w:pPr>
              <w:rPr>
                <w:rFonts w:ascii="Arial" w:hAnsi="Arial" w:cs="Arial"/>
                <w:bCs/>
                <w:sz w:val="18"/>
                <w:szCs w:val="18"/>
              </w:rPr>
            </w:pPr>
            <w:r w:rsidRPr="00322F66">
              <w:rPr>
                <w:rFonts w:ascii="Arial" w:hAnsi="Arial" w:cs="Arial"/>
                <w:bCs/>
                <w:sz w:val="18"/>
                <w:szCs w:val="18"/>
              </w:rPr>
              <w:t>nationality</w:t>
            </w:r>
            <w:r w:rsidR="007D2D74" w:rsidRPr="00322F66">
              <w:rPr>
                <w:rFonts w:ascii="Arial" w:hAnsi="Arial" w:cs="Arial"/>
                <w:bCs/>
                <w:sz w:val="18"/>
                <w:szCs w:val="18"/>
              </w:rPr>
              <w:t>: GB</w:t>
            </w:r>
          </w:p>
          <w:p w14:paraId="28794ADD" w14:textId="75347974" w:rsidR="007D2D74" w:rsidRPr="00322F66" w:rsidRDefault="007D2D74" w:rsidP="007D2D74">
            <w:pPr>
              <w:rPr>
                <w:rFonts w:ascii="Arial" w:hAnsi="Arial" w:cs="Arial"/>
                <w:bCs/>
                <w:sz w:val="18"/>
                <w:szCs w:val="18"/>
              </w:rPr>
            </w:pPr>
            <w:r w:rsidRPr="00322F66">
              <w:rPr>
                <w:rFonts w:ascii="Arial" w:hAnsi="Arial" w:cs="Arial"/>
                <w:bCs/>
                <w:sz w:val="18"/>
                <w:szCs w:val="18"/>
              </w:rPr>
              <w:t>nameOfSeries: NAVAREA I</w:t>
            </w:r>
          </w:p>
          <w:p w14:paraId="5039D4E1" w14:textId="2D12F402" w:rsidR="007D2D74" w:rsidRPr="00322F66" w:rsidRDefault="008F7865" w:rsidP="007D2D74">
            <w:pPr>
              <w:rPr>
                <w:rFonts w:ascii="Arial" w:hAnsi="Arial" w:cs="Arial"/>
                <w:bCs/>
                <w:sz w:val="18"/>
                <w:szCs w:val="18"/>
              </w:rPr>
            </w:pPr>
            <w:r w:rsidRPr="00322F66">
              <w:rPr>
                <w:rFonts w:ascii="Arial" w:hAnsi="Arial" w:cs="Arial"/>
                <w:bCs/>
                <w:sz w:val="18"/>
                <w:szCs w:val="18"/>
              </w:rPr>
              <w:t>interoperabilityidentifier</w:t>
            </w:r>
            <w:r w:rsidR="007D2D74" w:rsidRPr="00322F66">
              <w:rPr>
                <w:rFonts w:ascii="Arial" w:hAnsi="Arial" w:cs="Arial"/>
                <w:bCs/>
                <w:sz w:val="18"/>
                <w:szCs w:val="18"/>
              </w:rPr>
              <w:t>:</w:t>
            </w:r>
            <w:r w:rsidR="007D2D74" w:rsidRPr="00322F66">
              <w:rPr>
                <w:rFonts w:ascii="Arial" w:hAnsi="Arial" w:cs="Arial"/>
                <w:bCs/>
                <w:sz w:val="18"/>
                <w:szCs w:val="18"/>
              </w:rPr>
              <w:br/>
              <w:t>warningNumber: 12</w:t>
            </w:r>
          </w:p>
          <w:p w14:paraId="55A89859"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warningType: (4) NAVAREA navigational warning</w:t>
            </w:r>
          </w:p>
          <w:p w14:paraId="3FE97BA7"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year: 21</w:t>
            </w:r>
          </w:p>
        </w:tc>
      </w:tr>
      <w:tr w:rsidR="00F170AD" w:rsidRPr="00322F66" w14:paraId="60FC134D" w14:textId="77777777" w:rsidTr="007D2D74">
        <w:trPr>
          <w:trHeight w:val="144"/>
        </w:trPr>
        <w:tc>
          <w:tcPr>
            <w:tcW w:w="2677" w:type="dxa"/>
            <w:vMerge/>
          </w:tcPr>
          <w:p w14:paraId="6A575EFE" w14:textId="77777777" w:rsidR="007D2D74" w:rsidRPr="00322F66" w:rsidRDefault="007D2D74" w:rsidP="007D2D74">
            <w:pPr>
              <w:rPr>
                <w:rFonts w:ascii="Arial" w:hAnsi="Arial" w:cs="Arial"/>
                <w:bCs/>
                <w:sz w:val="18"/>
                <w:szCs w:val="18"/>
              </w:rPr>
            </w:pPr>
          </w:p>
        </w:tc>
        <w:tc>
          <w:tcPr>
            <w:tcW w:w="2288" w:type="dxa"/>
          </w:tcPr>
          <w:p w14:paraId="34E41941"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publicationTime</w:t>
            </w:r>
          </w:p>
        </w:tc>
        <w:tc>
          <w:tcPr>
            <w:tcW w:w="5491" w:type="dxa"/>
            <w:gridSpan w:val="3"/>
          </w:tcPr>
          <w:p w14:paraId="2DA9AA6E"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20220101T000000Z</w:t>
            </w:r>
          </w:p>
        </w:tc>
      </w:tr>
      <w:tr w:rsidR="00F170AD" w:rsidRPr="00322F66" w14:paraId="4624BDEC" w14:textId="77777777" w:rsidTr="007D2D74">
        <w:trPr>
          <w:trHeight w:val="144"/>
        </w:trPr>
        <w:tc>
          <w:tcPr>
            <w:tcW w:w="2677" w:type="dxa"/>
            <w:vMerge/>
          </w:tcPr>
          <w:p w14:paraId="417D6CE7" w14:textId="77777777" w:rsidR="007D2D74" w:rsidRPr="00322F66" w:rsidRDefault="007D2D74" w:rsidP="007D2D74">
            <w:pPr>
              <w:rPr>
                <w:rFonts w:ascii="Arial" w:hAnsi="Arial" w:cs="Arial"/>
                <w:bCs/>
                <w:sz w:val="18"/>
                <w:szCs w:val="18"/>
              </w:rPr>
            </w:pPr>
          </w:p>
        </w:tc>
        <w:tc>
          <w:tcPr>
            <w:tcW w:w="2288" w:type="dxa"/>
          </w:tcPr>
          <w:p w14:paraId="03C7C465"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navwarnTypeGeneral:</w:t>
            </w:r>
          </w:p>
        </w:tc>
        <w:tc>
          <w:tcPr>
            <w:tcW w:w="5491" w:type="dxa"/>
            <w:gridSpan w:val="3"/>
          </w:tcPr>
          <w:p w14:paraId="21C60E71"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a</w:t>
            </w:r>
            <w:commentRangeStart w:id="58"/>
            <w:r w:rsidRPr="00322F66">
              <w:rPr>
                <w:rFonts w:ascii="Arial" w:hAnsi="Arial" w:cs="Arial"/>
                <w:bCs/>
                <w:sz w:val="18"/>
                <w:szCs w:val="18"/>
              </w:rPr>
              <w:t>ids to navigation</w:t>
            </w:r>
            <w:commentRangeEnd w:id="58"/>
            <w:r w:rsidRPr="00322F66">
              <w:rPr>
                <w:rStyle w:val="CommentReference"/>
                <w:rFonts w:ascii="Arial" w:eastAsia="SimSun" w:hAnsi="Arial" w:cs="Arial"/>
                <w:bCs/>
                <w:sz w:val="18"/>
                <w:szCs w:val="18"/>
                <w:lang w:val="en-US" w:eastAsia="ar-SA"/>
              </w:rPr>
              <w:commentReference w:id="58"/>
            </w:r>
            <w:r w:rsidRPr="00322F66">
              <w:rPr>
                <w:rFonts w:ascii="Arial" w:hAnsi="Arial" w:cs="Arial"/>
                <w:bCs/>
                <w:sz w:val="18"/>
                <w:szCs w:val="18"/>
              </w:rPr>
              <w:t xml:space="preserve"> change</w:t>
            </w:r>
          </w:p>
        </w:tc>
      </w:tr>
      <w:tr w:rsidR="00F170AD" w:rsidRPr="00322F66" w14:paraId="0429D87C" w14:textId="77777777" w:rsidTr="007D2D74">
        <w:trPr>
          <w:trHeight w:val="144"/>
        </w:trPr>
        <w:tc>
          <w:tcPr>
            <w:tcW w:w="2677" w:type="dxa"/>
            <w:vMerge/>
          </w:tcPr>
          <w:p w14:paraId="0A96DB68" w14:textId="77777777" w:rsidR="007D2D74" w:rsidRPr="00322F66" w:rsidRDefault="007D2D74" w:rsidP="007D2D74">
            <w:pPr>
              <w:rPr>
                <w:rFonts w:ascii="Arial" w:hAnsi="Arial" w:cs="Arial"/>
                <w:bCs/>
                <w:sz w:val="18"/>
                <w:szCs w:val="18"/>
              </w:rPr>
            </w:pPr>
          </w:p>
        </w:tc>
        <w:tc>
          <w:tcPr>
            <w:tcW w:w="2288" w:type="dxa"/>
          </w:tcPr>
          <w:p w14:paraId="586BE1FF"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intService:</w:t>
            </w:r>
          </w:p>
        </w:tc>
        <w:tc>
          <w:tcPr>
            <w:tcW w:w="5491" w:type="dxa"/>
            <w:gridSpan w:val="3"/>
          </w:tcPr>
          <w:p w14:paraId="3DC9DCD6"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true</w:t>
            </w:r>
          </w:p>
        </w:tc>
      </w:tr>
      <w:tr w:rsidR="00F170AD" w:rsidRPr="00322F66" w14:paraId="60E45AC5" w14:textId="77777777" w:rsidTr="007D2D74">
        <w:trPr>
          <w:trHeight w:val="144"/>
        </w:trPr>
        <w:tc>
          <w:tcPr>
            <w:tcW w:w="2677" w:type="dxa"/>
            <w:vMerge w:val="restart"/>
          </w:tcPr>
          <w:p w14:paraId="5462BF3F"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NAVWARNPreambleContent</w:t>
            </w:r>
          </w:p>
        </w:tc>
        <w:tc>
          <w:tcPr>
            <w:tcW w:w="2288" w:type="dxa"/>
          </w:tcPr>
          <w:p w14:paraId="6B4FC88C"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header (role)</w:t>
            </w:r>
          </w:p>
        </w:tc>
        <w:tc>
          <w:tcPr>
            <w:tcW w:w="5491" w:type="dxa"/>
            <w:gridSpan w:val="3"/>
          </w:tcPr>
          <w:p w14:paraId="6ECD9BF1"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ID00</w:t>
            </w:r>
          </w:p>
        </w:tc>
      </w:tr>
      <w:tr w:rsidR="00F170AD" w:rsidRPr="00322F66" w14:paraId="7FB526E8" w14:textId="77777777" w:rsidTr="007D2D74">
        <w:trPr>
          <w:trHeight w:val="144"/>
        </w:trPr>
        <w:tc>
          <w:tcPr>
            <w:tcW w:w="2677" w:type="dxa"/>
            <w:vMerge/>
          </w:tcPr>
          <w:p w14:paraId="337B18E6" w14:textId="77777777" w:rsidR="007D2D74" w:rsidRPr="00322F66" w:rsidRDefault="007D2D74" w:rsidP="007D2D74">
            <w:pPr>
              <w:rPr>
                <w:rFonts w:ascii="Arial" w:hAnsi="Arial" w:cs="Arial"/>
                <w:bCs/>
                <w:sz w:val="18"/>
                <w:szCs w:val="18"/>
              </w:rPr>
            </w:pPr>
          </w:p>
        </w:tc>
        <w:tc>
          <w:tcPr>
            <w:tcW w:w="2288" w:type="dxa"/>
          </w:tcPr>
          <w:p w14:paraId="14770786"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theWarningPart (role)</w:t>
            </w:r>
          </w:p>
        </w:tc>
        <w:tc>
          <w:tcPr>
            <w:tcW w:w="5491" w:type="dxa"/>
            <w:gridSpan w:val="3"/>
          </w:tcPr>
          <w:p w14:paraId="35685C99"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ID01</w:t>
            </w:r>
          </w:p>
        </w:tc>
      </w:tr>
      <w:tr w:rsidR="00F170AD" w:rsidRPr="00322F66" w14:paraId="09471C2E" w14:textId="77777777" w:rsidTr="007D2D74">
        <w:trPr>
          <w:trHeight w:val="144"/>
        </w:trPr>
        <w:tc>
          <w:tcPr>
            <w:tcW w:w="2677" w:type="dxa"/>
            <w:vMerge w:val="restart"/>
          </w:tcPr>
          <w:p w14:paraId="6A3E5FC0" w14:textId="77777777" w:rsidR="00F170AD" w:rsidRPr="00322F66" w:rsidRDefault="00F170AD" w:rsidP="00F170AD">
            <w:pPr>
              <w:rPr>
                <w:rFonts w:ascii="Arial" w:hAnsi="Arial" w:cs="Arial"/>
                <w:bCs/>
                <w:sz w:val="18"/>
                <w:szCs w:val="18"/>
              </w:rPr>
            </w:pPr>
            <w:r w:rsidRPr="00322F66">
              <w:rPr>
                <w:rFonts w:ascii="Arial" w:hAnsi="Arial" w:cs="Arial"/>
                <w:bCs/>
                <w:sz w:val="18"/>
                <w:szCs w:val="18"/>
              </w:rPr>
              <w:t>NavigationalWarn Part (ID01)</w:t>
            </w:r>
          </w:p>
        </w:tc>
        <w:tc>
          <w:tcPr>
            <w:tcW w:w="2288" w:type="dxa"/>
          </w:tcPr>
          <w:p w14:paraId="75EC3C36" w14:textId="6422933D" w:rsidR="00F170AD" w:rsidRPr="00322F66" w:rsidRDefault="00F170AD" w:rsidP="00F170AD">
            <w:pPr>
              <w:rPr>
                <w:rFonts w:ascii="Arial" w:hAnsi="Arial" w:cs="Arial"/>
                <w:bCs/>
                <w:sz w:val="18"/>
                <w:szCs w:val="18"/>
              </w:rPr>
            </w:pPr>
            <w:r w:rsidRPr="00322F66">
              <w:rPr>
                <w:rFonts w:ascii="Arial" w:hAnsi="Arial" w:cs="Arial"/>
                <w:sz w:val="18"/>
                <w:szCs w:val="18"/>
              </w:rPr>
              <w:t>featureName</w:t>
            </w:r>
          </w:p>
        </w:tc>
        <w:tc>
          <w:tcPr>
            <w:tcW w:w="5491" w:type="dxa"/>
            <w:gridSpan w:val="3"/>
          </w:tcPr>
          <w:p w14:paraId="0E56FBDD" w14:textId="77777777" w:rsidR="00F170AD" w:rsidRPr="00322F66" w:rsidRDefault="00F170AD" w:rsidP="00F170AD">
            <w:pPr>
              <w:rPr>
                <w:rFonts w:ascii="Arial" w:hAnsi="Arial" w:cs="Arial"/>
                <w:sz w:val="18"/>
                <w:szCs w:val="18"/>
              </w:rPr>
            </w:pPr>
            <w:r w:rsidRPr="00322F66">
              <w:rPr>
                <w:rFonts w:ascii="Arial" w:hAnsi="Arial" w:cs="Arial"/>
                <w:sz w:val="18"/>
                <w:szCs w:val="18"/>
              </w:rPr>
              <w:t>language: eng</w:t>
            </w:r>
          </w:p>
          <w:p w14:paraId="3E1FEF52" w14:textId="77777777" w:rsidR="00F170AD" w:rsidRPr="00322F66" w:rsidRDefault="00F170AD" w:rsidP="00F170AD">
            <w:pPr>
              <w:rPr>
                <w:rFonts w:ascii="Arial" w:eastAsia="Arial" w:hAnsi="Arial" w:cs="Arial"/>
                <w:sz w:val="18"/>
                <w:szCs w:val="18"/>
                <w:lang w:val="en-GB" w:eastAsia="en-GB" w:bidi="en-GB"/>
              </w:rPr>
            </w:pPr>
            <w:r w:rsidRPr="00322F66">
              <w:rPr>
                <w:rFonts w:ascii="Arial" w:hAnsi="Arial" w:cs="Arial"/>
                <w:sz w:val="18"/>
                <w:szCs w:val="18"/>
              </w:rPr>
              <w:t>name:</w:t>
            </w:r>
            <w:r w:rsidRPr="00322F66">
              <w:rPr>
                <w:rFonts w:ascii="Arial" w:hAnsi="Arial" w:cs="Arial"/>
                <w:caps/>
                <w:sz w:val="18"/>
                <w:szCs w:val="18"/>
                <w:lang w:eastAsia="en-GB"/>
              </w:rPr>
              <w:t xml:space="preserve"> </w:t>
            </w:r>
            <w:r w:rsidRPr="00322F66">
              <w:rPr>
                <w:rFonts w:ascii="Arial" w:eastAsia="Arial" w:hAnsi="Arial" w:cs="Arial"/>
                <w:sz w:val="18"/>
                <w:szCs w:val="18"/>
                <w:lang w:val="en-GB" w:eastAsia="en-GB" w:bidi="en-GB"/>
              </w:rPr>
              <w:t>AT RIFF BANK EAST LIGHT-BUO</w:t>
            </w:r>
          </w:p>
          <w:p w14:paraId="1D3805E6" w14:textId="43AA60AB" w:rsidR="00F170AD" w:rsidRPr="00322F66" w:rsidRDefault="00F170AD" w:rsidP="00F170AD">
            <w:pPr>
              <w:rPr>
                <w:rFonts w:ascii="Arial" w:hAnsi="Arial" w:cs="Arial"/>
                <w:bCs/>
                <w:sz w:val="18"/>
                <w:szCs w:val="18"/>
              </w:rPr>
            </w:pPr>
            <w:r w:rsidRPr="00322F66">
              <w:rPr>
                <w:rFonts w:ascii="Arial" w:hAnsi="Arial" w:cs="Arial"/>
                <w:sz w:val="18"/>
                <w:szCs w:val="18"/>
              </w:rPr>
              <w:t>nameUsage:</w:t>
            </w:r>
          </w:p>
        </w:tc>
      </w:tr>
      <w:tr w:rsidR="00F170AD" w:rsidRPr="00322F66" w14:paraId="388DDD9E" w14:textId="77777777" w:rsidTr="007D2D74">
        <w:trPr>
          <w:trHeight w:val="210"/>
        </w:trPr>
        <w:tc>
          <w:tcPr>
            <w:tcW w:w="2677" w:type="dxa"/>
            <w:vMerge/>
          </w:tcPr>
          <w:p w14:paraId="19CE1A13" w14:textId="77777777" w:rsidR="007D2D74" w:rsidRPr="00322F66" w:rsidRDefault="007D2D74" w:rsidP="007D2D74">
            <w:pPr>
              <w:rPr>
                <w:rFonts w:ascii="Arial" w:hAnsi="Arial" w:cs="Arial"/>
                <w:bCs/>
                <w:sz w:val="18"/>
                <w:szCs w:val="18"/>
              </w:rPr>
            </w:pPr>
          </w:p>
        </w:tc>
        <w:tc>
          <w:tcPr>
            <w:tcW w:w="2288" w:type="dxa"/>
            <w:vMerge w:val="restart"/>
          </w:tcPr>
          <w:p w14:paraId="12CB1CBA"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warningInformation</w:t>
            </w:r>
          </w:p>
        </w:tc>
        <w:tc>
          <w:tcPr>
            <w:tcW w:w="1330" w:type="dxa"/>
            <w:vMerge w:val="restart"/>
          </w:tcPr>
          <w:p w14:paraId="1519CC89" w14:textId="77777777" w:rsidR="007D2D74" w:rsidRPr="00322F66" w:rsidDel="004735FC" w:rsidRDefault="007D2D74" w:rsidP="007D2D74">
            <w:pPr>
              <w:rPr>
                <w:rFonts w:ascii="Arial" w:hAnsi="Arial" w:cs="Arial"/>
                <w:bCs/>
                <w:sz w:val="18"/>
                <w:szCs w:val="18"/>
              </w:rPr>
            </w:pPr>
            <w:r w:rsidRPr="00322F66">
              <w:rPr>
                <w:rFonts w:ascii="Arial" w:hAnsi="Arial" w:cs="Arial"/>
                <w:bCs/>
                <w:sz w:val="18"/>
                <w:szCs w:val="18"/>
              </w:rPr>
              <w:t>information</w:t>
            </w:r>
          </w:p>
        </w:tc>
        <w:tc>
          <w:tcPr>
            <w:tcW w:w="4161" w:type="dxa"/>
            <w:gridSpan w:val="2"/>
          </w:tcPr>
          <w:p w14:paraId="19C869C1" w14:textId="77777777" w:rsidR="007D2D74" w:rsidRPr="00322F66" w:rsidRDefault="007D2D74" w:rsidP="007D2D74">
            <w:pPr>
              <w:rPr>
                <w:rFonts w:ascii="Arial" w:hAnsi="Arial" w:cs="Arial"/>
                <w:bCs/>
                <w:sz w:val="18"/>
                <w:szCs w:val="18"/>
              </w:rPr>
            </w:pPr>
            <w:r w:rsidRPr="00322F66">
              <w:rPr>
                <w:rFonts w:ascii="Arial" w:hAnsi="Arial" w:cs="Arial"/>
                <w:bCs/>
                <w:sz w:val="18"/>
                <w:szCs w:val="18"/>
              </w:rPr>
              <w:t>Language: eng</w:t>
            </w:r>
          </w:p>
        </w:tc>
      </w:tr>
      <w:tr w:rsidR="00F170AD" w:rsidRPr="00322F66" w14:paraId="4007238D" w14:textId="77777777" w:rsidTr="007D2D74">
        <w:trPr>
          <w:trHeight w:val="210"/>
        </w:trPr>
        <w:tc>
          <w:tcPr>
            <w:tcW w:w="2677" w:type="dxa"/>
            <w:vMerge/>
          </w:tcPr>
          <w:p w14:paraId="357BBB55" w14:textId="77777777" w:rsidR="007D2D74" w:rsidRPr="00322F66" w:rsidRDefault="007D2D74" w:rsidP="007D2D74">
            <w:pPr>
              <w:rPr>
                <w:rFonts w:ascii="Arial" w:hAnsi="Arial" w:cs="Arial"/>
                <w:bCs/>
                <w:sz w:val="18"/>
                <w:szCs w:val="18"/>
              </w:rPr>
            </w:pPr>
          </w:p>
        </w:tc>
        <w:tc>
          <w:tcPr>
            <w:tcW w:w="2288" w:type="dxa"/>
            <w:vMerge/>
          </w:tcPr>
          <w:p w14:paraId="66CE89E9" w14:textId="77777777" w:rsidR="007D2D74" w:rsidRPr="00322F66" w:rsidRDefault="007D2D74" w:rsidP="007D2D74">
            <w:pPr>
              <w:rPr>
                <w:rFonts w:ascii="Arial" w:hAnsi="Arial" w:cs="Arial"/>
                <w:bCs/>
                <w:sz w:val="18"/>
                <w:szCs w:val="18"/>
              </w:rPr>
            </w:pPr>
          </w:p>
        </w:tc>
        <w:tc>
          <w:tcPr>
            <w:tcW w:w="1330" w:type="dxa"/>
            <w:vMerge/>
          </w:tcPr>
          <w:p w14:paraId="1C8DAE47" w14:textId="77777777" w:rsidR="007D2D74" w:rsidRPr="00322F66" w:rsidDel="004735FC" w:rsidRDefault="007D2D74" w:rsidP="007D2D74">
            <w:pPr>
              <w:rPr>
                <w:rFonts w:ascii="Arial" w:hAnsi="Arial" w:cs="Arial"/>
                <w:bCs/>
                <w:sz w:val="18"/>
                <w:szCs w:val="18"/>
              </w:rPr>
            </w:pPr>
          </w:p>
        </w:tc>
        <w:tc>
          <w:tcPr>
            <w:tcW w:w="4161" w:type="dxa"/>
            <w:gridSpan w:val="2"/>
          </w:tcPr>
          <w:p w14:paraId="02638C39" w14:textId="4027BBAA" w:rsidR="007D2D74" w:rsidRPr="00322F66" w:rsidDel="004735FC" w:rsidRDefault="007D2D74" w:rsidP="007D2D74">
            <w:pPr>
              <w:rPr>
                <w:rFonts w:ascii="Arial" w:hAnsi="Arial" w:cs="Arial"/>
                <w:bCs/>
                <w:sz w:val="18"/>
                <w:szCs w:val="18"/>
              </w:rPr>
            </w:pPr>
            <w:r w:rsidRPr="00322F66">
              <w:rPr>
                <w:rFonts w:ascii="Arial" w:hAnsi="Arial" w:cs="Arial"/>
                <w:bCs/>
                <w:sz w:val="18"/>
                <w:szCs w:val="18"/>
              </w:rPr>
              <w:t>Text:</w:t>
            </w:r>
            <w:r w:rsidRPr="00322F66">
              <w:rPr>
                <w:rFonts w:ascii="Arial" w:hAnsi="Arial" w:cs="Arial"/>
                <w:bCs/>
                <w:caps/>
                <w:sz w:val="18"/>
                <w:szCs w:val="18"/>
                <w:lang w:eastAsia="en-GB"/>
              </w:rPr>
              <w:t xml:space="preserve"> </w:t>
            </w:r>
            <w:r w:rsidR="0040480C" w:rsidRPr="00322F66">
              <w:rPr>
                <w:rFonts w:ascii="Arial" w:hAnsi="Arial" w:cs="Arial"/>
                <w:bCs/>
                <w:caps/>
                <w:sz w:val="18"/>
                <w:szCs w:val="18"/>
                <w:lang w:eastAsia="en-GB"/>
              </w:rPr>
              <w:t>MMSI 992351072</w:t>
            </w:r>
          </w:p>
        </w:tc>
      </w:tr>
      <w:tr w:rsidR="00F170AD" w:rsidRPr="00322F66" w14:paraId="02069D80" w14:textId="77777777" w:rsidTr="007D2D74">
        <w:trPr>
          <w:trHeight w:val="205"/>
        </w:trPr>
        <w:tc>
          <w:tcPr>
            <w:tcW w:w="2677" w:type="dxa"/>
            <w:vMerge/>
          </w:tcPr>
          <w:p w14:paraId="6CEB9E95" w14:textId="77777777" w:rsidR="007D2D74" w:rsidRPr="00322F66" w:rsidRDefault="007D2D74" w:rsidP="007D2D74">
            <w:pPr>
              <w:rPr>
                <w:rFonts w:ascii="Arial" w:hAnsi="Arial" w:cs="Arial"/>
                <w:bCs/>
                <w:sz w:val="18"/>
                <w:szCs w:val="18"/>
              </w:rPr>
            </w:pPr>
          </w:p>
        </w:tc>
        <w:tc>
          <w:tcPr>
            <w:tcW w:w="2288" w:type="dxa"/>
            <w:vMerge/>
          </w:tcPr>
          <w:p w14:paraId="262F9A1D" w14:textId="77777777" w:rsidR="007D2D74" w:rsidRPr="00322F66" w:rsidRDefault="007D2D74" w:rsidP="007D2D74">
            <w:pPr>
              <w:rPr>
                <w:rFonts w:ascii="Arial" w:hAnsi="Arial" w:cs="Arial"/>
                <w:bCs/>
                <w:sz w:val="18"/>
                <w:szCs w:val="18"/>
              </w:rPr>
            </w:pPr>
          </w:p>
        </w:tc>
        <w:tc>
          <w:tcPr>
            <w:tcW w:w="5491" w:type="dxa"/>
            <w:gridSpan w:val="3"/>
          </w:tcPr>
          <w:p w14:paraId="0B38183D" w14:textId="6BB15C26" w:rsidR="007D2D74" w:rsidRPr="00322F66" w:rsidRDefault="007D2D74" w:rsidP="007D2D74">
            <w:pPr>
              <w:rPr>
                <w:rFonts w:ascii="Arial" w:hAnsi="Arial" w:cs="Arial"/>
                <w:bCs/>
                <w:sz w:val="18"/>
                <w:szCs w:val="18"/>
              </w:rPr>
            </w:pPr>
            <w:r w:rsidRPr="00322F66">
              <w:rPr>
                <w:rFonts w:ascii="Arial" w:hAnsi="Arial" w:cs="Arial"/>
                <w:bCs/>
                <w:sz w:val="18"/>
                <w:szCs w:val="18"/>
              </w:rPr>
              <w:t>navwarwnTypeDetails: AIS transmitter establishment</w:t>
            </w:r>
          </w:p>
        </w:tc>
      </w:tr>
      <w:tr w:rsidR="00F170AD" w:rsidRPr="00322F66" w14:paraId="47084355" w14:textId="77777777" w:rsidTr="007D2D74">
        <w:trPr>
          <w:trHeight w:val="144"/>
        </w:trPr>
        <w:tc>
          <w:tcPr>
            <w:tcW w:w="2677" w:type="dxa"/>
            <w:vMerge/>
          </w:tcPr>
          <w:p w14:paraId="52D4F9F6" w14:textId="77777777" w:rsidR="007D2D74" w:rsidRPr="00322F66" w:rsidRDefault="007D2D74" w:rsidP="007D2D74">
            <w:pPr>
              <w:rPr>
                <w:rFonts w:ascii="Arial" w:hAnsi="Arial" w:cs="Arial"/>
                <w:sz w:val="18"/>
                <w:szCs w:val="18"/>
              </w:rPr>
            </w:pPr>
          </w:p>
        </w:tc>
        <w:tc>
          <w:tcPr>
            <w:tcW w:w="2288" w:type="dxa"/>
          </w:tcPr>
          <w:p w14:paraId="4F8630A1" w14:textId="77777777" w:rsidR="007D2D74" w:rsidRPr="00322F66" w:rsidRDefault="007D2D74" w:rsidP="007D2D74">
            <w:pPr>
              <w:rPr>
                <w:rFonts w:ascii="Arial" w:hAnsi="Arial" w:cs="Arial"/>
                <w:sz w:val="18"/>
                <w:szCs w:val="18"/>
              </w:rPr>
            </w:pPr>
            <w:r w:rsidRPr="00322F66">
              <w:rPr>
                <w:rFonts w:ascii="Arial" w:hAnsi="Arial" w:cs="Arial"/>
                <w:sz w:val="18"/>
                <w:szCs w:val="18"/>
              </w:rPr>
              <w:t>geometry</w:t>
            </w:r>
          </w:p>
        </w:tc>
        <w:tc>
          <w:tcPr>
            <w:tcW w:w="5491" w:type="dxa"/>
            <w:gridSpan w:val="3"/>
          </w:tcPr>
          <w:p w14:paraId="6A046E4C" w14:textId="43CB68A8" w:rsidR="007D2D74" w:rsidRPr="00322F66" w:rsidRDefault="007D2D74" w:rsidP="007D2D74">
            <w:pPr>
              <w:rPr>
                <w:rFonts w:ascii="Arial" w:hAnsi="Arial" w:cs="Arial"/>
                <w:sz w:val="18"/>
                <w:szCs w:val="18"/>
              </w:rPr>
            </w:pPr>
            <w:r w:rsidRPr="00322F66">
              <w:rPr>
                <w:rFonts w:ascii="Arial" w:hAnsi="Arial" w:cs="Arial"/>
                <w:sz w:val="18"/>
                <w:szCs w:val="18"/>
              </w:rPr>
              <w:t xml:space="preserve">Point </w:t>
            </w:r>
            <w:r w:rsidRPr="00322F66">
              <w:rPr>
                <w:rFonts w:ascii="Arial" w:eastAsia="Arial" w:hAnsi="Arial" w:cs="Arial"/>
                <w:sz w:val="18"/>
                <w:szCs w:val="18"/>
                <w:lang w:val="en-GB" w:eastAsia="en-GB" w:bidi="en-GB"/>
              </w:rPr>
              <w:t>57-38.38N 003-58.15W.</w:t>
            </w:r>
          </w:p>
        </w:tc>
      </w:tr>
    </w:tbl>
    <w:p w14:paraId="6EA3AB8B" w14:textId="2A259A83" w:rsidR="00A2555D" w:rsidRPr="00322F66" w:rsidRDefault="00DC1561" w:rsidP="00A2555D">
      <w:pPr>
        <w:pStyle w:val="Heading2"/>
        <w:rPr>
          <w:rFonts w:ascii="Arial" w:hAnsi="Arial" w:cs="Arial"/>
          <w:b/>
          <w:color w:val="auto"/>
          <w:sz w:val="20"/>
          <w:szCs w:val="20"/>
          <w:lang w:val="en-GB"/>
        </w:rPr>
      </w:pPr>
      <w:r w:rsidRPr="00322F66">
        <w:rPr>
          <w:rFonts w:ascii="Arial" w:hAnsi="Arial" w:cs="Arial"/>
          <w:b/>
          <w:color w:val="auto"/>
          <w:sz w:val="20"/>
          <w:szCs w:val="20"/>
        </w:rPr>
        <w:t>3.3.7</w:t>
      </w:r>
      <w:r w:rsidRPr="00322F66">
        <w:rPr>
          <w:rFonts w:ascii="Arial" w:hAnsi="Arial" w:cs="Arial"/>
          <w:b/>
          <w:color w:val="auto"/>
          <w:sz w:val="20"/>
          <w:szCs w:val="20"/>
        </w:rPr>
        <w:tab/>
      </w:r>
      <w:r w:rsidR="00A2555D" w:rsidRPr="00322F66">
        <w:rPr>
          <w:rFonts w:ascii="Arial" w:hAnsi="Arial" w:cs="Arial"/>
          <w:b/>
          <w:color w:val="auto"/>
          <w:sz w:val="20"/>
          <w:szCs w:val="20"/>
          <w:lang w:val="en-GB"/>
        </w:rPr>
        <w:t>Example 7 – AIS (Virtual)</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263DC46F" w14:textId="77777777" w:rsidTr="00603B4E">
        <w:trPr>
          <w:trHeight w:val="20"/>
        </w:trPr>
        <w:tc>
          <w:tcPr>
            <w:tcW w:w="2835" w:type="dxa"/>
          </w:tcPr>
          <w:p w14:paraId="17F8F460"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44C3CA89"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7 – AIS (Virtual)</w:t>
            </w:r>
          </w:p>
        </w:tc>
      </w:tr>
      <w:tr w:rsidR="00F170AD" w:rsidRPr="00322F66" w14:paraId="09284950" w14:textId="77777777" w:rsidTr="00603B4E">
        <w:trPr>
          <w:trHeight w:val="20"/>
        </w:trPr>
        <w:tc>
          <w:tcPr>
            <w:tcW w:w="2835" w:type="dxa"/>
          </w:tcPr>
          <w:p w14:paraId="2AA5A7E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3027DB28"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before="4"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 12/21</w:t>
            </w:r>
          </w:p>
          <w:p w14:paraId="040F5FE2"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before="4"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TORRES STRAIT.</w:t>
            </w:r>
          </w:p>
          <w:p w14:paraId="5CDE061D"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before="4"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CAPE YORK NORTHWESTWARD.</w:t>
            </w:r>
          </w:p>
          <w:p w14:paraId="4C9D7C66"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before="4"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50BA242E"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before="4" w:after="0" w:line="240" w:lineRule="atLeast"/>
              <w:textAlignment w:val="center"/>
              <w:rPr>
                <w:rFonts w:ascii="Arial" w:hAnsi="Arial" w:cs="Arial"/>
                <w:caps/>
                <w:sz w:val="18"/>
                <w:szCs w:val="18"/>
                <w:lang w:eastAsia="en-GB"/>
              </w:rPr>
            </w:pPr>
            <w:r w:rsidRPr="00322F66">
              <w:rPr>
                <w:rFonts w:ascii="Arial" w:hAnsi="Arial" w:cs="Arial"/>
                <w:sz w:val="18"/>
                <w:szCs w:val="18"/>
                <w:lang w:eastAsia="en-GB"/>
              </w:rPr>
              <w:t>HERALD PATCHES BUOY 10-30.16S 142-21.50E TEMPORARILY REMOVED. VIRTUAL AIS AID TO NAVIGATION STARBOARD HAND MARK MMSI 995036022 ESTABLISHED AT THE SAME POSITION.</w:t>
            </w:r>
          </w:p>
          <w:p w14:paraId="100ACB5C" w14:textId="77777777" w:rsidR="00A2555D" w:rsidRPr="00322F66" w:rsidRDefault="00A2555D" w:rsidP="00603B4E">
            <w:pPr>
              <w:pStyle w:val="ListParagraph"/>
              <w:spacing w:after="0" w:line="240" w:lineRule="auto"/>
              <w:ind w:left="101"/>
              <w:rPr>
                <w:rFonts w:ascii="Arial" w:eastAsia="Arial" w:hAnsi="Arial" w:cs="Arial"/>
                <w:sz w:val="18"/>
                <w:szCs w:val="18"/>
                <w:lang w:val="en-GB" w:eastAsia="en-GB" w:bidi="en-GB"/>
              </w:rPr>
            </w:pPr>
          </w:p>
        </w:tc>
      </w:tr>
      <w:tr w:rsidR="00F170AD" w:rsidRPr="00322F66" w14:paraId="67B02B63" w14:textId="77777777" w:rsidTr="00603B4E">
        <w:trPr>
          <w:trHeight w:val="20"/>
        </w:trPr>
        <w:tc>
          <w:tcPr>
            <w:tcW w:w="2835" w:type="dxa"/>
          </w:tcPr>
          <w:p w14:paraId="6991411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047A6CE4"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76C1D6E" w14:textId="77777777" w:rsidTr="00603B4E">
        <w:trPr>
          <w:trHeight w:val="20"/>
        </w:trPr>
        <w:tc>
          <w:tcPr>
            <w:tcW w:w="2835" w:type="dxa"/>
          </w:tcPr>
          <w:p w14:paraId="6C7D568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1F6D1931"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5B26D48" w14:textId="77777777" w:rsidTr="00603B4E">
        <w:trPr>
          <w:trHeight w:val="20"/>
        </w:trPr>
        <w:tc>
          <w:tcPr>
            <w:tcW w:w="2835" w:type="dxa"/>
          </w:tcPr>
          <w:p w14:paraId="49B1DA61"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471397C6"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36A5950" w14:textId="77777777" w:rsidTr="00603B4E">
        <w:trPr>
          <w:trHeight w:val="20"/>
        </w:trPr>
        <w:tc>
          <w:tcPr>
            <w:tcW w:w="2835" w:type="dxa"/>
          </w:tcPr>
          <w:p w14:paraId="391741A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4C3E0C4A"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5C0E548" w14:textId="77777777" w:rsidTr="00603B4E">
        <w:trPr>
          <w:trHeight w:val="20"/>
        </w:trPr>
        <w:tc>
          <w:tcPr>
            <w:tcW w:w="2835" w:type="dxa"/>
          </w:tcPr>
          <w:p w14:paraId="21F11127"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382BDCC3"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D45F042" w14:textId="77777777" w:rsidTr="00603B4E">
        <w:trPr>
          <w:trHeight w:val="20"/>
        </w:trPr>
        <w:tc>
          <w:tcPr>
            <w:tcW w:w="2835" w:type="dxa"/>
          </w:tcPr>
          <w:p w14:paraId="5428B6B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38F6C08F"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684D2E1" w14:textId="77777777" w:rsidTr="00603B4E">
        <w:trPr>
          <w:trHeight w:val="20"/>
        </w:trPr>
        <w:tc>
          <w:tcPr>
            <w:tcW w:w="2835" w:type="dxa"/>
          </w:tcPr>
          <w:p w14:paraId="2F1F0AA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54E8EACE"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42804BA9" w14:textId="77777777" w:rsidR="00263F66" w:rsidRPr="00322F66" w:rsidRDefault="00263F66" w:rsidP="00263F66">
      <w:pPr>
        <w:rPr>
          <w:rFonts w:ascii="Arial" w:hAnsi="Arial" w:cs="Arial"/>
          <w:sz w:val="18"/>
          <w:szCs w:val="18"/>
        </w:rPr>
      </w:pPr>
    </w:p>
    <w:tbl>
      <w:tblPr>
        <w:tblStyle w:val="TableGrid"/>
        <w:tblW w:w="10456" w:type="dxa"/>
        <w:tblLook w:val="04A0" w:firstRow="1" w:lastRow="0" w:firstColumn="1" w:lastColumn="0" w:noHBand="0" w:noVBand="1"/>
      </w:tblPr>
      <w:tblGrid>
        <w:gridCol w:w="2677"/>
        <w:gridCol w:w="2288"/>
        <w:gridCol w:w="1330"/>
        <w:gridCol w:w="450"/>
        <w:gridCol w:w="965"/>
        <w:gridCol w:w="2746"/>
      </w:tblGrid>
      <w:tr w:rsidR="00F170AD" w:rsidRPr="00322F66" w14:paraId="3DFC7B2C" w14:textId="77777777" w:rsidTr="006568F0">
        <w:trPr>
          <w:trHeight w:val="144"/>
        </w:trPr>
        <w:tc>
          <w:tcPr>
            <w:tcW w:w="2677" w:type="dxa"/>
            <w:vMerge w:val="restart"/>
          </w:tcPr>
          <w:p w14:paraId="4EE37BF8"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NWPreamble (ID00)</w:t>
            </w:r>
          </w:p>
        </w:tc>
        <w:tc>
          <w:tcPr>
            <w:tcW w:w="2288" w:type="dxa"/>
            <w:vMerge w:val="restart"/>
          </w:tcPr>
          <w:p w14:paraId="0817B050"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generalArea</w:t>
            </w:r>
          </w:p>
        </w:tc>
        <w:tc>
          <w:tcPr>
            <w:tcW w:w="1780" w:type="dxa"/>
            <w:gridSpan w:val="2"/>
          </w:tcPr>
          <w:p w14:paraId="0FD3B107"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localityIdentifier</w:t>
            </w:r>
          </w:p>
        </w:tc>
        <w:tc>
          <w:tcPr>
            <w:tcW w:w="3711" w:type="dxa"/>
            <w:gridSpan w:val="2"/>
          </w:tcPr>
          <w:p w14:paraId="473B035A" w14:textId="77777777" w:rsidR="00263F66" w:rsidRPr="00322F66" w:rsidRDefault="00263F66" w:rsidP="006568F0">
            <w:pPr>
              <w:rPr>
                <w:rFonts w:ascii="Arial" w:hAnsi="Arial" w:cs="Arial"/>
                <w:bCs/>
                <w:sz w:val="18"/>
                <w:szCs w:val="18"/>
              </w:rPr>
            </w:pPr>
          </w:p>
        </w:tc>
      </w:tr>
      <w:tr w:rsidR="00F170AD" w:rsidRPr="00322F66" w14:paraId="554F89CF" w14:textId="77777777" w:rsidTr="006568F0">
        <w:trPr>
          <w:trHeight w:val="144"/>
        </w:trPr>
        <w:tc>
          <w:tcPr>
            <w:tcW w:w="2677" w:type="dxa"/>
            <w:vMerge/>
          </w:tcPr>
          <w:p w14:paraId="1A0E1AE8" w14:textId="77777777" w:rsidR="00263F66" w:rsidRPr="00322F66" w:rsidRDefault="00263F66" w:rsidP="006568F0">
            <w:pPr>
              <w:rPr>
                <w:rFonts w:ascii="Arial" w:hAnsi="Arial" w:cs="Arial"/>
                <w:bCs/>
                <w:sz w:val="18"/>
                <w:szCs w:val="18"/>
              </w:rPr>
            </w:pPr>
          </w:p>
        </w:tc>
        <w:tc>
          <w:tcPr>
            <w:tcW w:w="2288" w:type="dxa"/>
            <w:vMerge/>
          </w:tcPr>
          <w:p w14:paraId="2A2AFA8B" w14:textId="77777777" w:rsidR="00263F66" w:rsidRPr="00322F66" w:rsidRDefault="00263F66" w:rsidP="006568F0">
            <w:pPr>
              <w:rPr>
                <w:rFonts w:ascii="Arial" w:hAnsi="Arial" w:cs="Arial"/>
                <w:bCs/>
                <w:sz w:val="18"/>
                <w:szCs w:val="18"/>
              </w:rPr>
            </w:pPr>
          </w:p>
        </w:tc>
        <w:tc>
          <w:tcPr>
            <w:tcW w:w="1780" w:type="dxa"/>
            <w:gridSpan w:val="2"/>
            <w:vMerge w:val="restart"/>
          </w:tcPr>
          <w:p w14:paraId="4DDA6C2E"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locationName</w:t>
            </w:r>
          </w:p>
        </w:tc>
        <w:tc>
          <w:tcPr>
            <w:tcW w:w="3711" w:type="dxa"/>
            <w:gridSpan w:val="2"/>
          </w:tcPr>
          <w:p w14:paraId="4F74F7B4"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3BFE8A25" w14:textId="77777777" w:rsidTr="006568F0">
        <w:trPr>
          <w:trHeight w:val="144"/>
        </w:trPr>
        <w:tc>
          <w:tcPr>
            <w:tcW w:w="2677" w:type="dxa"/>
            <w:vMerge/>
          </w:tcPr>
          <w:p w14:paraId="6766A6BC" w14:textId="77777777" w:rsidR="00263F66" w:rsidRPr="00322F66" w:rsidRDefault="00263F66" w:rsidP="006568F0">
            <w:pPr>
              <w:rPr>
                <w:rFonts w:ascii="Arial" w:hAnsi="Arial" w:cs="Arial"/>
                <w:bCs/>
                <w:sz w:val="18"/>
                <w:szCs w:val="18"/>
              </w:rPr>
            </w:pPr>
          </w:p>
        </w:tc>
        <w:tc>
          <w:tcPr>
            <w:tcW w:w="2288" w:type="dxa"/>
            <w:vMerge/>
          </w:tcPr>
          <w:p w14:paraId="681760A6" w14:textId="77777777" w:rsidR="00263F66" w:rsidRPr="00322F66" w:rsidRDefault="00263F66" w:rsidP="006568F0">
            <w:pPr>
              <w:rPr>
                <w:rFonts w:ascii="Arial" w:hAnsi="Arial" w:cs="Arial"/>
                <w:bCs/>
                <w:sz w:val="18"/>
                <w:szCs w:val="18"/>
              </w:rPr>
            </w:pPr>
          </w:p>
        </w:tc>
        <w:tc>
          <w:tcPr>
            <w:tcW w:w="1780" w:type="dxa"/>
            <w:gridSpan w:val="2"/>
            <w:vMerge/>
          </w:tcPr>
          <w:p w14:paraId="63E39ECA" w14:textId="77777777" w:rsidR="00263F66" w:rsidRPr="00322F66" w:rsidRDefault="00263F66" w:rsidP="006568F0">
            <w:pPr>
              <w:rPr>
                <w:rFonts w:ascii="Arial" w:hAnsi="Arial" w:cs="Arial"/>
                <w:bCs/>
                <w:sz w:val="18"/>
                <w:szCs w:val="18"/>
              </w:rPr>
            </w:pPr>
          </w:p>
        </w:tc>
        <w:tc>
          <w:tcPr>
            <w:tcW w:w="3711" w:type="dxa"/>
            <w:gridSpan w:val="2"/>
          </w:tcPr>
          <w:p w14:paraId="2E4F8719" w14:textId="1739780A" w:rsidR="00263F66" w:rsidRPr="00322F66" w:rsidRDefault="00263F66" w:rsidP="006568F0">
            <w:pPr>
              <w:rPr>
                <w:rFonts w:ascii="Arial" w:hAnsi="Arial" w:cs="Arial"/>
                <w:bCs/>
                <w:sz w:val="18"/>
                <w:szCs w:val="18"/>
              </w:rPr>
            </w:pPr>
            <w:r w:rsidRPr="00322F66">
              <w:rPr>
                <w:rFonts w:ascii="Arial" w:hAnsi="Arial" w:cs="Arial"/>
                <w:bCs/>
                <w:sz w:val="18"/>
                <w:szCs w:val="18"/>
              </w:rPr>
              <w:t>text: TORRES STRAIT</w:t>
            </w:r>
          </w:p>
        </w:tc>
      </w:tr>
      <w:tr w:rsidR="00F170AD" w:rsidRPr="00322F66" w14:paraId="75791EAC" w14:textId="77777777" w:rsidTr="006568F0">
        <w:trPr>
          <w:trHeight w:val="144"/>
        </w:trPr>
        <w:tc>
          <w:tcPr>
            <w:tcW w:w="2677" w:type="dxa"/>
            <w:vMerge/>
          </w:tcPr>
          <w:p w14:paraId="2F0692E5" w14:textId="77777777" w:rsidR="00263F66" w:rsidRPr="00322F66" w:rsidRDefault="00263F66" w:rsidP="006568F0">
            <w:pPr>
              <w:rPr>
                <w:rFonts w:ascii="Arial" w:hAnsi="Arial" w:cs="Arial"/>
                <w:bCs/>
                <w:sz w:val="18"/>
                <w:szCs w:val="18"/>
              </w:rPr>
            </w:pPr>
          </w:p>
        </w:tc>
        <w:tc>
          <w:tcPr>
            <w:tcW w:w="2288" w:type="dxa"/>
            <w:vMerge w:val="restart"/>
          </w:tcPr>
          <w:p w14:paraId="2A3E32C9"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locality</w:t>
            </w:r>
          </w:p>
        </w:tc>
        <w:tc>
          <w:tcPr>
            <w:tcW w:w="1780" w:type="dxa"/>
            <w:gridSpan w:val="2"/>
          </w:tcPr>
          <w:p w14:paraId="2F2F0976"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localityIdentifier</w:t>
            </w:r>
          </w:p>
        </w:tc>
        <w:tc>
          <w:tcPr>
            <w:tcW w:w="3711" w:type="dxa"/>
            <w:gridSpan w:val="2"/>
          </w:tcPr>
          <w:p w14:paraId="3A8AAF70" w14:textId="77777777" w:rsidR="00263F66" w:rsidRPr="00322F66" w:rsidRDefault="00263F66" w:rsidP="006568F0">
            <w:pPr>
              <w:rPr>
                <w:rFonts w:ascii="Arial" w:hAnsi="Arial" w:cs="Arial"/>
                <w:bCs/>
                <w:sz w:val="18"/>
                <w:szCs w:val="18"/>
              </w:rPr>
            </w:pPr>
          </w:p>
        </w:tc>
      </w:tr>
      <w:tr w:rsidR="00F170AD" w:rsidRPr="00322F66" w14:paraId="0C1A40BA" w14:textId="77777777" w:rsidTr="006568F0">
        <w:trPr>
          <w:trHeight w:val="144"/>
        </w:trPr>
        <w:tc>
          <w:tcPr>
            <w:tcW w:w="2677" w:type="dxa"/>
            <w:vMerge/>
          </w:tcPr>
          <w:p w14:paraId="429A9529" w14:textId="77777777" w:rsidR="00263F66" w:rsidRPr="00322F66" w:rsidRDefault="00263F66" w:rsidP="006568F0">
            <w:pPr>
              <w:rPr>
                <w:rFonts w:ascii="Arial" w:hAnsi="Arial" w:cs="Arial"/>
                <w:bCs/>
                <w:sz w:val="18"/>
                <w:szCs w:val="18"/>
              </w:rPr>
            </w:pPr>
          </w:p>
        </w:tc>
        <w:tc>
          <w:tcPr>
            <w:tcW w:w="2288" w:type="dxa"/>
            <w:vMerge/>
          </w:tcPr>
          <w:p w14:paraId="3F59164B" w14:textId="77777777" w:rsidR="00263F66" w:rsidRPr="00322F66" w:rsidRDefault="00263F66" w:rsidP="006568F0">
            <w:pPr>
              <w:rPr>
                <w:rFonts w:ascii="Arial" w:hAnsi="Arial" w:cs="Arial"/>
                <w:bCs/>
                <w:sz w:val="18"/>
                <w:szCs w:val="18"/>
              </w:rPr>
            </w:pPr>
          </w:p>
        </w:tc>
        <w:tc>
          <w:tcPr>
            <w:tcW w:w="1780" w:type="dxa"/>
            <w:gridSpan w:val="2"/>
            <w:vMerge w:val="restart"/>
          </w:tcPr>
          <w:p w14:paraId="57B91143"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locationName</w:t>
            </w:r>
          </w:p>
        </w:tc>
        <w:tc>
          <w:tcPr>
            <w:tcW w:w="3711" w:type="dxa"/>
            <w:gridSpan w:val="2"/>
          </w:tcPr>
          <w:p w14:paraId="71D82542"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53C2EDDF" w14:textId="77777777" w:rsidTr="006568F0">
        <w:trPr>
          <w:trHeight w:val="144"/>
        </w:trPr>
        <w:tc>
          <w:tcPr>
            <w:tcW w:w="2677" w:type="dxa"/>
            <w:vMerge/>
          </w:tcPr>
          <w:p w14:paraId="6631DAD6" w14:textId="77777777" w:rsidR="00263F66" w:rsidRPr="00322F66" w:rsidRDefault="00263F66" w:rsidP="006568F0">
            <w:pPr>
              <w:rPr>
                <w:rFonts w:ascii="Arial" w:hAnsi="Arial" w:cs="Arial"/>
                <w:bCs/>
                <w:sz w:val="18"/>
                <w:szCs w:val="18"/>
              </w:rPr>
            </w:pPr>
          </w:p>
        </w:tc>
        <w:tc>
          <w:tcPr>
            <w:tcW w:w="2288" w:type="dxa"/>
            <w:vMerge/>
          </w:tcPr>
          <w:p w14:paraId="21A53795" w14:textId="77777777" w:rsidR="00263F66" w:rsidRPr="00322F66" w:rsidRDefault="00263F66" w:rsidP="006568F0">
            <w:pPr>
              <w:rPr>
                <w:rFonts w:ascii="Arial" w:hAnsi="Arial" w:cs="Arial"/>
                <w:bCs/>
                <w:sz w:val="18"/>
                <w:szCs w:val="18"/>
              </w:rPr>
            </w:pPr>
          </w:p>
        </w:tc>
        <w:tc>
          <w:tcPr>
            <w:tcW w:w="1780" w:type="dxa"/>
            <w:gridSpan w:val="2"/>
            <w:vMerge/>
          </w:tcPr>
          <w:p w14:paraId="5A5221EC" w14:textId="77777777" w:rsidR="00263F66" w:rsidRPr="00322F66" w:rsidRDefault="00263F66" w:rsidP="006568F0">
            <w:pPr>
              <w:rPr>
                <w:rFonts w:ascii="Arial" w:hAnsi="Arial" w:cs="Arial"/>
                <w:bCs/>
                <w:sz w:val="18"/>
                <w:szCs w:val="18"/>
              </w:rPr>
            </w:pPr>
          </w:p>
        </w:tc>
        <w:tc>
          <w:tcPr>
            <w:tcW w:w="3711" w:type="dxa"/>
            <w:gridSpan w:val="2"/>
          </w:tcPr>
          <w:p w14:paraId="1BEC4FED" w14:textId="6D4C99AC" w:rsidR="00263F66" w:rsidRPr="00322F66" w:rsidRDefault="00263F66" w:rsidP="006568F0">
            <w:pPr>
              <w:rPr>
                <w:rFonts w:ascii="Arial" w:hAnsi="Arial" w:cs="Arial"/>
                <w:bCs/>
                <w:sz w:val="18"/>
                <w:szCs w:val="18"/>
              </w:rPr>
            </w:pPr>
            <w:r w:rsidRPr="00322F66">
              <w:rPr>
                <w:rFonts w:ascii="Arial" w:hAnsi="Arial" w:cs="Arial"/>
                <w:bCs/>
                <w:sz w:val="18"/>
                <w:szCs w:val="18"/>
              </w:rPr>
              <w:t>text: CAPE YORK NORTHWESTWARD</w:t>
            </w:r>
          </w:p>
        </w:tc>
      </w:tr>
      <w:tr w:rsidR="00F170AD" w:rsidRPr="00322F66" w14:paraId="270ADAB2" w14:textId="77777777" w:rsidTr="006568F0">
        <w:trPr>
          <w:trHeight w:val="144"/>
        </w:trPr>
        <w:tc>
          <w:tcPr>
            <w:tcW w:w="2677" w:type="dxa"/>
            <w:vMerge/>
          </w:tcPr>
          <w:p w14:paraId="782C5561" w14:textId="77777777" w:rsidR="00263F66" w:rsidRPr="00322F66" w:rsidRDefault="00263F66" w:rsidP="006568F0">
            <w:pPr>
              <w:rPr>
                <w:rFonts w:ascii="Arial" w:hAnsi="Arial" w:cs="Arial"/>
                <w:bCs/>
                <w:sz w:val="18"/>
                <w:szCs w:val="18"/>
              </w:rPr>
            </w:pPr>
          </w:p>
        </w:tc>
        <w:tc>
          <w:tcPr>
            <w:tcW w:w="2288" w:type="dxa"/>
          </w:tcPr>
          <w:p w14:paraId="57D4747B"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messageSeriesIdentifier</w:t>
            </w:r>
          </w:p>
          <w:p w14:paraId="0C857179" w14:textId="77777777" w:rsidR="00263F66" w:rsidRPr="00322F66" w:rsidRDefault="00263F66" w:rsidP="006568F0">
            <w:pPr>
              <w:rPr>
                <w:rFonts w:ascii="Arial" w:hAnsi="Arial" w:cs="Arial"/>
                <w:bCs/>
                <w:sz w:val="18"/>
                <w:szCs w:val="18"/>
              </w:rPr>
            </w:pPr>
          </w:p>
        </w:tc>
        <w:tc>
          <w:tcPr>
            <w:tcW w:w="5491" w:type="dxa"/>
            <w:gridSpan w:val="4"/>
          </w:tcPr>
          <w:p w14:paraId="765ED9D0" w14:textId="722D3BFB" w:rsidR="00263F66" w:rsidRPr="00322F66" w:rsidRDefault="00263F66" w:rsidP="006568F0">
            <w:pPr>
              <w:rPr>
                <w:rFonts w:ascii="Arial" w:hAnsi="Arial" w:cs="Arial"/>
                <w:bCs/>
                <w:sz w:val="18"/>
                <w:szCs w:val="18"/>
              </w:rPr>
            </w:pPr>
            <w:r w:rsidRPr="00322F66">
              <w:rPr>
                <w:rFonts w:ascii="Arial" w:hAnsi="Arial" w:cs="Arial"/>
                <w:bCs/>
                <w:sz w:val="18"/>
                <w:szCs w:val="18"/>
              </w:rPr>
              <w:t>agencyResponsibleForProduction: AUXX</w:t>
            </w:r>
          </w:p>
          <w:p w14:paraId="2FD6FCDF" w14:textId="54127369" w:rsidR="00263F66" w:rsidRPr="00322F66" w:rsidRDefault="001F5A49" w:rsidP="006568F0">
            <w:pPr>
              <w:rPr>
                <w:rFonts w:ascii="Arial" w:hAnsi="Arial" w:cs="Arial"/>
                <w:bCs/>
                <w:sz w:val="18"/>
                <w:szCs w:val="18"/>
              </w:rPr>
            </w:pPr>
            <w:r w:rsidRPr="00322F66">
              <w:rPr>
                <w:rFonts w:ascii="Arial" w:hAnsi="Arial" w:cs="Arial"/>
                <w:bCs/>
                <w:sz w:val="18"/>
                <w:szCs w:val="18"/>
              </w:rPr>
              <w:t>nationality</w:t>
            </w:r>
            <w:r w:rsidR="00263F66" w:rsidRPr="00322F66">
              <w:rPr>
                <w:rFonts w:ascii="Arial" w:hAnsi="Arial" w:cs="Arial"/>
                <w:bCs/>
                <w:sz w:val="18"/>
                <w:szCs w:val="18"/>
              </w:rPr>
              <w:t>: AU</w:t>
            </w:r>
          </w:p>
          <w:p w14:paraId="65AFB7AC" w14:textId="3D658154" w:rsidR="00263F66" w:rsidRPr="00322F66" w:rsidRDefault="00263F66" w:rsidP="006568F0">
            <w:pPr>
              <w:rPr>
                <w:rFonts w:ascii="Arial" w:hAnsi="Arial" w:cs="Arial"/>
                <w:bCs/>
                <w:sz w:val="18"/>
                <w:szCs w:val="18"/>
              </w:rPr>
            </w:pPr>
            <w:r w:rsidRPr="00322F66">
              <w:rPr>
                <w:rFonts w:ascii="Arial" w:hAnsi="Arial" w:cs="Arial"/>
                <w:bCs/>
                <w:sz w:val="18"/>
                <w:szCs w:val="18"/>
              </w:rPr>
              <w:t>nameOfSeries: NAVAREA X</w:t>
            </w:r>
          </w:p>
          <w:p w14:paraId="21263853" w14:textId="4E1A8ACC" w:rsidR="00263F66" w:rsidRPr="00322F66" w:rsidRDefault="008F7865" w:rsidP="006568F0">
            <w:pPr>
              <w:rPr>
                <w:rFonts w:ascii="Arial" w:hAnsi="Arial" w:cs="Arial"/>
                <w:bCs/>
                <w:sz w:val="18"/>
                <w:szCs w:val="18"/>
              </w:rPr>
            </w:pPr>
            <w:r w:rsidRPr="00322F66">
              <w:rPr>
                <w:rFonts w:ascii="Arial" w:hAnsi="Arial" w:cs="Arial"/>
                <w:bCs/>
                <w:sz w:val="18"/>
                <w:szCs w:val="18"/>
              </w:rPr>
              <w:t>interoperabilityidentifier</w:t>
            </w:r>
            <w:r w:rsidR="00263F66" w:rsidRPr="00322F66">
              <w:rPr>
                <w:rFonts w:ascii="Arial" w:hAnsi="Arial" w:cs="Arial"/>
                <w:bCs/>
                <w:sz w:val="18"/>
                <w:szCs w:val="18"/>
              </w:rPr>
              <w:t>:</w:t>
            </w:r>
            <w:r w:rsidR="00263F66" w:rsidRPr="00322F66">
              <w:rPr>
                <w:rFonts w:ascii="Arial" w:hAnsi="Arial" w:cs="Arial"/>
                <w:bCs/>
                <w:sz w:val="18"/>
                <w:szCs w:val="18"/>
              </w:rPr>
              <w:br/>
              <w:t>warningNumber: 12</w:t>
            </w:r>
          </w:p>
          <w:p w14:paraId="524B7EC6"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warningType: (4) NAVAREA navigational warning</w:t>
            </w:r>
          </w:p>
          <w:p w14:paraId="354B5BBB"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year: 21</w:t>
            </w:r>
          </w:p>
        </w:tc>
      </w:tr>
      <w:tr w:rsidR="00F170AD" w:rsidRPr="00322F66" w14:paraId="41B17175" w14:textId="77777777" w:rsidTr="006568F0">
        <w:trPr>
          <w:trHeight w:val="144"/>
        </w:trPr>
        <w:tc>
          <w:tcPr>
            <w:tcW w:w="2677" w:type="dxa"/>
            <w:vMerge/>
          </w:tcPr>
          <w:p w14:paraId="66749642" w14:textId="77777777" w:rsidR="00263F66" w:rsidRPr="00322F66" w:rsidRDefault="00263F66" w:rsidP="006568F0">
            <w:pPr>
              <w:rPr>
                <w:rFonts w:ascii="Arial" w:hAnsi="Arial" w:cs="Arial"/>
                <w:bCs/>
                <w:sz w:val="18"/>
                <w:szCs w:val="18"/>
              </w:rPr>
            </w:pPr>
          </w:p>
        </w:tc>
        <w:tc>
          <w:tcPr>
            <w:tcW w:w="2288" w:type="dxa"/>
          </w:tcPr>
          <w:p w14:paraId="21B559A4"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publicationTime</w:t>
            </w:r>
          </w:p>
        </w:tc>
        <w:tc>
          <w:tcPr>
            <w:tcW w:w="5491" w:type="dxa"/>
            <w:gridSpan w:val="4"/>
          </w:tcPr>
          <w:p w14:paraId="453C9F20"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20220101T000000Z</w:t>
            </w:r>
          </w:p>
        </w:tc>
      </w:tr>
      <w:tr w:rsidR="00F170AD" w:rsidRPr="00322F66" w14:paraId="30F76D22" w14:textId="77777777" w:rsidTr="006568F0">
        <w:trPr>
          <w:trHeight w:val="144"/>
        </w:trPr>
        <w:tc>
          <w:tcPr>
            <w:tcW w:w="2677" w:type="dxa"/>
            <w:vMerge/>
          </w:tcPr>
          <w:p w14:paraId="4F5A5F62" w14:textId="77777777" w:rsidR="00263F66" w:rsidRPr="00322F66" w:rsidRDefault="00263F66" w:rsidP="006568F0">
            <w:pPr>
              <w:rPr>
                <w:rFonts w:ascii="Arial" w:hAnsi="Arial" w:cs="Arial"/>
                <w:bCs/>
                <w:sz w:val="18"/>
                <w:szCs w:val="18"/>
              </w:rPr>
            </w:pPr>
          </w:p>
        </w:tc>
        <w:tc>
          <w:tcPr>
            <w:tcW w:w="2288" w:type="dxa"/>
          </w:tcPr>
          <w:p w14:paraId="590A1030"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navwarnTypeGeneral:</w:t>
            </w:r>
          </w:p>
        </w:tc>
        <w:tc>
          <w:tcPr>
            <w:tcW w:w="5491" w:type="dxa"/>
            <w:gridSpan w:val="4"/>
          </w:tcPr>
          <w:p w14:paraId="721BD641"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a</w:t>
            </w:r>
            <w:commentRangeStart w:id="59"/>
            <w:r w:rsidRPr="00322F66">
              <w:rPr>
                <w:rFonts w:ascii="Arial" w:hAnsi="Arial" w:cs="Arial"/>
                <w:bCs/>
                <w:sz w:val="18"/>
                <w:szCs w:val="18"/>
              </w:rPr>
              <w:t>ids to navigation</w:t>
            </w:r>
            <w:commentRangeEnd w:id="59"/>
            <w:r w:rsidRPr="00322F66">
              <w:rPr>
                <w:rStyle w:val="CommentReference"/>
                <w:rFonts w:ascii="Arial" w:eastAsia="SimSun" w:hAnsi="Arial" w:cs="Arial"/>
                <w:bCs/>
                <w:sz w:val="18"/>
                <w:szCs w:val="18"/>
                <w:lang w:val="en-US" w:eastAsia="ar-SA"/>
              </w:rPr>
              <w:commentReference w:id="59"/>
            </w:r>
            <w:r w:rsidRPr="00322F66">
              <w:rPr>
                <w:rFonts w:ascii="Arial" w:hAnsi="Arial" w:cs="Arial"/>
                <w:bCs/>
                <w:sz w:val="18"/>
                <w:szCs w:val="18"/>
              </w:rPr>
              <w:t xml:space="preserve"> change</w:t>
            </w:r>
          </w:p>
        </w:tc>
      </w:tr>
      <w:tr w:rsidR="00F170AD" w:rsidRPr="00322F66" w14:paraId="17F8E736" w14:textId="77777777" w:rsidTr="006568F0">
        <w:trPr>
          <w:trHeight w:val="144"/>
        </w:trPr>
        <w:tc>
          <w:tcPr>
            <w:tcW w:w="2677" w:type="dxa"/>
            <w:vMerge/>
          </w:tcPr>
          <w:p w14:paraId="1F226C06" w14:textId="77777777" w:rsidR="00263F66" w:rsidRPr="00322F66" w:rsidRDefault="00263F66" w:rsidP="006568F0">
            <w:pPr>
              <w:rPr>
                <w:rFonts w:ascii="Arial" w:hAnsi="Arial" w:cs="Arial"/>
                <w:bCs/>
                <w:sz w:val="18"/>
                <w:szCs w:val="18"/>
              </w:rPr>
            </w:pPr>
          </w:p>
        </w:tc>
        <w:tc>
          <w:tcPr>
            <w:tcW w:w="2288" w:type="dxa"/>
          </w:tcPr>
          <w:p w14:paraId="0696DE47"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intService:</w:t>
            </w:r>
          </w:p>
        </w:tc>
        <w:tc>
          <w:tcPr>
            <w:tcW w:w="5491" w:type="dxa"/>
            <w:gridSpan w:val="4"/>
          </w:tcPr>
          <w:p w14:paraId="64D9F0D4"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true</w:t>
            </w:r>
          </w:p>
        </w:tc>
      </w:tr>
      <w:tr w:rsidR="00F170AD" w:rsidRPr="00322F66" w14:paraId="08C0B77E" w14:textId="77777777" w:rsidTr="006568F0">
        <w:trPr>
          <w:trHeight w:val="144"/>
        </w:trPr>
        <w:tc>
          <w:tcPr>
            <w:tcW w:w="2677" w:type="dxa"/>
            <w:vMerge w:val="restart"/>
          </w:tcPr>
          <w:p w14:paraId="42CAAF33"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NAVWARNPreambleContent</w:t>
            </w:r>
          </w:p>
        </w:tc>
        <w:tc>
          <w:tcPr>
            <w:tcW w:w="2288" w:type="dxa"/>
          </w:tcPr>
          <w:p w14:paraId="74B01449"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header (role)</w:t>
            </w:r>
          </w:p>
        </w:tc>
        <w:tc>
          <w:tcPr>
            <w:tcW w:w="5491" w:type="dxa"/>
            <w:gridSpan w:val="4"/>
          </w:tcPr>
          <w:p w14:paraId="22072FC7"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ID00</w:t>
            </w:r>
          </w:p>
        </w:tc>
      </w:tr>
      <w:tr w:rsidR="00F170AD" w:rsidRPr="00322F66" w14:paraId="53C137D1" w14:textId="77777777" w:rsidTr="006568F0">
        <w:trPr>
          <w:trHeight w:val="144"/>
        </w:trPr>
        <w:tc>
          <w:tcPr>
            <w:tcW w:w="2677" w:type="dxa"/>
            <w:vMerge/>
          </w:tcPr>
          <w:p w14:paraId="644C1A36" w14:textId="77777777" w:rsidR="00263F66" w:rsidRPr="00322F66" w:rsidRDefault="00263F66" w:rsidP="006568F0">
            <w:pPr>
              <w:rPr>
                <w:rFonts w:ascii="Arial" w:hAnsi="Arial" w:cs="Arial"/>
                <w:bCs/>
                <w:sz w:val="18"/>
                <w:szCs w:val="18"/>
              </w:rPr>
            </w:pPr>
          </w:p>
        </w:tc>
        <w:tc>
          <w:tcPr>
            <w:tcW w:w="2288" w:type="dxa"/>
          </w:tcPr>
          <w:p w14:paraId="569687B8"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theWarningPart (role)</w:t>
            </w:r>
          </w:p>
        </w:tc>
        <w:tc>
          <w:tcPr>
            <w:tcW w:w="5491" w:type="dxa"/>
            <w:gridSpan w:val="4"/>
          </w:tcPr>
          <w:p w14:paraId="67E19294" w14:textId="05AA9693" w:rsidR="00263F66" w:rsidRPr="00322F66" w:rsidRDefault="00263F66" w:rsidP="006568F0">
            <w:pPr>
              <w:rPr>
                <w:rFonts w:ascii="Arial" w:hAnsi="Arial" w:cs="Arial"/>
                <w:bCs/>
                <w:sz w:val="18"/>
                <w:szCs w:val="18"/>
              </w:rPr>
            </w:pPr>
            <w:r w:rsidRPr="00322F66">
              <w:rPr>
                <w:rFonts w:ascii="Arial" w:hAnsi="Arial" w:cs="Arial"/>
                <w:bCs/>
                <w:sz w:val="18"/>
                <w:szCs w:val="18"/>
              </w:rPr>
              <w:t>ID01, ID02</w:t>
            </w:r>
          </w:p>
        </w:tc>
      </w:tr>
      <w:tr w:rsidR="00F170AD" w:rsidRPr="00322F66" w14:paraId="71665315" w14:textId="77777777" w:rsidTr="006568F0">
        <w:trPr>
          <w:trHeight w:val="144"/>
        </w:trPr>
        <w:tc>
          <w:tcPr>
            <w:tcW w:w="2677" w:type="dxa"/>
            <w:vMerge w:val="restart"/>
          </w:tcPr>
          <w:p w14:paraId="36873706" w14:textId="77777777" w:rsidR="00F170AD" w:rsidRPr="00322F66" w:rsidRDefault="00F170AD" w:rsidP="00F170AD">
            <w:pPr>
              <w:rPr>
                <w:rFonts w:ascii="Arial" w:hAnsi="Arial" w:cs="Arial"/>
                <w:bCs/>
                <w:sz w:val="18"/>
                <w:szCs w:val="18"/>
              </w:rPr>
            </w:pPr>
            <w:r w:rsidRPr="00322F66">
              <w:rPr>
                <w:rFonts w:ascii="Arial" w:hAnsi="Arial" w:cs="Arial"/>
                <w:bCs/>
                <w:sz w:val="18"/>
                <w:szCs w:val="18"/>
              </w:rPr>
              <w:t>NavigationalWarn Part (ID01)</w:t>
            </w:r>
          </w:p>
        </w:tc>
        <w:tc>
          <w:tcPr>
            <w:tcW w:w="2288" w:type="dxa"/>
          </w:tcPr>
          <w:p w14:paraId="7C56C2CF" w14:textId="7FA56C87" w:rsidR="00F170AD" w:rsidRPr="00322F66" w:rsidRDefault="00F170AD" w:rsidP="00F170AD">
            <w:pPr>
              <w:rPr>
                <w:rFonts w:ascii="Arial" w:hAnsi="Arial" w:cs="Arial"/>
                <w:bCs/>
                <w:sz w:val="18"/>
                <w:szCs w:val="18"/>
              </w:rPr>
            </w:pPr>
            <w:r w:rsidRPr="00322F66">
              <w:rPr>
                <w:rFonts w:ascii="Arial" w:hAnsi="Arial" w:cs="Arial"/>
                <w:sz w:val="18"/>
                <w:szCs w:val="18"/>
              </w:rPr>
              <w:t>featureName</w:t>
            </w:r>
          </w:p>
        </w:tc>
        <w:tc>
          <w:tcPr>
            <w:tcW w:w="5491" w:type="dxa"/>
            <w:gridSpan w:val="4"/>
          </w:tcPr>
          <w:p w14:paraId="2C89D904" w14:textId="77777777" w:rsidR="00F170AD" w:rsidRPr="00322F66" w:rsidRDefault="00F170AD" w:rsidP="00F170AD">
            <w:pPr>
              <w:rPr>
                <w:rFonts w:ascii="Arial" w:hAnsi="Arial" w:cs="Arial"/>
                <w:sz w:val="18"/>
                <w:szCs w:val="18"/>
              </w:rPr>
            </w:pPr>
            <w:r w:rsidRPr="00322F66">
              <w:rPr>
                <w:rFonts w:ascii="Arial" w:hAnsi="Arial" w:cs="Arial"/>
                <w:sz w:val="18"/>
                <w:szCs w:val="18"/>
              </w:rPr>
              <w:t>language: eng</w:t>
            </w:r>
          </w:p>
          <w:p w14:paraId="198E773B" w14:textId="77777777" w:rsidR="00F170AD" w:rsidRPr="00322F66" w:rsidRDefault="00F170AD" w:rsidP="00F170AD">
            <w:pPr>
              <w:rPr>
                <w:rFonts w:ascii="Arial" w:hAnsi="Arial" w:cs="Arial"/>
                <w:sz w:val="18"/>
                <w:szCs w:val="18"/>
                <w:lang w:eastAsia="en-GB"/>
              </w:rPr>
            </w:pPr>
            <w:r w:rsidRPr="00322F66">
              <w:rPr>
                <w:rFonts w:ascii="Arial" w:hAnsi="Arial" w:cs="Arial"/>
                <w:sz w:val="18"/>
                <w:szCs w:val="18"/>
              </w:rPr>
              <w:t>name:</w:t>
            </w:r>
            <w:r w:rsidRPr="00322F66">
              <w:rPr>
                <w:rFonts w:ascii="Arial" w:hAnsi="Arial" w:cs="Arial"/>
                <w:caps/>
                <w:sz w:val="18"/>
                <w:szCs w:val="18"/>
                <w:lang w:eastAsia="en-GB"/>
              </w:rPr>
              <w:t xml:space="preserve"> </w:t>
            </w:r>
            <w:r w:rsidRPr="00322F66">
              <w:rPr>
                <w:rFonts w:ascii="Arial" w:hAnsi="Arial" w:cs="Arial"/>
                <w:sz w:val="18"/>
                <w:szCs w:val="18"/>
                <w:lang w:eastAsia="en-GB"/>
              </w:rPr>
              <w:t xml:space="preserve">HERALD PATCHES BUOY </w:t>
            </w:r>
          </w:p>
          <w:p w14:paraId="3E201F87" w14:textId="5652C4DF" w:rsidR="00F170AD" w:rsidRPr="00322F66" w:rsidRDefault="00F170AD" w:rsidP="00F170AD">
            <w:pPr>
              <w:rPr>
                <w:rFonts w:ascii="Arial" w:hAnsi="Arial" w:cs="Arial"/>
                <w:bCs/>
                <w:sz w:val="18"/>
                <w:szCs w:val="18"/>
              </w:rPr>
            </w:pPr>
            <w:r w:rsidRPr="00322F66">
              <w:rPr>
                <w:rFonts w:ascii="Arial" w:hAnsi="Arial" w:cs="Arial"/>
                <w:sz w:val="18"/>
                <w:szCs w:val="18"/>
              </w:rPr>
              <w:t>nameUsage:</w:t>
            </w:r>
          </w:p>
        </w:tc>
      </w:tr>
      <w:tr w:rsidR="00F170AD" w:rsidRPr="00322F66" w14:paraId="7A8F9983" w14:textId="77777777" w:rsidTr="006568F0">
        <w:trPr>
          <w:trHeight w:val="210"/>
        </w:trPr>
        <w:tc>
          <w:tcPr>
            <w:tcW w:w="2677" w:type="dxa"/>
            <w:vMerge/>
          </w:tcPr>
          <w:p w14:paraId="7D8E530C" w14:textId="77777777" w:rsidR="00263F66" w:rsidRPr="00322F66" w:rsidRDefault="00263F66" w:rsidP="006568F0">
            <w:pPr>
              <w:rPr>
                <w:rFonts w:ascii="Arial" w:hAnsi="Arial" w:cs="Arial"/>
                <w:bCs/>
                <w:sz w:val="18"/>
                <w:szCs w:val="18"/>
              </w:rPr>
            </w:pPr>
          </w:p>
        </w:tc>
        <w:tc>
          <w:tcPr>
            <w:tcW w:w="2288" w:type="dxa"/>
            <w:vMerge w:val="restart"/>
          </w:tcPr>
          <w:p w14:paraId="5814EE77"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warningInformation</w:t>
            </w:r>
          </w:p>
        </w:tc>
        <w:tc>
          <w:tcPr>
            <w:tcW w:w="1330" w:type="dxa"/>
            <w:vMerge w:val="restart"/>
          </w:tcPr>
          <w:p w14:paraId="360D35DB" w14:textId="77777777" w:rsidR="00263F66" w:rsidRPr="00322F66" w:rsidDel="004735FC" w:rsidRDefault="00263F66" w:rsidP="006568F0">
            <w:pPr>
              <w:rPr>
                <w:rFonts w:ascii="Arial" w:hAnsi="Arial" w:cs="Arial"/>
                <w:bCs/>
                <w:sz w:val="18"/>
                <w:szCs w:val="18"/>
              </w:rPr>
            </w:pPr>
            <w:r w:rsidRPr="00322F66">
              <w:rPr>
                <w:rFonts w:ascii="Arial" w:hAnsi="Arial" w:cs="Arial"/>
                <w:bCs/>
                <w:sz w:val="18"/>
                <w:szCs w:val="18"/>
              </w:rPr>
              <w:t>information</w:t>
            </w:r>
          </w:p>
        </w:tc>
        <w:tc>
          <w:tcPr>
            <w:tcW w:w="4161" w:type="dxa"/>
            <w:gridSpan w:val="3"/>
          </w:tcPr>
          <w:p w14:paraId="33D7D83E"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5E727E8C" w14:textId="77777777" w:rsidTr="006568F0">
        <w:trPr>
          <w:trHeight w:val="210"/>
        </w:trPr>
        <w:tc>
          <w:tcPr>
            <w:tcW w:w="2677" w:type="dxa"/>
            <w:vMerge/>
          </w:tcPr>
          <w:p w14:paraId="7201325E" w14:textId="77777777" w:rsidR="00263F66" w:rsidRPr="00322F66" w:rsidRDefault="00263F66" w:rsidP="006568F0">
            <w:pPr>
              <w:rPr>
                <w:rFonts w:ascii="Arial" w:hAnsi="Arial" w:cs="Arial"/>
                <w:bCs/>
                <w:sz w:val="18"/>
                <w:szCs w:val="18"/>
              </w:rPr>
            </w:pPr>
          </w:p>
        </w:tc>
        <w:tc>
          <w:tcPr>
            <w:tcW w:w="2288" w:type="dxa"/>
            <w:vMerge/>
          </w:tcPr>
          <w:p w14:paraId="32F6430D" w14:textId="77777777" w:rsidR="00263F66" w:rsidRPr="00322F66" w:rsidRDefault="00263F66" w:rsidP="006568F0">
            <w:pPr>
              <w:rPr>
                <w:rFonts w:ascii="Arial" w:hAnsi="Arial" w:cs="Arial"/>
                <w:bCs/>
                <w:sz w:val="18"/>
                <w:szCs w:val="18"/>
              </w:rPr>
            </w:pPr>
          </w:p>
        </w:tc>
        <w:tc>
          <w:tcPr>
            <w:tcW w:w="1330" w:type="dxa"/>
            <w:vMerge/>
          </w:tcPr>
          <w:p w14:paraId="2C7709CA" w14:textId="77777777" w:rsidR="00263F66" w:rsidRPr="00322F66" w:rsidDel="004735FC" w:rsidRDefault="00263F66" w:rsidP="006568F0">
            <w:pPr>
              <w:rPr>
                <w:rFonts w:ascii="Arial" w:hAnsi="Arial" w:cs="Arial"/>
                <w:bCs/>
                <w:sz w:val="18"/>
                <w:szCs w:val="18"/>
              </w:rPr>
            </w:pPr>
          </w:p>
        </w:tc>
        <w:tc>
          <w:tcPr>
            <w:tcW w:w="4161" w:type="dxa"/>
            <w:gridSpan w:val="3"/>
          </w:tcPr>
          <w:p w14:paraId="6DBF4978" w14:textId="66EB1004" w:rsidR="00263F66" w:rsidRPr="00322F66" w:rsidDel="004735FC" w:rsidRDefault="00263F66" w:rsidP="006568F0">
            <w:pPr>
              <w:rPr>
                <w:rFonts w:ascii="Arial" w:hAnsi="Arial" w:cs="Arial"/>
                <w:bCs/>
                <w:sz w:val="18"/>
                <w:szCs w:val="18"/>
              </w:rPr>
            </w:pPr>
            <w:r w:rsidRPr="00322F66">
              <w:rPr>
                <w:rFonts w:ascii="Arial" w:hAnsi="Arial" w:cs="Arial"/>
                <w:bCs/>
                <w:sz w:val="18"/>
                <w:szCs w:val="18"/>
              </w:rPr>
              <w:t>Text:</w:t>
            </w:r>
            <w:r w:rsidRPr="00322F66">
              <w:rPr>
                <w:rFonts w:ascii="Arial" w:hAnsi="Arial" w:cs="Arial"/>
                <w:bCs/>
                <w:caps/>
                <w:sz w:val="18"/>
                <w:szCs w:val="18"/>
                <w:lang w:eastAsia="en-GB"/>
              </w:rPr>
              <w:t xml:space="preserve"> </w:t>
            </w:r>
          </w:p>
        </w:tc>
      </w:tr>
      <w:tr w:rsidR="00F170AD" w:rsidRPr="00322F66" w14:paraId="29949C61" w14:textId="77777777" w:rsidTr="00A1249D">
        <w:trPr>
          <w:trHeight w:val="323"/>
        </w:trPr>
        <w:tc>
          <w:tcPr>
            <w:tcW w:w="2677" w:type="dxa"/>
            <w:vMerge/>
          </w:tcPr>
          <w:p w14:paraId="696DA7BC" w14:textId="77777777" w:rsidR="00263F66" w:rsidRPr="00322F66" w:rsidRDefault="00263F66" w:rsidP="006568F0">
            <w:pPr>
              <w:rPr>
                <w:rFonts w:ascii="Arial" w:hAnsi="Arial" w:cs="Arial"/>
                <w:bCs/>
                <w:sz w:val="18"/>
                <w:szCs w:val="18"/>
              </w:rPr>
            </w:pPr>
          </w:p>
        </w:tc>
        <w:tc>
          <w:tcPr>
            <w:tcW w:w="2288" w:type="dxa"/>
            <w:vMerge/>
          </w:tcPr>
          <w:p w14:paraId="2EC8C033" w14:textId="77777777" w:rsidR="00263F66" w:rsidRPr="00322F66" w:rsidRDefault="00263F66" w:rsidP="006568F0">
            <w:pPr>
              <w:rPr>
                <w:rFonts w:ascii="Arial" w:hAnsi="Arial" w:cs="Arial"/>
                <w:bCs/>
                <w:sz w:val="18"/>
                <w:szCs w:val="18"/>
              </w:rPr>
            </w:pPr>
          </w:p>
        </w:tc>
        <w:tc>
          <w:tcPr>
            <w:tcW w:w="5491" w:type="dxa"/>
            <w:gridSpan w:val="4"/>
          </w:tcPr>
          <w:p w14:paraId="66822364" w14:textId="5F15B436" w:rsidR="00263F66" w:rsidRPr="00322F66" w:rsidRDefault="00263F66" w:rsidP="006568F0">
            <w:pPr>
              <w:rPr>
                <w:rFonts w:ascii="Arial" w:hAnsi="Arial" w:cs="Arial"/>
                <w:bCs/>
                <w:sz w:val="18"/>
                <w:szCs w:val="18"/>
              </w:rPr>
            </w:pPr>
            <w:r w:rsidRPr="00322F66">
              <w:rPr>
                <w:rFonts w:ascii="Arial" w:hAnsi="Arial" w:cs="Arial"/>
                <w:bCs/>
                <w:sz w:val="18"/>
                <w:szCs w:val="18"/>
              </w:rPr>
              <w:t>navwarwnTypeDetails: buoy withdrawn</w:t>
            </w:r>
          </w:p>
        </w:tc>
      </w:tr>
      <w:tr w:rsidR="00F170AD" w:rsidRPr="00322F66" w14:paraId="5BD2A3B5" w14:textId="77777777" w:rsidTr="006568F0">
        <w:trPr>
          <w:trHeight w:val="144"/>
        </w:trPr>
        <w:tc>
          <w:tcPr>
            <w:tcW w:w="2677" w:type="dxa"/>
            <w:vMerge/>
          </w:tcPr>
          <w:p w14:paraId="4540020A" w14:textId="77777777" w:rsidR="00263F66" w:rsidRPr="00322F66" w:rsidRDefault="00263F66" w:rsidP="006568F0">
            <w:pPr>
              <w:rPr>
                <w:rFonts w:ascii="Arial" w:hAnsi="Arial" w:cs="Arial"/>
                <w:bCs/>
                <w:sz w:val="18"/>
                <w:szCs w:val="18"/>
              </w:rPr>
            </w:pPr>
          </w:p>
        </w:tc>
        <w:tc>
          <w:tcPr>
            <w:tcW w:w="2288" w:type="dxa"/>
          </w:tcPr>
          <w:p w14:paraId="439B1A71" w14:textId="77777777" w:rsidR="00263F66" w:rsidRPr="00322F66" w:rsidRDefault="00263F66" w:rsidP="006568F0">
            <w:pPr>
              <w:rPr>
                <w:rFonts w:ascii="Arial" w:hAnsi="Arial" w:cs="Arial"/>
                <w:bCs/>
                <w:sz w:val="18"/>
                <w:szCs w:val="18"/>
              </w:rPr>
            </w:pPr>
            <w:r w:rsidRPr="00322F66">
              <w:rPr>
                <w:rFonts w:ascii="Arial" w:hAnsi="Arial" w:cs="Arial"/>
                <w:bCs/>
                <w:sz w:val="18"/>
                <w:szCs w:val="18"/>
              </w:rPr>
              <w:t>geometry</w:t>
            </w:r>
          </w:p>
        </w:tc>
        <w:tc>
          <w:tcPr>
            <w:tcW w:w="5491" w:type="dxa"/>
            <w:gridSpan w:val="4"/>
          </w:tcPr>
          <w:p w14:paraId="30522E9A" w14:textId="2CB23BE2" w:rsidR="00263F66" w:rsidRPr="00322F66" w:rsidRDefault="00263F66" w:rsidP="006568F0">
            <w:pPr>
              <w:rPr>
                <w:rFonts w:ascii="Arial" w:hAnsi="Arial" w:cs="Arial"/>
                <w:bCs/>
                <w:sz w:val="18"/>
                <w:szCs w:val="18"/>
              </w:rPr>
            </w:pPr>
            <w:r w:rsidRPr="00322F66">
              <w:rPr>
                <w:rFonts w:ascii="Arial" w:hAnsi="Arial" w:cs="Arial"/>
                <w:bCs/>
                <w:sz w:val="18"/>
                <w:szCs w:val="18"/>
              </w:rPr>
              <w:t xml:space="preserve">Point </w:t>
            </w:r>
            <w:r w:rsidR="00A1249D" w:rsidRPr="00322F66">
              <w:rPr>
                <w:rFonts w:ascii="Arial" w:hAnsi="Arial" w:cs="Arial"/>
                <w:bCs/>
                <w:sz w:val="18"/>
                <w:szCs w:val="18"/>
                <w:lang w:eastAsia="en-GB"/>
              </w:rPr>
              <w:t>10-30.16S 142-21.50E</w:t>
            </w:r>
          </w:p>
        </w:tc>
      </w:tr>
      <w:tr w:rsidR="00F170AD" w:rsidRPr="00322F66" w14:paraId="39F5E277" w14:textId="77777777" w:rsidTr="006568F0">
        <w:trPr>
          <w:trHeight w:val="144"/>
        </w:trPr>
        <w:tc>
          <w:tcPr>
            <w:tcW w:w="2677" w:type="dxa"/>
            <w:vMerge w:val="restart"/>
          </w:tcPr>
          <w:p w14:paraId="56039A5F" w14:textId="4D9DE0E6" w:rsidR="00263F66" w:rsidRPr="00322F66" w:rsidRDefault="00263F66" w:rsidP="00263F66">
            <w:pPr>
              <w:rPr>
                <w:rFonts w:ascii="Arial" w:hAnsi="Arial" w:cs="Arial"/>
                <w:bCs/>
                <w:sz w:val="18"/>
                <w:szCs w:val="18"/>
              </w:rPr>
            </w:pPr>
            <w:r w:rsidRPr="00322F66">
              <w:rPr>
                <w:rFonts w:ascii="Arial" w:hAnsi="Arial" w:cs="Arial"/>
                <w:bCs/>
                <w:sz w:val="18"/>
                <w:szCs w:val="18"/>
              </w:rPr>
              <w:t>NavigationalWarn Part (ID02)</w:t>
            </w:r>
          </w:p>
        </w:tc>
        <w:tc>
          <w:tcPr>
            <w:tcW w:w="2288" w:type="dxa"/>
            <w:vMerge w:val="restart"/>
          </w:tcPr>
          <w:p w14:paraId="63460E91" w14:textId="1C352EE4" w:rsidR="00263F66" w:rsidRPr="00322F66" w:rsidRDefault="00263F66" w:rsidP="00263F66">
            <w:pPr>
              <w:rPr>
                <w:rFonts w:ascii="Arial" w:hAnsi="Arial" w:cs="Arial"/>
                <w:bCs/>
                <w:sz w:val="18"/>
                <w:szCs w:val="18"/>
              </w:rPr>
            </w:pPr>
            <w:r w:rsidRPr="00322F66">
              <w:rPr>
                <w:rFonts w:ascii="Arial" w:hAnsi="Arial" w:cs="Arial"/>
                <w:bCs/>
                <w:sz w:val="18"/>
                <w:szCs w:val="18"/>
              </w:rPr>
              <w:t>warningInformation</w:t>
            </w:r>
          </w:p>
        </w:tc>
        <w:tc>
          <w:tcPr>
            <w:tcW w:w="2745" w:type="dxa"/>
            <w:gridSpan w:val="3"/>
            <w:vMerge w:val="restart"/>
          </w:tcPr>
          <w:p w14:paraId="2F872560" w14:textId="37D78549" w:rsidR="00263F66" w:rsidRPr="00322F66" w:rsidRDefault="00263F66" w:rsidP="00263F66">
            <w:pPr>
              <w:rPr>
                <w:rFonts w:ascii="Arial" w:hAnsi="Arial" w:cs="Arial"/>
                <w:bCs/>
                <w:sz w:val="18"/>
                <w:szCs w:val="18"/>
              </w:rPr>
            </w:pPr>
            <w:r w:rsidRPr="00322F66">
              <w:rPr>
                <w:rFonts w:ascii="Arial" w:hAnsi="Arial" w:cs="Arial"/>
                <w:bCs/>
                <w:sz w:val="18"/>
                <w:szCs w:val="18"/>
              </w:rPr>
              <w:t>information</w:t>
            </w:r>
          </w:p>
        </w:tc>
        <w:tc>
          <w:tcPr>
            <w:tcW w:w="2746" w:type="dxa"/>
          </w:tcPr>
          <w:p w14:paraId="11A9CBA3" w14:textId="62210DF2" w:rsidR="00263F66" w:rsidRPr="00322F66" w:rsidRDefault="00263F66" w:rsidP="00263F66">
            <w:pPr>
              <w:rPr>
                <w:rFonts w:ascii="Arial" w:hAnsi="Arial" w:cs="Arial"/>
                <w:bCs/>
                <w:sz w:val="18"/>
                <w:szCs w:val="18"/>
              </w:rPr>
            </w:pPr>
            <w:r w:rsidRPr="00322F66">
              <w:rPr>
                <w:rFonts w:ascii="Arial" w:hAnsi="Arial" w:cs="Arial"/>
                <w:bCs/>
                <w:sz w:val="18"/>
                <w:szCs w:val="18"/>
              </w:rPr>
              <w:t>Language: eng</w:t>
            </w:r>
          </w:p>
        </w:tc>
      </w:tr>
      <w:tr w:rsidR="00F170AD" w:rsidRPr="00322F66" w14:paraId="3AEF45DB" w14:textId="77777777" w:rsidTr="006568F0">
        <w:trPr>
          <w:trHeight w:val="144"/>
        </w:trPr>
        <w:tc>
          <w:tcPr>
            <w:tcW w:w="2677" w:type="dxa"/>
            <w:vMerge/>
          </w:tcPr>
          <w:p w14:paraId="28FDB630" w14:textId="77777777" w:rsidR="00263F66" w:rsidRPr="00322F66" w:rsidRDefault="00263F66" w:rsidP="00263F66">
            <w:pPr>
              <w:rPr>
                <w:rFonts w:ascii="Arial" w:hAnsi="Arial" w:cs="Arial"/>
                <w:bCs/>
                <w:sz w:val="18"/>
                <w:szCs w:val="18"/>
              </w:rPr>
            </w:pPr>
          </w:p>
        </w:tc>
        <w:tc>
          <w:tcPr>
            <w:tcW w:w="2288" w:type="dxa"/>
            <w:vMerge/>
          </w:tcPr>
          <w:p w14:paraId="284329CE" w14:textId="77777777" w:rsidR="00263F66" w:rsidRPr="00322F66" w:rsidRDefault="00263F66" w:rsidP="00263F66">
            <w:pPr>
              <w:rPr>
                <w:rFonts w:ascii="Arial" w:hAnsi="Arial" w:cs="Arial"/>
                <w:bCs/>
                <w:sz w:val="18"/>
                <w:szCs w:val="18"/>
              </w:rPr>
            </w:pPr>
          </w:p>
        </w:tc>
        <w:tc>
          <w:tcPr>
            <w:tcW w:w="2745" w:type="dxa"/>
            <w:gridSpan w:val="3"/>
            <w:vMerge/>
          </w:tcPr>
          <w:p w14:paraId="4927E7B3" w14:textId="77777777" w:rsidR="00263F66" w:rsidRPr="00322F66" w:rsidRDefault="00263F66" w:rsidP="00263F66">
            <w:pPr>
              <w:rPr>
                <w:rFonts w:ascii="Arial" w:hAnsi="Arial" w:cs="Arial"/>
                <w:bCs/>
                <w:sz w:val="18"/>
                <w:szCs w:val="18"/>
              </w:rPr>
            </w:pPr>
          </w:p>
        </w:tc>
        <w:tc>
          <w:tcPr>
            <w:tcW w:w="2746" w:type="dxa"/>
          </w:tcPr>
          <w:p w14:paraId="33A77990" w14:textId="04C13EFF" w:rsidR="00263F66" w:rsidRPr="00322F66" w:rsidRDefault="00263F66" w:rsidP="00263F66">
            <w:pPr>
              <w:rPr>
                <w:rFonts w:ascii="Arial" w:hAnsi="Arial" w:cs="Arial"/>
                <w:bCs/>
                <w:sz w:val="18"/>
                <w:szCs w:val="18"/>
              </w:rPr>
            </w:pPr>
            <w:r w:rsidRPr="00322F66">
              <w:rPr>
                <w:rFonts w:ascii="Arial" w:hAnsi="Arial" w:cs="Arial"/>
                <w:bCs/>
                <w:sz w:val="18"/>
                <w:szCs w:val="18"/>
              </w:rPr>
              <w:t>Text:</w:t>
            </w:r>
            <w:r w:rsidRPr="00322F66">
              <w:rPr>
                <w:rFonts w:ascii="Arial" w:hAnsi="Arial" w:cs="Arial"/>
                <w:bCs/>
                <w:caps/>
                <w:sz w:val="18"/>
                <w:szCs w:val="18"/>
                <w:lang w:eastAsia="en-GB"/>
              </w:rPr>
              <w:t xml:space="preserve"> </w:t>
            </w:r>
            <w:r w:rsidR="00A1249D" w:rsidRPr="00322F66">
              <w:rPr>
                <w:rFonts w:ascii="Arial" w:hAnsi="Arial" w:cs="Arial"/>
                <w:bCs/>
                <w:caps/>
                <w:sz w:val="18"/>
                <w:szCs w:val="18"/>
                <w:lang w:eastAsia="en-GB"/>
              </w:rPr>
              <w:t xml:space="preserve">STARBOARD HAND MARK </w:t>
            </w:r>
            <w:r w:rsidRPr="00322F66">
              <w:rPr>
                <w:rFonts w:ascii="Arial" w:hAnsi="Arial" w:cs="Arial"/>
                <w:bCs/>
                <w:caps/>
                <w:sz w:val="18"/>
                <w:szCs w:val="18"/>
                <w:lang w:eastAsia="en-GB"/>
              </w:rPr>
              <w:t>MMSI 992351072</w:t>
            </w:r>
          </w:p>
        </w:tc>
      </w:tr>
      <w:tr w:rsidR="00F170AD" w:rsidRPr="00322F66" w14:paraId="0F600143" w14:textId="77777777" w:rsidTr="006568F0">
        <w:trPr>
          <w:trHeight w:val="144"/>
        </w:trPr>
        <w:tc>
          <w:tcPr>
            <w:tcW w:w="2677" w:type="dxa"/>
            <w:vMerge/>
          </w:tcPr>
          <w:p w14:paraId="0857B369" w14:textId="77777777" w:rsidR="00263F66" w:rsidRPr="00322F66" w:rsidRDefault="00263F66" w:rsidP="00263F66">
            <w:pPr>
              <w:rPr>
                <w:rFonts w:ascii="Arial" w:hAnsi="Arial" w:cs="Arial"/>
                <w:bCs/>
                <w:sz w:val="18"/>
                <w:szCs w:val="18"/>
              </w:rPr>
            </w:pPr>
          </w:p>
        </w:tc>
        <w:tc>
          <w:tcPr>
            <w:tcW w:w="2288" w:type="dxa"/>
            <w:vMerge/>
          </w:tcPr>
          <w:p w14:paraId="278A763F" w14:textId="77777777" w:rsidR="00263F66" w:rsidRPr="00322F66" w:rsidRDefault="00263F66" w:rsidP="00263F66">
            <w:pPr>
              <w:rPr>
                <w:rFonts w:ascii="Arial" w:hAnsi="Arial" w:cs="Arial"/>
                <w:bCs/>
                <w:sz w:val="18"/>
                <w:szCs w:val="18"/>
              </w:rPr>
            </w:pPr>
          </w:p>
        </w:tc>
        <w:tc>
          <w:tcPr>
            <w:tcW w:w="5491" w:type="dxa"/>
            <w:gridSpan w:val="4"/>
          </w:tcPr>
          <w:p w14:paraId="05E72416" w14:textId="0CFC5F49" w:rsidR="00263F66" w:rsidRPr="00322F66" w:rsidRDefault="00263F66" w:rsidP="00263F66">
            <w:pPr>
              <w:rPr>
                <w:rFonts w:ascii="Arial" w:hAnsi="Arial" w:cs="Arial"/>
                <w:bCs/>
                <w:sz w:val="18"/>
                <w:szCs w:val="18"/>
              </w:rPr>
            </w:pPr>
            <w:r w:rsidRPr="00322F66">
              <w:rPr>
                <w:rFonts w:ascii="Arial" w:hAnsi="Arial" w:cs="Arial"/>
                <w:bCs/>
                <w:sz w:val="18"/>
                <w:szCs w:val="18"/>
              </w:rPr>
              <w:t xml:space="preserve">navwarwnTypeDetails: </w:t>
            </w:r>
            <w:r w:rsidR="00A1249D" w:rsidRPr="00322F66">
              <w:rPr>
                <w:rFonts w:ascii="Arial" w:hAnsi="Arial" w:cs="Arial"/>
                <w:bCs/>
                <w:sz w:val="18"/>
                <w:szCs w:val="18"/>
              </w:rPr>
              <w:t>V-AIS establishment</w:t>
            </w:r>
          </w:p>
        </w:tc>
      </w:tr>
      <w:tr w:rsidR="00F170AD" w:rsidRPr="00322F66" w14:paraId="063AE8AD" w14:textId="77777777" w:rsidTr="006568F0">
        <w:trPr>
          <w:trHeight w:val="144"/>
        </w:trPr>
        <w:tc>
          <w:tcPr>
            <w:tcW w:w="2677" w:type="dxa"/>
            <w:vMerge/>
          </w:tcPr>
          <w:p w14:paraId="711D33B0" w14:textId="77777777" w:rsidR="00A1249D" w:rsidRPr="00322F66" w:rsidRDefault="00A1249D" w:rsidP="00A1249D">
            <w:pPr>
              <w:rPr>
                <w:rFonts w:ascii="Arial" w:hAnsi="Arial" w:cs="Arial"/>
                <w:bCs/>
                <w:sz w:val="18"/>
                <w:szCs w:val="18"/>
              </w:rPr>
            </w:pPr>
          </w:p>
        </w:tc>
        <w:tc>
          <w:tcPr>
            <w:tcW w:w="2288" w:type="dxa"/>
          </w:tcPr>
          <w:p w14:paraId="0854EAAA" w14:textId="192CFCD7" w:rsidR="00A1249D" w:rsidRPr="00322F66" w:rsidRDefault="00A1249D" w:rsidP="00A1249D">
            <w:pPr>
              <w:rPr>
                <w:rFonts w:ascii="Arial" w:hAnsi="Arial" w:cs="Arial"/>
                <w:bCs/>
                <w:sz w:val="18"/>
                <w:szCs w:val="18"/>
              </w:rPr>
            </w:pPr>
            <w:r w:rsidRPr="00322F66">
              <w:rPr>
                <w:rFonts w:ascii="Arial" w:hAnsi="Arial" w:cs="Arial"/>
                <w:bCs/>
                <w:sz w:val="18"/>
                <w:szCs w:val="18"/>
              </w:rPr>
              <w:t>geometry</w:t>
            </w:r>
          </w:p>
        </w:tc>
        <w:tc>
          <w:tcPr>
            <w:tcW w:w="5491" w:type="dxa"/>
            <w:gridSpan w:val="4"/>
          </w:tcPr>
          <w:p w14:paraId="3CBB3BD2" w14:textId="09E86A27" w:rsidR="00A1249D" w:rsidRPr="00322F66" w:rsidRDefault="00A1249D" w:rsidP="00A1249D">
            <w:pPr>
              <w:rPr>
                <w:rFonts w:ascii="Arial" w:hAnsi="Arial" w:cs="Arial"/>
                <w:bCs/>
                <w:sz w:val="18"/>
                <w:szCs w:val="18"/>
              </w:rPr>
            </w:pPr>
            <w:r w:rsidRPr="00322F66">
              <w:rPr>
                <w:rFonts w:ascii="Arial" w:hAnsi="Arial" w:cs="Arial"/>
                <w:bCs/>
                <w:sz w:val="18"/>
                <w:szCs w:val="18"/>
              </w:rPr>
              <w:t xml:space="preserve">Point </w:t>
            </w:r>
            <w:r w:rsidRPr="00322F66">
              <w:rPr>
                <w:rFonts w:ascii="Arial" w:hAnsi="Arial" w:cs="Arial"/>
                <w:bCs/>
                <w:sz w:val="18"/>
                <w:szCs w:val="18"/>
                <w:lang w:eastAsia="en-GB"/>
              </w:rPr>
              <w:t>10-30.16S 142-21.50E</w:t>
            </w:r>
          </w:p>
        </w:tc>
      </w:tr>
    </w:tbl>
    <w:p w14:paraId="1F34798E" w14:textId="77777777" w:rsidR="00A2555D" w:rsidRPr="00322F66" w:rsidRDefault="00A2555D" w:rsidP="00A2555D">
      <w:pPr>
        <w:rPr>
          <w:rFonts w:ascii="Arial" w:hAnsi="Arial" w:cs="Arial"/>
          <w:sz w:val="18"/>
          <w:szCs w:val="18"/>
        </w:rPr>
      </w:pPr>
    </w:p>
    <w:p w14:paraId="28059A8B" w14:textId="374A86C1" w:rsidR="00A2555D" w:rsidRPr="00322F66" w:rsidRDefault="006C053D" w:rsidP="00A2555D">
      <w:pPr>
        <w:pStyle w:val="Heading1"/>
        <w:rPr>
          <w:rFonts w:ascii="Arial" w:hAnsi="Arial" w:cs="Arial"/>
          <w:b/>
          <w:bCs/>
          <w:color w:val="auto"/>
          <w:sz w:val="22"/>
          <w:szCs w:val="22"/>
        </w:rPr>
      </w:pPr>
      <w:r w:rsidRPr="00322F66">
        <w:rPr>
          <w:rFonts w:ascii="Arial" w:hAnsi="Arial" w:cs="Arial"/>
          <w:b/>
          <w:bCs/>
          <w:color w:val="auto"/>
        </w:rPr>
        <w:t>3.</w:t>
      </w:r>
      <w:r w:rsidR="00A2555D" w:rsidRPr="00322F66">
        <w:rPr>
          <w:rFonts w:ascii="Arial" w:hAnsi="Arial" w:cs="Arial"/>
          <w:b/>
          <w:bCs/>
          <w:color w:val="auto"/>
          <w:sz w:val="22"/>
          <w:szCs w:val="22"/>
        </w:rPr>
        <w:t>4</w:t>
      </w:r>
      <w:bookmarkStart w:id="60" w:name="_Hlk182907716"/>
      <w:r w:rsidRPr="00322F66">
        <w:rPr>
          <w:rFonts w:ascii="Arial" w:hAnsi="Arial" w:cs="Arial"/>
          <w:b/>
          <w:bCs/>
          <w:color w:val="auto"/>
          <w:sz w:val="22"/>
          <w:szCs w:val="22"/>
        </w:rPr>
        <w:tab/>
      </w:r>
      <w:r w:rsidR="00A2555D" w:rsidRPr="00322F66">
        <w:rPr>
          <w:rFonts w:ascii="Arial" w:hAnsi="Arial" w:cs="Arial"/>
          <w:b/>
          <w:bCs/>
          <w:color w:val="auto"/>
          <w:sz w:val="22"/>
          <w:szCs w:val="22"/>
        </w:rPr>
        <w:t>The presence of large unwieldy tows in congested waters</w:t>
      </w:r>
      <w:bookmarkEnd w:id="60"/>
    </w:p>
    <w:p w14:paraId="7A067DCA" w14:textId="4B7DF04B" w:rsidR="00A2555D" w:rsidRPr="00322F66" w:rsidRDefault="006C053D" w:rsidP="00A2555D">
      <w:pPr>
        <w:pStyle w:val="Heading2"/>
        <w:rPr>
          <w:rFonts w:ascii="Arial" w:hAnsi="Arial" w:cs="Arial"/>
          <w:b/>
          <w:bCs/>
          <w:color w:val="auto"/>
          <w:sz w:val="20"/>
          <w:szCs w:val="20"/>
        </w:rPr>
      </w:pPr>
      <w:r w:rsidRPr="00322F66">
        <w:rPr>
          <w:rFonts w:ascii="Arial" w:hAnsi="Arial" w:cs="Arial"/>
          <w:b/>
          <w:bCs/>
          <w:color w:val="auto"/>
          <w:sz w:val="20"/>
          <w:szCs w:val="20"/>
        </w:rPr>
        <w:t>3.4.1</w:t>
      </w:r>
      <w:r w:rsidRPr="00322F66">
        <w:rPr>
          <w:rFonts w:ascii="Arial" w:hAnsi="Arial" w:cs="Arial"/>
          <w:b/>
          <w:bCs/>
          <w:color w:val="auto"/>
          <w:sz w:val="20"/>
          <w:szCs w:val="20"/>
        </w:rPr>
        <w:tab/>
      </w:r>
      <w:r w:rsidR="00A2555D" w:rsidRPr="00322F66">
        <w:rPr>
          <w:rFonts w:ascii="Arial" w:hAnsi="Arial" w:cs="Arial"/>
          <w:b/>
          <w:bCs/>
          <w:color w:val="auto"/>
          <w:sz w:val="20"/>
          <w:szCs w:val="20"/>
        </w:rPr>
        <w:t>Example 1 – Unwieldy Tow</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2409FFAD" w14:textId="77777777" w:rsidTr="00603B4E">
        <w:trPr>
          <w:trHeight w:val="20"/>
        </w:trPr>
        <w:tc>
          <w:tcPr>
            <w:tcW w:w="2835" w:type="dxa"/>
          </w:tcPr>
          <w:p w14:paraId="6614B088"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42C53EE0"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1 – Unwieldy Tow</w:t>
            </w:r>
          </w:p>
        </w:tc>
      </w:tr>
      <w:tr w:rsidR="00F170AD" w:rsidRPr="00322F66" w14:paraId="36688090" w14:textId="77777777" w:rsidTr="00603B4E">
        <w:trPr>
          <w:trHeight w:val="20"/>
        </w:trPr>
        <w:tc>
          <w:tcPr>
            <w:tcW w:w="2835" w:type="dxa"/>
          </w:tcPr>
          <w:p w14:paraId="2EA263B2"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26D760F5"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II 465/21</w:t>
            </w:r>
          </w:p>
          <w:p w14:paraId="2FAF60CF"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portugal to spain.</w:t>
            </w:r>
          </w:p>
          <w:p w14:paraId="7621BBD0"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off cape finisterre.</w:t>
            </w:r>
          </w:p>
          <w:p w14:paraId="072F19DF"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35002481"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towing operations in progress by tug eems towing</w:t>
            </w:r>
          </w:p>
          <w:p w14:paraId="61852DF2"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m/v angon from leixoes to villagarcia, length of tow</w:t>
            </w:r>
          </w:p>
          <w:p w14:paraId="4D4088E3"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400 metres along line joining</w:t>
            </w:r>
          </w:p>
          <w:p w14:paraId="3FD03C7D"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38-22.60n 009-38.20w, 40-20.65n 010-03.88w,</w:t>
            </w:r>
          </w:p>
          <w:p w14:paraId="32AD60F3"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42-12.87n 008-56.44w.</w:t>
            </w:r>
          </w:p>
          <w:p w14:paraId="406D2670" w14:textId="77777777" w:rsidR="00A2555D" w:rsidRPr="00322F66" w:rsidRDefault="00A2555D" w:rsidP="00603B4E">
            <w:pPr>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wide berth requested.</w:t>
            </w:r>
          </w:p>
        </w:tc>
      </w:tr>
      <w:tr w:rsidR="00F170AD" w:rsidRPr="00322F66" w14:paraId="5330F1A1" w14:textId="77777777" w:rsidTr="00603B4E">
        <w:trPr>
          <w:trHeight w:val="20"/>
        </w:trPr>
        <w:tc>
          <w:tcPr>
            <w:tcW w:w="2835" w:type="dxa"/>
          </w:tcPr>
          <w:p w14:paraId="6218E10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6F7E1678"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17C2A44" w14:textId="77777777" w:rsidTr="00603B4E">
        <w:trPr>
          <w:trHeight w:val="20"/>
        </w:trPr>
        <w:tc>
          <w:tcPr>
            <w:tcW w:w="2835" w:type="dxa"/>
          </w:tcPr>
          <w:p w14:paraId="17B2870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36F2F3B5"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683E226" w14:textId="77777777" w:rsidTr="00603B4E">
        <w:trPr>
          <w:trHeight w:val="20"/>
        </w:trPr>
        <w:tc>
          <w:tcPr>
            <w:tcW w:w="2835" w:type="dxa"/>
          </w:tcPr>
          <w:p w14:paraId="336E3F6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278438CD"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E412910" w14:textId="77777777" w:rsidTr="00603B4E">
        <w:trPr>
          <w:trHeight w:val="20"/>
        </w:trPr>
        <w:tc>
          <w:tcPr>
            <w:tcW w:w="2835" w:type="dxa"/>
          </w:tcPr>
          <w:p w14:paraId="5C877ED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55197F9A"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0D01939" w14:textId="77777777" w:rsidTr="00603B4E">
        <w:trPr>
          <w:trHeight w:val="20"/>
        </w:trPr>
        <w:tc>
          <w:tcPr>
            <w:tcW w:w="2835" w:type="dxa"/>
          </w:tcPr>
          <w:p w14:paraId="34D116C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54642444"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8812DEB" w14:textId="77777777" w:rsidTr="00603B4E">
        <w:trPr>
          <w:trHeight w:val="20"/>
        </w:trPr>
        <w:tc>
          <w:tcPr>
            <w:tcW w:w="2835" w:type="dxa"/>
          </w:tcPr>
          <w:p w14:paraId="6A64755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2AF6C8C6"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86CA8ED" w14:textId="77777777" w:rsidTr="00603B4E">
        <w:trPr>
          <w:trHeight w:val="20"/>
        </w:trPr>
        <w:tc>
          <w:tcPr>
            <w:tcW w:w="2835" w:type="dxa"/>
          </w:tcPr>
          <w:p w14:paraId="6ECB6FF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0D93C156"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480C171A" w14:textId="77777777" w:rsidR="00A1249D" w:rsidRPr="00322F66" w:rsidRDefault="00A1249D" w:rsidP="00A1249D">
      <w:pPr>
        <w:rPr>
          <w:rFonts w:ascii="Arial" w:hAnsi="Arial" w:cs="Arial"/>
          <w:sz w:val="18"/>
          <w:szCs w:val="18"/>
        </w:rPr>
      </w:pP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381ECD4E" w14:textId="77777777" w:rsidTr="006568F0">
        <w:trPr>
          <w:trHeight w:val="144"/>
        </w:trPr>
        <w:tc>
          <w:tcPr>
            <w:tcW w:w="2677" w:type="dxa"/>
            <w:vMerge w:val="restart"/>
          </w:tcPr>
          <w:p w14:paraId="12DF0DB3"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NWPreamble (ID00)</w:t>
            </w:r>
          </w:p>
        </w:tc>
        <w:tc>
          <w:tcPr>
            <w:tcW w:w="2288" w:type="dxa"/>
            <w:vMerge w:val="restart"/>
          </w:tcPr>
          <w:p w14:paraId="121D49EC"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generalArea</w:t>
            </w:r>
          </w:p>
        </w:tc>
        <w:tc>
          <w:tcPr>
            <w:tcW w:w="1780" w:type="dxa"/>
            <w:gridSpan w:val="2"/>
          </w:tcPr>
          <w:p w14:paraId="08A99790"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localityIdentifier</w:t>
            </w:r>
          </w:p>
        </w:tc>
        <w:tc>
          <w:tcPr>
            <w:tcW w:w="3711" w:type="dxa"/>
          </w:tcPr>
          <w:p w14:paraId="6D2824F5" w14:textId="77777777" w:rsidR="00A1249D" w:rsidRPr="00322F66" w:rsidRDefault="00A1249D" w:rsidP="006568F0">
            <w:pPr>
              <w:rPr>
                <w:rFonts w:ascii="Arial" w:hAnsi="Arial" w:cs="Arial"/>
                <w:bCs/>
                <w:sz w:val="18"/>
                <w:szCs w:val="18"/>
              </w:rPr>
            </w:pPr>
          </w:p>
        </w:tc>
      </w:tr>
      <w:tr w:rsidR="00F170AD" w:rsidRPr="00322F66" w14:paraId="73EF29D1" w14:textId="77777777" w:rsidTr="006568F0">
        <w:trPr>
          <w:trHeight w:val="144"/>
        </w:trPr>
        <w:tc>
          <w:tcPr>
            <w:tcW w:w="2677" w:type="dxa"/>
            <w:vMerge/>
          </w:tcPr>
          <w:p w14:paraId="10B6FE62" w14:textId="77777777" w:rsidR="00A1249D" w:rsidRPr="00322F66" w:rsidRDefault="00A1249D" w:rsidP="006568F0">
            <w:pPr>
              <w:rPr>
                <w:rFonts w:ascii="Arial" w:hAnsi="Arial" w:cs="Arial"/>
                <w:bCs/>
                <w:sz w:val="18"/>
                <w:szCs w:val="18"/>
              </w:rPr>
            </w:pPr>
          </w:p>
        </w:tc>
        <w:tc>
          <w:tcPr>
            <w:tcW w:w="2288" w:type="dxa"/>
            <w:vMerge/>
          </w:tcPr>
          <w:p w14:paraId="5749AF4C" w14:textId="77777777" w:rsidR="00A1249D" w:rsidRPr="00322F66" w:rsidRDefault="00A1249D" w:rsidP="006568F0">
            <w:pPr>
              <w:rPr>
                <w:rFonts w:ascii="Arial" w:hAnsi="Arial" w:cs="Arial"/>
                <w:bCs/>
                <w:sz w:val="18"/>
                <w:szCs w:val="18"/>
              </w:rPr>
            </w:pPr>
          </w:p>
        </w:tc>
        <w:tc>
          <w:tcPr>
            <w:tcW w:w="1780" w:type="dxa"/>
            <w:gridSpan w:val="2"/>
            <w:vMerge w:val="restart"/>
          </w:tcPr>
          <w:p w14:paraId="40D6CB34"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locationName</w:t>
            </w:r>
          </w:p>
        </w:tc>
        <w:tc>
          <w:tcPr>
            <w:tcW w:w="3711" w:type="dxa"/>
          </w:tcPr>
          <w:p w14:paraId="0B3E6681"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1AB21BA1" w14:textId="77777777" w:rsidTr="006568F0">
        <w:trPr>
          <w:trHeight w:val="144"/>
        </w:trPr>
        <w:tc>
          <w:tcPr>
            <w:tcW w:w="2677" w:type="dxa"/>
            <w:vMerge/>
          </w:tcPr>
          <w:p w14:paraId="392437A7" w14:textId="77777777" w:rsidR="00A1249D" w:rsidRPr="00322F66" w:rsidRDefault="00A1249D" w:rsidP="006568F0">
            <w:pPr>
              <w:rPr>
                <w:rFonts w:ascii="Arial" w:hAnsi="Arial" w:cs="Arial"/>
                <w:bCs/>
                <w:sz w:val="18"/>
                <w:szCs w:val="18"/>
              </w:rPr>
            </w:pPr>
          </w:p>
        </w:tc>
        <w:tc>
          <w:tcPr>
            <w:tcW w:w="2288" w:type="dxa"/>
            <w:vMerge/>
          </w:tcPr>
          <w:p w14:paraId="3D77DDE8" w14:textId="77777777" w:rsidR="00A1249D" w:rsidRPr="00322F66" w:rsidRDefault="00A1249D" w:rsidP="006568F0">
            <w:pPr>
              <w:rPr>
                <w:rFonts w:ascii="Arial" w:hAnsi="Arial" w:cs="Arial"/>
                <w:bCs/>
                <w:sz w:val="18"/>
                <w:szCs w:val="18"/>
              </w:rPr>
            </w:pPr>
          </w:p>
        </w:tc>
        <w:tc>
          <w:tcPr>
            <w:tcW w:w="1780" w:type="dxa"/>
            <w:gridSpan w:val="2"/>
            <w:vMerge/>
          </w:tcPr>
          <w:p w14:paraId="3A88D7C3" w14:textId="77777777" w:rsidR="00A1249D" w:rsidRPr="00322F66" w:rsidRDefault="00A1249D" w:rsidP="006568F0">
            <w:pPr>
              <w:rPr>
                <w:rFonts w:ascii="Arial" w:hAnsi="Arial" w:cs="Arial"/>
                <w:bCs/>
                <w:sz w:val="18"/>
                <w:szCs w:val="18"/>
              </w:rPr>
            </w:pPr>
          </w:p>
        </w:tc>
        <w:tc>
          <w:tcPr>
            <w:tcW w:w="3711" w:type="dxa"/>
          </w:tcPr>
          <w:p w14:paraId="2ECA1C72" w14:textId="19EC3CF0" w:rsidR="00A1249D" w:rsidRPr="00322F66" w:rsidRDefault="00A1249D" w:rsidP="006568F0">
            <w:pPr>
              <w:rPr>
                <w:rFonts w:ascii="Arial" w:hAnsi="Arial" w:cs="Arial"/>
                <w:bCs/>
                <w:sz w:val="18"/>
                <w:szCs w:val="18"/>
              </w:rPr>
            </w:pPr>
            <w:r w:rsidRPr="00322F66">
              <w:rPr>
                <w:rFonts w:ascii="Arial" w:hAnsi="Arial" w:cs="Arial"/>
                <w:bCs/>
                <w:sz w:val="18"/>
                <w:szCs w:val="18"/>
              </w:rPr>
              <w:t>text: PORTUGAL TO SPAIN</w:t>
            </w:r>
          </w:p>
        </w:tc>
      </w:tr>
      <w:tr w:rsidR="00F170AD" w:rsidRPr="00322F66" w14:paraId="51703AB6" w14:textId="77777777" w:rsidTr="006568F0">
        <w:trPr>
          <w:trHeight w:val="144"/>
        </w:trPr>
        <w:tc>
          <w:tcPr>
            <w:tcW w:w="2677" w:type="dxa"/>
            <w:vMerge/>
          </w:tcPr>
          <w:p w14:paraId="3DDABDA4" w14:textId="77777777" w:rsidR="00A1249D" w:rsidRPr="00322F66" w:rsidRDefault="00A1249D" w:rsidP="006568F0">
            <w:pPr>
              <w:rPr>
                <w:rFonts w:ascii="Arial" w:hAnsi="Arial" w:cs="Arial"/>
                <w:bCs/>
                <w:sz w:val="18"/>
                <w:szCs w:val="18"/>
              </w:rPr>
            </w:pPr>
          </w:p>
        </w:tc>
        <w:tc>
          <w:tcPr>
            <w:tcW w:w="2288" w:type="dxa"/>
            <w:vMerge w:val="restart"/>
          </w:tcPr>
          <w:p w14:paraId="0BAA015E"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locality</w:t>
            </w:r>
          </w:p>
        </w:tc>
        <w:tc>
          <w:tcPr>
            <w:tcW w:w="1780" w:type="dxa"/>
            <w:gridSpan w:val="2"/>
          </w:tcPr>
          <w:p w14:paraId="14031CE3"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localityIdentifier</w:t>
            </w:r>
          </w:p>
        </w:tc>
        <w:tc>
          <w:tcPr>
            <w:tcW w:w="3711" w:type="dxa"/>
          </w:tcPr>
          <w:p w14:paraId="5677EA9C" w14:textId="77777777" w:rsidR="00A1249D" w:rsidRPr="00322F66" w:rsidRDefault="00A1249D" w:rsidP="006568F0">
            <w:pPr>
              <w:rPr>
                <w:rFonts w:ascii="Arial" w:hAnsi="Arial" w:cs="Arial"/>
                <w:bCs/>
                <w:sz w:val="18"/>
                <w:szCs w:val="18"/>
              </w:rPr>
            </w:pPr>
          </w:p>
        </w:tc>
      </w:tr>
      <w:tr w:rsidR="00F170AD" w:rsidRPr="00322F66" w14:paraId="4927FF88" w14:textId="77777777" w:rsidTr="006568F0">
        <w:trPr>
          <w:trHeight w:val="144"/>
        </w:trPr>
        <w:tc>
          <w:tcPr>
            <w:tcW w:w="2677" w:type="dxa"/>
            <w:vMerge/>
          </w:tcPr>
          <w:p w14:paraId="5989425D" w14:textId="77777777" w:rsidR="00A1249D" w:rsidRPr="00322F66" w:rsidRDefault="00A1249D" w:rsidP="006568F0">
            <w:pPr>
              <w:rPr>
                <w:rFonts w:ascii="Arial" w:hAnsi="Arial" w:cs="Arial"/>
                <w:bCs/>
                <w:sz w:val="18"/>
                <w:szCs w:val="18"/>
              </w:rPr>
            </w:pPr>
          </w:p>
        </w:tc>
        <w:tc>
          <w:tcPr>
            <w:tcW w:w="2288" w:type="dxa"/>
            <w:vMerge/>
          </w:tcPr>
          <w:p w14:paraId="01C3D95C" w14:textId="77777777" w:rsidR="00A1249D" w:rsidRPr="00322F66" w:rsidRDefault="00A1249D" w:rsidP="006568F0">
            <w:pPr>
              <w:rPr>
                <w:rFonts w:ascii="Arial" w:hAnsi="Arial" w:cs="Arial"/>
                <w:bCs/>
                <w:sz w:val="18"/>
                <w:szCs w:val="18"/>
              </w:rPr>
            </w:pPr>
          </w:p>
        </w:tc>
        <w:tc>
          <w:tcPr>
            <w:tcW w:w="1780" w:type="dxa"/>
            <w:gridSpan w:val="2"/>
            <w:vMerge w:val="restart"/>
          </w:tcPr>
          <w:p w14:paraId="51763D4B"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locationName</w:t>
            </w:r>
          </w:p>
        </w:tc>
        <w:tc>
          <w:tcPr>
            <w:tcW w:w="3711" w:type="dxa"/>
          </w:tcPr>
          <w:p w14:paraId="401A39CB"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05B659C7" w14:textId="77777777" w:rsidTr="006568F0">
        <w:trPr>
          <w:trHeight w:val="144"/>
        </w:trPr>
        <w:tc>
          <w:tcPr>
            <w:tcW w:w="2677" w:type="dxa"/>
            <w:vMerge/>
          </w:tcPr>
          <w:p w14:paraId="1E82D5A2" w14:textId="77777777" w:rsidR="00A1249D" w:rsidRPr="00322F66" w:rsidRDefault="00A1249D" w:rsidP="006568F0">
            <w:pPr>
              <w:rPr>
                <w:rFonts w:ascii="Arial" w:hAnsi="Arial" w:cs="Arial"/>
                <w:bCs/>
                <w:sz w:val="18"/>
                <w:szCs w:val="18"/>
              </w:rPr>
            </w:pPr>
          </w:p>
        </w:tc>
        <w:tc>
          <w:tcPr>
            <w:tcW w:w="2288" w:type="dxa"/>
            <w:vMerge/>
          </w:tcPr>
          <w:p w14:paraId="1C4A576F" w14:textId="77777777" w:rsidR="00A1249D" w:rsidRPr="00322F66" w:rsidRDefault="00A1249D" w:rsidP="006568F0">
            <w:pPr>
              <w:rPr>
                <w:rFonts w:ascii="Arial" w:hAnsi="Arial" w:cs="Arial"/>
                <w:bCs/>
                <w:sz w:val="18"/>
                <w:szCs w:val="18"/>
              </w:rPr>
            </w:pPr>
          </w:p>
        </w:tc>
        <w:tc>
          <w:tcPr>
            <w:tcW w:w="1780" w:type="dxa"/>
            <w:gridSpan w:val="2"/>
            <w:vMerge/>
          </w:tcPr>
          <w:p w14:paraId="6B08FDE9" w14:textId="77777777" w:rsidR="00A1249D" w:rsidRPr="00322F66" w:rsidRDefault="00A1249D" w:rsidP="006568F0">
            <w:pPr>
              <w:rPr>
                <w:rFonts w:ascii="Arial" w:hAnsi="Arial" w:cs="Arial"/>
                <w:bCs/>
                <w:sz w:val="18"/>
                <w:szCs w:val="18"/>
              </w:rPr>
            </w:pPr>
          </w:p>
        </w:tc>
        <w:tc>
          <w:tcPr>
            <w:tcW w:w="3711" w:type="dxa"/>
          </w:tcPr>
          <w:p w14:paraId="5301C383" w14:textId="71F9FDF0" w:rsidR="00A1249D" w:rsidRPr="00322F66" w:rsidRDefault="00A1249D" w:rsidP="006568F0">
            <w:pPr>
              <w:rPr>
                <w:rFonts w:ascii="Arial" w:hAnsi="Arial" w:cs="Arial"/>
                <w:bCs/>
                <w:sz w:val="18"/>
                <w:szCs w:val="18"/>
              </w:rPr>
            </w:pPr>
            <w:r w:rsidRPr="00322F66">
              <w:rPr>
                <w:rFonts w:ascii="Arial" w:hAnsi="Arial" w:cs="Arial"/>
                <w:bCs/>
                <w:sz w:val="18"/>
                <w:szCs w:val="18"/>
              </w:rPr>
              <w:t>text: OFF CAPE FINISTERRE</w:t>
            </w:r>
          </w:p>
        </w:tc>
      </w:tr>
      <w:tr w:rsidR="00F170AD" w:rsidRPr="00322F66" w14:paraId="362E6A56" w14:textId="77777777" w:rsidTr="006568F0">
        <w:trPr>
          <w:trHeight w:val="144"/>
        </w:trPr>
        <w:tc>
          <w:tcPr>
            <w:tcW w:w="2677" w:type="dxa"/>
            <w:vMerge/>
          </w:tcPr>
          <w:p w14:paraId="3F9ECAF6" w14:textId="77777777" w:rsidR="00A1249D" w:rsidRPr="00322F66" w:rsidRDefault="00A1249D" w:rsidP="006568F0">
            <w:pPr>
              <w:rPr>
                <w:rFonts w:ascii="Arial" w:hAnsi="Arial" w:cs="Arial"/>
                <w:bCs/>
                <w:sz w:val="18"/>
                <w:szCs w:val="18"/>
              </w:rPr>
            </w:pPr>
          </w:p>
        </w:tc>
        <w:tc>
          <w:tcPr>
            <w:tcW w:w="2288" w:type="dxa"/>
          </w:tcPr>
          <w:p w14:paraId="49DD0487"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messageSeriesIdentifier</w:t>
            </w:r>
          </w:p>
          <w:p w14:paraId="3F037B9F" w14:textId="77777777" w:rsidR="00A1249D" w:rsidRPr="00322F66" w:rsidRDefault="00A1249D" w:rsidP="006568F0">
            <w:pPr>
              <w:rPr>
                <w:rFonts w:ascii="Arial" w:hAnsi="Arial" w:cs="Arial"/>
                <w:bCs/>
                <w:sz w:val="18"/>
                <w:szCs w:val="18"/>
              </w:rPr>
            </w:pPr>
          </w:p>
        </w:tc>
        <w:tc>
          <w:tcPr>
            <w:tcW w:w="5491" w:type="dxa"/>
            <w:gridSpan w:val="3"/>
          </w:tcPr>
          <w:p w14:paraId="03AA4EAB" w14:textId="05A2A282" w:rsidR="00A1249D" w:rsidRPr="00322F66" w:rsidRDefault="00A1249D" w:rsidP="006568F0">
            <w:pPr>
              <w:rPr>
                <w:rFonts w:ascii="Arial" w:hAnsi="Arial" w:cs="Arial"/>
                <w:bCs/>
                <w:sz w:val="18"/>
                <w:szCs w:val="18"/>
              </w:rPr>
            </w:pPr>
            <w:r w:rsidRPr="00322F66">
              <w:rPr>
                <w:rFonts w:ascii="Arial" w:hAnsi="Arial" w:cs="Arial"/>
                <w:bCs/>
                <w:sz w:val="18"/>
                <w:szCs w:val="18"/>
              </w:rPr>
              <w:t>agencyResponsibleForProduction: FRXX</w:t>
            </w:r>
          </w:p>
          <w:p w14:paraId="3798A9AC" w14:textId="21E4F7E9" w:rsidR="00A1249D" w:rsidRPr="00322F66" w:rsidRDefault="001F5A49" w:rsidP="006568F0">
            <w:pPr>
              <w:rPr>
                <w:rFonts w:ascii="Arial" w:hAnsi="Arial" w:cs="Arial"/>
                <w:bCs/>
                <w:sz w:val="18"/>
                <w:szCs w:val="18"/>
              </w:rPr>
            </w:pPr>
            <w:r w:rsidRPr="00322F66">
              <w:rPr>
                <w:rFonts w:ascii="Arial" w:hAnsi="Arial" w:cs="Arial"/>
                <w:bCs/>
                <w:sz w:val="18"/>
                <w:szCs w:val="18"/>
              </w:rPr>
              <w:t>nationality</w:t>
            </w:r>
            <w:r w:rsidR="00A1249D" w:rsidRPr="00322F66">
              <w:rPr>
                <w:rFonts w:ascii="Arial" w:hAnsi="Arial" w:cs="Arial"/>
                <w:bCs/>
                <w:sz w:val="18"/>
                <w:szCs w:val="18"/>
              </w:rPr>
              <w:t>: FR</w:t>
            </w:r>
          </w:p>
          <w:p w14:paraId="76B2041F" w14:textId="7AE74E69" w:rsidR="00A1249D" w:rsidRPr="00322F66" w:rsidRDefault="00A1249D" w:rsidP="006568F0">
            <w:pPr>
              <w:rPr>
                <w:rFonts w:ascii="Arial" w:hAnsi="Arial" w:cs="Arial"/>
                <w:bCs/>
                <w:sz w:val="18"/>
                <w:szCs w:val="18"/>
              </w:rPr>
            </w:pPr>
            <w:r w:rsidRPr="00322F66">
              <w:rPr>
                <w:rFonts w:ascii="Arial" w:hAnsi="Arial" w:cs="Arial"/>
                <w:bCs/>
                <w:sz w:val="18"/>
                <w:szCs w:val="18"/>
              </w:rPr>
              <w:t>nameOfSeries: NAVAREA II</w:t>
            </w:r>
          </w:p>
          <w:p w14:paraId="265514E5" w14:textId="50238BD3" w:rsidR="00A1249D" w:rsidRPr="00322F66" w:rsidRDefault="008F7865" w:rsidP="006568F0">
            <w:pPr>
              <w:rPr>
                <w:rFonts w:ascii="Arial" w:hAnsi="Arial" w:cs="Arial"/>
                <w:bCs/>
                <w:sz w:val="18"/>
                <w:szCs w:val="18"/>
              </w:rPr>
            </w:pPr>
            <w:r w:rsidRPr="00322F66">
              <w:rPr>
                <w:rFonts w:ascii="Arial" w:hAnsi="Arial" w:cs="Arial"/>
                <w:bCs/>
                <w:sz w:val="18"/>
                <w:szCs w:val="18"/>
              </w:rPr>
              <w:t>interoperabilityidentifier</w:t>
            </w:r>
            <w:r w:rsidR="00A1249D" w:rsidRPr="00322F66">
              <w:rPr>
                <w:rFonts w:ascii="Arial" w:hAnsi="Arial" w:cs="Arial"/>
                <w:bCs/>
                <w:sz w:val="18"/>
                <w:szCs w:val="18"/>
              </w:rPr>
              <w:t xml:space="preserve">: </w:t>
            </w:r>
            <w:r w:rsidR="00A1249D" w:rsidRPr="00322F66">
              <w:rPr>
                <w:rFonts w:ascii="Arial" w:hAnsi="Arial" w:cs="Arial"/>
                <w:bCs/>
                <w:sz w:val="18"/>
                <w:szCs w:val="18"/>
              </w:rPr>
              <w:br/>
              <w:t>warningNumber: 465</w:t>
            </w:r>
          </w:p>
          <w:p w14:paraId="290F63F1"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warningType: (4) NAVAREA navigational warning</w:t>
            </w:r>
          </w:p>
          <w:p w14:paraId="4E79EAB8"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year: 21</w:t>
            </w:r>
          </w:p>
        </w:tc>
      </w:tr>
      <w:tr w:rsidR="00F170AD" w:rsidRPr="00322F66" w14:paraId="1FB4492B" w14:textId="77777777" w:rsidTr="006568F0">
        <w:trPr>
          <w:trHeight w:val="144"/>
        </w:trPr>
        <w:tc>
          <w:tcPr>
            <w:tcW w:w="2677" w:type="dxa"/>
            <w:vMerge/>
          </w:tcPr>
          <w:p w14:paraId="2DB248C0" w14:textId="77777777" w:rsidR="00A1249D" w:rsidRPr="00322F66" w:rsidRDefault="00A1249D" w:rsidP="006568F0">
            <w:pPr>
              <w:rPr>
                <w:rFonts w:ascii="Arial" w:hAnsi="Arial" w:cs="Arial"/>
                <w:bCs/>
                <w:sz w:val="18"/>
                <w:szCs w:val="18"/>
              </w:rPr>
            </w:pPr>
          </w:p>
        </w:tc>
        <w:tc>
          <w:tcPr>
            <w:tcW w:w="2288" w:type="dxa"/>
          </w:tcPr>
          <w:p w14:paraId="2B9DA99F"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publicationTime</w:t>
            </w:r>
          </w:p>
        </w:tc>
        <w:tc>
          <w:tcPr>
            <w:tcW w:w="5491" w:type="dxa"/>
            <w:gridSpan w:val="3"/>
          </w:tcPr>
          <w:p w14:paraId="5A80F142"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20220101T000000Z</w:t>
            </w:r>
          </w:p>
        </w:tc>
      </w:tr>
      <w:tr w:rsidR="00F170AD" w:rsidRPr="00322F66" w14:paraId="556CF835" w14:textId="77777777" w:rsidTr="006568F0">
        <w:trPr>
          <w:trHeight w:val="144"/>
        </w:trPr>
        <w:tc>
          <w:tcPr>
            <w:tcW w:w="2677" w:type="dxa"/>
            <w:vMerge/>
          </w:tcPr>
          <w:p w14:paraId="6267C871" w14:textId="77777777" w:rsidR="00A1249D" w:rsidRPr="00322F66" w:rsidRDefault="00A1249D" w:rsidP="006568F0">
            <w:pPr>
              <w:rPr>
                <w:rFonts w:ascii="Arial" w:hAnsi="Arial" w:cs="Arial"/>
                <w:bCs/>
                <w:sz w:val="18"/>
                <w:szCs w:val="18"/>
              </w:rPr>
            </w:pPr>
          </w:p>
        </w:tc>
        <w:tc>
          <w:tcPr>
            <w:tcW w:w="2288" w:type="dxa"/>
          </w:tcPr>
          <w:p w14:paraId="42817E61"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navwarnTypeGeneral:</w:t>
            </w:r>
          </w:p>
        </w:tc>
        <w:tc>
          <w:tcPr>
            <w:tcW w:w="5491" w:type="dxa"/>
            <w:gridSpan w:val="3"/>
          </w:tcPr>
          <w:p w14:paraId="7CDA1538" w14:textId="79338871" w:rsidR="00A1249D" w:rsidRPr="00322F66" w:rsidRDefault="00A1249D" w:rsidP="006568F0">
            <w:pPr>
              <w:rPr>
                <w:rFonts w:ascii="Arial" w:hAnsi="Arial" w:cs="Arial"/>
                <w:bCs/>
                <w:sz w:val="18"/>
                <w:szCs w:val="18"/>
              </w:rPr>
            </w:pPr>
            <w:r w:rsidRPr="00322F66">
              <w:rPr>
                <w:rFonts w:ascii="Arial" w:hAnsi="Arial" w:cs="Arial"/>
                <w:bCs/>
                <w:sz w:val="18"/>
                <w:szCs w:val="18"/>
              </w:rPr>
              <w:t>Towing operations</w:t>
            </w:r>
          </w:p>
        </w:tc>
      </w:tr>
      <w:tr w:rsidR="00F170AD" w:rsidRPr="00322F66" w14:paraId="3A87BA84" w14:textId="77777777" w:rsidTr="006568F0">
        <w:trPr>
          <w:trHeight w:val="144"/>
        </w:trPr>
        <w:tc>
          <w:tcPr>
            <w:tcW w:w="2677" w:type="dxa"/>
            <w:vMerge/>
          </w:tcPr>
          <w:p w14:paraId="507AF4A0" w14:textId="77777777" w:rsidR="00A1249D" w:rsidRPr="00322F66" w:rsidRDefault="00A1249D" w:rsidP="006568F0">
            <w:pPr>
              <w:rPr>
                <w:rFonts w:ascii="Arial" w:hAnsi="Arial" w:cs="Arial"/>
                <w:bCs/>
                <w:sz w:val="18"/>
                <w:szCs w:val="18"/>
              </w:rPr>
            </w:pPr>
          </w:p>
        </w:tc>
        <w:tc>
          <w:tcPr>
            <w:tcW w:w="2288" w:type="dxa"/>
          </w:tcPr>
          <w:p w14:paraId="18078322"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intService:</w:t>
            </w:r>
          </w:p>
        </w:tc>
        <w:tc>
          <w:tcPr>
            <w:tcW w:w="5491" w:type="dxa"/>
            <w:gridSpan w:val="3"/>
          </w:tcPr>
          <w:p w14:paraId="733E5D21"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true</w:t>
            </w:r>
          </w:p>
        </w:tc>
      </w:tr>
      <w:tr w:rsidR="00F170AD" w:rsidRPr="00322F66" w14:paraId="6705E6C9" w14:textId="77777777" w:rsidTr="006568F0">
        <w:trPr>
          <w:trHeight w:val="144"/>
        </w:trPr>
        <w:tc>
          <w:tcPr>
            <w:tcW w:w="2677" w:type="dxa"/>
            <w:vMerge w:val="restart"/>
          </w:tcPr>
          <w:p w14:paraId="040B39CA"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NAVWARNPreambleContent</w:t>
            </w:r>
          </w:p>
        </w:tc>
        <w:tc>
          <w:tcPr>
            <w:tcW w:w="2288" w:type="dxa"/>
          </w:tcPr>
          <w:p w14:paraId="3DB4BA13"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header (role)</w:t>
            </w:r>
          </w:p>
        </w:tc>
        <w:tc>
          <w:tcPr>
            <w:tcW w:w="5491" w:type="dxa"/>
            <w:gridSpan w:val="3"/>
          </w:tcPr>
          <w:p w14:paraId="59532D83"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ID00</w:t>
            </w:r>
          </w:p>
        </w:tc>
      </w:tr>
      <w:tr w:rsidR="00F170AD" w:rsidRPr="00322F66" w14:paraId="013D1BE9" w14:textId="77777777" w:rsidTr="006568F0">
        <w:trPr>
          <w:trHeight w:val="144"/>
        </w:trPr>
        <w:tc>
          <w:tcPr>
            <w:tcW w:w="2677" w:type="dxa"/>
            <w:vMerge/>
          </w:tcPr>
          <w:p w14:paraId="687391F2" w14:textId="77777777" w:rsidR="00A1249D" w:rsidRPr="00322F66" w:rsidRDefault="00A1249D" w:rsidP="006568F0">
            <w:pPr>
              <w:rPr>
                <w:rFonts w:ascii="Arial" w:hAnsi="Arial" w:cs="Arial"/>
                <w:bCs/>
                <w:sz w:val="18"/>
                <w:szCs w:val="18"/>
              </w:rPr>
            </w:pPr>
          </w:p>
        </w:tc>
        <w:tc>
          <w:tcPr>
            <w:tcW w:w="2288" w:type="dxa"/>
          </w:tcPr>
          <w:p w14:paraId="34B2E474" w14:textId="77777777" w:rsidR="00A1249D" w:rsidRPr="00322F66" w:rsidRDefault="00A1249D" w:rsidP="006568F0">
            <w:pPr>
              <w:rPr>
                <w:rFonts w:ascii="Arial" w:hAnsi="Arial" w:cs="Arial"/>
                <w:bCs/>
                <w:sz w:val="18"/>
                <w:szCs w:val="18"/>
              </w:rPr>
            </w:pPr>
            <w:r w:rsidRPr="00322F66">
              <w:rPr>
                <w:rFonts w:ascii="Arial" w:hAnsi="Arial" w:cs="Arial"/>
                <w:bCs/>
                <w:sz w:val="18"/>
                <w:szCs w:val="18"/>
              </w:rPr>
              <w:t>theWarningPart (role)</w:t>
            </w:r>
          </w:p>
        </w:tc>
        <w:tc>
          <w:tcPr>
            <w:tcW w:w="5491" w:type="dxa"/>
            <w:gridSpan w:val="3"/>
          </w:tcPr>
          <w:p w14:paraId="4DF3136D" w14:textId="5246152D" w:rsidR="00A1249D" w:rsidRPr="00322F66" w:rsidRDefault="00A1249D" w:rsidP="006568F0">
            <w:pPr>
              <w:rPr>
                <w:rFonts w:ascii="Arial" w:hAnsi="Arial" w:cs="Arial"/>
                <w:bCs/>
                <w:sz w:val="18"/>
                <w:szCs w:val="18"/>
              </w:rPr>
            </w:pPr>
            <w:r w:rsidRPr="00322F66">
              <w:rPr>
                <w:rFonts w:ascii="Arial" w:hAnsi="Arial" w:cs="Arial"/>
                <w:bCs/>
                <w:sz w:val="18"/>
                <w:szCs w:val="18"/>
              </w:rPr>
              <w:t>ID01</w:t>
            </w:r>
          </w:p>
        </w:tc>
      </w:tr>
      <w:tr w:rsidR="00F170AD" w:rsidRPr="00322F66" w14:paraId="1ADF5213" w14:textId="77777777" w:rsidTr="006568F0">
        <w:trPr>
          <w:trHeight w:val="210"/>
        </w:trPr>
        <w:tc>
          <w:tcPr>
            <w:tcW w:w="2677" w:type="dxa"/>
            <w:vMerge w:val="restart"/>
          </w:tcPr>
          <w:p w14:paraId="186F2F3A" w14:textId="5D34CB71" w:rsidR="00E91447" w:rsidRPr="00322F66" w:rsidRDefault="00E91447" w:rsidP="00E91447">
            <w:pPr>
              <w:rPr>
                <w:rFonts w:ascii="Arial" w:hAnsi="Arial" w:cs="Arial"/>
                <w:bCs/>
                <w:sz w:val="18"/>
                <w:szCs w:val="18"/>
              </w:rPr>
            </w:pPr>
            <w:r w:rsidRPr="00322F66">
              <w:rPr>
                <w:rFonts w:ascii="Arial" w:hAnsi="Arial" w:cs="Arial"/>
                <w:bCs/>
                <w:sz w:val="18"/>
                <w:szCs w:val="18"/>
              </w:rPr>
              <w:t>NavigationalWarn Part (ID01)</w:t>
            </w:r>
          </w:p>
        </w:tc>
        <w:tc>
          <w:tcPr>
            <w:tcW w:w="2288" w:type="dxa"/>
            <w:vMerge w:val="restart"/>
          </w:tcPr>
          <w:p w14:paraId="7C7371EC" w14:textId="77777777" w:rsidR="00E91447" w:rsidRPr="00322F66" w:rsidRDefault="00E91447" w:rsidP="00E91447">
            <w:pPr>
              <w:rPr>
                <w:rFonts w:ascii="Arial" w:hAnsi="Arial" w:cs="Arial"/>
                <w:bCs/>
                <w:sz w:val="18"/>
                <w:szCs w:val="18"/>
              </w:rPr>
            </w:pPr>
            <w:r w:rsidRPr="00322F66">
              <w:rPr>
                <w:rFonts w:ascii="Arial" w:hAnsi="Arial" w:cs="Arial"/>
                <w:bCs/>
                <w:sz w:val="18"/>
                <w:szCs w:val="18"/>
              </w:rPr>
              <w:t>warningInformation</w:t>
            </w:r>
          </w:p>
        </w:tc>
        <w:tc>
          <w:tcPr>
            <w:tcW w:w="1330" w:type="dxa"/>
            <w:vMerge w:val="restart"/>
          </w:tcPr>
          <w:p w14:paraId="73E6713A" w14:textId="77777777" w:rsidR="00E91447" w:rsidRPr="00322F66" w:rsidDel="004735FC" w:rsidRDefault="00E91447" w:rsidP="00E91447">
            <w:pPr>
              <w:rPr>
                <w:rFonts w:ascii="Arial" w:hAnsi="Arial" w:cs="Arial"/>
                <w:bCs/>
                <w:sz w:val="18"/>
                <w:szCs w:val="18"/>
              </w:rPr>
            </w:pPr>
            <w:r w:rsidRPr="00322F66">
              <w:rPr>
                <w:rFonts w:ascii="Arial" w:hAnsi="Arial" w:cs="Arial"/>
                <w:bCs/>
                <w:sz w:val="18"/>
                <w:szCs w:val="18"/>
              </w:rPr>
              <w:t>information</w:t>
            </w:r>
          </w:p>
        </w:tc>
        <w:tc>
          <w:tcPr>
            <w:tcW w:w="4161" w:type="dxa"/>
            <w:gridSpan w:val="2"/>
          </w:tcPr>
          <w:p w14:paraId="6A92C012" w14:textId="77777777" w:rsidR="00E91447" w:rsidRPr="00322F66" w:rsidRDefault="00E91447" w:rsidP="00E91447">
            <w:pPr>
              <w:rPr>
                <w:rFonts w:ascii="Arial" w:hAnsi="Arial" w:cs="Arial"/>
                <w:bCs/>
                <w:sz w:val="18"/>
                <w:szCs w:val="18"/>
              </w:rPr>
            </w:pPr>
            <w:r w:rsidRPr="00322F66">
              <w:rPr>
                <w:rFonts w:ascii="Arial" w:hAnsi="Arial" w:cs="Arial"/>
                <w:bCs/>
                <w:sz w:val="18"/>
                <w:szCs w:val="18"/>
              </w:rPr>
              <w:t>Language: eng</w:t>
            </w:r>
          </w:p>
        </w:tc>
      </w:tr>
      <w:tr w:rsidR="00F170AD" w:rsidRPr="00322F66" w14:paraId="4376C3B2" w14:textId="77777777" w:rsidTr="006568F0">
        <w:trPr>
          <w:trHeight w:val="210"/>
        </w:trPr>
        <w:tc>
          <w:tcPr>
            <w:tcW w:w="2677" w:type="dxa"/>
            <w:vMerge/>
          </w:tcPr>
          <w:p w14:paraId="045C6D16" w14:textId="77777777" w:rsidR="00E91447" w:rsidRPr="00322F66" w:rsidRDefault="00E91447" w:rsidP="00E91447">
            <w:pPr>
              <w:rPr>
                <w:rFonts w:ascii="Arial" w:hAnsi="Arial" w:cs="Arial"/>
                <w:bCs/>
                <w:sz w:val="18"/>
                <w:szCs w:val="18"/>
              </w:rPr>
            </w:pPr>
          </w:p>
        </w:tc>
        <w:tc>
          <w:tcPr>
            <w:tcW w:w="2288" w:type="dxa"/>
            <w:vMerge/>
          </w:tcPr>
          <w:p w14:paraId="68D191B9" w14:textId="77777777" w:rsidR="00E91447" w:rsidRPr="00322F66" w:rsidRDefault="00E91447" w:rsidP="00E91447">
            <w:pPr>
              <w:rPr>
                <w:rFonts w:ascii="Arial" w:hAnsi="Arial" w:cs="Arial"/>
                <w:bCs/>
                <w:sz w:val="18"/>
                <w:szCs w:val="18"/>
              </w:rPr>
            </w:pPr>
          </w:p>
        </w:tc>
        <w:tc>
          <w:tcPr>
            <w:tcW w:w="1330" w:type="dxa"/>
            <w:vMerge/>
          </w:tcPr>
          <w:p w14:paraId="4AD050E8" w14:textId="77777777" w:rsidR="00E91447" w:rsidRPr="00322F66" w:rsidDel="004735FC" w:rsidRDefault="00E91447" w:rsidP="00E91447">
            <w:pPr>
              <w:rPr>
                <w:rFonts w:ascii="Arial" w:hAnsi="Arial" w:cs="Arial"/>
                <w:bCs/>
                <w:sz w:val="18"/>
                <w:szCs w:val="18"/>
              </w:rPr>
            </w:pPr>
          </w:p>
        </w:tc>
        <w:tc>
          <w:tcPr>
            <w:tcW w:w="4161" w:type="dxa"/>
            <w:gridSpan w:val="2"/>
          </w:tcPr>
          <w:p w14:paraId="34BCA0EF" w14:textId="49B54418" w:rsidR="00E91447" w:rsidRPr="00322F66" w:rsidDel="004735FC" w:rsidRDefault="00E91447" w:rsidP="00E91447">
            <w:pPr>
              <w:rPr>
                <w:rFonts w:ascii="Arial" w:hAnsi="Arial" w:cs="Arial"/>
                <w:bCs/>
                <w:sz w:val="18"/>
                <w:szCs w:val="18"/>
              </w:rPr>
            </w:pPr>
            <w:r w:rsidRPr="00322F66">
              <w:rPr>
                <w:rFonts w:ascii="Arial" w:hAnsi="Arial" w:cs="Arial"/>
                <w:bCs/>
                <w:sz w:val="18"/>
                <w:szCs w:val="18"/>
              </w:rPr>
              <w:t>Text:</w:t>
            </w:r>
            <w:r w:rsidRPr="00322F66">
              <w:rPr>
                <w:rFonts w:ascii="Arial" w:hAnsi="Arial" w:cs="Arial"/>
                <w:bCs/>
                <w:caps/>
                <w:sz w:val="18"/>
                <w:szCs w:val="18"/>
                <w:lang w:eastAsia="en-GB"/>
              </w:rPr>
              <w:t xml:space="preserve"> tuge EEMS towing M/V angon, length of tow 400 metres</w:t>
            </w:r>
          </w:p>
        </w:tc>
      </w:tr>
      <w:tr w:rsidR="00F170AD" w:rsidRPr="00322F66" w14:paraId="31ABEC3F" w14:textId="77777777" w:rsidTr="006568F0">
        <w:trPr>
          <w:trHeight w:val="323"/>
        </w:trPr>
        <w:tc>
          <w:tcPr>
            <w:tcW w:w="2677" w:type="dxa"/>
            <w:vMerge/>
          </w:tcPr>
          <w:p w14:paraId="3E3E5975" w14:textId="77777777" w:rsidR="00E91447" w:rsidRPr="00322F66" w:rsidRDefault="00E91447" w:rsidP="00E91447">
            <w:pPr>
              <w:rPr>
                <w:rFonts w:ascii="Arial" w:hAnsi="Arial" w:cs="Arial"/>
                <w:bCs/>
                <w:sz w:val="18"/>
                <w:szCs w:val="18"/>
              </w:rPr>
            </w:pPr>
          </w:p>
        </w:tc>
        <w:tc>
          <w:tcPr>
            <w:tcW w:w="2288" w:type="dxa"/>
            <w:vMerge/>
          </w:tcPr>
          <w:p w14:paraId="78FAB684" w14:textId="77777777" w:rsidR="00E91447" w:rsidRPr="00322F66" w:rsidRDefault="00E91447" w:rsidP="00E91447">
            <w:pPr>
              <w:rPr>
                <w:rFonts w:ascii="Arial" w:hAnsi="Arial" w:cs="Arial"/>
                <w:bCs/>
                <w:sz w:val="18"/>
                <w:szCs w:val="18"/>
              </w:rPr>
            </w:pPr>
          </w:p>
        </w:tc>
        <w:tc>
          <w:tcPr>
            <w:tcW w:w="5491" w:type="dxa"/>
            <w:gridSpan w:val="3"/>
          </w:tcPr>
          <w:p w14:paraId="4538DE10" w14:textId="692C7433" w:rsidR="00E91447" w:rsidRPr="00322F66" w:rsidRDefault="00E91447" w:rsidP="00E91447">
            <w:pPr>
              <w:rPr>
                <w:rFonts w:ascii="Arial" w:hAnsi="Arial" w:cs="Arial"/>
                <w:bCs/>
                <w:sz w:val="18"/>
                <w:szCs w:val="18"/>
              </w:rPr>
            </w:pPr>
            <w:r w:rsidRPr="00322F66">
              <w:rPr>
                <w:rFonts w:ascii="Arial" w:hAnsi="Arial" w:cs="Arial"/>
                <w:bCs/>
                <w:sz w:val="18"/>
                <w:szCs w:val="18"/>
              </w:rPr>
              <w:t>navwarwnTypeDetails: unwieldy tow</w:t>
            </w:r>
          </w:p>
        </w:tc>
      </w:tr>
      <w:tr w:rsidR="00F170AD" w:rsidRPr="00322F66" w14:paraId="4EBB0582" w14:textId="77777777" w:rsidTr="006568F0">
        <w:trPr>
          <w:trHeight w:val="144"/>
        </w:trPr>
        <w:tc>
          <w:tcPr>
            <w:tcW w:w="2677" w:type="dxa"/>
            <w:vMerge/>
          </w:tcPr>
          <w:p w14:paraId="2B92FDF6" w14:textId="77777777" w:rsidR="00E91447" w:rsidRPr="00322F66" w:rsidRDefault="00E91447" w:rsidP="00E91447">
            <w:pPr>
              <w:rPr>
                <w:rFonts w:ascii="Arial" w:hAnsi="Arial" w:cs="Arial"/>
                <w:bCs/>
                <w:sz w:val="18"/>
                <w:szCs w:val="18"/>
              </w:rPr>
            </w:pPr>
          </w:p>
        </w:tc>
        <w:tc>
          <w:tcPr>
            <w:tcW w:w="2288" w:type="dxa"/>
          </w:tcPr>
          <w:p w14:paraId="41258E60" w14:textId="77777777" w:rsidR="00E91447" w:rsidRPr="00322F66" w:rsidRDefault="00E91447" w:rsidP="00E91447">
            <w:pPr>
              <w:rPr>
                <w:rFonts w:ascii="Arial" w:hAnsi="Arial" w:cs="Arial"/>
                <w:bCs/>
                <w:sz w:val="18"/>
                <w:szCs w:val="18"/>
              </w:rPr>
            </w:pPr>
            <w:r w:rsidRPr="00322F66">
              <w:rPr>
                <w:rFonts w:ascii="Arial" w:hAnsi="Arial" w:cs="Arial"/>
                <w:bCs/>
                <w:sz w:val="18"/>
                <w:szCs w:val="18"/>
              </w:rPr>
              <w:t>geometry</w:t>
            </w:r>
          </w:p>
        </w:tc>
        <w:tc>
          <w:tcPr>
            <w:tcW w:w="5491" w:type="dxa"/>
            <w:gridSpan w:val="3"/>
          </w:tcPr>
          <w:p w14:paraId="535A2A06" w14:textId="61BA1CEA" w:rsidR="00E91447" w:rsidRPr="00322F66" w:rsidRDefault="00E91447" w:rsidP="00E91447">
            <w:pPr>
              <w:rPr>
                <w:rFonts w:ascii="Arial" w:hAnsi="Arial" w:cs="Arial"/>
                <w:bCs/>
                <w:sz w:val="18"/>
                <w:szCs w:val="18"/>
              </w:rPr>
            </w:pPr>
            <w:r w:rsidRPr="00322F66">
              <w:rPr>
                <w:rFonts w:ascii="Arial" w:hAnsi="Arial" w:cs="Arial"/>
                <w:bCs/>
                <w:sz w:val="18"/>
                <w:szCs w:val="18"/>
                <w:lang w:eastAsia="en-GB"/>
              </w:rPr>
              <w:t xml:space="preserve">Curve </w:t>
            </w:r>
            <w:commentRangeStart w:id="61"/>
            <w:r w:rsidRPr="00322F66">
              <w:rPr>
                <w:rFonts w:ascii="Arial" w:hAnsi="Arial" w:cs="Arial"/>
                <w:bCs/>
                <w:caps/>
                <w:sz w:val="18"/>
                <w:szCs w:val="18"/>
                <w:lang w:eastAsia="en-GB"/>
              </w:rPr>
              <w:t>38</w:t>
            </w:r>
            <w:commentRangeEnd w:id="61"/>
            <w:r w:rsidRPr="00322F66">
              <w:rPr>
                <w:rStyle w:val="CommentReference"/>
                <w:rFonts w:ascii="Arial" w:eastAsia="SimSun" w:hAnsi="Arial" w:cs="Arial"/>
                <w:bCs/>
                <w:sz w:val="18"/>
                <w:szCs w:val="18"/>
                <w:lang w:val="en-US" w:eastAsia="ar-SA"/>
              </w:rPr>
              <w:commentReference w:id="61"/>
            </w:r>
            <w:r w:rsidRPr="00322F66">
              <w:rPr>
                <w:rFonts w:ascii="Arial" w:hAnsi="Arial" w:cs="Arial"/>
                <w:bCs/>
                <w:caps/>
                <w:sz w:val="18"/>
                <w:szCs w:val="18"/>
                <w:lang w:eastAsia="en-GB"/>
              </w:rPr>
              <w:t xml:space="preserve">-22.60N 009-38.20W, </w:t>
            </w:r>
            <w:r w:rsidRPr="00322F66">
              <w:rPr>
                <w:rFonts w:ascii="Arial" w:hAnsi="Arial" w:cs="Arial"/>
                <w:bCs/>
                <w:sz w:val="18"/>
                <w:szCs w:val="18"/>
              </w:rPr>
              <w:t>40-20.65N 010-03.88W</w:t>
            </w:r>
          </w:p>
          <w:p w14:paraId="58D3C1B4" w14:textId="450B0CCF" w:rsidR="00E91447" w:rsidRPr="00322F66" w:rsidRDefault="00E91447" w:rsidP="00E91447">
            <w:pPr>
              <w:rPr>
                <w:rFonts w:ascii="Arial" w:hAnsi="Arial" w:cs="Arial"/>
                <w:bCs/>
                <w:sz w:val="18"/>
                <w:szCs w:val="18"/>
              </w:rPr>
            </w:pPr>
            <w:r w:rsidRPr="00322F66">
              <w:rPr>
                <w:rFonts w:ascii="Arial" w:hAnsi="Arial" w:cs="Arial"/>
                <w:bCs/>
                <w:sz w:val="18"/>
                <w:szCs w:val="18"/>
              </w:rPr>
              <w:t>42-12.87N 008-56.44W.</w:t>
            </w:r>
          </w:p>
        </w:tc>
      </w:tr>
    </w:tbl>
    <w:p w14:paraId="1A9934D0" w14:textId="09E11ECD" w:rsidR="00A2555D" w:rsidRPr="00322F66" w:rsidRDefault="006C053D" w:rsidP="00A2555D">
      <w:pPr>
        <w:pStyle w:val="Heading2"/>
        <w:rPr>
          <w:rFonts w:ascii="Arial" w:hAnsi="Arial" w:cs="Arial"/>
          <w:b/>
          <w:color w:val="auto"/>
          <w:sz w:val="20"/>
          <w:szCs w:val="20"/>
        </w:rPr>
      </w:pPr>
      <w:r w:rsidRPr="00322F66">
        <w:rPr>
          <w:rFonts w:ascii="Arial" w:hAnsi="Arial" w:cs="Arial"/>
          <w:b/>
          <w:color w:val="auto"/>
          <w:sz w:val="20"/>
          <w:szCs w:val="20"/>
        </w:rPr>
        <w:t>3.4.2</w:t>
      </w:r>
      <w:r w:rsidRPr="00322F66">
        <w:rPr>
          <w:rFonts w:ascii="Arial" w:hAnsi="Arial" w:cs="Arial"/>
          <w:b/>
          <w:color w:val="auto"/>
          <w:sz w:val="20"/>
          <w:szCs w:val="20"/>
        </w:rPr>
        <w:tab/>
        <w:t xml:space="preserve"> </w:t>
      </w:r>
      <w:r w:rsidR="00A2555D" w:rsidRPr="00322F66">
        <w:rPr>
          <w:rFonts w:ascii="Arial" w:hAnsi="Arial" w:cs="Arial"/>
          <w:b/>
          <w:color w:val="auto"/>
          <w:sz w:val="20"/>
          <w:szCs w:val="20"/>
        </w:rPr>
        <w:t>Example 2 – Drill Rig Under Tow</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20D61F9E" w14:textId="77777777" w:rsidTr="00603B4E">
        <w:trPr>
          <w:trHeight w:val="20"/>
        </w:trPr>
        <w:tc>
          <w:tcPr>
            <w:tcW w:w="2835" w:type="dxa"/>
          </w:tcPr>
          <w:p w14:paraId="028BDA6C"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4A46FFF4"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2 – Drill Rig Under Tow</w:t>
            </w:r>
          </w:p>
        </w:tc>
      </w:tr>
      <w:tr w:rsidR="00F170AD" w:rsidRPr="00322F66" w14:paraId="18DC244F" w14:textId="77777777" w:rsidTr="00603B4E">
        <w:trPr>
          <w:trHeight w:val="20"/>
        </w:trPr>
        <w:tc>
          <w:tcPr>
            <w:tcW w:w="2835" w:type="dxa"/>
          </w:tcPr>
          <w:p w14:paraId="5187B110"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5DA08349"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vii 342/21</w:t>
            </w:r>
          </w:p>
          <w:p w14:paraId="71D96481"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south atlantic ocean.</w:t>
            </w:r>
          </w:p>
          <w:p w14:paraId="3BF192AA"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south africa to senegal.</w:t>
            </w:r>
          </w:p>
          <w:p w14:paraId="3D944984"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7CD52AE9" w14:textId="68C0A2BB" w:rsidR="00A2555D" w:rsidRPr="00322F66" w:rsidRDefault="00A2555D" w:rsidP="00603B4E">
            <w:pPr>
              <w:spacing w:after="0" w:line="240" w:lineRule="auto"/>
              <w:ind w:left="101"/>
              <w:rPr>
                <w:rFonts w:ascii="Arial" w:eastAsia="Arial" w:hAnsi="Arial" w:cs="Arial"/>
                <w:sz w:val="18"/>
                <w:szCs w:val="18"/>
                <w:lang w:val="en-GB" w:eastAsia="en-GB" w:bidi="en-GB"/>
              </w:rPr>
            </w:pPr>
            <w:r w:rsidRPr="00322F66">
              <w:rPr>
                <w:rFonts w:ascii="Arial" w:hAnsi="Arial" w:cs="Arial"/>
                <w:caps/>
                <w:sz w:val="18"/>
                <w:szCs w:val="18"/>
                <w:lang w:eastAsia="en-GB"/>
              </w:rPr>
              <w:t>TUG sea alfa TOWING DRILL RIG petrobras 2000.departs cape town 34-52.45s 018-29.45e destination dakar 18-16.00s 004-28.00e.</w:t>
            </w:r>
            <w:r w:rsidR="00F31A2F" w:rsidRPr="00322F66">
              <w:rPr>
                <w:rFonts w:ascii="Arial" w:hAnsi="Arial" w:cs="Arial"/>
                <w:caps/>
                <w:sz w:val="18"/>
                <w:szCs w:val="18"/>
                <w:lang w:eastAsia="en-GB"/>
              </w:rPr>
              <w:t xml:space="preserve"> </w:t>
            </w:r>
            <w:r w:rsidRPr="00322F66">
              <w:rPr>
                <w:rFonts w:ascii="Arial" w:hAnsi="Arial" w:cs="Arial"/>
                <w:caps/>
                <w:sz w:val="18"/>
                <w:szCs w:val="18"/>
                <w:lang w:eastAsia="en-GB"/>
              </w:rPr>
              <w:t>LENGTH OF TOW 500 METRES. wide berth requested</w:t>
            </w:r>
          </w:p>
        </w:tc>
      </w:tr>
      <w:tr w:rsidR="00F170AD" w:rsidRPr="00322F66" w14:paraId="6EA9569C" w14:textId="77777777" w:rsidTr="00603B4E">
        <w:trPr>
          <w:trHeight w:val="20"/>
        </w:trPr>
        <w:tc>
          <w:tcPr>
            <w:tcW w:w="2835" w:type="dxa"/>
          </w:tcPr>
          <w:p w14:paraId="5069A152"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7F5EB096"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DF2B493" w14:textId="77777777" w:rsidTr="00603B4E">
        <w:trPr>
          <w:trHeight w:val="20"/>
        </w:trPr>
        <w:tc>
          <w:tcPr>
            <w:tcW w:w="2835" w:type="dxa"/>
          </w:tcPr>
          <w:p w14:paraId="716CA311"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6FB8C1E0"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E69BE9B" w14:textId="77777777" w:rsidTr="00603B4E">
        <w:trPr>
          <w:trHeight w:val="20"/>
        </w:trPr>
        <w:tc>
          <w:tcPr>
            <w:tcW w:w="2835" w:type="dxa"/>
          </w:tcPr>
          <w:p w14:paraId="03062B2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1EB2DA34"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695A065" w14:textId="77777777" w:rsidTr="00603B4E">
        <w:trPr>
          <w:trHeight w:val="20"/>
        </w:trPr>
        <w:tc>
          <w:tcPr>
            <w:tcW w:w="2835" w:type="dxa"/>
          </w:tcPr>
          <w:p w14:paraId="49C21640"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35DC7C34"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8507B0C" w14:textId="77777777" w:rsidTr="00603B4E">
        <w:trPr>
          <w:trHeight w:val="20"/>
        </w:trPr>
        <w:tc>
          <w:tcPr>
            <w:tcW w:w="2835" w:type="dxa"/>
          </w:tcPr>
          <w:p w14:paraId="153723C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7F653288"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2116CC5" w14:textId="77777777" w:rsidTr="00603B4E">
        <w:trPr>
          <w:trHeight w:val="20"/>
        </w:trPr>
        <w:tc>
          <w:tcPr>
            <w:tcW w:w="2835" w:type="dxa"/>
          </w:tcPr>
          <w:p w14:paraId="728D6E12"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36C4AC44"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322F66" w:rsidRPr="00322F66" w14:paraId="7BA6AE8F" w14:textId="77777777" w:rsidTr="00603B4E">
        <w:trPr>
          <w:trHeight w:val="20"/>
        </w:trPr>
        <w:tc>
          <w:tcPr>
            <w:tcW w:w="2835" w:type="dxa"/>
          </w:tcPr>
          <w:p w14:paraId="618680A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000284A0"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4087D729" w14:textId="77777777" w:rsidR="006C053D" w:rsidRPr="00322F66" w:rsidRDefault="006C053D" w:rsidP="00A2555D">
      <w:pPr>
        <w:rPr>
          <w:rFonts w:ascii="Arial" w:hAnsi="Arial" w:cs="Arial"/>
          <w:sz w:val="18"/>
          <w:szCs w:val="18"/>
        </w:rPr>
      </w:pPr>
    </w:p>
    <w:p w14:paraId="5FE267FF" w14:textId="28E6FD15" w:rsidR="00F31A2F" w:rsidRPr="00322F66" w:rsidRDefault="00F31A2F" w:rsidP="00A2555D">
      <w:pPr>
        <w:rPr>
          <w:rFonts w:ascii="Arial" w:hAnsi="Arial" w:cs="Arial"/>
          <w:sz w:val="18"/>
          <w:szCs w:val="18"/>
        </w:rPr>
      </w:pPr>
      <w:r w:rsidRPr="00322F66">
        <w:rPr>
          <w:rFonts w:ascii="Arial" w:hAnsi="Arial" w:cs="Arial"/>
          <w:sz w:val="18"/>
          <w:szCs w:val="18"/>
        </w:rPr>
        <w:t xml:space="preserve">Note: This S-53 warning does not contain enough geographic information to properly portray the trackline of this tow. These two positions are not sufficient and if shown as a curve would go through land. In this example positions were added to the curve to approximate the trackline.  </w:t>
      </w: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4E42B395" w14:textId="77777777" w:rsidTr="006568F0">
        <w:trPr>
          <w:trHeight w:val="144"/>
        </w:trPr>
        <w:tc>
          <w:tcPr>
            <w:tcW w:w="2677" w:type="dxa"/>
            <w:vMerge w:val="restart"/>
          </w:tcPr>
          <w:p w14:paraId="56BC70C5"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NWPreamble (ID00)</w:t>
            </w:r>
          </w:p>
        </w:tc>
        <w:tc>
          <w:tcPr>
            <w:tcW w:w="2288" w:type="dxa"/>
            <w:vMerge w:val="restart"/>
          </w:tcPr>
          <w:p w14:paraId="163F1374"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generalArea</w:t>
            </w:r>
          </w:p>
        </w:tc>
        <w:tc>
          <w:tcPr>
            <w:tcW w:w="1780" w:type="dxa"/>
            <w:gridSpan w:val="2"/>
          </w:tcPr>
          <w:p w14:paraId="0CDA1379"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localityIdentifier</w:t>
            </w:r>
          </w:p>
        </w:tc>
        <w:tc>
          <w:tcPr>
            <w:tcW w:w="3711" w:type="dxa"/>
          </w:tcPr>
          <w:p w14:paraId="2529C3A1" w14:textId="77777777" w:rsidR="00F31A2F" w:rsidRPr="00322F66" w:rsidRDefault="00F31A2F" w:rsidP="006568F0">
            <w:pPr>
              <w:rPr>
                <w:rFonts w:ascii="Arial" w:hAnsi="Arial" w:cs="Arial"/>
                <w:bCs/>
                <w:sz w:val="18"/>
                <w:szCs w:val="18"/>
              </w:rPr>
            </w:pPr>
          </w:p>
        </w:tc>
      </w:tr>
      <w:tr w:rsidR="00F170AD" w:rsidRPr="00322F66" w14:paraId="37768DDC" w14:textId="77777777" w:rsidTr="006568F0">
        <w:trPr>
          <w:trHeight w:val="144"/>
        </w:trPr>
        <w:tc>
          <w:tcPr>
            <w:tcW w:w="2677" w:type="dxa"/>
            <w:vMerge/>
          </w:tcPr>
          <w:p w14:paraId="6FF02887" w14:textId="77777777" w:rsidR="00F31A2F" w:rsidRPr="00322F66" w:rsidRDefault="00F31A2F" w:rsidP="006568F0">
            <w:pPr>
              <w:rPr>
                <w:rFonts w:ascii="Arial" w:hAnsi="Arial" w:cs="Arial"/>
                <w:bCs/>
                <w:sz w:val="18"/>
                <w:szCs w:val="18"/>
              </w:rPr>
            </w:pPr>
          </w:p>
        </w:tc>
        <w:tc>
          <w:tcPr>
            <w:tcW w:w="2288" w:type="dxa"/>
            <w:vMerge/>
          </w:tcPr>
          <w:p w14:paraId="6B4FB53B" w14:textId="77777777" w:rsidR="00F31A2F" w:rsidRPr="00322F66" w:rsidRDefault="00F31A2F" w:rsidP="006568F0">
            <w:pPr>
              <w:rPr>
                <w:rFonts w:ascii="Arial" w:hAnsi="Arial" w:cs="Arial"/>
                <w:bCs/>
                <w:sz w:val="18"/>
                <w:szCs w:val="18"/>
              </w:rPr>
            </w:pPr>
          </w:p>
        </w:tc>
        <w:tc>
          <w:tcPr>
            <w:tcW w:w="1780" w:type="dxa"/>
            <w:gridSpan w:val="2"/>
            <w:vMerge w:val="restart"/>
          </w:tcPr>
          <w:p w14:paraId="6BE891BD"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locationName</w:t>
            </w:r>
          </w:p>
        </w:tc>
        <w:tc>
          <w:tcPr>
            <w:tcW w:w="3711" w:type="dxa"/>
          </w:tcPr>
          <w:p w14:paraId="542C02DC"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3177DDEA" w14:textId="77777777" w:rsidTr="006568F0">
        <w:trPr>
          <w:trHeight w:val="144"/>
        </w:trPr>
        <w:tc>
          <w:tcPr>
            <w:tcW w:w="2677" w:type="dxa"/>
            <w:vMerge/>
          </w:tcPr>
          <w:p w14:paraId="5A2D05E4" w14:textId="77777777" w:rsidR="00F31A2F" w:rsidRPr="00322F66" w:rsidRDefault="00F31A2F" w:rsidP="006568F0">
            <w:pPr>
              <w:rPr>
                <w:rFonts w:ascii="Arial" w:hAnsi="Arial" w:cs="Arial"/>
                <w:bCs/>
                <w:sz w:val="18"/>
                <w:szCs w:val="18"/>
              </w:rPr>
            </w:pPr>
          </w:p>
        </w:tc>
        <w:tc>
          <w:tcPr>
            <w:tcW w:w="2288" w:type="dxa"/>
            <w:vMerge/>
          </w:tcPr>
          <w:p w14:paraId="0C47D4EC" w14:textId="77777777" w:rsidR="00F31A2F" w:rsidRPr="00322F66" w:rsidRDefault="00F31A2F" w:rsidP="006568F0">
            <w:pPr>
              <w:rPr>
                <w:rFonts w:ascii="Arial" w:hAnsi="Arial" w:cs="Arial"/>
                <w:bCs/>
                <w:sz w:val="18"/>
                <w:szCs w:val="18"/>
              </w:rPr>
            </w:pPr>
          </w:p>
        </w:tc>
        <w:tc>
          <w:tcPr>
            <w:tcW w:w="1780" w:type="dxa"/>
            <w:gridSpan w:val="2"/>
            <w:vMerge/>
          </w:tcPr>
          <w:p w14:paraId="3AC01416" w14:textId="77777777" w:rsidR="00F31A2F" w:rsidRPr="00322F66" w:rsidRDefault="00F31A2F" w:rsidP="006568F0">
            <w:pPr>
              <w:rPr>
                <w:rFonts w:ascii="Arial" w:hAnsi="Arial" w:cs="Arial"/>
                <w:bCs/>
                <w:sz w:val="18"/>
                <w:szCs w:val="18"/>
              </w:rPr>
            </w:pPr>
          </w:p>
        </w:tc>
        <w:tc>
          <w:tcPr>
            <w:tcW w:w="3711" w:type="dxa"/>
          </w:tcPr>
          <w:p w14:paraId="75CF6C3A" w14:textId="2B2F879D" w:rsidR="00F31A2F" w:rsidRPr="00322F66" w:rsidRDefault="00F31A2F" w:rsidP="006568F0">
            <w:pPr>
              <w:rPr>
                <w:rFonts w:ascii="Arial" w:hAnsi="Arial" w:cs="Arial"/>
                <w:bCs/>
                <w:sz w:val="18"/>
                <w:szCs w:val="18"/>
              </w:rPr>
            </w:pPr>
            <w:r w:rsidRPr="00322F66">
              <w:rPr>
                <w:rFonts w:ascii="Arial" w:hAnsi="Arial" w:cs="Arial"/>
                <w:bCs/>
                <w:sz w:val="18"/>
                <w:szCs w:val="18"/>
              </w:rPr>
              <w:t>text: SOUTH ATLANTIC OCEAN</w:t>
            </w:r>
          </w:p>
        </w:tc>
      </w:tr>
      <w:tr w:rsidR="00F170AD" w:rsidRPr="00322F66" w14:paraId="5A9421BA" w14:textId="77777777" w:rsidTr="006568F0">
        <w:trPr>
          <w:trHeight w:val="144"/>
        </w:trPr>
        <w:tc>
          <w:tcPr>
            <w:tcW w:w="2677" w:type="dxa"/>
            <w:vMerge/>
          </w:tcPr>
          <w:p w14:paraId="5E8922C3" w14:textId="77777777" w:rsidR="00F31A2F" w:rsidRPr="00322F66" w:rsidRDefault="00F31A2F" w:rsidP="006568F0">
            <w:pPr>
              <w:rPr>
                <w:rFonts w:ascii="Arial" w:hAnsi="Arial" w:cs="Arial"/>
                <w:bCs/>
                <w:sz w:val="18"/>
                <w:szCs w:val="18"/>
              </w:rPr>
            </w:pPr>
          </w:p>
        </w:tc>
        <w:tc>
          <w:tcPr>
            <w:tcW w:w="2288" w:type="dxa"/>
            <w:vMerge w:val="restart"/>
          </w:tcPr>
          <w:p w14:paraId="4E077AFD"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locality</w:t>
            </w:r>
          </w:p>
        </w:tc>
        <w:tc>
          <w:tcPr>
            <w:tcW w:w="1780" w:type="dxa"/>
            <w:gridSpan w:val="2"/>
          </w:tcPr>
          <w:p w14:paraId="1006282F"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localityIdentifier</w:t>
            </w:r>
          </w:p>
        </w:tc>
        <w:tc>
          <w:tcPr>
            <w:tcW w:w="3711" w:type="dxa"/>
          </w:tcPr>
          <w:p w14:paraId="5740589B" w14:textId="77777777" w:rsidR="00F31A2F" w:rsidRPr="00322F66" w:rsidRDefault="00F31A2F" w:rsidP="006568F0">
            <w:pPr>
              <w:rPr>
                <w:rFonts w:ascii="Arial" w:hAnsi="Arial" w:cs="Arial"/>
                <w:bCs/>
                <w:sz w:val="18"/>
                <w:szCs w:val="18"/>
              </w:rPr>
            </w:pPr>
          </w:p>
        </w:tc>
      </w:tr>
      <w:tr w:rsidR="00F170AD" w:rsidRPr="00322F66" w14:paraId="3A7CCB21" w14:textId="77777777" w:rsidTr="006568F0">
        <w:trPr>
          <w:trHeight w:val="144"/>
        </w:trPr>
        <w:tc>
          <w:tcPr>
            <w:tcW w:w="2677" w:type="dxa"/>
            <w:vMerge/>
          </w:tcPr>
          <w:p w14:paraId="7FDEBA3A" w14:textId="77777777" w:rsidR="00F31A2F" w:rsidRPr="00322F66" w:rsidRDefault="00F31A2F" w:rsidP="006568F0">
            <w:pPr>
              <w:rPr>
                <w:rFonts w:ascii="Arial" w:hAnsi="Arial" w:cs="Arial"/>
                <w:bCs/>
                <w:sz w:val="18"/>
                <w:szCs w:val="18"/>
              </w:rPr>
            </w:pPr>
          </w:p>
        </w:tc>
        <w:tc>
          <w:tcPr>
            <w:tcW w:w="2288" w:type="dxa"/>
            <w:vMerge/>
          </w:tcPr>
          <w:p w14:paraId="1E9B4539" w14:textId="77777777" w:rsidR="00F31A2F" w:rsidRPr="00322F66" w:rsidRDefault="00F31A2F" w:rsidP="006568F0">
            <w:pPr>
              <w:rPr>
                <w:rFonts w:ascii="Arial" w:hAnsi="Arial" w:cs="Arial"/>
                <w:bCs/>
                <w:sz w:val="18"/>
                <w:szCs w:val="18"/>
              </w:rPr>
            </w:pPr>
          </w:p>
        </w:tc>
        <w:tc>
          <w:tcPr>
            <w:tcW w:w="1780" w:type="dxa"/>
            <w:gridSpan w:val="2"/>
            <w:vMerge w:val="restart"/>
          </w:tcPr>
          <w:p w14:paraId="45BB62D0"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locationName</w:t>
            </w:r>
          </w:p>
        </w:tc>
        <w:tc>
          <w:tcPr>
            <w:tcW w:w="3711" w:type="dxa"/>
          </w:tcPr>
          <w:p w14:paraId="40CAADDD"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5048271D" w14:textId="77777777" w:rsidTr="006568F0">
        <w:trPr>
          <w:trHeight w:val="144"/>
        </w:trPr>
        <w:tc>
          <w:tcPr>
            <w:tcW w:w="2677" w:type="dxa"/>
            <w:vMerge/>
          </w:tcPr>
          <w:p w14:paraId="608994A4" w14:textId="77777777" w:rsidR="00F31A2F" w:rsidRPr="00322F66" w:rsidRDefault="00F31A2F" w:rsidP="006568F0">
            <w:pPr>
              <w:rPr>
                <w:rFonts w:ascii="Arial" w:hAnsi="Arial" w:cs="Arial"/>
                <w:bCs/>
                <w:sz w:val="18"/>
                <w:szCs w:val="18"/>
              </w:rPr>
            </w:pPr>
          </w:p>
        </w:tc>
        <w:tc>
          <w:tcPr>
            <w:tcW w:w="2288" w:type="dxa"/>
            <w:vMerge/>
          </w:tcPr>
          <w:p w14:paraId="191847C0" w14:textId="77777777" w:rsidR="00F31A2F" w:rsidRPr="00322F66" w:rsidRDefault="00F31A2F" w:rsidP="006568F0">
            <w:pPr>
              <w:rPr>
                <w:rFonts w:ascii="Arial" w:hAnsi="Arial" w:cs="Arial"/>
                <w:bCs/>
                <w:sz w:val="18"/>
                <w:szCs w:val="18"/>
              </w:rPr>
            </w:pPr>
          </w:p>
        </w:tc>
        <w:tc>
          <w:tcPr>
            <w:tcW w:w="1780" w:type="dxa"/>
            <w:gridSpan w:val="2"/>
            <w:vMerge/>
          </w:tcPr>
          <w:p w14:paraId="53854101" w14:textId="77777777" w:rsidR="00F31A2F" w:rsidRPr="00322F66" w:rsidRDefault="00F31A2F" w:rsidP="006568F0">
            <w:pPr>
              <w:rPr>
                <w:rFonts w:ascii="Arial" w:hAnsi="Arial" w:cs="Arial"/>
                <w:bCs/>
                <w:sz w:val="18"/>
                <w:szCs w:val="18"/>
              </w:rPr>
            </w:pPr>
          </w:p>
        </w:tc>
        <w:tc>
          <w:tcPr>
            <w:tcW w:w="3711" w:type="dxa"/>
          </w:tcPr>
          <w:p w14:paraId="3A1B9C4E" w14:textId="1461F561" w:rsidR="00F31A2F" w:rsidRPr="00322F66" w:rsidRDefault="00F31A2F" w:rsidP="006568F0">
            <w:pPr>
              <w:rPr>
                <w:rFonts w:ascii="Arial" w:hAnsi="Arial" w:cs="Arial"/>
                <w:bCs/>
                <w:sz w:val="18"/>
                <w:szCs w:val="18"/>
              </w:rPr>
            </w:pPr>
            <w:r w:rsidRPr="00322F66">
              <w:rPr>
                <w:rFonts w:ascii="Arial" w:hAnsi="Arial" w:cs="Arial"/>
                <w:bCs/>
                <w:sz w:val="18"/>
                <w:szCs w:val="18"/>
              </w:rPr>
              <w:t>text: SOUTH AFRICA TO SENEGAL</w:t>
            </w:r>
          </w:p>
        </w:tc>
      </w:tr>
      <w:tr w:rsidR="00F170AD" w:rsidRPr="00322F66" w14:paraId="74E1DDDE" w14:textId="77777777" w:rsidTr="006568F0">
        <w:trPr>
          <w:trHeight w:val="144"/>
        </w:trPr>
        <w:tc>
          <w:tcPr>
            <w:tcW w:w="2677" w:type="dxa"/>
            <w:vMerge/>
          </w:tcPr>
          <w:p w14:paraId="7B116803" w14:textId="77777777" w:rsidR="00F31A2F" w:rsidRPr="00322F66" w:rsidRDefault="00F31A2F" w:rsidP="006568F0">
            <w:pPr>
              <w:rPr>
                <w:rFonts w:ascii="Arial" w:hAnsi="Arial" w:cs="Arial"/>
                <w:bCs/>
                <w:sz w:val="18"/>
                <w:szCs w:val="18"/>
              </w:rPr>
            </w:pPr>
          </w:p>
        </w:tc>
        <w:tc>
          <w:tcPr>
            <w:tcW w:w="2288" w:type="dxa"/>
          </w:tcPr>
          <w:p w14:paraId="65D02B2E"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messageSeriesIdentifier</w:t>
            </w:r>
          </w:p>
          <w:p w14:paraId="7E1579B8" w14:textId="77777777" w:rsidR="00F31A2F" w:rsidRPr="00322F66" w:rsidRDefault="00F31A2F" w:rsidP="006568F0">
            <w:pPr>
              <w:rPr>
                <w:rFonts w:ascii="Arial" w:hAnsi="Arial" w:cs="Arial"/>
                <w:bCs/>
                <w:sz w:val="18"/>
                <w:szCs w:val="18"/>
              </w:rPr>
            </w:pPr>
          </w:p>
        </w:tc>
        <w:tc>
          <w:tcPr>
            <w:tcW w:w="5491" w:type="dxa"/>
            <w:gridSpan w:val="3"/>
          </w:tcPr>
          <w:p w14:paraId="18EB8B45" w14:textId="166D1251" w:rsidR="00F31A2F" w:rsidRPr="00322F66" w:rsidRDefault="00F31A2F" w:rsidP="006568F0">
            <w:pPr>
              <w:rPr>
                <w:rFonts w:ascii="Arial" w:hAnsi="Arial" w:cs="Arial"/>
                <w:bCs/>
                <w:sz w:val="18"/>
                <w:szCs w:val="18"/>
              </w:rPr>
            </w:pPr>
            <w:r w:rsidRPr="00322F66">
              <w:rPr>
                <w:rFonts w:ascii="Arial" w:hAnsi="Arial" w:cs="Arial"/>
                <w:bCs/>
                <w:sz w:val="18"/>
                <w:szCs w:val="18"/>
              </w:rPr>
              <w:t>agencyResponsibleForProduction: ZAXX</w:t>
            </w:r>
          </w:p>
          <w:p w14:paraId="1F4AA09F" w14:textId="7E687B1E" w:rsidR="00F31A2F" w:rsidRPr="00322F66" w:rsidRDefault="001F5A49" w:rsidP="006568F0">
            <w:pPr>
              <w:rPr>
                <w:rFonts w:ascii="Arial" w:hAnsi="Arial" w:cs="Arial"/>
                <w:bCs/>
                <w:sz w:val="18"/>
                <w:szCs w:val="18"/>
              </w:rPr>
            </w:pPr>
            <w:r w:rsidRPr="00322F66">
              <w:rPr>
                <w:rFonts w:ascii="Arial" w:hAnsi="Arial" w:cs="Arial"/>
                <w:bCs/>
                <w:sz w:val="18"/>
                <w:szCs w:val="18"/>
              </w:rPr>
              <w:t>nationality</w:t>
            </w:r>
            <w:r w:rsidR="00F31A2F" w:rsidRPr="00322F66">
              <w:rPr>
                <w:rFonts w:ascii="Arial" w:hAnsi="Arial" w:cs="Arial"/>
                <w:bCs/>
                <w:sz w:val="18"/>
                <w:szCs w:val="18"/>
              </w:rPr>
              <w:t>: ZA</w:t>
            </w:r>
          </w:p>
          <w:p w14:paraId="0D00C357" w14:textId="4A4560ED" w:rsidR="00F31A2F" w:rsidRPr="00322F66" w:rsidRDefault="00F31A2F" w:rsidP="006568F0">
            <w:pPr>
              <w:rPr>
                <w:rFonts w:ascii="Arial" w:hAnsi="Arial" w:cs="Arial"/>
                <w:bCs/>
                <w:sz w:val="18"/>
                <w:szCs w:val="18"/>
              </w:rPr>
            </w:pPr>
            <w:r w:rsidRPr="00322F66">
              <w:rPr>
                <w:rFonts w:ascii="Arial" w:hAnsi="Arial" w:cs="Arial"/>
                <w:bCs/>
                <w:sz w:val="18"/>
                <w:szCs w:val="18"/>
              </w:rPr>
              <w:t>nameOfSeries: NAVAREA VII</w:t>
            </w:r>
          </w:p>
          <w:p w14:paraId="71529055" w14:textId="71A179D3" w:rsidR="00F31A2F" w:rsidRPr="00322F66" w:rsidRDefault="008F7865" w:rsidP="006568F0">
            <w:pPr>
              <w:rPr>
                <w:rFonts w:ascii="Arial" w:hAnsi="Arial" w:cs="Arial"/>
                <w:bCs/>
                <w:sz w:val="18"/>
                <w:szCs w:val="18"/>
              </w:rPr>
            </w:pPr>
            <w:r w:rsidRPr="00322F66">
              <w:rPr>
                <w:rFonts w:ascii="Arial" w:hAnsi="Arial" w:cs="Arial"/>
                <w:bCs/>
                <w:sz w:val="18"/>
                <w:szCs w:val="18"/>
              </w:rPr>
              <w:t>interoperabilityidentifier</w:t>
            </w:r>
            <w:r w:rsidR="00F31A2F" w:rsidRPr="00322F66">
              <w:rPr>
                <w:rFonts w:ascii="Arial" w:hAnsi="Arial" w:cs="Arial"/>
                <w:bCs/>
                <w:sz w:val="18"/>
                <w:szCs w:val="18"/>
              </w:rPr>
              <w:t xml:space="preserve">: </w:t>
            </w:r>
            <w:r w:rsidR="00F31A2F" w:rsidRPr="00322F66">
              <w:rPr>
                <w:rFonts w:ascii="Arial" w:hAnsi="Arial" w:cs="Arial"/>
                <w:bCs/>
                <w:sz w:val="18"/>
                <w:szCs w:val="18"/>
              </w:rPr>
              <w:br/>
              <w:t>warningNumber: 342</w:t>
            </w:r>
          </w:p>
          <w:p w14:paraId="077801C5"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warningType: (4) NAVAREA navigational warning</w:t>
            </w:r>
          </w:p>
          <w:p w14:paraId="21E8A3D5"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year: 21</w:t>
            </w:r>
          </w:p>
        </w:tc>
      </w:tr>
      <w:tr w:rsidR="00F170AD" w:rsidRPr="00322F66" w14:paraId="4E1F71DD" w14:textId="77777777" w:rsidTr="006568F0">
        <w:trPr>
          <w:trHeight w:val="144"/>
        </w:trPr>
        <w:tc>
          <w:tcPr>
            <w:tcW w:w="2677" w:type="dxa"/>
            <w:vMerge/>
          </w:tcPr>
          <w:p w14:paraId="18099665" w14:textId="77777777" w:rsidR="00F31A2F" w:rsidRPr="00322F66" w:rsidRDefault="00F31A2F" w:rsidP="006568F0">
            <w:pPr>
              <w:rPr>
                <w:rFonts w:ascii="Arial" w:hAnsi="Arial" w:cs="Arial"/>
                <w:bCs/>
                <w:sz w:val="18"/>
                <w:szCs w:val="18"/>
              </w:rPr>
            </w:pPr>
          </w:p>
        </w:tc>
        <w:tc>
          <w:tcPr>
            <w:tcW w:w="2288" w:type="dxa"/>
          </w:tcPr>
          <w:p w14:paraId="42DB6733"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publicationTime</w:t>
            </w:r>
          </w:p>
        </w:tc>
        <w:tc>
          <w:tcPr>
            <w:tcW w:w="5491" w:type="dxa"/>
            <w:gridSpan w:val="3"/>
          </w:tcPr>
          <w:p w14:paraId="7612E671"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20220101T000000Z</w:t>
            </w:r>
          </w:p>
        </w:tc>
      </w:tr>
      <w:tr w:rsidR="00F170AD" w:rsidRPr="00322F66" w14:paraId="07DB27E2" w14:textId="77777777" w:rsidTr="006568F0">
        <w:trPr>
          <w:trHeight w:val="144"/>
        </w:trPr>
        <w:tc>
          <w:tcPr>
            <w:tcW w:w="2677" w:type="dxa"/>
            <w:vMerge/>
          </w:tcPr>
          <w:p w14:paraId="27600C05" w14:textId="77777777" w:rsidR="00F31A2F" w:rsidRPr="00322F66" w:rsidRDefault="00F31A2F" w:rsidP="006568F0">
            <w:pPr>
              <w:rPr>
                <w:rFonts w:ascii="Arial" w:hAnsi="Arial" w:cs="Arial"/>
                <w:bCs/>
                <w:sz w:val="18"/>
                <w:szCs w:val="18"/>
              </w:rPr>
            </w:pPr>
          </w:p>
        </w:tc>
        <w:tc>
          <w:tcPr>
            <w:tcW w:w="2288" w:type="dxa"/>
          </w:tcPr>
          <w:p w14:paraId="2AB9E267"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navwarnTypeGeneral:</w:t>
            </w:r>
          </w:p>
        </w:tc>
        <w:tc>
          <w:tcPr>
            <w:tcW w:w="5491" w:type="dxa"/>
            <w:gridSpan w:val="3"/>
          </w:tcPr>
          <w:p w14:paraId="382F40F1"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Towing operations</w:t>
            </w:r>
          </w:p>
        </w:tc>
      </w:tr>
      <w:tr w:rsidR="00F170AD" w:rsidRPr="00322F66" w14:paraId="600D5DC5" w14:textId="77777777" w:rsidTr="006568F0">
        <w:trPr>
          <w:trHeight w:val="144"/>
        </w:trPr>
        <w:tc>
          <w:tcPr>
            <w:tcW w:w="2677" w:type="dxa"/>
            <w:vMerge/>
          </w:tcPr>
          <w:p w14:paraId="7D95C3C4" w14:textId="77777777" w:rsidR="00F31A2F" w:rsidRPr="00322F66" w:rsidRDefault="00F31A2F" w:rsidP="006568F0">
            <w:pPr>
              <w:rPr>
                <w:rFonts w:ascii="Arial" w:hAnsi="Arial" w:cs="Arial"/>
                <w:bCs/>
                <w:sz w:val="18"/>
                <w:szCs w:val="18"/>
              </w:rPr>
            </w:pPr>
          </w:p>
        </w:tc>
        <w:tc>
          <w:tcPr>
            <w:tcW w:w="2288" w:type="dxa"/>
          </w:tcPr>
          <w:p w14:paraId="75843F05"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intService:</w:t>
            </w:r>
          </w:p>
        </w:tc>
        <w:tc>
          <w:tcPr>
            <w:tcW w:w="5491" w:type="dxa"/>
            <w:gridSpan w:val="3"/>
          </w:tcPr>
          <w:p w14:paraId="6D7296BA"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true</w:t>
            </w:r>
          </w:p>
        </w:tc>
      </w:tr>
      <w:tr w:rsidR="00F170AD" w:rsidRPr="00322F66" w14:paraId="1B0A975E" w14:textId="77777777" w:rsidTr="006568F0">
        <w:trPr>
          <w:trHeight w:val="144"/>
        </w:trPr>
        <w:tc>
          <w:tcPr>
            <w:tcW w:w="2677" w:type="dxa"/>
            <w:vMerge w:val="restart"/>
          </w:tcPr>
          <w:p w14:paraId="7BD346AC"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NAVWARNPreambleContent</w:t>
            </w:r>
          </w:p>
        </w:tc>
        <w:tc>
          <w:tcPr>
            <w:tcW w:w="2288" w:type="dxa"/>
          </w:tcPr>
          <w:p w14:paraId="734B3B34"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header (role)</w:t>
            </w:r>
          </w:p>
        </w:tc>
        <w:tc>
          <w:tcPr>
            <w:tcW w:w="5491" w:type="dxa"/>
            <w:gridSpan w:val="3"/>
          </w:tcPr>
          <w:p w14:paraId="282B2A82"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ID00</w:t>
            </w:r>
          </w:p>
        </w:tc>
      </w:tr>
      <w:tr w:rsidR="00F170AD" w:rsidRPr="00322F66" w14:paraId="13E4E671" w14:textId="77777777" w:rsidTr="006568F0">
        <w:trPr>
          <w:trHeight w:val="144"/>
        </w:trPr>
        <w:tc>
          <w:tcPr>
            <w:tcW w:w="2677" w:type="dxa"/>
            <w:vMerge/>
          </w:tcPr>
          <w:p w14:paraId="005DB856" w14:textId="77777777" w:rsidR="00F31A2F" w:rsidRPr="00322F66" w:rsidRDefault="00F31A2F" w:rsidP="006568F0">
            <w:pPr>
              <w:rPr>
                <w:rFonts w:ascii="Arial" w:hAnsi="Arial" w:cs="Arial"/>
                <w:bCs/>
                <w:sz w:val="18"/>
                <w:szCs w:val="18"/>
              </w:rPr>
            </w:pPr>
          </w:p>
        </w:tc>
        <w:tc>
          <w:tcPr>
            <w:tcW w:w="2288" w:type="dxa"/>
          </w:tcPr>
          <w:p w14:paraId="26755DC9"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theWarningPart (role)</w:t>
            </w:r>
          </w:p>
        </w:tc>
        <w:tc>
          <w:tcPr>
            <w:tcW w:w="5491" w:type="dxa"/>
            <w:gridSpan w:val="3"/>
          </w:tcPr>
          <w:p w14:paraId="7F9BB7BE"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ID01</w:t>
            </w:r>
          </w:p>
        </w:tc>
      </w:tr>
      <w:tr w:rsidR="00F170AD" w:rsidRPr="00322F66" w14:paraId="22396749" w14:textId="77777777" w:rsidTr="006568F0">
        <w:trPr>
          <w:trHeight w:val="210"/>
        </w:trPr>
        <w:tc>
          <w:tcPr>
            <w:tcW w:w="2677" w:type="dxa"/>
            <w:vMerge w:val="restart"/>
          </w:tcPr>
          <w:p w14:paraId="4F693E9D"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NavigationalWarn Part (ID01)</w:t>
            </w:r>
          </w:p>
        </w:tc>
        <w:tc>
          <w:tcPr>
            <w:tcW w:w="2288" w:type="dxa"/>
            <w:vMerge w:val="restart"/>
          </w:tcPr>
          <w:p w14:paraId="1393E468"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warningInformation</w:t>
            </w:r>
          </w:p>
        </w:tc>
        <w:tc>
          <w:tcPr>
            <w:tcW w:w="1330" w:type="dxa"/>
            <w:vMerge w:val="restart"/>
          </w:tcPr>
          <w:p w14:paraId="2BAE1551" w14:textId="77777777" w:rsidR="00F31A2F" w:rsidRPr="00322F66" w:rsidDel="004735FC" w:rsidRDefault="00F31A2F" w:rsidP="006568F0">
            <w:pPr>
              <w:rPr>
                <w:rFonts w:ascii="Arial" w:hAnsi="Arial" w:cs="Arial"/>
                <w:bCs/>
                <w:sz w:val="18"/>
                <w:szCs w:val="18"/>
              </w:rPr>
            </w:pPr>
            <w:r w:rsidRPr="00322F66">
              <w:rPr>
                <w:rFonts w:ascii="Arial" w:hAnsi="Arial" w:cs="Arial"/>
                <w:bCs/>
                <w:sz w:val="18"/>
                <w:szCs w:val="18"/>
              </w:rPr>
              <w:t>information</w:t>
            </w:r>
          </w:p>
        </w:tc>
        <w:tc>
          <w:tcPr>
            <w:tcW w:w="4161" w:type="dxa"/>
            <w:gridSpan w:val="2"/>
          </w:tcPr>
          <w:p w14:paraId="50748C5B"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48C257F9" w14:textId="77777777" w:rsidTr="006568F0">
        <w:trPr>
          <w:trHeight w:val="210"/>
        </w:trPr>
        <w:tc>
          <w:tcPr>
            <w:tcW w:w="2677" w:type="dxa"/>
            <w:vMerge/>
          </w:tcPr>
          <w:p w14:paraId="0F3C2866" w14:textId="77777777" w:rsidR="00F31A2F" w:rsidRPr="00322F66" w:rsidRDefault="00F31A2F" w:rsidP="006568F0">
            <w:pPr>
              <w:rPr>
                <w:rFonts w:ascii="Arial" w:hAnsi="Arial" w:cs="Arial"/>
                <w:bCs/>
                <w:sz w:val="18"/>
                <w:szCs w:val="18"/>
              </w:rPr>
            </w:pPr>
          </w:p>
        </w:tc>
        <w:tc>
          <w:tcPr>
            <w:tcW w:w="2288" w:type="dxa"/>
            <w:vMerge/>
          </w:tcPr>
          <w:p w14:paraId="11E69278" w14:textId="77777777" w:rsidR="00F31A2F" w:rsidRPr="00322F66" w:rsidRDefault="00F31A2F" w:rsidP="006568F0">
            <w:pPr>
              <w:rPr>
                <w:rFonts w:ascii="Arial" w:hAnsi="Arial" w:cs="Arial"/>
                <w:bCs/>
                <w:sz w:val="18"/>
                <w:szCs w:val="18"/>
              </w:rPr>
            </w:pPr>
          </w:p>
        </w:tc>
        <w:tc>
          <w:tcPr>
            <w:tcW w:w="1330" w:type="dxa"/>
            <w:vMerge/>
          </w:tcPr>
          <w:p w14:paraId="558DCF06" w14:textId="77777777" w:rsidR="00F31A2F" w:rsidRPr="00322F66" w:rsidDel="004735FC" w:rsidRDefault="00F31A2F" w:rsidP="006568F0">
            <w:pPr>
              <w:rPr>
                <w:rFonts w:ascii="Arial" w:hAnsi="Arial" w:cs="Arial"/>
                <w:bCs/>
                <w:sz w:val="18"/>
                <w:szCs w:val="18"/>
              </w:rPr>
            </w:pPr>
          </w:p>
        </w:tc>
        <w:tc>
          <w:tcPr>
            <w:tcW w:w="4161" w:type="dxa"/>
            <w:gridSpan w:val="2"/>
          </w:tcPr>
          <w:p w14:paraId="3C4BF352" w14:textId="03573DFA" w:rsidR="00F31A2F" w:rsidRPr="00322F66" w:rsidDel="004735FC" w:rsidRDefault="00F31A2F" w:rsidP="006568F0">
            <w:pPr>
              <w:rPr>
                <w:rFonts w:ascii="Arial" w:hAnsi="Arial" w:cs="Arial"/>
                <w:bCs/>
                <w:sz w:val="18"/>
                <w:szCs w:val="18"/>
              </w:rPr>
            </w:pPr>
            <w:r w:rsidRPr="00322F66">
              <w:rPr>
                <w:rFonts w:ascii="Arial" w:hAnsi="Arial" w:cs="Arial"/>
                <w:bCs/>
                <w:sz w:val="18"/>
                <w:szCs w:val="18"/>
              </w:rPr>
              <w:t>Text:</w:t>
            </w:r>
            <w:r w:rsidRPr="00322F66">
              <w:rPr>
                <w:rFonts w:ascii="Arial" w:hAnsi="Arial" w:cs="Arial"/>
                <w:bCs/>
                <w:caps/>
                <w:sz w:val="18"/>
                <w:szCs w:val="18"/>
                <w:lang w:eastAsia="en-GB"/>
              </w:rPr>
              <w:t xml:space="preserve"> tuge SEA ALFA TOWING DRILL RIG PETROBRAS 200. LENGTH OF TOW 500 METRES.</w:t>
            </w:r>
          </w:p>
        </w:tc>
      </w:tr>
      <w:tr w:rsidR="00F170AD" w:rsidRPr="00322F66" w14:paraId="0A22A856" w14:textId="77777777" w:rsidTr="006568F0">
        <w:trPr>
          <w:trHeight w:val="323"/>
        </w:trPr>
        <w:tc>
          <w:tcPr>
            <w:tcW w:w="2677" w:type="dxa"/>
            <w:vMerge/>
          </w:tcPr>
          <w:p w14:paraId="62B5B45C" w14:textId="77777777" w:rsidR="00F31A2F" w:rsidRPr="00322F66" w:rsidRDefault="00F31A2F" w:rsidP="006568F0">
            <w:pPr>
              <w:rPr>
                <w:rFonts w:ascii="Arial" w:hAnsi="Arial" w:cs="Arial"/>
                <w:bCs/>
                <w:sz w:val="18"/>
                <w:szCs w:val="18"/>
              </w:rPr>
            </w:pPr>
          </w:p>
        </w:tc>
        <w:tc>
          <w:tcPr>
            <w:tcW w:w="2288" w:type="dxa"/>
            <w:vMerge/>
          </w:tcPr>
          <w:p w14:paraId="6FD52382" w14:textId="77777777" w:rsidR="00F31A2F" w:rsidRPr="00322F66" w:rsidRDefault="00F31A2F" w:rsidP="006568F0">
            <w:pPr>
              <w:rPr>
                <w:rFonts w:ascii="Arial" w:hAnsi="Arial" w:cs="Arial"/>
                <w:bCs/>
                <w:sz w:val="18"/>
                <w:szCs w:val="18"/>
              </w:rPr>
            </w:pPr>
          </w:p>
        </w:tc>
        <w:tc>
          <w:tcPr>
            <w:tcW w:w="5491" w:type="dxa"/>
            <w:gridSpan w:val="3"/>
          </w:tcPr>
          <w:p w14:paraId="5EC01641" w14:textId="69B5B544" w:rsidR="00F31A2F" w:rsidRPr="00322F66" w:rsidRDefault="00F31A2F" w:rsidP="006568F0">
            <w:pPr>
              <w:rPr>
                <w:rFonts w:ascii="Arial" w:hAnsi="Arial" w:cs="Arial"/>
                <w:bCs/>
                <w:sz w:val="18"/>
                <w:szCs w:val="18"/>
              </w:rPr>
            </w:pPr>
            <w:r w:rsidRPr="00322F66">
              <w:rPr>
                <w:rFonts w:ascii="Arial" w:hAnsi="Arial" w:cs="Arial"/>
                <w:bCs/>
                <w:sz w:val="18"/>
                <w:szCs w:val="18"/>
              </w:rPr>
              <w:t>navwarwnTypeDetails: drill ring under tow</w:t>
            </w:r>
          </w:p>
        </w:tc>
      </w:tr>
      <w:tr w:rsidR="00F170AD" w:rsidRPr="00322F66" w14:paraId="60E9C7B5" w14:textId="77777777" w:rsidTr="006568F0">
        <w:trPr>
          <w:trHeight w:val="144"/>
        </w:trPr>
        <w:tc>
          <w:tcPr>
            <w:tcW w:w="2677" w:type="dxa"/>
            <w:vMerge/>
          </w:tcPr>
          <w:p w14:paraId="6EA0B438" w14:textId="77777777" w:rsidR="00F31A2F" w:rsidRPr="00322F66" w:rsidRDefault="00F31A2F" w:rsidP="006568F0">
            <w:pPr>
              <w:rPr>
                <w:rFonts w:ascii="Arial" w:hAnsi="Arial" w:cs="Arial"/>
                <w:bCs/>
                <w:sz w:val="18"/>
                <w:szCs w:val="18"/>
              </w:rPr>
            </w:pPr>
          </w:p>
        </w:tc>
        <w:tc>
          <w:tcPr>
            <w:tcW w:w="2288" w:type="dxa"/>
          </w:tcPr>
          <w:p w14:paraId="262EC567" w14:textId="77777777" w:rsidR="00F31A2F" w:rsidRPr="00322F66" w:rsidRDefault="00F31A2F" w:rsidP="006568F0">
            <w:pPr>
              <w:rPr>
                <w:rFonts w:ascii="Arial" w:hAnsi="Arial" w:cs="Arial"/>
                <w:bCs/>
                <w:sz w:val="18"/>
                <w:szCs w:val="18"/>
              </w:rPr>
            </w:pPr>
            <w:r w:rsidRPr="00322F66">
              <w:rPr>
                <w:rFonts w:ascii="Arial" w:hAnsi="Arial" w:cs="Arial"/>
                <w:bCs/>
                <w:sz w:val="18"/>
                <w:szCs w:val="18"/>
              </w:rPr>
              <w:t>geometry</w:t>
            </w:r>
          </w:p>
        </w:tc>
        <w:tc>
          <w:tcPr>
            <w:tcW w:w="5491" w:type="dxa"/>
            <w:gridSpan w:val="3"/>
          </w:tcPr>
          <w:p w14:paraId="1F88DF43" w14:textId="13ABDD91" w:rsidR="00F31A2F" w:rsidRPr="00322F66" w:rsidRDefault="00F31A2F">
            <w:pPr>
              <w:rPr>
                <w:rFonts w:ascii="Arial" w:hAnsi="Arial" w:cs="Arial"/>
                <w:bCs/>
                <w:sz w:val="18"/>
                <w:szCs w:val="18"/>
              </w:rPr>
            </w:pPr>
            <w:r w:rsidRPr="00322F66">
              <w:rPr>
                <w:rFonts w:ascii="Arial" w:hAnsi="Arial" w:cs="Arial"/>
                <w:bCs/>
                <w:sz w:val="18"/>
                <w:szCs w:val="18"/>
                <w:lang w:eastAsia="en-GB"/>
              </w:rPr>
              <w:t xml:space="preserve">Curve </w:t>
            </w:r>
            <w:r w:rsidRPr="00322F66">
              <w:rPr>
                <w:rFonts w:ascii="Arial" w:hAnsi="Arial" w:cs="Arial"/>
                <w:bCs/>
                <w:caps/>
                <w:sz w:val="18"/>
                <w:szCs w:val="18"/>
                <w:lang w:eastAsia="en-GB"/>
              </w:rPr>
              <w:t>34-52.45s 018-29.45e, 3-50.03N 17-14.53W,</w:t>
            </w:r>
            <w:r w:rsidR="00E91447" w:rsidRPr="00322F66">
              <w:rPr>
                <w:rFonts w:ascii="Arial" w:hAnsi="Arial" w:cs="Arial"/>
                <w:bCs/>
                <w:caps/>
                <w:sz w:val="18"/>
                <w:szCs w:val="18"/>
                <w:lang w:eastAsia="en-GB"/>
              </w:rPr>
              <w:t xml:space="preserve"> </w:t>
            </w:r>
            <w:r w:rsidRPr="00322F66">
              <w:rPr>
                <w:rFonts w:ascii="Arial" w:hAnsi="Arial" w:cs="Arial"/>
                <w:bCs/>
                <w:sz w:val="18"/>
                <w:szCs w:val="18"/>
              </w:rPr>
              <w:t>42-12.87N 008-56.44W.</w:t>
            </w:r>
          </w:p>
        </w:tc>
      </w:tr>
    </w:tbl>
    <w:p w14:paraId="37849E8A" w14:textId="3EC50DFD" w:rsidR="00A2555D" w:rsidRPr="00322F66" w:rsidRDefault="006C053D" w:rsidP="00A2555D">
      <w:pPr>
        <w:pStyle w:val="Heading2"/>
        <w:rPr>
          <w:rFonts w:ascii="Arial" w:hAnsi="Arial" w:cs="Arial"/>
          <w:b/>
          <w:bCs/>
          <w:color w:val="auto"/>
          <w:sz w:val="20"/>
          <w:szCs w:val="20"/>
        </w:rPr>
      </w:pPr>
      <w:r w:rsidRPr="00322F66">
        <w:rPr>
          <w:rFonts w:ascii="Arial" w:hAnsi="Arial" w:cs="Arial"/>
          <w:b/>
          <w:bCs/>
          <w:color w:val="auto"/>
          <w:sz w:val="20"/>
          <w:szCs w:val="20"/>
        </w:rPr>
        <w:t>3.4.3</w:t>
      </w:r>
      <w:r w:rsidRPr="00322F66">
        <w:rPr>
          <w:rFonts w:ascii="Arial" w:hAnsi="Arial" w:cs="Arial"/>
          <w:b/>
          <w:bCs/>
          <w:color w:val="auto"/>
          <w:sz w:val="20"/>
          <w:szCs w:val="20"/>
        </w:rPr>
        <w:tab/>
      </w:r>
      <w:r w:rsidR="00A2555D" w:rsidRPr="00322F66">
        <w:rPr>
          <w:rFonts w:ascii="Arial" w:hAnsi="Arial" w:cs="Arial"/>
          <w:b/>
          <w:bCs/>
          <w:color w:val="auto"/>
          <w:sz w:val="20"/>
          <w:szCs w:val="20"/>
        </w:rPr>
        <w:t>Example 3 – Drill Rig Under Tow with Trackline</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74A7D54C" w14:textId="77777777" w:rsidTr="00603B4E">
        <w:trPr>
          <w:trHeight w:val="20"/>
        </w:trPr>
        <w:tc>
          <w:tcPr>
            <w:tcW w:w="2835" w:type="dxa"/>
          </w:tcPr>
          <w:p w14:paraId="75C2D4B8"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4E6786B6"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3 – Drill Rig Under Tow with Trackline</w:t>
            </w:r>
          </w:p>
        </w:tc>
      </w:tr>
      <w:tr w:rsidR="00F170AD" w:rsidRPr="00322F66" w14:paraId="1FBAD597" w14:textId="77777777" w:rsidTr="00603B4E">
        <w:trPr>
          <w:trHeight w:val="20"/>
        </w:trPr>
        <w:tc>
          <w:tcPr>
            <w:tcW w:w="2835" w:type="dxa"/>
          </w:tcPr>
          <w:p w14:paraId="65AEB500"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7A62AC85"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NAVAREA XIII 54/21</w:t>
            </w:r>
          </w:p>
          <w:p w14:paraId="36815D42"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SEA OF JAPAN.</w:t>
            </w:r>
          </w:p>
          <w:p w14:paraId="1BE37908"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pacing w:val="-2"/>
                <w:w w:val="99"/>
                <w:sz w:val="18"/>
                <w:szCs w:val="18"/>
                <w:lang w:eastAsia="en-GB"/>
              </w:rPr>
            </w:pPr>
            <w:r w:rsidRPr="00322F66">
              <w:rPr>
                <w:rFonts w:ascii="Arial" w:hAnsi="Arial" w:cs="Arial"/>
                <w:caps/>
                <w:spacing w:val="-2"/>
                <w:w w:val="99"/>
                <w:sz w:val="18"/>
                <w:szCs w:val="18"/>
                <w:lang w:eastAsia="en-GB"/>
              </w:rPr>
              <w:t>PROLIV LAPERUZA AND SAKHALIN NORTH EAST COAST.</w:t>
            </w:r>
          </w:p>
          <w:p w14:paraId="00A6E966"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1E549818"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TUG TOWING DRILLING RIG PA-B 04 on 18 JUN 2021 along </w:t>
            </w:r>
          </w:p>
          <w:p w14:paraId="2E5B8060"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line joining</w:t>
            </w:r>
          </w:p>
          <w:p w14:paraId="0758B5F0"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34-58.10N 128-48.35E, 52-55.90N 143-29.95E,</w:t>
            </w:r>
          </w:p>
          <w:p w14:paraId="714865DB"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45-43.00N 141-58.02E, 45-45.00N 142-30.00E,</w:t>
            </w:r>
          </w:p>
          <w:p w14:paraId="01786475"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45-49.00N 143-19.00E, 45-55.00N 143-40.00E,</w:t>
            </w:r>
          </w:p>
          <w:p w14:paraId="02B288F1"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52-52.00N 143-39.53E.</w:t>
            </w:r>
          </w:p>
          <w:p w14:paraId="163C2E04"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LENGTH OF TOW 1000 METRES SPEED 4.2 KNOTS.</w:t>
            </w:r>
          </w:p>
          <w:p w14:paraId="1DBE11BA" w14:textId="77777777" w:rsidR="00A2555D" w:rsidRPr="00322F66" w:rsidRDefault="00A2555D" w:rsidP="00603B4E">
            <w:pPr>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ONE MILE BERTH REQUESTED.</w:t>
            </w:r>
          </w:p>
        </w:tc>
      </w:tr>
      <w:tr w:rsidR="00F170AD" w:rsidRPr="00322F66" w14:paraId="28F46E2B" w14:textId="77777777" w:rsidTr="00603B4E">
        <w:trPr>
          <w:trHeight w:val="20"/>
        </w:trPr>
        <w:tc>
          <w:tcPr>
            <w:tcW w:w="2835" w:type="dxa"/>
          </w:tcPr>
          <w:p w14:paraId="5DA0C8D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7C461DD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F5651B5" w14:textId="77777777" w:rsidTr="00603B4E">
        <w:trPr>
          <w:trHeight w:val="20"/>
        </w:trPr>
        <w:tc>
          <w:tcPr>
            <w:tcW w:w="2835" w:type="dxa"/>
          </w:tcPr>
          <w:p w14:paraId="44333B2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7C71A866"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5CEACFF" w14:textId="77777777" w:rsidTr="00603B4E">
        <w:trPr>
          <w:trHeight w:val="20"/>
        </w:trPr>
        <w:tc>
          <w:tcPr>
            <w:tcW w:w="2835" w:type="dxa"/>
          </w:tcPr>
          <w:p w14:paraId="1D8961F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3A7F6EE9"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7735B86" w14:textId="77777777" w:rsidTr="00603B4E">
        <w:trPr>
          <w:trHeight w:val="20"/>
        </w:trPr>
        <w:tc>
          <w:tcPr>
            <w:tcW w:w="2835" w:type="dxa"/>
          </w:tcPr>
          <w:p w14:paraId="24CF9000"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49D40FEA"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C5CE28E" w14:textId="77777777" w:rsidTr="00603B4E">
        <w:trPr>
          <w:trHeight w:val="20"/>
        </w:trPr>
        <w:tc>
          <w:tcPr>
            <w:tcW w:w="2835" w:type="dxa"/>
          </w:tcPr>
          <w:p w14:paraId="4F8B038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23129EA5"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8913DA6" w14:textId="77777777" w:rsidTr="00603B4E">
        <w:trPr>
          <w:trHeight w:val="20"/>
        </w:trPr>
        <w:tc>
          <w:tcPr>
            <w:tcW w:w="2835" w:type="dxa"/>
          </w:tcPr>
          <w:p w14:paraId="326C276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7A3118C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22E10AC" w14:textId="77777777" w:rsidTr="00603B4E">
        <w:trPr>
          <w:trHeight w:val="20"/>
        </w:trPr>
        <w:tc>
          <w:tcPr>
            <w:tcW w:w="2835" w:type="dxa"/>
          </w:tcPr>
          <w:p w14:paraId="06F6E6B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48FECDE8"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6C429D0E" w14:textId="159B14EE" w:rsidR="00A2555D" w:rsidRPr="00322F66" w:rsidRDefault="00A2555D" w:rsidP="00A2555D">
      <w:pPr>
        <w:rPr>
          <w:rFonts w:ascii="Arial" w:hAnsi="Arial" w:cs="Arial"/>
          <w:sz w:val="18"/>
          <w:szCs w:val="18"/>
        </w:rPr>
      </w:pP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4DD1094B" w14:textId="77777777" w:rsidTr="006568F0">
        <w:trPr>
          <w:trHeight w:val="144"/>
        </w:trPr>
        <w:tc>
          <w:tcPr>
            <w:tcW w:w="2677" w:type="dxa"/>
            <w:vMerge w:val="restart"/>
          </w:tcPr>
          <w:p w14:paraId="14205C49"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NWPreamble (ID00)</w:t>
            </w:r>
          </w:p>
        </w:tc>
        <w:tc>
          <w:tcPr>
            <w:tcW w:w="2288" w:type="dxa"/>
            <w:vMerge w:val="restart"/>
          </w:tcPr>
          <w:p w14:paraId="38811DEF"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generalArea</w:t>
            </w:r>
          </w:p>
        </w:tc>
        <w:tc>
          <w:tcPr>
            <w:tcW w:w="1780" w:type="dxa"/>
            <w:gridSpan w:val="2"/>
          </w:tcPr>
          <w:p w14:paraId="4C662341"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localityIdentifier</w:t>
            </w:r>
          </w:p>
        </w:tc>
        <w:tc>
          <w:tcPr>
            <w:tcW w:w="3711" w:type="dxa"/>
          </w:tcPr>
          <w:p w14:paraId="05634EC2" w14:textId="77777777" w:rsidR="00E91447" w:rsidRPr="00322F66" w:rsidRDefault="00E91447" w:rsidP="006568F0">
            <w:pPr>
              <w:rPr>
                <w:rFonts w:ascii="Arial" w:hAnsi="Arial" w:cs="Arial"/>
                <w:bCs/>
                <w:sz w:val="18"/>
                <w:szCs w:val="18"/>
              </w:rPr>
            </w:pPr>
          </w:p>
        </w:tc>
      </w:tr>
      <w:tr w:rsidR="00F170AD" w:rsidRPr="00322F66" w14:paraId="00DAF258" w14:textId="77777777" w:rsidTr="006568F0">
        <w:trPr>
          <w:trHeight w:val="144"/>
        </w:trPr>
        <w:tc>
          <w:tcPr>
            <w:tcW w:w="2677" w:type="dxa"/>
            <w:vMerge/>
          </w:tcPr>
          <w:p w14:paraId="675E7183" w14:textId="77777777" w:rsidR="00E91447" w:rsidRPr="00322F66" w:rsidRDefault="00E91447" w:rsidP="006568F0">
            <w:pPr>
              <w:rPr>
                <w:rFonts w:ascii="Arial" w:hAnsi="Arial" w:cs="Arial"/>
                <w:bCs/>
                <w:sz w:val="18"/>
                <w:szCs w:val="18"/>
              </w:rPr>
            </w:pPr>
          </w:p>
        </w:tc>
        <w:tc>
          <w:tcPr>
            <w:tcW w:w="2288" w:type="dxa"/>
            <w:vMerge/>
          </w:tcPr>
          <w:p w14:paraId="2D35A4AE" w14:textId="77777777" w:rsidR="00E91447" w:rsidRPr="00322F66" w:rsidRDefault="00E91447" w:rsidP="006568F0">
            <w:pPr>
              <w:rPr>
                <w:rFonts w:ascii="Arial" w:hAnsi="Arial" w:cs="Arial"/>
                <w:bCs/>
                <w:sz w:val="18"/>
                <w:szCs w:val="18"/>
              </w:rPr>
            </w:pPr>
          </w:p>
        </w:tc>
        <w:tc>
          <w:tcPr>
            <w:tcW w:w="1780" w:type="dxa"/>
            <w:gridSpan w:val="2"/>
            <w:vMerge w:val="restart"/>
          </w:tcPr>
          <w:p w14:paraId="7DFB64E0"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locationName</w:t>
            </w:r>
          </w:p>
        </w:tc>
        <w:tc>
          <w:tcPr>
            <w:tcW w:w="3711" w:type="dxa"/>
          </w:tcPr>
          <w:p w14:paraId="3059D206"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21C09A79" w14:textId="77777777" w:rsidTr="006568F0">
        <w:trPr>
          <w:trHeight w:val="144"/>
        </w:trPr>
        <w:tc>
          <w:tcPr>
            <w:tcW w:w="2677" w:type="dxa"/>
            <w:vMerge/>
          </w:tcPr>
          <w:p w14:paraId="6A8FDC5A" w14:textId="77777777" w:rsidR="00E91447" w:rsidRPr="00322F66" w:rsidRDefault="00E91447" w:rsidP="006568F0">
            <w:pPr>
              <w:rPr>
                <w:rFonts w:ascii="Arial" w:hAnsi="Arial" w:cs="Arial"/>
                <w:bCs/>
                <w:sz w:val="18"/>
                <w:szCs w:val="18"/>
              </w:rPr>
            </w:pPr>
          </w:p>
        </w:tc>
        <w:tc>
          <w:tcPr>
            <w:tcW w:w="2288" w:type="dxa"/>
            <w:vMerge/>
          </w:tcPr>
          <w:p w14:paraId="2C05665A" w14:textId="77777777" w:rsidR="00E91447" w:rsidRPr="00322F66" w:rsidRDefault="00E91447" w:rsidP="006568F0">
            <w:pPr>
              <w:rPr>
                <w:rFonts w:ascii="Arial" w:hAnsi="Arial" w:cs="Arial"/>
                <w:bCs/>
                <w:sz w:val="18"/>
                <w:szCs w:val="18"/>
              </w:rPr>
            </w:pPr>
          </w:p>
        </w:tc>
        <w:tc>
          <w:tcPr>
            <w:tcW w:w="1780" w:type="dxa"/>
            <w:gridSpan w:val="2"/>
            <w:vMerge/>
          </w:tcPr>
          <w:p w14:paraId="66346116" w14:textId="77777777" w:rsidR="00E91447" w:rsidRPr="00322F66" w:rsidRDefault="00E91447" w:rsidP="006568F0">
            <w:pPr>
              <w:rPr>
                <w:rFonts w:ascii="Arial" w:hAnsi="Arial" w:cs="Arial"/>
                <w:bCs/>
                <w:sz w:val="18"/>
                <w:szCs w:val="18"/>
              </w:rPr>
            </w:pPr>
          </w:p>
        </w:tc>
        <w:tc>
          <w:tcPr>
            <w:tcW w:w="3711" w:type="dxa"/>
          </w:tcPr>
          <w:p w14:paraId="027D7365" w14:textId="1A44EAA2" w:rsidR="00E91447" w:rsidRPr="00322F66" w:rsidRDefault="00E91447" w:rsidP="006568F0">
            <w:pPr>
              <w:rPr>
                <w:rFonts w:ascii="Arial" w:hAnsi="Arial" w:cs="Arial"/>
                <w:bCs/>
                <w:sz w:val="18"/>
                <w:szCs w:val="18"/>
              </w:rPr>
            </w:pPr>
            <w:r w:rsidRPr="00322F66">
              <w:rPr>
                <w:rFonts w:ascii="Arial" w:hAnsi="Arial" w:cs="Arial"/>
                <w:bCs/>
                <w:sz w:val="18"/>
                <w:szCs w:val="18"/>
              </w:rPr>
              <w:t>text: SEA OF JAPAN</w:t>
            </w:r>
          </w:p>
        </w:tc>
      </w:tr>
      <w:tr w:rsidR="00F170AD" w:rsidRPr="00322F66" w14:paraId="1475CF6F" w14:textId="77777777" w:rsidTr="006568F0">
        <w:trPr>
          <w:trHeight w:val="144"/>
        </w:trPr>
        <w:tc>
          <w:tcPr>
            <w:tcW w:w="2677" w:type="dxa"/>
            <w:vMerge/>
          </w:tcPr>
          <w:p w14:paraId="74F2D0F3" w14:textId="77777777" w:rsidR="00E91447" w:rsidRPr="00322F66" w:rsidRDefault="00E91447" w:rsidP="006568F0">
            <w:pPr>
              <w:rPr>
                <w:rFonts w:ascii="Arial" w:hAnsi="Arial" w:cs="Arial"/>
                <w:bCs/>
                <w:sz w:val="18"/>
                <w:szCs w:val="18"/>
              </w:rPr>
            </w:pPr>
          </w:p>
        </w:tc>
        <w:tc>
          <w:tcPr>
            <w:tcW w:w="2288" w:type="dxa"/>
            <w:vMerge w:val="restart"/>
          </w:tcPr>
          <w:p w14:paraId="2246E594"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locality</w:t>
            </w:r>
          </w:p>
        </w:tc>
        <w:tc>
          <w:tcPr>
            <w:tcW w:w="1780" w:type="dxa"/>
            <w:gridSpan w:val="2"/>
          </w:tcPr>
          <w:p w14:paraId="14E21671"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localityIdentifier</w:t>
            </w:r>
          </w:p>
        </w:tc>
        <w:tc>
          <w:tcPr>
            <w:tcW w:w="3711" w:type="dxa"/>
          </w:tcPr>
          <w:p w14:paraId="40839EF4" w14:textId="77777777" w:rsidR="00E91447" w:rsidRPr="00322F66" w:rsidRDefault="00E91447" w:rsidP="006568F0">
            <w:pPr>
              <w:rPr>
                <w:rFonts w:ascii="Arial" w:hAnsi="Arial" w:cs="Arial"/>
                <w:bCs/>
                <w:sz w:val="18"/>
                <w:szCs w:val="18"/>
              </w:rPr>
            </w:pPr>
          </w:p>
        </w:tc>
      </w:tr>
      <w:tr w:rsidR="00F170AD" w:rsidRPr="00322F66" w14:paraId="4C8AA22F" w14:textId="77777777" w:rsidTr="006568F0">
        <w:trPr>
          <w:trHeight w:val="144"/>
        </w:trPr>
        <w:tc>
          <w:tcPr>
            <w:tcW w:w="2677" w:type="dxa"/>
            <w:vMerge/>
          </w:tcPr>
          <w:p w14:paraId="06A3922B" w14:textId="77777777" w:rsidR="00E91447" w:rsidRPr="00322F66" w:rsidRDefault="00E91447" w:rsidP="006568F0">
            <w:pPr>
              <w:rPr>
                <w:rFonts w:ascii="Arial" w:hAnsi="Arial" w:cs="Arial"/>
                <w:bCs/>
                <w:sz w:val="18"/>
                <w:szCs w:val="18"/>
              </w:rPr>
            </w:pPr>
          </w:p>
        </w:tc>
        <w:tc>
          <w:tcPr>
            <w:tcW w:w="2288" w:type="dxa"/>
            <w:vMerge/>
          </w:tcPr>
          <w:p w14:paraId="4C2B41FA" w14:textId="77777777" w:rsidR="00E91447" w:rsidRPr="00322F66" w:rsidRDefault="00E91447" w:rsidP="006568F0">
            <w:pPr>
              <w:rPr>
                <w:rFonts w:ascii="Arial" w:hAnsi="Arial" w:cs="Arial"/>
                <w:bCs/>
                <w:sz w:val="18"/>
                <w:szCs w:val="18"/>
              </w:rPr>
            </w:pPr>
          </w:p>
        </w:tc>
        <w:tc>
          <w:tcPr>
            <w:tcW w:w="1780" w:type="dxa"/>
            <w:gridSpan w:val="2"/>
            <w:vMerge w:val="restart"/>
          </w:tcPr>
          <w:p w14:paraId="328F032A"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locationName</w:t>
            </w:r>
          </w:p>
        </w:tc>
        <w:tc>
          <w:tcPr>
            <w:tcW w:w="3711" w:type="dxa"/>
          </w:tcPr>
          <w:p w14:paraId="337938F3"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03A083FC" w14:textId="77777777" w:rsidTr="006568F0">
        <w:trPr>
          <w:trHeight w:val="144"/>
        </w:trPr>
        <w:tc>
          <w:tcPr>
            <w:tcW w:w="2677" w:type="dxa"/>
            <w:vMerge/>
          </w:tcPr>
          <w:p w14:paraId="7D7CD217" w14:textId="77777777" w:rsidR="00E91447" w:rsidRPr="00322F66" w:rsidRDefault="00E91447" w:rsidP="006568F0">
            <w:pPr>
              <w:rPr>
                <w:rFonts w:ascii="Arial" w:hAnsi="Arial" w:cs="Arial"/>
                <w:bCs/>
                <w:sz w:val="18"/>
                <w:szCs w:val="18"/>
              </w:rPr>
            </w:pPr>
          </w:p>
        </w:tc>
        <w:tc>
          <w:tcPr>
            <w:tcW w:w="2288" w:type="dxa"/>
            <w:vMerge/>
          </w:tcPr>
          <w:p w14:paraId="3894C793" w14:textId="77777777" w:rsidR="00E91447" w:rsidRPr="00322F66" w:rsidRDefault="00E91447" w:rsidP="006568F0">
            <w:pPr>
              <w:rPr>
                <w:rFonts w:ascii="Arial" w:hAnsi="Arial" w:cs="Arial"/>
                <w:bCs/>
                <w:sz w:val="18"/>
                <w:szCs w:val="18"/>
              </w:rPr>
            </w:pPr>
          </w:p>
        </w:tc>
        <w:tc>
          <w:tcPr>
            <w:tcW w:w="1780" w:type="dxa"/>
            <w:gridSpan w:val="2"/>
            <w:vMerge/>
          </w:tcPr>
          <w:p w14:paraId="3EB918C3" w14:textId="77777777" w:rsidR="00E91447" w:rsidRPr="00322F66" w:rsidRDefault="00E91447" w:rsidP="006568F0">
            <w:pPr>
              <w:rPr>
                <w:rFonts w:ascii="Arial" w:hAnsi="Arial" w:cs="Arial"/>
                <w:bCs/>
                <w:sz w:val="18"/>
                <w:szCs w:val="18"/>
              </w:rPr>
            </w:pPr>
          </w:p>
        </w:tc>
        <w:tc>
          <w:tcPr>
            <w:tcW w:w="3711" w:type="dxa"/>
          </w:tcPr>
          <w:p w14:paraId="5DF7B9D2" w14:textId="52774E2E" w:rsidR="00E91447" w:rsidRPr="00322F66" w:rsidRDefault="00E91447" w:rsidP="006568F0">
            <w:pPr>
              <w:rPr>
                <w:rFonts w:ascii="Arial" w:hAnsi="Arial" w:cs="Arial"/>
                <w:bCs/>
                <w:sz w:val="18"/>
                <w:szCs w:val="18"/>
              </w:rPr>
            </w:pPr>
            <w:r w:rsidRPr="00322F66">
              <w:rPr>
                <w:rFonts w:ascii="Arial" w:hAnsi="Arial" w:cs="Arial"/>
                <w:bCs/>
                <w:sz w:val="18"/>
                <w:szCs w:val="18"/>
              </w:rPr>
              <w:t xml:space="preserve">text: </w:t>
            </w:r>
            <w:r w:rsidRPr="00322F66">
              <w:rPr>
                <w:rFonts w:ascii="Arial" w:hAnsi="Arial" w:cs="Arial"/>
                <w:bCs/>
                <w:caps/>
                <w:spacing w:val="-2"/>
                <w:w w:val="99"/>
                <w:sz w:val="18"/>
                <w:szCs w:val="18"/>
                <w:lang w:eastAsia="en-GB"/>
              </w:rPr>
              <w:t>PROLIV LAPERUZA AND SAKHALIN NORTH EAST COAST.</w:t>
            </w:r>
          </w:p>
        </w:tc>
      </w:tr>
      <w:tr w:rsidR="00F170AD" w:rsidRPr="00322F66" w14:paraId="2136C052" w14:textId="77777777" w:rsidTr="006568F0">
        <w:trPr>
          <w:trHeight w:val="144"/>
        </w:trPr>
        <w:tc>
          <w:tcPr>
            <w:tcW w:w="2677" w:type="dxa"/>
            <w:vMerge/>
          </w:tcPr>
          <w:p w14:paraId="3FF41418" w14:textId="77777777" w:rsidR="00E91447" w:rsidRPr="00322F66" w:rsidRDefault="00E91447" w:rsidP="006568F0">
            <w:pPr>
              <w:rPr>
                <w:rFonts w:ascii="Arial" w:hAnsi="Arial" w:cs="Arial"/>
                <w:bCs/>
                <w:sz w:val="18"/>
                <w:szCs w:val="18"/>
              </w:rPr>
            </w:pPr>
          </w:p>
        </w:tc>
        <w:tc>
          <w:tcPr>
            <w:tcW w:w="2288" w:type="dxa"/>
          </w:tcPr>
          <w:p w14:paraId="11B3A361"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messageSeriesIdentifier</w:t>
            </w:r>
          </w:p>
          <w:p w14:paraId="338F7EBB" w14:textId="77777777" w:rsidR="00E91447" w:rsidRPr="00322F66" w:rsidRDefault="00E91447" w:rsidP="006568F0">
            <w:pPr>
              <w:rPr>
                <w:rFonts w:ascii="Arial" w:hAnsi="Arial" w:cs="Arial"/>
                <w:bCs/>
                <w:sz w:val="18"/>
                <w:szCs w:val="18"/>
              </w:rPr>
            </w:pPr>
          </w:p>
        </w:tc>
        <w:tc>
          <w:tcPr>
            <w:tcW w:w="5491" w:type="dxa"/>
            <w:gridSpan w:val="3"/>
          </w:tcPr>
          <w:p w14:paraId="22FD9225" w14:textId="50D17627" w:rsidR="00E91447" w:rsidRPr="00322F66" w:rsidRDefault="00E91447" w:rsidP="006568F0">
            <w:pPr>
              <w:rPr>
                <w:rFonts w:ascii="Arial" w:hAnsi="Arial" w:cs="Arial"/>
                <w:bCs/>
                <w:sz w:val="18"/>
                <w:szCs w:val="18"/>
              </w:rPr>
            </w:pPr>
            <w:r w:rsidRPr="00322F66">
              <w:rPr>
                <w:rFonts w:ascii="Arial" w:hAnsi="Arial" w:cs="Arial"/>
                <w:bCs/>
                <w:sz w:val="18"/>
                <w:szCs w:val="18"/>
              </w:rPr>
              <w:t>agencyResponsibleForProduction: RUXX</w:t>
            </w:r>
          </w:p>
          <w:p w14:paraId="74DC507B" w14:textId="313FEBA4" w:rsidR="00E91447" w:rsidRPr="00322F66" w:rsidRDefault="001F5A49" w:rsidP="006568F0">
            <w:pPr>
              <w:rPr>
                <w:rFonts w:ascii="Arial" w:hAnsi="Arial" w:cs="Arial"/>
                <w:bCs/>
                <w:sz w:val="18"/>
                <w:szCs w:val="18"/>
              </w:rPr>
            </w:pPr>
            <w:r w:rsidRPr="00322F66">
              <w:rPr>
                <w:rFonts w:ascii="Arial" w:hAnsi="Arial" w:cs="Arial"/>
                <w:bCs/>
                <w:sz w:val="18"/>
                <w:szCs w:val="18"/>
              </w:rPr>
              <w:t>nationality</w:t>
            </w:r>
            <w:r w:rsidR="00E91447" w:rsidRPr="00322F66">
              <w:rPr>
                <w:rFonts w:ascii="Arial" w:hAnsi="Arial" w:cs="Arial"/>
                <w:bCs/>
                <w:sz w:val="18"/>
                <w:szCs w:val="18"/>
              </w:rPr>
              <w:t>: RU</w:t>
            </w:r>
          </w:p>
          <w:p w14:paraId="430883FB" w14:textId="44D288F1" w:rsidR="00E91447" w:rsidRPr="00322F66" w:rsidRDefault="00E91447" w:rsidP="006568F0">
            <w:pPr>
              <w:rPr>
                <w:rFonts w:ascii="Arial" w:hAnsi="Arial" w:cs="Arial"/>
                <w:bCs/>
                <w:sz w:val="18"/>
                <w:szCs w:val="18"/>
              </w:rPr>
            </w:pPr>
            <w:r w:rsidRPr="00322F66">
              <w:rPr>
                <w:rFonts w:ascii="Arial" w:hAnsi="Arial" w:cs="Arial"/>
                <w:bCs/>
                <w:sz w:val="18"/>
                <w:szCs w:val="18"/>
              </w:rPr>
              <w:t>nameOfSeries: NAVAREA XIII</w:t>
            </w:r>
          </w:p>
          <w:p w14:paraId="38BC136B" w14:textId="4BC3AF09" w:rsidR="00E91447" w:rsidRPr="00322F66" w:rsidRDefault="008F7865" w:rsidP="006568F0">
            <w:pPr>
              <w:rPr>
                <w:rFonts w:ascii="Arial" w:hAnsi="Arial" w:cs="Arial"/>
                <w:bCs/>
                <w:sz w:val="18"/>
                <w:szCs w:val="18"/>
              </w:rPr>
            </w:pPr>
            <w:r w:rsidRPr="00322F66">
              <w:rPr>
                <w:rFonts w:ascii="Arial" w:hAnsi="Arial" w:cs="Arial"/>
                <w:bCs/>
                <w:sz w:val="18"/>
                <w:szCs w:val="18"/>
              </w:rPr>
              <w:t>interoperabilityidentifier</w:t>
            </w:r>
            <w:r w:rsidR="00E91447" w:rsidRPr="00322F66">
              <w:rPr>
                <w:rFonts w:ascii="Arial" w:hAnsi="Arial" w:cs="Arial"/>
                <w:bCs/>
                <w:sz w:val="18"/>
                <w:szCs w:val="18"/>
              </w:rPr>
              <w:t xml:space="preserve">: </w:t>
            </w:r>
            <w:r w:rsidR="00E91447" w:rsidRPr="00322F66">
              <w:rPr>
                <w:rFonts w:ascii="Arial" w:hAnsi="Arial" w:cs="Arial"/>
                <w:bCs/>
                <w:sz w:val="18"/>
                <w:szCs w:val="18"/>
              </w:rPr>
              <w:br/>
              <w:t>warningNumber: 51</w:t>
            </w:r>
          </w:p>
          <w:p w14:paraId="2241C48B"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warningType: (4) NAVAREA navigational warning</w:t>
            </w:r>
          </w:p>
          <w:p w14:paraId="501DC5B6"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year: 21</w:t>
            </w:r>
          </w:p>
        </w:tc>
      </w:tr>
      <w:tr w:rsidR="00F170AD" w:rsidRPr="00322F66" w14:paraId="1F19D05D" w14:textId="77777777" w:rsidTr="006568F0">
        <w:trPr>
          <w:trHeight w:val="144"/>
        </w:trPr>
        <w:tc>
          <w:tcPr>
            <w:tcW w:w="2677" w:type="dxa"/>
            <w:vMerge/>
          </w:tcPr>
          <w:p w14:paraId="4C7CBE2A" w14:textId="77777777" w:rsidR="00E91447" w:rsidRPr="00322F66" w:rsidRDefault="00E91447" w:rsidP="006568F0">
            <w:pPr>
              <w:rPr>
                <w:rFonts w:ascii="Arial" w:hAnsi="Arial" w:cs="Arial"/>
                <w:bCs/>
                <w:sz w:val="18"/>
                <w:szCs w:val="18"/>
              </w:rPr>
            </w:pPr>
          </w:p>
        </w:tc>
        <w:tc>
          <w:tcPr>
            <w:tcW w:w="2288" w:type="dxa"/>
          </w:tcPr>
          <w:p w14:paraId="689829D2"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publicationTime</w:t>
            </w:r>
          </w:p>
        </w:tc>
        <w:tc>
          <w:tcPr>
            <w:tcW w:w="5491" w:type="dxa"/>
            <w:gridSpan w:val="3"/>
          </w:tcPr>
          <w:p w14:paraId="308951F4"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20220101T000000Z</w:t>
            </w:r>
          </w:p>
        </w:tc>
      </w:tr>
      <w:tr w:rsidR="00F170AD" w:rsidRPr="00322F66" w14:paraId="294FCB10" w14:textId="77777777" w:rsidTr="006568F0">
        <w:trPr>
          <w:trHeight w:val="144"/>
        </w:trPr>
        <w:tc>
          <w:tcPr>
            <w:tcW w:w="2677" w:type="dxa"/>
            <w:vMerge/>
          </w:tcPr>
          <w:p w14:paraId="3C5B47A4" w14:textId="77777777" w:rsidR="00E91447" w:rsidRPr="00322F66" w:rsidRDefault="00E91447" w:rsidP="006568F0">
            <w:pPr>
              <w:rPr>
                <w:rFonts w:ascii="Arial" w:hAnsi="Arial" w:cs="Arial"/>
                <w:bCs/>
                <w:sz w:val="18"/>
                <w:szCs w:val="18"/>
              </w:rPr>
            </w:pPr>
          </w:p>
        </w:tc>
        <w:tc>
          <w:tcPr>
            <w:tcW w:w="2288" w:type="dxa"/>
          </w:tcPr>
          <w:p w14:paraId="14D83FD7"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navwarnTypeGeneral:</w:t>
            </w:r>
          </w:p>
        </w:tc>
        <w:tc>
          <w:tcPr>
            <w:tcW w:w="5491" w:type="dxa"/>
            <w:gridSpan w:val="3"/>
          </w:tcPr>
          <w:p w14:paraId="4715C5BD"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Towing operations</w:t>
            </w:r>
          </w:p>
        </w:tc>
      </w:tr>
      <w:tr w:rsidR="00F170AD" w:rsidRPr="00322F66" w14:paraId="0F6A89CE" w14:textId="77777777" w:rsidTr="006568F0">
        <w:trPr>
          <w:trHeight w:val="144"/>
        </w:trPr>
        <w:tc>
          <w:tcPr>
            <w:tcW w:w="2677" w:type="dxa"/>
            <w:vMerge/>
          </w:tcPr>
          <w:p w14:paraId="752DF1C3" w14:textId="77777777" w:rsidR="00E91447" w:rsidRPr="00322F66" w:rsidRDefault="00E91447" w:rsidP="006568F0">
            <w:pPr>
              <w:rPr>
                <w:rFonts w:ascii="Arial" w:hAnsi="Arial" w:cs="Arial"/>
                <w:bCs/>
                <w:sz w:val="18"/>
                <w:szCs w:val="18"/>
              </w:rPr>
            </w:pPr>
          </w:p>
        </w:tc>
        <w:tc>
          <w:tcPr>
            <w:tcW w:w="2288" w:type="dxa"/>
          </w:tcPr>
          <w:p w14:paraId="7EA0B495"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intService:</w:t>
            </w:r>
          </w:p>
        </w:tc>
        <w:tc>
          <w:tcPr>
            <w:tcW w:w="5491" w:type="dxa"/>
            <w:gridSpan w:val="3"/>
          </w:tcPr>
          <w:p w14:paraId="763CA3F3"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true</w:t>
            </w:r>
          </w:p>
        </w:tc>
      </w:tr>
      <w:tr w:rsidR="00F170AD" w:rsidRPr="00322F66" w14:paraId="66FD18CA" w14:textId="77777777" w:rsidTr="006568F0">
        <w:trPr>
          <w:trHeight w:val="144"/>
        </w:trPr>
        <w:tc>
          <w:tcPr>
            <w:tcW w:w="2677" w:type="dxa"/>
            <w:vMerge w:val="restart"/>
          </w:tcPr>
          <w:p w14:paraId="0535664D"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NAVWARNPreambleContent</w:t>
            </w:r>
          </w:p>
        </w:tc>
        <w:tc>
          <w:tcPr>
            <w:tcW w:w="2288" w:type="dxa"/>
          </w:tcPr>
          <w:p w14:paraId="6CA24FDE"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header (role)</w:t>
            </w:r>
          </w:p>
        </w:tc>
        <w:tc>
          <w:tcPr>
            <w:tcW w:w="5491" w:type="dxa"/>
            <w:gridSpan w:val="3"/>
          </w:tcPr>
          <w:p w14:paraId="29DEE4D2"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ID00</w:t>
            </w:r>
          </w:p>
        </w:tc>
      </w:tr>
      <w:tr w:rsidR="00F170AD" w:rsidRPr="00322F66" w14:paraId="6021F6F5" w14:textId="77777777" w:rsidTr="006568F0">
        <w:trPr>
          <w:trHeight w:val="144"/>
        </w:trPr>
        <w:tc>
          <w:tcPr>
            <w:tcW w:w="2677" w:type="dxa"/>
            <w:vMerge/>
          </w:tcPr>
          <w:p w14:paraId="16ACE8AF" w14:textId="77777777" w:rsidR="00E91447" w:rsidRPr="00322F66" w:rsidRDefault="00E91447" w:rsidP="006568F0">
            <w:pPr>
              <w:rPr>
                <w:rFonts w:ascii="Arial" w:hAnsi="Arial" w:cs="Arial"/>
                <w:bCs/>
                <w:sz w:val="18"/>
                <w:szCs w:val="18"/>
              </w:rPr>
            </w:pPr>
          </w:p>
        </w:tc>
        <w:tc>
          <w:tcPr>
            <w:tcW w:w="2288" w:type="dxa"/>
          </w:tcPr>
          <w:p w14:paraId="02673940"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theWarningPart (role)</w:t>
            </w:r>
          </w:p>
        </w:tc>
        <w:tc>
          <w:tcPr>
            <w:tcW w:w="5491" w:type="dxa"/>
            <w:gridSpan w:val="3"/>
          </w:tcPr>
          <w:p w14:paraId="4D0BFE27" w14:textId="77777777" w:rsidR="00E91447" w:rsidRPr="00322F66" w:rsidRDefault="00E91447" w:rsidP="006568F0">
            <w:pPr>
              <w:rPr>
                <w:rFonts w:ascii="Arial" w:hAnsi="Arial" w:cs="Arial"/>
                <w:bCs/>
                <w:sz w:val="18"/>
                <w:szCs w:val="18"/>
              </w:rPr>
            </w:pPr>
            <w:r w:rsidRPr="00322F66">
              <w:rPr>
                <w:rFonts w:ascii="Arial" w:hAnsi="Arial" w:cs="Arial"/>
                <w:bCs/>
                <w:sz w:val="18"/>
                <w:szCs w:val="18"/>
              </w:rPr>
              <w:t>ID01</w:t>
            </w:r>
          </w:p>
        </w:tc>
      </w:tr>
      <w:tr w:rsidR="00F170AD" w:rsidRPr="00322F66" w14:paraId="157F4D96" w14:textId="77777777" w:rsidTr="006568F0">
        <w:trPr>
          <w:trHeight w:val="144"/>
        </w:trPr>
        <w:tc>
          <w:tcPr>
            <w:tcW w:w="2677" w:type="dxa"/>
            <w:vMerge w:val="restart"/>
          </w:tcPr>
          <w:p w14:paraId="1A28A36F" w14:textId="3F590466" w:rsidR="00812FF7" w:rsidRPr="00322F66" w:rsidRDefault="00812FF7" w:rsidP="00812FF7">
            <w:pPr>
              <w:rPr>
                <w:rFonts w:ascii="Arial" w:hAnsi="Arial" w:cs="Arial"/>
                <w:bCs/>
                <w:sz w:val="18"/>
                <w:szCs w:val="18"/>
              </w:rPr>
            </w:pPr>
            <w:r w:rsidRPr="00322F66">
              <w:rPr>
                <w:rFonts w:ascii="Arial" w:hAnsi="Arial" w:cs="Arial"/>
                <w:bCs/>
                <w:sz w:val="18"/>
                <w:szCs w:val="18"/>
              </w:rPr>
              <w:t>AreaAffected</w:t>
            </w:r>
          </w:p>
        </w:tc>
        <w:tc>
          <w:tcPr>
            <w:tcW w:w="2288" w:type="dxa"/>
          </w:tcPr>
          <w:p w14:paraId="24129066" w14:textId="550A964B" w:rsidR="00812FF7" w:rsidRPr="00322F66" w:rsidRDefault="00812FF7" w:rsidP="00812FF7">
            <w:pPr>
              <w:rPr>
                <w:rFonts w:ascii="Arial" w:hAnsi="Arial" w:cs="Arial"/>
                <w:bCs/>
                <w:sz w:val="18"/>
                <w:szCs w:val="18"/>
              </w:rPr>
            </w:pPr>
            <w:r w:rsidRPr="00322F66">
              <w:rPr>
                <w:rFonts w:ascii="Arial" w:hAnsi="Arial" w:cs="Arial"/>
                <w:bCs/>
                <w:sz w:val="18"/>
                <w:szCs w:val="18"/>
              </w:rPr>
              <w:t>Impacts (role)</w:t>
            </w:r>
          </w:p>
        </w:tc>
        <w:tc>
          <w:tcPr>
            <w:tcW w:w="5491" w:type="dxa"/>
            <w:gridSpan w:val="3"/>
          </w:tcPr>
          <w:p w14:paraId="773A5FEF" w14:textId="1234A1E7" w:rsidR="00812FF7" w:rsidRPr="00322F66" w:rsidRDefault="00812FF7" w:rsidP="00812FF7">
            <w:pPr>
              <w:rPr>
                <w:rFonts w:ascii="Arial" w:hAnsi="Arial" w:cs="Arial"/>
                <w:bCs/>
                <w:sz w:val="18"/>
                <w:szCs w:val="18"/>
              </w:rPr>
            </w:pPr>
            <w:r w:rsidRPr="00322F66">
              <w:rPr>
                <w:rFonts w:ascii="Arial" w:hAnsi="Arial" w:cs="Arial"/>
                <w:bCs/>
                <w:sz w:val="18"/>
                <w:szCs w:val="18"/>
              </w:rPr>
              <w:t>ID01</w:t>
            </w:r>
          </w:p>
        </w:tc>
      </w:tr>
      <w:tr w:rsidR="00F170AD" w:rsidRPr="00322F66" w14:paraId="5DBAAFE2" w14:textId="77777777" w:rsidTr="006568F0">
        <w:trPr>
          <w:trHeight w:val="144"/>
        </w:trPr>
        <w:tc>
          <w:tcPr>
            <w:tcW w:w="2677" w:type="dxa"/>
            <w:vMerge/>
          </w:tcPr>
          <w:p w14:paraId="4FD02D69" w14:textId="77777777" w:rsidR="00812FF7" w:rsidRPr="00322F66" w:rsidRDefault="00812FF7" w:rsidP="00812FF7">
            <w:pPr>
              <w:rPr>
                <w:rFonts w:ascii="Arial" w:hAnsi="Arial" w:cs="Arial"/>
                <w:bCs/>
                <w:sz w:val="18"/>
                <w:szCs w:val="18"/>
              </w:rPr>
            </w:pPr>
          </w:p>
        </w:tc>
        <w:tc>
          <w:tcPr>
            <w:tcW w:w="2288" w:type="dxa"/>
          </w:tcPr>
          <w:p w14:paraId="006AFEA6" w14:textId="0833C88E" w:rsidR="00812FF7" w:rsidRPr="00322F66" w:rsidRDefault="00812FF7" w:rsidP="00812FF7">
            <w:pPr>
              <w:rPr>
                <w:rFonts w:ascii="Arial" w:hAnsi="Arial" w:cs="Arial"/>
                <w:bCs/>
                <w:sz w:val="18"/>
                <w:szCs w:val="18"/>
              </w:rPr>
            </w:pPr>
            <w:r w:rsidRPr="00322F66">
              <w:rPr>
                <w:rFonts w:ascii="Arial" w:hAnsi="Arial" w:cs="Arial"/>
                <w:bCs/>
                <w:sz w:val="18"/>
                <w:szCs w:val="18"/>
              </w:rPr>
              <w:t>Affects (role)</w:t>
            </w:r>
          </w:p>
        </w:tc>
        <w:tc>
          <w:tcPr>
            <w:tcW w:w="5491" w:type="dxa"/>
            <w:gridSpan w:val="3"/>
          </w:tcPr>
          <w:p w14:paraId="23B7D031" w14:textId="45A19473" w:rsidR="00812FF7" w:rsidRPr="00322F66" w:rsidRDefault="00812FF7" w:rsidP="00812FF7">
            <w:pPr>
              <w:rPr>
                <w:rFonts w:ascii="Arial" w:hAnsi="Arial" w:cs="Arial"/>
                <w:bCs/>
                <w:sz w:val="18"/>
                <w:szCs w:val="18"/>
              </w:rPr>
            </w:pPr>
            <w:r w:rsidRPr="00322F66">
              <w:rPr>
                <w:rFonts w:ascii="Arial" w:hAnsi="Arial" w:cs="Arial"/>
                <w:bCs/>
                <w:sz w:val="18"/>
                <w:szCs w:val="18"/>
              </w:rPr>
              <w:t>ID02</w:t>
            </w:r>
          </w:p>
        </w:tc>
      </w:tr>
      <w:tr w:rsidR="00F170AD" w:rsidRPr="00322F66" w14:paraId="5F998451" w14:textId="77777777" w:rsidTr="006568F0">
        <w:trPr>
          <w:trHeight w:val="210"/>
        </w:trPr>
        <w:tc>
          <w:tcPr>
            <w:tcW w:w="2677" w:type="dxa"/>
            <w:vMerge w:val="restart"/>
          </w:tcPr>
          <w:p w14:paraId="120C0F37" w14:textId="77777777" w:rsidR="00812FF7" w:rsidRPr="00322F66" w:rsidRDefault="00812FF7" w:rsidP="00812FF7">
            <w:pPr>
              <w:rPr>
                <w:rFonts w:ascii="Arial" w:hAnsi="Arial" w:cs="Arial"/>
                <w:bCs/>
                <w:sz w:val="18"/>
                <w:szCs w:val="18"/>
              </w:rPr>
            </w:pPr>
            <w:r w:rsidRPr="00322F66">
              <w:rPr>
                <w:rFonts w:ascii="Arial" w:hAnsi="Arial" w:cs="Arial"/>
                <w:bCs/>
                <w:sz w:val="18"/>
                <w:szCs w:val="18"/>
              </w:rPr>
              <w:t>NavigationalWarn Part (ID01)</w:t>
            </w:r>
          </w:p>
        </w:tc>
        <w:tc>
          <w:tcPr>
            <w:tcW w:w="2288" w:type="dxa"/>
            <w:vMerge w:val="restart"/>
          </w:tcPr>
          <w:p w14:paraId="73B06E45" w14:textId="77777777" w:rsidR="00812FF7" w:rsidRPr="00322F66" w:rsidRDefault="00812FF7" w:rsidP="00812FF7">
            <w:pPr>
              <w:rPr>
                <w:rFonts w:ascii="Arial" w:hAnsi="Arial" w:cs="Arial"/>
                <w:bCs/>
                <w:sz w:val="18"/>
                <w:szCs w:val="18"/>
              </w:rPr>
            </w:pPr>
            <w:r w:rsidRPr="00322F66">
              <w:rPr>
                <w:rFonts w:ascii="Arial" w:hAnsi="Arial" w:cs="Arial"/>
                <w:bCs/>
                <w:sz w:val="18"/>
                <w:szCs w:val="18"/>
              </w:rPr>
              <w:t>warningInformation</w:t>
            </w:r>
          </w:p>
        </w:tc>
        <w:tc>
          <w:tcPr>
            <w:tcW w:w="1330" w:type="dxa"/>
            <w:vMerge w:val="restart"/>
          </w:tcPr>
          <w:p w14:paraId="52833D3C" w14:textId="77777777" w:rsidR="00812FF7" w:rsidRPr="00322F66" w:rsidDel="004735FC" w:rsidRDefault="00812FF7" w:rsidP="00812FF7">
            <w:pPr>
              <w:rPr>
                <w:rFonts w:ascii="Arial" w:hAnsi="Arial" w:cs="Arial"/>
                <w:bCs/>
                <w:sz w:val="18"/>
                <w:szCs w:val="18"/>
              </w:rPr>
            </w:pPr>
            <w:r w:rsidRPr="00322F66">
              <w:rPr>
                <w:rFonts w:ascii="Arial" w:hAnsi="Arial" w:cs="Arial"/>
                <w:bCs/>
                <w:sz w:val="18"/>
                <w:szCs w:val="18"/>
              </w:rPr>
              <w:t>information</w:t>
            </w:r>
          </w:p>
        </w:tc>
        <w:tc>
          <w:tcPr>
            <w:tcW w:w="4161" w:type="dxa"/>
            <w:gridSpan w:val="2"/>
          </w:tcPr>
          <w:p w14:paraId="0FD0FD7E" w14:textId="77777777" w:rsidR="00812FF7" w:rsidRPr="00322F66" w:rsidRDefault="00812FF7" w:rsidP="00812FF7">
            <w:pPr>
              <w:rPr>
                <w:rFonts w:ascii="Arial" w:hAnsi="Arial" w:cs="Arial"/>
                <w:bCs/>
                <w:sz w:val="18"/>
                <w:szCs w:val="18"/>
              </w:rPr>
            </w:pPr>
            <w:r w:rsidRPr="00322F66">
              <w:rPr>
                <w:rFonts w:ascii="Arial" w:hAnsi="Arial" w:cs="Arial"/>
                <w:bCs/>
                <w:sz w:val="18"/>
                <w:szCs w:val="18"/>
              </w:rPr>
              <w:t>Language: eng</w:t>
            </w:r>
          </w:p>
        </w:tc>
      </w:tr>
      <w:tr w:rsidR="00F170AD" w:rsidRPr="00322F66" w14:paraId="0F0801AE" w14:textId="77777777" w:rsidTr="006568F0">
        <w:trPr>
          <w:trHeight w:val="210"/>
        </w:trPr>
        <w:tc>
          <w:tcPr>
            <w:tcW w:w="2677" w:type="dxa"/>
            <w:vMerge/>
          </w:tcPr>
          <w:p w14:paraId="1F760473" w14:textId="77777777" w:rsidR="00812FF7" w:rsidRPr="00322F66" w:rsidRDefault="00812FF7" w:rsidP="00812FF7">
            <w:pPr>
              <w:rPr>
                <w:rFonts w:ascii="Arial" w:hAnsi="Arial" w:cs="Arial"/>
                <w:bCs/>
                <w:sz w:val="18"/>
                <w:szCs w:val="18"/>
              </w:rPr>
            </w:pPr>
          </w:p>
        </w:tc>
        <w:tc>
          <w:tcPr>
            <w:tcW w:w="2288" w:type="dxa"/>
            <w:vMerge/>
          </w:tcPr>
          <w:p w14:paraId="0D956E45" w14:textId="77777777" w:rsidR="00812FF7" w:rsidRPr="00322F66" w:rsidRDefault="00812FF7" w:rsidP="00812FF7">
            <w:pPr>
              <w:rPr>
                <w:rFonts w:ascii="Arial" w:hAnsi="Arial" w:cs="Arial"/>
                <w:bCs/>
                <w:sz w:val="18"/>
                <w:szCs w:val="18"/>
              </w:rPr>
            </w:pPr>
          </w:p>
        </w:tc>
        <w:tc>
          <w:tcPr>
            <w:tcW w:w="1330" w:type="dxa"/>
            <w:vMerge/>
          </w:tcPr>
          <w:p w14:paraId="38B41346" w14:textId="77777777" w:rsidR="00812FF7" w:rsidRPr="00322F66" w:rsidDel="004735FC" w:rsidRDefault="00812FF7" w:rsidP="00812FF7">
            <w:pPr>
              <w:rPr>
                <w:rFonts w:ascii="Arial" w:hAnsi="Arial" w:cs="Arial"/>
                <w:bCs/>
                <w:sz w:val="18"/>
                <w:szCs w:val="18"/>
              </w:rPr>
            </w:pPr>
          </w:p>
        </w:tc>
        <w:tc>
          <w:tcPr>
            <w:tcW w:w="4161" w:type="dxa"/>
            <w:gridSpan w:val="2"/>
          </w:tcPr>
          <w:p w14:paraId="6F5445D5" w14:textId="78387A99" w:rsidR="00812FF7" w:rsidRPr="00322F66" w:rsidDel="004735FC" w:rsidRDefault="00812FF7" w:rsidP="00812FF7">
            <w:pPr>
              <w:rPr>
                <w:rFonts w:ascii="Arial" w:hAnsi="Arial" w:cs="Arial"/>
                <w:bCs/>
                <w:sz w:val="18"/>
                <w:szCs w:val="18"/>
              </w:rPr>
            </w:pPr>
            <w:r w:rsidRPr="00322F66">
              <w:rPr>
                <w:rFonts w:ascii="Arial" w:hAnsi="Arial" w:cs="Arial"/>
                <w:bCs/>
                <w:sz w:val="18"/>
                <w:szCs w:val="18"/>
              </w:rPr>
              <w:t>Text:</w:t>
            </w:r>
            <w:r w:rsidRPr="00322F66">
              <w:rPr>
                <w:rFonts w:ascii="Arial" w:hAnsi="Arial" w:cs="Arial"/>
                <w:bCs/>
                <w:caps/>
                <w:sz w:val="18"/>
                <w:szCs w:val="18"/>
                <w:lang w:eastAsia="en-GB"/>
              </w:rPr>
              <w:t xml:space="preserve"> TUG TOWING DRILLING RIG PA-B 04</w:t>
            </w:r>
          </w:p>
        </w:tc>
      </w:tr>
      <w:tr w:rsidR="00F170AD" w:rsidRPr="00322F66" w14:paraId="379EFCA3" w14:textId="77777777" w:rsidTr="006568F0">
        <w:trPr>
          <w:trHeight w:val="323"/>
        </w:trPr>
        <w:tc>
          <w:tcPr>
            <w:tcW w:w="2677" w:type="dxa"/>
            <w:vMerge/>
          </w:tcPr>
          <w:p w14:paraId="41352915" w14:textId="77777777" w:rsidR="00812FF7" w:rsidRPr="00322F66" w:rsidRDefault="00812FF7" w:rsidP="00812FF7">
            <w:pPr>
              <w:rPr>
                <w:rFonts w:ascii="Arial" w:hAnsi="Arial" w:cs="Arial"/>
                <w:bCs/>
                <w:sz w:val="18"/>
                <w:szCs w:val="18"/>
              </w:rPr>
            </w:pPr>
          </w:p>
        </w:tc>
        <w:tc>
          <w:tcPr>
            <w:tcW w:w="2288" w:type="dxa"/>
            <w:vMerge/>
          </w:tcPr>
          <w:p w14:paraId="2F75DF4D" w14:textId="77777777" w:rsidR="00812FF7" w:rsidRPr="00322F66" w:rsidRDefault="00812FF7" w:rsidP="00812FF7">
            <w:pPr>
              <w:rPr>
                <w:rFonts w:ascii="Arial" w:hAnsi="Arial" w:cs="Arial"/>
                <w:bCs/>
                <w:sz w:val="18"/>
                <w:szCs w:val="18"/>
              </w:rPr>
            </w:pPr>
          </w:p>
        </w:tc>
        <w:tc>
          <w:tcPr>
            <w:tcW w:w="5491" w:type="dxa"/>
            <w:gridSpan w:val="3"/>
          </w:tcPr>
          <w:p w14:paraId="58044A30" w14:textId="77777777" w:rsidR="00812FF7" w:rsidRPr="00322F66" w:rsidRDefault="00812FF7" w:rsidP="00812FF7">
            <w:pPr>
              <w:rPr>
                <w:rFonts w:ascii="Arial" w:hAnsi="Arial" w:cs="Arial"/>
                <w:bCs/>
                <w:sz w:val="18"/>
                <w:szCs w:val="18"/>
              </w:rPr>
            </w:pPr>
            <w:r w:rsidRPr="00322F66">
              <w:rPr>
                <w:rFonts w:ascii="Arial" w:hAnsi="Arial" w:cs="Arial"/>
                <w:bCs/>
                <w:sz w:val="18"/>
                <w:szCs w:val="18"/>
              </w:rPr>
              <w:t>navwarwnTypeDetails: drill ring under tow</w:t>
            </w:r>
          </w:p>
        </w:tc>
      </w:tr>
      <w:tr w:rsidR="00F170AD" w:rsidRPr="00322F66" w14:paraId="3DB80D4F" w14:textId="77777777" w:rsidTr="006568F0">
        <w:trPr>
          <w:trHeight w:val="144"/>
        </w:trPr>
        <w:tc>
          <w:tcPr>
            <w:tcW w:w="2677" w:type="dxa"/>
            <w:vMerge/>
          </w:tcPr>
          <w:p w14:paraId="694ED3F3" w14:textId="77777777" w:rsidR="00812FF7" w:rsidRPr="00322F66" w:rsidRDefault="00812FF7" w:rsidP="00812FF7">
            <w:pPr>
              <w:rPr>
                <w:rFonts w:ascii="Arial" w:hAnsi="Arial" w:cs="Arial"/>
                <w:bCs/>
                <w:sz w:val="18"/>
                <w:szCs w:val="18"/>
              </w:rPr>
            </w:pPr>
          </w:p>
        </w:tc>
        <w:tc>
          <w:tcPr>
            <w:tcW w:w="2288" w:type="dxa"/>
          </w:tcPr>
          <w:p w14:paraId="10261036" w14:textId="77777777" w:rsidR="00812FF7" w:rsidRPr="00322F66" w:rsidRDefault="00812FF7" w:rsidP="00812FF7">
            <w:pPr>
              <w:rPr>
                <w:rFonts w:ascii="Arial" w:hAnsi="Arial" w:cs="Arial"/>
                <w:bCs/>
                <w:sz w:val="18"/>
                <w:szCs w:val="18"/>
              </w:rPr>
            </w:pPr>
            <w:r w:rsidRPr="00322F66">
              <w:rPr>
                <w:rFonts w:ascii="Arial" w:hAnsi="Arial" w:cs="Arial"/>
                <w:bCs/>
                <w:sz w:val="18"/>
                <w:szCs w:val="18"/>
              </w:rPr>
              <w:t>geometry</w:t>
            </w:r>
          </w:p>
        </w:tc>
        <w:tc>
          <w:tcPr>
            <w:tcW w:w="5491" w:type="dxa"/>
            <w:gridSpan w:val="3"/>
          </w:tcPr>
          <w:p w14:paraId="1F488F8E" w14:textId="41E17158" w:rsidR="00812FF7" w:rsidRPr="00322F66" w:rsidRDefault="00812FF7" w:rsidP="00322F66">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bCs/>
                <w:sz w:val="18"/>
                <w:szCs w:val="18"/>
              </w:rPr>
            </w:pPr>
            <w:r w:rsidRPr="00322F66">
              <w:rPr>
                <w:rFonts w:ascii="Arial" w:hAnsi="Arial" w:cs="Arial"/>
                <w:bCs/>
                <w:sz w:val="18"/>
                <w:szCs w:val="18"/>
                <w:lang w:eastAsia="en-GB"/>
              </w:rPr>
              <w:t xml:space="preserve">Curve </w:t>
            </w:r>
            <w:r w:rsidRPr="00322F66">
              <w:rPr>
                <w:rFonts w:ascii="Arial" w:hAnsi="Arial" w:cs="Arial"/>
                <w:bCs/>
                <w:caps/>
                <w:sz w:val="18"/>
                <w:szCs w:val="18"/>
                <w:lang w:val="es-ES_tradnl" w:eastAsia="en-GB"/>
              </w:rPr>
              <w:t>34-58.10N 128-48.35E, 52-55.90N 143-29.95E,45-43.00N 141-58.02E, 45-45.00N 142-30.00E,45-49.00N 143-19.00E, 45-55.00N 143-40.00E,52-52.00N 143-39.53E.</w:t>
            </w:r>
          </w:p>
        </w:tc>
      </w:tr>
      <w:tr w:rsidR="00F170AD" w:rsidRPr="00322F66" w14:paraId="2F255B67" w14:textId="77777777" w:rsidTr="006568F0">
        <w:trPr>
          <w:trHeight w:val="144"/>
        </w:trPr>
        <w:tc>
          <w:tcPr>
            <w:tcW w:w="2677" w:type="dxa"/>
            <w:vMerge/>
          </w:tcPr>
          <w:p w14:paraId="36E98215" w14:textId="77777777" w:rsidR="00812FF7" w:rsidRPr="00322F66" w:rsidRDefault="00812FF7" w:rsidP="00812FF7">
            <w:pPr>
              <w:rPr>
                <w:rFonts w:ascii="Arial" w:hAnsi="Arial" w:cs="Arial"/>
                <w:bCs/>
                <w:sz w:val="18"/>
                <w:szCs w:val="18"/>
              </w:rPr>
            </w:pPr>
          </w:p>
        </w:tc>
        <w:tc>
          <w:tcPr>
            <w:tcW w:w="2288" w:type="dxa"/>
          </w:tcPr>
          <w:p w14:paraId="37302EFB" w14:textId="2A0E5B04" w:rsidR="00812FF7" w:rsidRPr="00322F66" w:rsidRDefault="00812FF7" w:rsidP="00812FF7">
            <w:pPr>
              <w:rPr>
                <w:rFonts w:ascii="Arial" w:hAnsi="Arial" w:cs="Arial"/>
                <w:bCs/>
                <w:sz w:val="18"/>
                <w:szCs w:val="18"/>
              </w:rPr>
            </w:pPr>
            <w:r w:rsidRPr="00322F66">
              <w:rPr>
                <w:rFonts w:ascii="Arial" w:hAnsi="Arial" w:cs="Arial"/>
                <w:bCs/>
                <w:sz w:val="18"/>
                <w:szCs w:val="18"/>
              </w:rPr>
              <w:t>fixedDateRange</w:t>
            </w:r>
          </w:p>
        </w:tc>
        <w:tc>
          <w:tcPr>
            <w:tcW w:w="5491" w:type="dxa"/>
            <w:gridSpan w:val="3"/>
          </w:tcPr>
          <w:p w14:paraId="03C67D33" w14:textId="47FA85B5" w:rsidR="00812FF7" w:rsidRPr="00322F66" w:rsidRDefault="00812FF7" w:rsidP="00812FF7">
            <w:pPr>
              <w:rPr>
                <w:rFonts w:ascii="Arial" w:hAnsi="Arial" w:cs="Arial"/>
                <w:bCs/>
                <w:sz w:val="18"/>
                <w:szCs w:val="18"/>
              </w:rPr>
            </w:pPr>
            <w:r w:rsidRPr="00322F66">
              <w:rPr>
                <w:rFonts w:ascii="Arial" w:hAnsi="Arial" w:cs="Arial"/>
                <w:bCs/>
                <w:sz w:val="18"/>
                <w:szCs w:val="18"/>
              </w:rPr>
              <w:t xml:space="preserve">dateEnd: </w:t>
            </w:r>
          </w:p>
          <w:p w14:paraId="70BDD1B6" w14:textId="6988E0DE" w:rsidR="00812FF7" w:rsidRPr="00322F66" w:rsidRDefault="00812FF7" w:rsidP="00812FF7">
            <w:pPr>
              <w:rPr>
                <w:rFonts w:ascii="Arial" w:hAnsi="Arial" w:cs="Arial"/>
                <w:bCs/>
                <w:sz w:val="18"/>
                <w:szCs w:val="18"/>
              </w:rPr>
            </w:pPr>
            <w:r w:rsidRPr="00322F66">
              <w:rPr>
                <w:rFonts w:ascii="Arial" w:hAnsi="Arial" w:cs="Arial"/>
                <w:bCs/>
                <w:sz w:val="18"/>
                <w:szCs w:val="18"/>
              </w:rPr>
              <w:t>dateStart: 20210618</w:t>
            </w:r>
          </w:p>
          <w:p w14:paraId="3D231832" w14:textId="77777777" w:rsidR="00812FF7" w:rsidRPr="00322F66" w:rsidRDefault="00812FF7" w:rsidP="00812FF7">
            <w:pPr>
              <w:rPr>
                <w:rFonts w:ascii="Arial" w:hAnsi="Arial" w:cs="Arial"/>
                <w:bCs/>
                <w:sz w:val="18"/>
                <w:szCs w:val="18"/>
              </w:rPr>
            </w:pPr>
            <w:r w:rsidRPr="00322F66">
              <w:rPr>
                <w:rFonts w:ascii="Arial" w:hAnsi="Arial" w:cs="Arial"/>
                <w:bCs/>
                <w:sz w:val="18"/>
                <w:szCs w:val="18"/>
              </w:rPr>
              <w:t>timeofDayEnd:</w:t>
            </w:r>
          </w:p>
          <w:p w14:paraId="4E87145F" w14:textId="4CB6955C" w:rsidR="00812FF7" w:rsidRPr="00322F66" w:rsidRDefault="00812FF7" w:rsidP="00812FF7">
            <w:pPr>
              <w:rPr>
                <w:rFonts w:ascii="Arial" w:hAnsi="Arial" w:cs="Arial"/>
                <w:bCs/>
                <w:sz w:val="18"/>
                <w:szCs w:val="18"/>
                <w:lang w:eastAsia="en-GB"/>
              </w:rPr>
            </w:pPr>
            <w:r w:rsidRPr="00322F66">
              <w:rPr>
                <w:rFonts w:ascii="Arial" w:hAnsi="Arial" w:cs="Arial"/>
                <w:bCs/>
                <w:sz w:val="18"/>
                <w:szCs w:val="18"/>
              </w:rPr>
              <w:t>timeofdayStart:000001Z</w:t>
            </w:r>
          </w:p>
        </w:tc>
      </w:tr>
      <w:tr w:rsidR="00F170AD" w:rsidRPr="00322F66" w14:paraId="5C474D68" w14:textId="77777777" w:rsidTr="006568F0">
        <w:trPr>
          <w:trHeight w:val="144"/>
        </w:trPr>
        <w:tc>
          <w:tcPr>
            <w:tcW w:w="2677" w:type="dxa"/>
          </w:tcPr>
          <w:p w14:paraId="7B5D0AFE" w14:textId="6756D6AC" w:rsidR="00812FF7" w:rsidRPr="00322F66" w:rsidRDefault="00812FF7" w:rsidP="00812FF7">
            <w:pPr>
              <w:rPr>
                <w:rFonts w:ascii="Arial" w:hAnsi="Arial" w:cs="Arial"/>
                <w:sz w:val="18"/>
                <w:szCs w:val="18"/>
              </w:rPr>
            </w:pPr>
            <w:r w:rsidRPr="00322F66">
              <w:rPr>
                <w:rFonts w:ascii="Arial" w:hAnsi="Arial" w:cs="Arial"/>
                <w:sz w:val="18"/>
                <w:szCs w:val="18"/>
              </w:rPr>
              <w:t>NAVWARNAreaAffected (ID02)</w:t>
            </w:r>
          </w:p>
        </w:tc>
        <w:tc>
          <w:tcPr>
            <w:tcW w:w="2288" w:type="dxa"/>
          </w:tcPr>
          <w:p w14:paraId="3B7B9ABA" w14:textId="0DDD649A" w:rsidR="00812FF7" w:rsidRPr="00322F66" w:rsidRDefault="00812FF7" w:rsidP="00812FF7">
            <w:pPr>
              <w:rPr>
                <w:rFonts w:ascii="Arial" w:hAnsi="Arial" w:cs="Arial"/>
                <w:sz w:val="18"/>
                <w:szCs w:val="18"/>
              </w:rPr>
            </w:pPr>
            <w:r w:rsidRPr="00322F66">
              <w:rPr>
                <w:rFonts w:ascii="Arial" w:hAnsi="Arial" w:cs="Arial"/>
                <w:sz w:val="18"/>
                <w:szCs w:val="18"/>
              </w:rPr>
              <w:t>geometry</w:t>
            </w:r>
          </w:p>
        </w:tc>
        <w:tc>
          <w:tcPr>
            <w:tcW w:w="5491" w:type="dxa"/>
            <w:gridSpan w:val="3"/>
          </w:tcPr>
          <w:p w14:paraId="0FEB9888" w14:textId="191B3EA9" w:rsidR="00812FF7" w:rsidRPr="00322F66" w:rsidRDefault="00812FF7" w:rsidP="00812FF7">
            <w:pPr>
              <w:rPr>
                <w:rFonts w:ascii="Arial" w:hAnsi="Arial" w:cs="Arial"/>
                <w:sz w:val="18"/>
                <w:szCs w:val="18"/>
              </w:rPr>
            </w:pPr>
            <w:r w:rsidRPr="00322F66">
              <w:rPr>
                <w:rFonts w:ascii="Arial" w:hAnsi="Arial" w:cs="Arial"/>
                <w:sz w:val="18"/>
                <w:szCs w:val="18"/>
              </w:rPr>
              <w:t xml:space="preserve">One Mile Radius from curve </w:t>
            </w:r>
            <w:r w:rsidRPr="00322F66">
              <w:rPr>
                <w:rFonts w:ascii="Arial" w:hAnsi="Arial" w:cs="Arial"/>
                <w:caps/>
                <w:sz w:val="18"/>
                <w:szCs w:val="18"/>
                <w:lang w:val="es-ES_tradnl" w:eastAsia="en-GB"/>
              </w:rPr>
              <w:t>34-58.10N 128-48.35E, 52-55.90N 143-29.95E,45-43.00N 141-58.02E, 45-45.00N 142-30.00E,45-49.00N 143-19.00E, 45-55.00N 143-40.00E,52-52.00N 143-39.53E.</w:t>
            </w:r>
          </w:p>
        </w:tc>
      </w:tr>
    </w:tbl>
    <w:p w14:paraId="016346C7" w14:textId="560BB42C" w:rsidR="00A2555D" w:rsidRPr="00322F66" w:rsidRDefault="006C053D" w:rsidP="00A2555D">
      <w:pPr>
        <w:pStyle w:val="Heading2"/>
        <w:rPr>
          <w:rFonts w:ascii="Arial" w:hAnsi="Arial" w:cs="Arial"/>
          <w:b/>
          <w:bCs/>
          <w:color w:val="auto"/>
          <w:sz w:val="20"/>
          <w:szCs w:val="20"/>
        </w:rPr>
      </w:pPr>
      <w:r w:rsidRPr="00322F66">
        <w:rPr>
          <w:rFonts w:ascii="Arial" w:hAnsi="Arial" w:cs="Arial"/>
          <w:b/>
          <w:bCs/>
          <w:color w:val="auto"/>
          <w:sz w:val="20"/>
          <w:szCs w:val="20"/>
        </w:rPr>
        <w:t>3.4.4</w:t>
      </w:r>
      <w:r w:rsidRPr="00322F66">
        <w:rPr>
          <w:rFonts w:ascii="Arial" w:hAnsi="Arial" w:cs="Arial"/>
          <w:b/>
          <w:bCs/>
          <w:color w:val="auto"/>
          <w:sz w:val="20"/>
          <w:szCs w:val="20"/>
        </w:rPr>
        <w:tab/>
      </w:r>
      <w:r w:rsidR="00A2555D" w:rsidRPr="00322F66">
        <w:rPr>
          <w:rFonts w:ascii="Arial" w:hAnsi="Arial" w:cs="Arial"/>
          <w:b/>
          <w:bCs/>
          <w:color w:val="auto"/>
          <w:sz w:val="20"/>
          <w:szCs w:val="20"/>
        </w:rPr>
        <w:t>Example 4 – Tow with positional update</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6B9D9EB0" w14:textId="77777777" w:rsidTr="00603B4E">
        <w:trPr>
          <w:trHeight w:val="20"/>
        </w:trPr>
        <w:tc>
          <w:tcPr>
            <w:tcW w:w="2835" w:type="dxa"/>
          </w:tcPr>
          <w:p w14:paraId="589EFD95"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66732D4C"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4 – Tow with positional update</w:t>
            </w:r>
          </w:p>
        </w:tc>
      </w:tr>
      <w:tr w:rsidR="00F170AD" w:rsidRPr="00322F66" w14:paraId="776D67AD" w14:textId="77777777" w:rsidTr="00603B4E">
        <w:trPr>
          <w:trHeight w:val="20"/>
        </w:trPr>
        <w:tc>
          <w:tcPr>
            <w:tcW w:w="2835" w:type="dxa"/>
          </w:tcPr>
          <w:p w14:paraId="18DDBD3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0DB11425"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iCs/>
                <w:sz w:val="18"/>
                <w:szCs w:val="18"/>
              </w:rPr>
            </w:pPr>
            <w:r w:rsidRPr="00322F66">
              <w:rPr>
                <w:rFonts w:ascii="Arial" w:hAnsi="Arial" w:cs="Arial"/>
                <w:iCs/>
                <w:sz w:val="18"/>
                <w:szCs w:val="18"/>
              </w:rPr>
              <w:t>NAVAREA I 219/21</w:t>
            </w:r>
            <w:r w:rsidRPr="00322F66">
              <w:rPr>
                <w:rFonts w:ascii="Arial" w:hAnsi="Arial" w:cs="Arial"/>
                <w:iCs/>
                <w:sz w:val="18"/>
                <w:szCs w:val="18"/>
              </w:rPr>
              <w:br/>
              <w:t>ENGLISH CHANNEL.</w:t>
            </w:r>
          </w:p>
          <w:p w14:paraId="5D5E7A26"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iCs/>
                <w:sz w:val="18"/>
                <w:szCs w:val="18"/>
              </w:rPr>
              <w:t xml:space="preserve">DOVER STRAIT AND AT WEST HINDER TSS.  </w:t>
            </w:r>
            <w:r w:rsidRPr="00322F66">
              <w:rPr>
                <w:rFonts w:ascii="Arial" w:hAnsi="Arial" w:cs="Arial"/>
                <w:iCs/>
                <w:sz w:val="18"/>
                <w:szCs w:val="18"/>
              </w:rPr>
              <w:br/>
            </w: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0C80F22D"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iCs/>
                <w:sz w:val="18"/>
                <w:szCs w:val="18"/>
              </w:rPr>
            </w:pPr>
            <w:r w:rsidRPr="00322F66">
              <w:rPr>
                <w:rFonts w:ascii="Arial" w:hAnsi="Arial" w:cs="Arial"/>
                <w:iCs/>
                <w:sz w:val="18"/>
                <w:szCs w:val="18"/>
              </w:rPr>
              <w:t>1.  ALP DEFENDER TOWING MV SPIEGELGRACHT FROM LYME BAY, ENGLAND TO ZEEBRUGGE, BELGIUM IN VICINITY OF LINE JOINING</w:t>
            </w:r>
            <w:r w:rsidRPr="00322F66">
              <w:rPr>
                <w:rFonts w:ascii="Arial" w:hAnsi="Arial" w:cs="Arial"/>
                <w:iCs/>
                <w:sz w:val="18"/>
                <w:szCs w:val="18"/>
              </w:rPr>
              <w:br/>
              <w:t xml:space="preserve">50-10.1N 002-22.0W, 50-01.6N 002-17.1W, </w:t>
            </w:r>
          </w:p>
          <w:p w14:paraId="49D7712D"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iCs/>
                <w:sz w:val="18"/>
                <w:szCs w:val="18"/>
              </w:rPr>
            </w:pPr>
            <w:r w:rsidRPr="00322F66">
              <w:rPr>
                <w:rFonts w:ascii="Arial" w:hAnsi="Arial" w:cs="Arial"/>
                <w:iCs/>
                <w:sz w:val="18"/>
                <w:szCs w:val="18"/>
              </w:rPr>
              <w:t>50-27.8N 000-58.9E, 50-40.1N 001-20.9E,</w:t>
            </w:r>
          </w:p>
          <w:p w14:paraId="691DBA77"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iCs/>
                <w:sz w:val="18"/>
                <w:szCs w:val="18"/>
              </w:rPr>
            </w:pPr>
            <w:r w:rsidRPr="00322F66">
              <w:rPr>
                <w:rFonts w:ascii="Arial" w:hAnsi="Arial" w:cs="Arial"/>
                <w:iCs/>
                <w:sz w:val="18"/>
                <w:szCs w:val="18"/>
              </w:rPr>
              <w:t>50-54.1N 001-29.1E, 51-06.9N 001-47.7E,</w:t>
            </w:r>
          </w:p>
          <w:p w14:paraId="34874F62"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iCs/>
                <w:sz w:val="18"/>
                <w:szCs w:val="18"/>
              </w:rPr>
            </w:pPr>
            <w:r w:rsidRPr="00322F66">
              <w:rPr>
                <w:rFonts w:ascii="Arial" w:hAnsi="Arial" w:cs="Arial"/>
                <w:iCs/>
                <w:sz w:val="18"/>
                <w:szCs w:val="18"/>
              </w:rPr>
              <w:t>51-22.0N 002-29.9E, 51-22.0N 002-40.7E,</w:t>
            </w:r>
          </w:p>
          <w:p w14:paraId="45FD2882"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iCs/>
                <w:sz w:val="18"/>
                <w:szCs w:val="18"/>
              </w:rPr>
            </w:pPr>
            <w:r w:rsidRPr="00322F66">
              <w:rPr>
                <w:rFonts w:ascii="Arial" w:hAnsi="Arial" w:cs="Arial"/>
                <w:iCs/>
                <w:sz w:val="18"/>
                <w:szCs w:val="18"/>
              </w:rPr>
              <w:t xml:space="preserve">51-25.3N 002-48.7E. </w:t>
            </w:r>
          </w:p>
          <w:p w14:paraId="1C07EF20"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iCs/>
                <w:sz w:val="18"/>
                <w:szCs w:val="18"/>
              </w:rPr>
              <w:t>LENGTH OF TOW 800 METRES.</w:t>
            </w:r>
            <w:r w:rsidRPr="00322F66">
              <w:rPr>
                <w:rFonts w:ascii="Arial" w:hAnsi="Arial" w:cs="Arial"/>
                <w:iCs/>
                <w:sz w:val="18"/>
                <w:szCs w:val="18"/>
              </w:rPr>
              <w:br/>
              <w:t>2.  ALP DEFENDER IN 50-40.1N 001-20.9E AT 020200 UTC DEC 2021.</w:t>
            </w:r>
          </w:p>
        </w:tc>
      </w:tr>
      <w:tr w:rsidR="00F170AD" w:rsidRPr="00322F66" w14:paraId="2CC2203F" w14:textId="77777777" w:rsidTr="00603B4E">
        <w:trPr>
          <w:trHeight w:val="20"/>
        </w:trPr>
        <w:tc>
          <w:tcPr>
            <w:tcW w:w="2835" w:type="dxa"/>
          </w:tcPr>
          <w:p w14:paraId="3B2F5BD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22E455F3"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C510802" w14:textId="77777777" w:rsidTr="00603B4E">
        <w:trPr>
          <w:trHeight w:val="20"/>
        </w:trPr>
        <w:tc>
          <w:tcPr>
            <w:tcW w:w="2835" w:type="dxa"/>
          </w:tcPr>
          <w:p w14:paraId="2E5BE9F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172BF48A"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9423E23" w14:textId="77777777" w:rsidTr="00603B4E">
        <w:trPr>
          <w:trHeight w:val="20"/>
        </w:trPr>
        <w:tc>
          <w:tcPr>
            <w:tcW w:w="2835" w:type="dxa"/>
          </w:tcPr>
          <w:p w14:paraId="1BACFF3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56C75CD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0EF596C" w14:textId="77777777" w:rsidTr="00603B4E">
        <w:trPr>
          <w:trHeight w:val="20"/>
        </w:trPr>
        <w:tc>
          <w:tcPr>
            <w:tcW w:w="2835" w:type="dxa"/>
          </w:tcPr>
          <w:p w14:paraId="3D5692D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3D4D136F"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730410F" w14:textId="77777777" w:rsidTr="00603B4E">
        <w:trPr>
          <w:trHeight w:val="20"/>
        </w:trPr>
        <w:tc>
          <w:tcPr>
            <w:tcW w:w="2835" w:type="dxa"/>
          </w:tcPr>
          <w:p w14:paraId="094664B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6C93A510"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C9DF6EB" w14:textId="77777777" w:rsidTr="00603B4E">
        <w:trPr>
          <w:trHeight w:val="20"/>
        </w:trPr>
        <w:tc>
          <w:tcPr>
            <w:tcW w:w="2835" w:type="dxa"/>
          </w:tcPr>
          <w:p w14:paraId="113CCC2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647160DD"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4031770" w14:textId="77777777" w:rsidTr="00603B4E">
        <w:trPr>
          <w:trHeight w:val="20"/>
        </w:trPr>
        <w:tc>
          <w:tcPr>
            <w:tcW w:w="2835" w:type="dxa"/>
          </w:tcPr>
          <w:p w14:paraId="03168026"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113EDF24"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061BEF94" w14:textId="77777777" w:rsidR="00812FF7" w:rsidRPr="00322F66" w:rsidRDefault="00812FF7" w:rsidP="00812FF7">
      <w:pPr>
        <w:rPr>
          <w:rFonts w:ascii="Arial" w:hAnsi="Arial" w:cs="Arial"/>
          <w:sz w:val="18"/>
          <w:szCs w:val="18"/>
        </w:rPr>
      </w:pPr>
    </w:p>
    <w:tbl>
      <w:tblPr>
        <w:tblStyle w:val="TableGrid"/>
        <w:tblW w:w="10456" w:type="dxa"/>
        <w:tblLook w:val="04A0" w:firstRow="1" w:lastRow="0" w:firstColumn="1" w:lastColumn="0" w:noHBand="0" w:noVBand="1"/>
      </w:tblPr>
      <w:tblGrid>
        <w:gridCol w:w="2677"/>
        <w:gridCol w:w="2288"/>
        <w:gridCol w:w="1330"/>
        <w:gridCol w:w="450"/>
        <w:gridCol w:w="965"/>
        <w:gridCol w:w="2746"/>
      </w:tblGrid>
      <w:tr w:rsidR="00F170AD" w:rsidRPr="00322F66" w14:paraId="747F12CD" w14:textId="77777777" w:rsidTr="006568F0">
        <w:trPr>
          <w:trHeight w:val="144"/>
        </w:trPr>
        <w:tc>
          <w:tcPr>
            <w:tcW w:w="2677" w:type="dxa"/>
            <w:vMerge w:val="restart"/>
          </w:tcPr>
          <w:p w14:paraId="78C2C3F9"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NWPreamble (ID00)</w:t>
            </w:r>
          </w:p>
        </w:tc>
        <w:tc>
          <w:tcPr>
            <w:tcW w:w="2288" w:type="dxa"/>
            <w:vMerge w:val="restart"/>
          </w:tcPr>
          <w:p w14:paraId="62E52509"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generalArea</w:t>
            </w:r>
          </w:p>
        </w:tc>
        <w:tc>
          <w:tcPr>
            <w:tcW w:w="1780" w:type="dxa"/>
            <w:gridSpan w:val="2"/>
          </w:tcPr>
          <w:p w14:paraId="0BCAB499"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localityIdentifier</w:t>
            </w:r>
          </w:p>
        </w:tc>
        <w:tc>
          <w:tcPr>
            <w:tcW w:w="3711" w:type="dxa"/>
            <w:gridSpan w:val="2"/>
          </w:tcPr>
          <w:p w14:paraId="7A7EFB64" w14:textId="77777777" w:rsidR="00812FF7" w:rsidRPr="00322F66" w:rsidRDefault="00812FF7" w:rsidP="006568F0">
            <w:pPr>
              <w:rPr>
                <w:rFonts w:ascii="Arial" w:hAnsi="Arial" w:cs="Arial"/>
                <w:bCs/>
                <w:sz w:val="18"/>
                <w:szCs w:val="18"/>
              </w:rPr>
            </w:pPr>
          </w:p>
        </w:tc>
      </w:tr>
      <w:tr w:rsidR="00F170AD" w:rsidRPr="00322F66" w14:paraId="6F9A0A5B" w14:textId="77777777" w:rsidTr="006568F0">
        <w:trPr>
          <w:trHeight w:val="144"/>
        </w:trPr>
        <w:tc>
          <w:tcPr>
            <w:tcW w:w="2677" w:type="dxa"/>
            <w:vMerge/>
          </w:tcPr>
          <w:p w14:paraId="4A013CD5" w14:textId="77777777" w:rsidR="00812FF7" w:rsidRPr="00322F66" w:rsidRDefault="00812FF7" w:rsidP="006568F0">
            <w:pPr>
              <w:rPr>
                <w:rFonts w:ascii="Arial" w:hAnsi="Arial" w:cs="Arial"/>
                <w:bCs/>
                <w:sz w:val="18"/>
                <w:szCs w:val="18"/>
              </w:rPr>
            </w:pPr>
          </w:p>
        </w:tc>
        <w:tc>
          <w:tcPr>
            <w:tcW w:w="2288" w:type="dxa"/>
            <w:vMerge/>
          </w:tcPr>
          <w:p w14:paraId="2C8782AF" w14:textId="77777777" w:rsidR="00812FF7" w:rsidRPr="00322F66" w:rsidRDefault="00812FF7" w:rsidP="006568F0">
            <w:pPr>
              <w:rPr>
                <w:rFonts w:ascii="Arial" w:hAnsi="Arial" w:cs="Arial"/>
                <w:bCs/>
                <w:sz w:val="18"/>
                <w:szCs w:val="18"/>
              </w:rPr>
            </w:pPr>
          </w:p>
        </w:tc>
        <w:tc>
          <w:tcPr>
            <w:tcW w:w="1780" w:type="dxa"/>
            <w:gridSpan w:val="2"/>
            <w:vMerge w:val="restart"/>
          </w:tcPr>
          <w:p w14:paraId="65AD3C1A"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locationName</w:t>
            </w:r>
          </w:p>
        </w:tc>
        <w:tc>
          <w:tcPr>
            <w:tcW w:w="3711" w:type="dxa"/>
            <w:gridSpan w:val="2"/>
          </w:tcPr>
          <w:p w14:paraId="41E7AB0E"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23328425" w14:textId="77777777" w:rsidTr="006568F0">
        <w:trPr>
          <w:trHeight w:val="144"/>
        </w:trPr>
        <w:tc>
          <w:tcPr>
            <w:tcW w:w="2677" w:type="dxa"/>
            <w:vMerge/>
          </w:tcPr>
          <w:p w14:paraId="038C2FD6" w14:textId="77777777" w:rsidR="00812FF7" w:rsidRPr="00322F66" w:rsidRDefault="00812FF7" w:rsidP="006568F0">
            <w:pPr>
              <w:rPr>
                <w:rFonts w:ascii="Arial" w:hAnsi="Arial" w:cs="Arial"/>
                <w:bCs/>
                <w:sz w:val="18"/>
                <w:szCs w:val="18"/>
              </w:rPr>
            </w:pPr>
          </w:p>
        </w:tc>
        <w:tc>
          <w:tcPr>
            <w:tcW w:w="2288" w:type="dxa"/>
            <w:vMerge/>
          </w:tcPr>
          <w:p w14:paraId="3413D213" w14:textId="77777777" w:rsidR="00812FF7" w:rsidRPr="00322F66" w:rsidRDefault="00812FF7" w:rsidP="006568F0">
            <w:pPr>
              <w:rPr>
                <w:rFonts w:ascii="Arial" w:hAnsi="Arial" w:cs="Arial"/>
                <w:bCs/>
                <w:sz w:val="18"/>
                <w:szCs w:val="18"/>
              </w:rPr>
            </w:pPr>
          </w:p>
        </w:tc>
        <w:tc>
          <w:tcPr>
            <w:tcW w:w="1780" w:type="dxa"/>
            <w:gridSpan w:val="2"/>
            <w:vMerge/>
          </w:tcPr>
          <w:p w14:paraId="776EF89E" w14:textId="77777777" w:rsidR="00812FF7" w:rsidRPr="00322F66" w:rsidRDefault="00812FF7" w:rsidP="006568F0">
            <w:pPr>
              <w:rPr>
                <w:rFonts w:ascii="Arial" w:hAnsi="Arial" w:cs="Arial"/>
                <w:bCs/>
                <w:sz w:val="18"/>
                <w:szCs w:val="18"/>
              </w:rPr>
            </w:pPr>
          </w:p>
        </w:tc>
        <w:tc>
          <w:tcPr>
            <w:tcW w:w="3711" w:type="dxa"/>
            <w:gridSpan w:val="2"/>
          </w:tcPr>
          <w:p w14:paraId="7744BDCE" w14:textId="1A0BD5AD" w:rsidR="00812FF7" w:rsidRPr="00322F66" w:rsidRDefault="00812FF7" w:rsidP="006568F0">
            <w:pPr>
              <w:rPr>
                <w:rFonts w:ascii="Arial" w:hAnsi="Arial" w:cs="Arial"/>
                <w:bCs/>
                <w:sz w:val="18"/>
                <w:szCs w:val="18"/>
              </w:rPr>
            </w:pPr>
            <w:r w:rsidRPr="00322F66">
              <w:rPr>
                <w:rFonts w:ascii="Arial" w:hAnsi="Arial" w:cs="Arial"/>
                <w:bCs/>
                <w:sz w:val="18"/>
                <w:szCs w:val="18"/>
              </w:rPr>
              <w:t xml:space="preserve">text: </w:t>
            </w:r>
            <w:r w:rsidR="006568F0" w:rsidRPr="00322F66">
              <w:rPr>
                <w:rFonts w:ascii="Arial" w:hAnsi="Arial" w:cs="Arial"/>
                <w:bCs/>
                <w:sz w:val="18"/>
                <w:szCs w:val="18"/>
              </w:rPr>
              <w:t>ENGLISH CHANNEL</w:t>
            </w:r>
          </w:p>
        </w:tc>
      </w:tr>
      <w:tr w:rsidR="00F170AD" w:rsidRPr="00322F66" w14:paraId="61B27E7F" w14:textId="77777777" w:rsidTr="006568F0">
        <w:trPr>
          <w:trHeight w:val="144"/>
        </w:trPr>
        <w:tc>
          <w:tcPr>
            <w:tcW w:w="2677" w:type="dxa"/>
            <w:vMerge/>
          </w:tcPr>
          <w:p w14:paraId="6404401A" w14:textId="77777777" w:rsidR="00812FF7" w:rsidRPr="00322F66" w:rsidRDefault="00812FF7" w:rsidP="006568F0">
            <w:pPr>
              <w:rPr>
                <w:rFonts w:ascii="Arial" w:hAnsi="Arial" w:cs="Arial"/>
                <w:bCs/>
                <w:sz w:val="18"/>
                <w:szCs w:val="18"/>
              </w:rPr>
            </w:pPr>
          </w:p>
        </w:tc>
        <w:tc>
          <w:tcPr>
            <w:tcW w:w="2288" w:type="dxa"/>
            <w:vMerge w:val="restart"/>
          </w:tcPr>
          <w:p w14:paraId="121C1C49"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locality</w:t>
            </w:r>
          </w:p>
        </w:tc>
        <w:tc>
          <w:tcPr>
            <w:tcW w:w="1780" w:type="dxa"/>
            <w:gridSpan w:val="2"/>
          </w:tcPr>
          <w:p w14:paraId="5B75D324"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localityIdentifier</w:t>
            </w:r>
          </w:p>
        </w:tc>
        <w:tc>
          <w:tcPr>
            <w:tcW w:w="3711" w:type="dxa"/>
            <w:gridSpan w:val="2"/>
          </w:tcPr>
          <w:p w14:paraId="5231F5E0" w14:textId="77777777" w:rsidR="00812FF7" w:rsidRPr="00322F66" w:rsidRDefault="00812FF7" w:rsidP="006568F0">
            <w:pPr>
              <w:rPr>
                <w:rFonts w:ascii="Arial" w:hAnsi="Arial" w:cs="Arial"/>
                <w:bCs/>
                <w:sz w:val="18"/>
                <w:szCs w:val="18"/>
              </w:rPr>
            </w:pPr>
          </w:p>
        </w:tc>
      </w:tr>
      <w:tr w:rsidR="00F170AD" w:rsidRPr="00322F66" w14:paraId="5CDC4D18" w14:textId="77777777" w:rsidTr="006568F0">
        <w:trPr>
          <w:trHeight w:val="144"/>
        </w:trPr>
        <w:tc>
          <w:tcPr>
            <w:tcW w:w="2677" w:type="dxa"/>
            <w:vMerge/>
          </w:tcPr>
          <w:p w14:paraId="17ABAC19" w14:textId="77777777" w:rsidR="00812FF7" w:rsidRPr="00322F66" w:rsidRDefault="00812FF7" w:rsidP="006568F0">
            <w:pPr>
              <w:rPr>
                <w:rFonts w:ascii="Arial" w:hAnsi="Arial" w:cs="Arial"/>
                <w:bCs/>
                <w:sz w:val="18"/>
                <w:szCs w:val="18"/>
              </w:rPr>
            </w:pPr>
          </w:p>
        </w:tc>
        <w:tc>
          <w:tcPr>
            <w:tcW w:w="2288" w:type="dxa"/>
            <w:vMerge/>
          </w:tcPr>
          <w:p w14:paraId="2FF60C61" w14:textId="77777777" w:rsidR="00812FF7" w:rsidRPr="00322F66" w:rsidRDefault="00812FF7" w:rsidP="006568F0">
            <w:pPr>
              <w:rPr>
                <w:rFonts w:ascii="Arial" w:hAnsi="Arial" w:cs="Arial"/>
                <w:bCs/>
                <w:sz w:val="18"/>
                <w:szCs w:val="18"/>
              </w:rPr>
            </w:pPr>
          </w:p>
        </w:tc>
        <w:tc>
          <w:tcPr>
            <w:tcW w:w="1780" w:type="dxa"/>
            <w:gridSpan w:val="2"/>
            <w:vMerge w:val="restart"/>
          </w:tcPr>
          <w:p w14:paraId="0D45C227"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locationName</w:t>
            </w:r>
          </w:p>
        </w:tc>
        <w:tc>
          <w:tcPr>
            <w:tcW w:w="3711" w:type="dxa"/>
            <w:gridSpan w:val="2"/>
          </w:tcPr>
          <w:p w14:paraId="48360EA3"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3A22B80B" w14:textId="77777777" w:rsidTr="006568F0">
        <w:trPr>
          <w:trHeight w:val="144"/>
        </w:trPr>
        <w:tc>
          <w:tcPr>
            <w:tcW w:w="2677" w:type="dxa"/>
            <w:vMerge/>
          </w:tcPr>
          <w:p w14:paraId="0A866F4F" w14:textId="77777777" w:rsidR="00812FF7" w:rsidRPr="00322F66" w:rsidRDefault="00812FF7" w:rsidP="006568F0">
            <w:pPr>
              <w:rPr>
                <w:rFonts w:ascii="Arial" w:hAnsi="Arial" w:cs="Arial"/>
                <w:bCs/>
                <w:sz w:val="18"/>
                <w:szCs w:val="18"/>
              </w:rPr>
            </w:pPr>
          </w:p>
        </w:tc>
        <w:tc>
          <w:tcPr>
            <w:tcW w:w="2288" w:type="dxa"/>
            <w:vMerge/>
          </w:tcPr>
          <w:p w14:paraId="6268D827" w14:textId="77777777" w:rsidR="00812FF7" w:rsidRPr="00322F66" w:rsidRDefault="00812FF7" w:rsidP="006568F0">
            <w:pPr>
              <w:rPr>
                <w:rFonts w:ascii="Arial" w:hAnsi="Arial" w:cs="Arial"/>
                <w:bCs/>
                <w:sz w:val="18"/>
                <w:szCs w:val="18"/>
              </w:rPr>
            </w:pPr>
          </w:p>
        </w:tc>
        <w:tc>
          <w:tcPr>
            <w:tcW w:w="1780" w:type="dxa"/>
            <w:gridSpan w:val="2"/>
            <w:vMerge/>
          </w:tcPr>
          <w:p w14:paraId="6B3941AF" w14:textId="77777777" w:rsidR="00812FF7" w:rsidRPr="00322F66" w:rsidRDefault="00812FF7" w:rsidP="006568F0">
            <w:pPr>
              <w:rPr>
                <w:rFonts w:ascii="Arial" w:hAnsi="Arial" w:cs="Arial"/>
                <w:bCs/>
                <w:sz w:val="18"/>
                <w:szCs w:val="18"/>
              </w:rPr>
            </w:pPr>
          </w:p>
        </w:tc>
        <w:tc>
          <w:tcPr>
            <w:tcW w:w="3711" w:type="dxa"/>
            <w:gridSpan w:val="2"/>
          </w:tcPr>
          <w:p w14:paraId="0E99B789" w14:textId="53111195" w:rsidR="00812FF7" w:rsidRPr="00322F66" w:rsidRDefault="00812FF7" w:rsidP="006568F0">
            <w:pPr>
              <w:rPr>
                <w:rFonts w:ascii="Arial" w:hAnsi="Arial" w:cs="Arial"/>
                <w:bCs/>
                <w:sz w:val="18"/>
                <w:szCs w:val="18"/>
              </w:rPr>
            </w:pPr>
            <w:r w:rsidRPr="00322F66">
              <w:rPr>
                <w:rFonts w:ascii="Arial" w:hAnsi="Arial" w:cs="Arial"/>
                <w:bCs/>
                <w:sz w:val="18"/>
                <w:szCs w:val="18"/>
              </w:rPr>
              <w:t xml:space="preserve">text: </w:t>
            </w:r>
            <w:r w:rsidR="006568F0" w:rsidRPr="00322F66">
              <w:rPr>
                <w:rFonts w:ascii="Arial" w:hAnsi="Arial" w:cs="Arial"/>
                <w:bCs/>
                <w:iCs/>
                <w:sz w:val="18"/>
                <w:szCs w:val="18"/>
              </w:rPr>
              <w:t>DOVER STRAIT AND AT WEST HINDER TSS</w:t>
            </w:r>
          </w:p>
        </w:tc>
      </w:tr>
      <w:tr w:rsidR="00F170AD" w:rsidRPr="00322F66" w14:paraId="7CE4B257" w14:textId="77777777" w:rsidTr="006568F0">
        <w:trPr>
          <w:trHeight w:val="144"/>
        </w:trPr>
        <w:tc>
          <w:tcPr>
            <w:tcW w:w="2677" w:type="dxa"/>
            <w:vMerge/>
          </w:tcPr>
          <w:p w14:paraId="60FB5D74" w14:textId="77777777" w:rsidR="00812FF7" w:rsidRPr="00322F66" w:rsidRDefault="00812FF7" w:rsidP="006568F0">
            <w:pPr>
              <w:rPr>
                <w:rFonts w:ascii="Arial" w:hAnsi="Arial" w:cs="Arial"/>
                <w:bCs/>
                <w:sz w:val="18"/>
                <w:szCs w:val="18"/>
              </w:rPr>
            </w:pPr>
          </w:p>
        </w:tc>
        <w:tc>
          <w:tcPr>
            <w:tcW w:w="2288" w:type="dxa"/>
          </w:tcPr>
          <w:p w14:paraId="263D14B7"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messageSeriesIdentifier</w:t>
            </w:r>
          </w:p>
          <w:p w14:paraId="105087B3" w14:textId="77777777" w:rsidR="00812FF7" w:rsidRPr="00322F66" w:rsidRDefault="00812FF7" w:rsidP="006568F0">
            <w:pPr>
              <w:rPr>
                <w:rFonts w:ascii="Arial" w:hAnsi="Arial" w:cs="Arial"/>
                <w:bCs/>
                <w:sz w:val="18"/>
                <w:szCs w:val="18"/>
              </w:rPr>
            </w:pPr>
          </w:p>
        </w:tc>
        <w:tc>
          <w:tcPr>
            <w:tcW w:w="5491" w:type="dxa"/>
            <w:gridSpan w:val="4"/>
          </w:tcPr>
          <w:p w14:paraId="7C72A1FC" w14:textId="50DC62C3" w:rsidR="00812FF7" w:rsidRPr="00322F66" w:rsidRDefault="00812FF7" w:rsidP="006568F0">
            <w:pPr>
              <w:rPr>
                <w:rFonts w:ascii="Arial" w:hAnsi="Arial" w:cs="Arial"/>
                <w:bCs/>
                <w:sz w:val="18"/>
                <w:szCs w:val="18"/>
              </w:rPr>
            </w:pPr>
            <w:r w:rsidRPr="00322F66">
              <w:rPr>
                <w:rFonts w:ascii="Arial" w:hAnsi="Arial" w:cs="Arial"/>
                <w:bCs/>
                <w:sz w:val="18"/>
                <w:szCs w:val="18"/>
              </w:rPr>
              <w:t xml:space="preserve">agencyResponsibleForProduction: </w:t>
            </w:r>
            <w:r w:rsidR="006568F0" w:rsidRPr="00322F66">
              <w:rPr>
                <w:rFonts w:ascii="Arial" w:hAnsi="Arial" w:cs="Arial"/>
                <w:bCs/>
                <w:sz w:val="18"/>
                <w:szCs w:val="18"/>
              </w:rPr>
              <w:t>UK</w:t>
            </w:r>
            <w:r w:rsidRPr="00322F66">
              <w:rPr>
                <w:rFonts w:ascii="Arial" w:hAnsi="Arial" w:cs="Arial"/>
                <w:bCs/>
                <w:sz w:val="18"/>
                <w:szCs w:val="18"/>
              </w:rPr>
              <w:t>XX</w:t>
            </w:r>
          </w:p>
          <w:p w14:paraId="54BD3715" w14:textId="31C5A051" w:rsidR="00812FF7" w:rsidRPr="00322F66" w:rsidRDefault="001F5A49" w:rsidP="006568F0">
            <w:pPr>
              <w:rPr>
                <w:rFonts w:ascii="Arial" w:hAnsi="Arial" w:cs="Arial"/>
                <w:bCs/>
                <w:sz w:val="18"/>
                <w:szCs w:val="18"/>
              </w:rPr>
            </w:pPr>
            <w:r w:rsidRPr="00322F66">
              <w:rPr>
                <w:rFonts w:ascii="Arial" w:hAnsi="Arial" w:cs="Arial"/>
                <w:bCs/>
                <w:sz w:val="18"/>
                <w:szCs w:val="18"/>
              </w:rPr>
              <w:t>nationality</w:t>
            </w:r>
            <w:r w:rsidR="00812FF7" w:rsidRPr="00322F66">
              <w:rPr>
                <w:rFonts w:ascii="Arial" w:hAnsi="Arial" w:cs="Arial"/>
                <w:bCs/>
                <w:sz w:val="18"/>
                <w:szCs w:val="18"/>
              </w:rPr>
              <w:t xml:space="preserve">: </w:t>
            </w:r>
            <w:r w:rsidR="006568F0" w:rsidRPr="00322F66">
              <w:rPr>
                <w:rFonts w:ascii="Arial" w:hAnsi="Arial" w:cs="Arial"/>
                <w:bCs/>
                <w:sz w:val="18"/>
                <w:szCs w:val="18"/>
              </w:rPr>
              <w:t>UK</w:t>
            </w:r>
          </w:p>
          <w:p w14:paraId="79F70840" w14:textId="05A4163A" w:rsidR="00812FF7" w:rsidRPr="00322F66" w:rsidRDefault="00812FF7" w:rsidP="006568F0">
            <w:pPr>
              <w:rPr>
                <w:rFonts w:ascii="Arial" w:hAnsi="Arial" w:cs="Arial"/>
                <w:bCs/>
                <w:sz w:val="18"/>
                <w:szCs w:val="18"/>
              </w:rPr>
            </w:pPr>
            <w:r w:rsidRPr="00322F66">
              <w:rPr>
                <w:rFonts w:ascii="Arial" w:hAnsi="Arial" w:cs="Arial"/>
                <w:bCs/>
                <w:sz w:val="18"/>
                <w:szCs w:val="18"/>
              </w:rPr>
              <w:t xml:space="preserve">nameOfSeries: NAVAREA </w:t>
            </w:r>
            <w:r w:rsidR="006568F0" w:rsidRPr="00322F66">
              <w:rPr>
                <w:rFonts w:ascii="Arial" w:hAnsi="Arial" w:cs="Arial"/>
                <w:bCs/>
                <w:sz w:val="18"/>
                <w:szCs w:val="18"/>
              </w:rPr>
              <w:t>I</w:t>
            </w:r>
          </w:p>
          <w:p w14:paraId="15048779" w14:textId="02F55789" w:rsidR="00812FF7" w:rsidRPr="00322F66" w:rsidRDefault="008F7865" w:rsidP="006568F0">
            <w:pPr>
              <w:rPr>
                <w:rFonts w:ascii="Arial" w:hAnsi="Arial" w:cs="Arial"/>
                <w:bCs/>
                <w:sz w:val="18"/>
                <w:szCs w:val="18"/>
              </w:rPr>
            </w:pPr>
            <w:r w:rsidRPr="00322F66">
              <w:rPr>
                <w:rFonts w:ascii="Arial" w:hAnsi="Arial" w:cs="Arial"/>
                <w:bCs/>
                <w:sz w:val="18"/>
                <w:szCs w:val="18"/>
              </w:rPr>
              <w:t>interoperabilityidentifier</w:t>
            </w:r>
            <w:r w:rsidR="00812FF7" w:rsidRPr="00322F66">
              <w:rPr>
                <w:rFonts w:ascii="Arial" w:hAnsi="Arial" w:cs="Arial"/>
                <w:bCs/>
                <w:sz w:val="18"/>
                <w:szCs w:val="18"/>
              </w:rPr>
              <w:t xml:space="preserve">: </w:t>
            </w:r>
            <w:r w:rsidR="00812FF7" w:rsidRPr="00322F66">
              <w:rPr>
                <w:rFonts w:ascii="Arial" w:hAnsi="Arial" w:cs="Arial"/>
                <w:bCs/>
                <w:sz w:val="18"/>
                <w:szCs w:val="18"/>
              </w:rPr>
              <w:br/>
              <w:t xml:space="preserve">warningNumber: </w:t>
            </w:r>
            <w:r w:rsidR="006568F0" w:rsidRPr="00322F66">
              <w:rPr>
                <w:rFonts w:ascii="Arial" w:hAnsi="Arial" w:cs="Arial"/>
                <w:bCs/>
                <w:sz w:val="18"/>
                <w:szCs w:val="18"/>
              </w:rPr>
              <w:t>219</w:t>
            </w:r>
          </w:p>
          <w:p w14:paraId="69CDE91F"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warningType: (4) NAVAREA navigational warning</w:t>
            </w:r>
          </w:p>
          <w:p w14:paraId="1B7544FF"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year: 21</w:t>
            </w:r>
          </w:p>
        </w:tc>
      </w:tr>
      <w:tr w:rsidR="00F170AD" w:rsidRPr="00322F66" w14:paraId="1A5D14E0" w14:textId="77777777" w:rsidTr="006568F0">
        <w:trPr>
          <w:trHeight w:val="144"/>
        </w:trPr>
        <w:tc>
          <w:tcPr>
            <w:tcW w:w="2677" w:type="dxa"/>
            <w:vMerge/>
          </w:tcPr>
          <w:p w14:paraId="6C9AAD49" w14:textId="77777777" w:rsidR="00812FF7" w:rsidRPr="00322F66" w:rsidRDefault="00812FF7" w:rsidP="006568F0">
            <w:pPr>
              <w:rPr>
                <w:rFonts w:ascii="Arial" w:hAnsi="Arial" w:cs="Arial"/>
                <w:bCs/>
                <w:sz w:val="18"/>
                <w:szCs w:val="18"/>
              </w:rPr>
            </w:pPr>
          </w:p>
        </w:tc>
        <w:tc>
          <w:tcPr>
            <w:tcW w:w="2288" w:type="dxa"/>
          </w:tcPr>
          <w:p w14:paraId="04F6C920"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publicationTime</w:t>
            </w:r>
          </w:p>
        </w:tc>
        <w:tc>
          <w:tcPr>
            <w:tcW w:w="5491" w:type="dxa"/>
            <w:gridSpan w:val="4"/>
          </w:tcPr>
          <w:p w14:paraId="0A8E90FE"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20220101T000000Z</w:t>
            </w:r>
          </w:p>
        </w:tc>
      </w:tr>
      <w:tr w:rsidR="00F170AD" w:rsidRPr="00322F66" w14:paraId="54B04CFB" w14:textId="77777777" w:rsidTr="006568F0">
        <w:trPr>
          <w:trHeight w:val="144"/>
        </w:trPr>
        <w:tc>
          <w:tcPr>
            <w:tcW w:w="2677" w:type="dxa"/>
            <w:vMerge/>
          </w:tcPr>
          <w:p w14:paraId="7FF69C7A" w14:textId="77777777" w:rsidR="00812FF7" w:rsidRPr="00322F66" w:rsidRDefault="00812FF7" w:rsidP="006568F0">
            <w:pPr>
              <w:rPr>
                <w:rFonts w:ascii="Arial" w:hAnsi="Arial" w:cs="Arial"/>
                <w:bCs/>
                <w:sz w:val="18"/>
                <w:szCs w:val="18"/>
              </w:rPr>
            </w:pPr>
          </w:p>
        </w:tc>
        <w:tc>
          <w:tcPr>
            <w:tcW w:w="2288" w:type="dxa"/>
          </w:tcPr>
          <w:p w14:paraId="32DE02FC"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navwarnTypeGeneral:</w:t>
            </w:r>
          </w:p>
        </w:tc>
        <w:tc>
          <w:tcPr>
            <w:tcW w:w="5491" w:type="dxa"/>
            <w:gridSpan w:val="4"/>
          </w:tcPr>
          <w:p w14:paraId="0A255165"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Towing operations</w:t>
            </w:r>
          </w:p>
        </w:tc>
      </w:tr>
      <w:tr w:rsidR="00F170AD" w:rsidRPr="00322F66" w14:paraId="166FA725" w14:textId="77777777" w:rsidTr="006568F0">
        <w:trPr>
          <w:trHeight w:val="144"/>
        </w:trPr>
        <w:tc>
          <w:tcPr>
            <w:tcW w:w="2677" w:type="dxa"/>
            <w:vMerge/>
          </w:tcPr>
          <w:p w14:paraId="0A86295B" w14:textId="77777777" w:rsidR="00812FF7" w:rsidRPr="00322F66" w:rsidRDefault="00812FF7" w:rsidP="006568F0">
            <w:pPr>
              <w:rPr>
                <w:rFonts w:ascii="Arial" w:hAnsi="Arial" w:cs="Arial"/>
                <w:bCs/>
                <w:sz w:val="18"/>
                <w:szCs w:val="18"/>
              </w:rPr>
            </w:pPr>
          </w:p>
        </w:tc>
        <w:tc>
          <w:tcPr>
            <w:tcW w:w="2288" w:type="dxa"/>
          </w:tcPr>
          <w:p w14:paraId="57ED3850"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intService:</w:t>
            </w:r>
          </w:p>
        </w:tc>
        <w:tc>
          <w:tcPr>
            <w:tcW w:w="5491" w:type="dxa"/>
            <w:gridSpan w:val="4"/>
          </w:tcPr>
          <w:p w14:paraId="42962E01"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true</w:t>
            </w:r>
          </w:p>
        </w:tc>
      </w:tr>
      <w:tr w:rsidR="00F170AD" w:rsidRPr="00322F66" w14:paraId="700DE1FB" w14:textId="77777777" w:rsidTr="006568F0">
        <w:trPr>
          <w:trHeight w:val="144"/>
        </w:trPr>
        <w:tc>
          <w:tcPr>
            <w:tcW w:w="2677" w:type="dxa"/>
            <w:vMerge w:val="restart"/>
          </w:tcPr>
          <w:p w14:paraId="546BF48E"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NAVWARNPreambleContent</w:t>
            </w:r>
          </w:p>
        </w:tc>
        <w:tc>
          <w:tcPr>
            <w:tcW w:w="2288" w:type="dxa"/>
          </w:tcPr>
          <w:p w14:paraId="4C91DBAE"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header (role)</w:t>
            </w:r>
          </w:p>
        </w:tc>
        <w:tc>
          <w:tcPr>
            <w:tcW w:w="5491" w:type="dxa"/>
            <w:gridSpan w:val="4"/>
          </w:tcPr>
          <w:p w14:paraId="12A571DD"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ID00</w:t>
            </w:r>
          </w:p>
        </w:tc>
      </w:tr>
      <w:tr w:rsidR="00F170AD" w:rsidRPr="00322F66" w14:paraId="3D7237A8" w14:textId="77777777" w:rsidTr="006568F0">
        <w:trPr>
          <w:trHeight w:val="144"/>
        </w:trPr>
        <w:tc>
          <w:tcPr>
            <w:tcW w:w="2677" w:type="dxa"/>
            <w:vMerge/>
          </w:tcPr>
          <w:p w14:paraId="5FA34AF3" w14:textId="77777777" w:rsidR="00812FF7" w:rsidRPr="00322F66" w:rsidRDefault="00812FF7" w:rsidP="006568F0">
            <w:pPr>
              <w:rPr>
                <w:rFonts w:ascii="Arial" w:hAnsi="Arial" w:cs="Arial"/>
                <w:bCs/>
                <w:sz w:val="18"/>
                <w:szCs w:val="18"/>
              </w:rPr>
            </w:pPr>
          </w:p>
        </w:tc>
        <w:tc>
          <w:tcPr>
            <w:tcW w:w="2288" w:type="dxa"/>
          </w:tcPr>
          <w:p w14:paraId="167F345B"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theWarningPart (role)</w:t>
            </w:r>
          </w:p>
        </w:tc>
        <w:tc>
          <w:tcPr>
            <w:tcW w:w="5491" w:type="dxa"/>
            <w:gridSpan w:val="4"/>
          </w:tcPr>
          <w:p w14:paraId="29084600" w14:textId="3DABBBAB" w:rsidR="00812FF7" w:rsidRPr="00322F66" w:rsidRDefault="00812FF7" w:rsidP="006568F0">
            <w:pPr>
              <w:rPr>
                <w:rFonts w:ascii="Arial" w:hAnsi="Arial" w:cs="Arial"/>
                <w:bCs/>
                <w:sz w:val="18"/>
                <w:szCs w:val="18"/>
              </w:rPr>
            </w:pPr>
            <w:r w:rsidRPr="00322F66">
              <w:rPr>
                <w:rFonts w:ascii="Arial" w:hAnsi="Arial" w:cs="Arial"/>
                <w:bCs/>
                <w:sz w:val="18"/>
                <w:szCs w:val="18"/>
              </w:rPr>
              <w:t>ID01</w:t>
            </w:r>
            <w:r w:rsidR="00CC4595" w:rsidRPr="00322F66">
              <w:rPr>
                <w:rFonts w:ascii="Arial" w:hAnsi="Arial" w:cs="Arial"/>
                <w:bCs/>
                <w:sz w:val="18"/>
                <w:szCs w:val="18"/>
              </w:rPr>
              <w:t>, ID02</w:t>
            </w:r>
          </w:p>
        </w:tc>
      </w:tr>
      <w:tr w:rsidR="00F170AD" w:rsidRPr="00322F66" w14:paraId="7B886E68" w14:textId="77777777" w:rsidTr="006568F0">
        <w:trPr>
          <w:trHeight w:val="210"/>
        </w:trPr>
        <w:tc>
          <w:tcPr>
            <w:tcW w:w="2677" w:type="dxa"/>
            <w:vMerge w:val="restart"/>
          </w:tcPr>
          <w:p w14:paraId="220E0244"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NavigationalWarn Part (ID01)</w:t>
            </w:r>
          </w:p>
        </w:tc>
        <w:tc>
          <w:tcPr>
            <w:tcW w:w="2288" w:type="dxa"/>
            <w:vMerge w:val="restart"/>
          </w:tcPr>
          <w:p w14:paraId="0E79BA35"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warningInformation</w:t>
            </w:r>
          </w:p>
        </w:tc>
        <w:tc>
          <w:tcPr>
            <w:tcW w:w="1330" w:type="dxa"/>
            <w:vMerge w:val="restart"/>
          </w:tcPr>
          <w:p w14:paraId="6EE92C03" w14:textId="77777777" w:rsidR="00812FF7" w:rsidRPr="00322F66" w:rsidDel="004735FC" w:rsidRDefault="00812FF7" w:rsidP="006568F0">
            <w:pPr>
              <w:rPr>
                <w:rFonts w:ascii="Arial" w:hAnsi="Arial" w:cs="Arial"/>
                <w:bCs/>
                <w:sz w:val="18"/>
                <w:szCs w:val="18"/>
              </w:rPr>
            </w:pPr>
            <w:r w:rsidRPr="00322F66">
              <w:rPr>
                <w:rFonts w:ascii="Arial" w:hAnsi="Arial" w:cs="Arial"/>
                <w:bCs/>
                <w:sz w:val="18"/>
                <w:szCs w:val="18"/>
              </w:rPr>
              <w:t>information</w:t>
            </w:r>
          </w:p>
        </w:tc>
        <w:tc>
          <w:tcPr>
            <w:tcW w:w="4161" w:type="dxa"/>
            <w:gridSpan w:val="3"/>
          </w:tcPr>
          <w:p w14:paraId="024A681A"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0DEA891B" w14:textId="77777777" w:rsidTr="006568F0">
        <w:trPr>
          <w:trHeight w:val="210"/>
        </w:trPr>
        <w:tc>
          <w:tcPr>
            <w:tcW w:w="2677" w:type="dxa"/>
            <w:vMerge/>
          </w:tcPr>
          <w:p w14:paraId="3C007821" w14:textId="77777777" w:rsidR="00812FF7" w:rsidRPr="00322F66" w:rsidRDefault="00812FF7" w:rsidP="006568F0">
            <w:pPr>
              <w:rPr>
                <w:rFonts w:ascii="Arial" w:hAnsi="Arial" w:cs="Arial"/>
                <w:bCs/>
                <w:sz w:val="18"/>
                <w:szCs w:val="18"/>
              </w:rPr>
            </w:pPr>
          </w:p>
        </w:tc>
        <w:tc>
          <w:tcPr>
            <w:tcW w:w="2288" w:type="dxa"/>
            <w:vMerge/>
          </w:tcPr>
          <w:p w14:paraId="790D6D91" w14:textId="77777777" w:rsidR="00812FF7" w:rsidRPr="00322F66" w:rsidRDefault="00812FF7" w:rsidP="006568F0">
            <w:pPr>
              <w:rPr>
                <w:rFonts w:ascii="Arial" w:hAnsi="Arial" w:cs="Arial"/>
                <w:bCs/>
                <w:sz w:val="18"/>
                <w:szCs w:val="18"/>
              </w:rPr>
            </w:pPr>
          </w:p>
        </w:tc>
        <w:tc>
          <w:tcPr>
            <w:tcW w:w="1330" w:type="dxa"/>
            <w:vMerge/>
          </w:tcPr>
          <w:p w14:paraId="13313CE1" w14:textId="77777777" w:rsidR="00812FF7" w:rsidRPr="00322F66" w:rsidDel="004735FC" w:rsidRDefault="00812FF7" w:rsidP="006568F0">
            <w:pPr>
              <w:rPr>
                <w:rFonts w:ascii="Arial" w:hAnsi="Arial" w:cs="Arial"/>
                <w:bCs/>
                <w:sz w:val="18"/>
                <w:szCs w:val="18"/>
              </w:rPr>
            </w:pPr>
          </w:p>
        </w:tc>
        <w:tc>
          <w:tcPr>
            <w:tcW w:w="4161" w:type="dxa"/>
            <w:gridSpan w:val="3"/>
          </w:tcPr>
          <w:p w14:paraId="62F9381D" w14:textId="42457ADF" w:rsidR="00812FF7" w:rsidRPr="00322F66" w:rsidDel="004735FC" w:rsidRDefault="00812FF7" w:rsidP="006568F0">
            <w:pPr>
              <w:rPr>
                <w:rFonts w:ascii="Arial" w:hAnsi="Arial" w:cs="Arial"/>
                <w:bCs/>
                <w:sz w:val="18"/>
                <w:szCs w:val="18"/>
              </w:rPr>
            </w:pPr>
            <w:r w:rsidRPr="00322F66">
              <w:rPr>
                <w:rFonts w:ascii="Arial" w:hAnsi="Arial" w:cs="Arial"/>
                <w:bCs/>
                <w:sz w:val="18"/>
                <w:szCs w:val="18"/>
              </w:rPr>
              <w:t>Text:</w:t>
            </w:r>
            <w:r w:rsidRPr="00322F66">
              <w:rPr>
                <w:rFonts w:ascii="Arial" w:hAnsi="Arial" w:cs="Arial"/>
                <w:bCs/>
                <w:caps/>
                <w:sz w:val="18"/>
                <w:szCs w:val="18"/>
                <w:lang w:eastAsia="en-GB"/>
              </w:rPr>
              <w:t xml:space="preserve"> </w:t>
            </w:r>
            <w:r w:rsidR="00CC4595" w:rsidRPr="00322F66">
              <w:rPr>
                <w:rFonts w:ascii="Arial" w:hAnsi="Arial" w:cs="Arial"/>
                <w:bCs/>
                <w:caps/>
                <w:sz w:val="18"/>
                <w:szCs w:val="18"/>
                <w:lang w:eastAsia="en-GB"/>
              </w:rPr>
              <w:t>ALP DEFENDER</w:t>
            </w:r>
            <w:r w:rsidRPr="00322F66">
              <w:rPr>
                <w:rFonts w:ascii="Arial" w:hAnsi="Arial" w:cs="Arial"/>
                <w:bCs/>
                <w:caps/>
                <w:sz w:val="18"/>
                <w:szCs w:val="18"/>
                <w:lang w:eastAsia="en-GB"/>
              </w:rPr>
              <w:t xml:space="preserve"> TOWING </w:t>
            </w:r>
            <w:r w:rsidR="00CC4595" w:rsidRPr="00322F66">
              <w:rPr>
                <w:rFonts w:ascii="Arial" w:hAnsi="Arial" w:cs="Arial"/>
                <w:bCs/>
                <w:caps/>
                <w:sz w:val="18"/>
                <w:szCs w:val="18"/>
                <w:lang w:eastAsia="en-GB"/>
              </w:rPr>
              <w:t>MV SPIEGELGRACHT</w:t>
            </w:r>
          </w:p>
        </w:tc>
      </w:tr>
      <w:tr w:rsidR="00F170AD" w:rsidRPr="00322F66" w14:paraId="65CD99CC" w14:textId="77777777" w:rsidTr="006568F0">
        <w:trPr>
          <w:trHeight w:val="323"/>
        </w:trPr>
        <w:tc>
          <w:tcPr>
            <w:tcW w:w="2677" w:type="dxa"/>
            <w:vMerge/>
          </w:tcPr>
          <w:p w14:paraId="799A78BE" w14:textId="77777777" w:rsidR="00812FF7" w:rsidRPr="00322F66" w:rsidRDefault="00812FF7" w:rsidP="006568F0">
            <w:pPr>
              <w:rPr>
                <w:rFonts w:ascii="Arial" w:hAnsi="Arial" w:cs="Arial"/>
                <w:bCs/>
                <w:sz w:val="18"/>
                <w:szCs w:val="18"/>
              </w:rPr>
            </w:pPr>
          </w:p>
        </w:tc>
        <w:tc>
          <w:tcPr>
            <w:tcW w:w="2288" w:type="dxa"/>
            <w:vMerge/>
          </w:tcPr>
          <w:p w14:paraId="36170A1C" w14:textId="77777777" w:rsidR="00812FF7" w:rsidRPr="00322F66" w:rsidRDefault="00812FF7" w:rsidP="006568F0">
            <w:pPr>
              <w:rPr>
                <w:rFonts w:ascii="Arial" w:hAnsi="Arial" w:cs="Arial"/>
                <w:bCs/>
                <w:sz w:val="18"/>
                <w:szCs w:val="18"/>
              </w:rPr>
            </w:pPr>
          </w:p>
        </w:tc>
        <w:tc>
          <w:tcPr>
            <w:tcW w:w="5491" w:type="dxa"/>
            <w:gridSpan w:val="4"/>
          </w:tcPr>
          <w:p w14:paraId="2CEB9C08"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navwarwnTypeDetails: drill ring under tow</w:t>
            </w:r>
          </w:p>
        </w:tc>
      </w:tr>
      <w:tr w:rsidR="00F170AD" w:rsidRPr="00322F66" w14:paraId="3081883D" w14:textId="77777777" w:rsidTr="006568F0">
        <w:trPr>
          <w:trHeight w:val="144"/>
        </w:trPr>
        <w:tc>
          <w:tcPr>
            <w:tcW w:w="2677" w:type="dxa"/>
            <w:vMerge/>
          </w:tcPr>
          <w:p w14:paraId="1B921E79" w14:textId="77777777" w:rsidR="00812FF7" w:rsidRPr="00322F66" w:rsidRDefault="00812FF7" w:rsidP="006568F0">
            <w:pPr>
              <w:rPr>
                <w:rFonts w:ascii="Arial" w:hAnsi="Arial" w:cs="Arial"/>
                <w:bCs/>
                <w:sz w:val="18"/>
                <w:szCs w:val="18"/>
              </w:rPr>
            </w:pPr>
          </w:p>
        </w:tc>
        <w:tc>
          <w:tcPr>
            <w:tcW w:w="2288" w:type="dxa"/>
          </w:tcPr>
          <w:p w14:paraId="4FA7C8FF" w14:textId="77777777" w:rsidR="00812FF7" w:rsidRPr="00322F66" w:rsidRDefault="00812FF7" w:rsidP="006568F0">
            <w:pPr>
              <w:rPr>
                <w:rFonts w:ascii="Arial" w:hAnsi="Arial" w:cs="Arial"/>
                <w:bCs/>
                <w:sz w:val="18"/>
                <w:szCs w:val="18"/>
              </w:rPr>
            </w:pPr>
            <w:r w:rsidRPr="00322F66">
              <w:rPr>
                <w:rFonts w:ascii="Arial" w:hAnsi="Arial" w:cs="Arial"/>
                <w:bCs/>
                <w:sz w:val="18"/>
                <w:szCs w:val="18"/>
              </w:rPr>
              <w:t>geometry</w:t>
            </w:r>
          </w:p>
        </w:tc>
        <w:tc>
          <w:tcPr>
            <w:tcW w:w="5491" w:type="dxa"/>
            <w:gridSpan w:val="4"/>
          </w:tcPr>
          <w:p w14:paraId="56A714F5" w14:textId="499EF92D" w:rsidR="00CC4595" w:rsidRPr="00322F66" w:rsidRDefault="00812FF7" w:rsidP="00CC4595">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bCs/>
                <w:iCs/>
                <w:sz w:val="18"/>
                <w:szCs w:val="18"/>
              </w:rPr>
            </w:pPr>
            <w:r w:rsidRPr="00322F66">
              <w:rPr>
                <w:rFonts w:ascii="Arial" w:hAnsi="Arial" w:cs="Arial"/>
                <w:bCs/>
                <w:sz w:val="18"/>
                <w:szCs w:val="18"/>
                <w:lang w:eastAsia="en-GB"/>
              </w:rPr>
              <w:t xml:space="preserve">Curve </w:t>
            </w:r>
            <w:r w:rsidR="00CC4595" w:rsidRPr="00322F66">
              <w:rPr>
                <w:rFonts w:ascii="Arial" w:hAnsi="Arial" w:cs="Arial"/>
                <w:bCs/>
                <w:iCs/>
                <w:sz w:val="18"/>
                <w:szCs w:val="18"/>
              </w:rPr>
              <w:t xml:space="preserve">50-10.1N 002-22.0W, 50-01.6N 002-17.1W,50-27.8N 000-58.9E, 50-40.1N 001-20.9E,50-54.1N 001-29.1E, 51-06.9N 001-47.7E,51-22.0N 002-29.9E, 51-22.0N 002-40.7E,51-25.3N 002-48.7E. </w:t>
            </w:r>
          </w:p>
          <w:p w14:paraId="72D6AB96" w14:textId="31E6E40D" w:rsidR="00812FF7" w:rsidRPr="00322F66" w:rsidRDefault="00812FF7" w:rsidP="006568F0">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bCs/>
                <w:sz w:val="18"/>
                <w:szCs w:val="18"/>
              </w:rPr>
            </w:pPr>
          </w:p>
        </w:tc>
      </w:tr>
      <w:tr w:rsidR="00F170AD" w:rsidRPr="00322F66" w14:paraId="2C3CB0B1" w14:textId="77777777" w:rsidTr="00B14A2C">
        <w:trPr>
          <w:trHeight w:val="144"/>
        </w:trPr>
        <w:tc>
          <w:tcPr>
            <w:tcW w:w="2677" w:type="dxa"/>
            <w:vMerge w:val="restart"/>
          </w:tcPr>
          <w:p w14:paraId="55F5FEDB" w14:textId="298CBD0B" w:rsidR="00CC4595" w:rsidRPr="00322F66" w:rsidRDefault="00CC4595" w:rsidP="006568F0">
            <w:pPr>
              <w:rPr>
                <w:rFonts w:ascii="Arial" w:hAnsi="Arial" w:cs="Arial"/>
                <w:bCs/>
                <w:sz w:val="18"/>
                <w:szCs w:val="18"/>
              </w:rPr>
            </w:pPr>
            <w:r w:rsidRPr="00322F66">
              <w:rPr>
                <w:rFonts w:ascii="Arial" w:hAnsi="Arial" w:cs="Arial"/>
                <w:bCs/>
                <w:sz w:val="18"/>
                <w:szCs w:val="18"/>
              </w:rPr>
              <w:t>NavigationalWarn Part (ID02)</w:t>
            </w:r>
          </w:p>
        </w:tc>
        <w:tc>
          <w:tcPr>
            <w:tcW w:w="2288" w:type="dxa"/>
            <w:vMerge w:val="restart"/>
          </w:tcPr>
          <w:p w14:paraId="593F06D3" w14:textId="7236FB95" w:rsidR="00CC4595" w:rsidRPr="00322F66" w:rsidRDefault="00CC4595" w:rsidP="006568F0">
            <w:pPr>
              <w:rPr>
                <w:rFonts w:ascii="Arial" w:hAnsi="Arial" w:cs="Arial"/>
                <w:bCs/>
                <w:sz w:val="18"/>
                <w:szCs w:val="18"/>
              </w:rPr>
            </w:pPr>
            <w:r w:rsidRPr="00322F66">
              <w:rPr>
                <w:rFonts w:ascii="Arial" w:hAnsi="Arial" w:cs="Arial"/>
                <w:bCs/>
                <w:sz w:val="18"/>
                <w:szCs w:val="18"/>
              </w:rPr>
              <w:t>warningInformation</w:t>
            </w:r>
          </w:p>
        </w:tc>
        <w:tc>
          <w:tcPr>
            <w:tcW w:w="2745" w:type="dxa"/>
            <w:gridSpan w:val="3"/>
            <w:vMerge w:val="restart"/>
          </w:tcPr>
          <w:p w14:paraId="22A8D997" w14:textId="5BB52686" w:rsidR="00CC4595" w:rsidRPr="00322F66" w:rsidRDefault="00CC4595" w:rsidP="006568F0">
            <w:pPr>
              <w:rPr>
                <w:rFonts w:ascii="Arial" w:hAnsi="Arial" w:cs="Arial"/>
                <w:bCs/>
                <w:sz w:val="18"/>
                <w:szCs w:val="18"/>
              </w:rPr>
            </w:pPr>
            <w:r w:rsidRPr="00322F66">
              <w:rPr>
                <w:rFonts w:ascii="Arial" w:hAnsi="Arial" w:cs="Arial"/>
                <w:bCs/>
                <w:sz w:val="18"/>
                <w:szCs w:val="18"/>
              </w:rPr>
              <w:t>information</w:t>
            </w:r>
          </w:p>
        </w:tc>
        <w:tc>
          <w:tcPr>
            <w:tcW w:w="2746" w:type="dxa"/>
          </w:tcPr>
          <w:p w14:paraId="61F5C2BD" w14:textId="421634F0" w:rsidR="00CC4595" w:rsidRPr="00322F66" w:rsidRDefault="00CC4595" w:rsidP="006568F0">
            <w:pPr>
              <w:rPr>
                <w:rFonts w:ascii="Arial" w:hAnsi="Arial" w:cs="Arial"/>
                <w:bCs/>
                <w:sz w:val="18"/>
                <w:szCs w:val="18"/>
              </w:rPr>
            </w:pPr>
            <w:r w:rsidRPr="00322F66">
              <w:rPr>
                <w:rFonts w:ascii="Arial" w:hAnsi="Arial" w:cs="Arial"/>
                <w:bCs/>
                <w:sz w:val="18"/>
                <w:szCs w:val="18"/>
              </w:rPr>
              <w:t>Language: eng</w:t>
            </w:r>
          </w:p>
        </w:tc>
      </w:tr>
      <w:tr w:rsidR="00F170AD" w:rsidRPr="00322F66" w14:paraId="3A482762" w14:textId="77777777" w:rsidTr="00B14A2C">
        <w:trPr>
          <w:trHeight w:val="144"/>
        </w:trPr>
        <w:tc>
          <w:tcPr>
            <w:tcW w:w="2677" w:type="dxa"/>
            <w:vMerge/>
          </w:tcPr>
          <w:p w14:paraId="2F533C96" w14:textId="77777777" w:rsidR="00CC4595" w:rsidRPr="00322F66" w:rsidRDefault="00CC4595" w:rsidP="006568F0">
            <w:pPr>
              <w:rPr>
                <w:rFonts w:ascii="Arial" w:hAnsi="Arial" w:cs="Arial"/>
                <w:bCs/>
                <w:sz w:val="18"/>
                <w:szCs w:val="18"/>
              </w:rPr>
            </w:pPr>
          </w:p>
        </w:tc>
        <w:tc>
          <w:tcPr>
            <w:tcW w:w="2288" w:type="dxa"/>
            <w:vMerge/>
          </w:tcPr>
          <w:p w14:paraId="27480881" w14:textId="77777777" w:rsidR="00CC4595" w:rsidRPr="00322F66" w:rsidRDefault="00CC4595" w:rsidP="006568F0">
            <w:pPr>
              <w:rPr>
                <w:rFonts w:ascii="Arial" w:hAnsi="Arial" w:cs="Arial"/>
                <w:bCs/>
                <w:sz w:val="18"/>
                <w:szCs w:val="18"/>
              </w:rPr>
            </w:pPr>
          </w:p>
        </w:tc>
        <w:tc>
          <w:tcPr>
            <w:tcW w:w="2745" w:type="dxa"/>
            <w:gridSpan w:val="3"/>
            <w:vMerge/>
          </w:tcPr>
          <w:p w14:paraId="7EDA300B" w14:textId="77777777" w:rsidR="00CC4595" w:rsidRPr="00322F66" w:rsidRDefault="00CC4595" w:rsidP="006568F0">
            <w:pPr>
              <w:rPr>
                <w:rFonts w:ascii="Arial" w:hAnsi="Arial" w:cs="Arial"/>
                <w:bCs/>
                <w:sz w:val="18"/>
                <w:szCs w:val="18"/>
              </w:rPr>
            </w:pPr>
          </w:p>
        </w:tc>
        <w:tc>
          <w:tcPr>
            <w:tcW w:w="2746" w:type="dxa"/>
          </w:tcPr>
          <w:p w14:paraId="117B17AE" w14:textId="74247B86" w:rsidR="00CC4595" w:rsidRPr="00322F66" w:rsidRDefault="00CC4595" w:rsidP="006568F0">
            <w:pPr>
              <w:rPr>
                <w:rFonts w:ascii="Arial" w:hAnsi="Arial" w:cs="Arial"/>
                <w:bCs/>
                <w:sz w:val="18"/>
                <w:szCs w:val="18"/>
              </w:rPr>
            </w:pPr>
            <w:r w:rsidRPr="00322F66">
              <w:rPr>
                <w:rFonts w:ascii="Arial" w:hAnsi="Arial" w:cs="Arial"/>
                <w:bCs/>
                <w:sz w:val="18"/>
                <w:szCs w:val="18"/>
              </w:rPr>
              <w:t>Text: ALP Defender at 020200 UTC DEC 2021</w:t>
            </w:r>
          </w:p>
        </w:tc>
      </w:tr>
      <w:tr w:rsidR="00F170AD" w:rsidRPr="00322F66" w14:paraId="40886F4D" w14:textId="77777777" w:rsidTr="006568F0">
        <w:trPr>
          <w:trHeight w:val="144"/>
        </w:trPr>
        <w:tc>
          <w:tcPr>
            <w:tcW w:w="2677" w:type="dxa"/>
            <w:vMerge/>
          </w:tcPr>
          <w:p w14:paraId="7D1BA4C7" w14:textId="77777777" w:rsidR="00CC4595" w:rsidRPr="00322F66" w:rsidRDefault="00CC4595" w:rsidP="006568F0">
            <w:pPr>
              <w:rPr>
                <w:rFonts w:ascii="Arial" w:hAnsi="Arial" w:cs="Arial"/>
                <w:bCs/>
                <w:sz w:val="18"/>
                <w:szCs w:val="18"/>
              </w:rPr>
            </w:pPr>
          </w:p>
        </w:tc>
        <w:tc>
          <w:tcPr>
            <w:tcW w:w="2288" w:type="dxa"/>
            <w:vMerge/>
          </w:tcPr>
          <w:p w14:paraId="288D5FC1" w14:textId="77777777" w:rsidR="00CC4595" w:rsidRPr="00322F66" w:rsidRDefault="00CC4595" w:rsidP="006568F0">
            <w:pPr>
              <w:rPr>
                <w:rFonts w:ascii="Arial" w:hAnsi="Arial" w:cs="Arial"/>
                <w:bCs/>
                <w:sz w:val="18"/>
                <w:szCs w:val="18"/>
              </w:rPr>
            </w:pPr>
          </w:p>
        </w:tc>
        <w:tc>
          <w:tcPr>
            <w:tcW w:w="5491" w:type="dxa"/>
            <w:gridSpan w:val="4"/>
          </w:tcPr>
          <w:p w14:paraId="529F3386" w14:textId="0054C87F" w:rsidR="00CC4595" w:rsidRPr="00322F66" w:rsidRDefault="00CC4595" w:rsidP="006568F0">
            <w:pPr>
              <w:rPr>
                <w:rFonts w:ascii="Arial" w:hAnsi="Arial" w:cs="Arial"/>
                <w:bCs/>
                <w:sz w:val="18"/>
                <w:szCs w:val="18"/>
              </w:rPr>
            </w:pPr>
            <w:r w:rsidRPr="00322F66">
              <w:rPr>
                <w:rFonts w:ascii="Arial" w:hAnsi="Arial" w:cs="Arial"/>
                <w:bCs/>
                <w:sz w:val="18"/>
                <w:szCs w:val="18"/>
              </w:rPr>
              <w:t>navwarwnTypeDetails: drill ring under tow</w:t>
            </w:r>
          </w:p>
        </w:tc>
      </w:tr>
      <w:tr w:rsidR="00F170AD" w:rsidRPr="00322F66" w14:paraId="34659CC3" w14:textId="77777777" w:rsidTr="006568F0">
        <w:trPr>
          <w:trHeight w:val="144"/>
        </w:trPr>
        <w:tc>
          <w:tcPr>
            <w:tcW w:w="2677" w:type="dxa"/>
            <w:vMerge/>
          </w:tcPr>
          <w:p w14:paraId="4D22ABB9" w14:textId="77777777" w:rsidR="00CC4595" w:rsidRPr="00322F66" w:rsidRDefault="00CC4595" w:rsidP="006568F0">
            <w:pPr>
              <w:rPr>
                <w:rFonts w:ascii="Arial" w:hAnsi="Arial" w:cs="Arial"/>
                <w:bCs/>
                <w:sz w:val="18"/>
                <w:szCs w:val="18"/>
              </w:rPr>
            </w:pPr>
          </w:p>
        </w:tc>
        <w:tc>
          <w:tcPr>
            <w:tcW w:w="2288" w:type="dxa"/>
          </w:tcPr>
          <w:p w14:paraId="4622AE60" w14:textId="6C3FA4E6" w:rsidR="00CC4595" w:rsidRPr="00322F66" w:rsidRDefault="00CC4595" w:rsidP="006568F0">
            <w:pPr>
              <w:rPr>
                <w:rFonts w:ascii="Arial" w:hAnsi="Arial" w:cs="Arial"/>
                <w:bCs/>
                <w:sz w:val="18"/>
                <w:szCs w:val="18"/>
              </w:rPr>
            </w:pPr>
            <w:r w:rsidRPr="00322F66">
              <w:rPr>
                <w:rFonts w:ascii="Arial" w:hAnsi="Arial" w:cs="Arial"/>
                <w:bCs/>
                <w:sz w:val="18"/>
                <w:szCs w:val="18"/>
              </w:rPr>
              <w:t>geometry</w:t>
            </w:r>
          </w:p>
        </w:tc>
        <w:tc>
          <w:tcPr>
            <w:tcW w:w="5491" w:type="dxa"/>
            <w:gridSpan w:val="4"/>
          </w:tcPr>
          <w:p w14:paraId="3B886E5E" w14:textId="72F489F1" w:rsidR="00CC4595" w:rsidRPr="00322F66" w:rsidRDefault="00CC4595" w:rsidP="006568F0">
            <w:pPr>
              <w:rPr>
                <w:rFonts w:ascii="Arial" w:hAnsi="Arial" w:cs="Arial"/>
                <w:bCs/>
                <w:sz w:val="18"/>
                <w:szCs w:val="18"/>
              </w:rPr>
            </w:pPr>
            <w:r w:rsidRPr="00322F66">
              <w:rPr>
                <w:rFonts w:ascii="Arial" w:hAnsi="Arial" w:cs="Arial"/>
                <w:bCs/>
                <w:sz w:val="18"/>
                <w:szCs w:val="18"/>
              </w:rPr>
              <w:t xml:space="preserve">Point </w:t>
            </w:r>
            <w:r w:rsidRPr="00322F66">
              <w:rPr>
                <w:rFonts w:ascii="Arial" w:hAnsi="Arial" w:cs="Arial"/>
                <w:bCs/>
                <w:iCs/>
                <w:sz w:val="18"/>
                <w:szCs w:val="18"/>
              </w:rPr>
              <w:t>50-40.1N 001-20.9E</w:t>
            </w:r>
          </w:p>
        </w:tc>
      </w:tr>
    </w:tbl>
    <w:p w14:paraId="608053CF" w14:textId="77777777" w:rsidR="00A2555D" w:rsidRPr="00322F66" w:rsidRDefault="00A2555D" w:rsidP="00A2555D">
      <w:pPr>
        <w:rPr>
          <w:rFonts w:ascii="Arial" w:hAnsi="Arial" w:cs="Arial"/>
          <w:sz w:val="18"/>
          <w:szCs w:val="18"/>
        </w:rPr>
      </w:pPr>
    </w:p>
    <w:p w14:paraId="0BC3081A" w14:textId="77777777" w:rsidR="006C053D" w:rsidRPr="00322F66" w:rsidRDefault="006C053D" w:rsidP="00A2555D">
      <w:pPr>
        <w:pStyle w:val="Heading3"/>
        <w:rPr>
          <w:rFonts w:ascii="Arial" w:hAnsi="Arial" w:cs="Arial"/>
          <w:b/>
          <w:color w:val="auto"/>
          <w:u w:val="single"/>
        </w:rPr>
      </w:pPr>
    </w:p>
    <w:p w14:paraId="606B9B58" w14:textId="493259D9" w:rsidR="00A2555D" w:rsidRPr="00322F66" w:rsidRDefault="00A2555D" w:rsidP="00A2555D">
      <w:pPr>
        <w:rPr>
          <w:rFonts w:ascii="Arial" w:hAnsi="Arial" w:cs="Arial"/>
        </w:rPr>
      </w:pPr>
    </w:p>
    <w:p w14:paraId="1B3368C5" w14:textId="128D0982" w:rsidR="00A2555D" w:rsidRPr="00322F66" w:rsidRDefault="006C053D" w:rsidP="00A2555D">
      <w:pPr>
        <w:pStyle w:val="Heading1"/>
        <w:ind w:left="720" w:hanging="720"/>
        <w:rPr>
          <w:rFonts w:ascii="Arial" w:hAnsi="Arial" w:cs="Arial"/>
          <w:b/>
          <w:bCs/>
          <w:color w:val="auto"/>
          <w:sz w:val="22"/>
          <w:szCs w:val="22"/>
        </w:rPr>
      </w:pPr>
      <w:r w:rsidRPr="00322F66">
        <w:rPr>
          <w:rFonts w:ascii="Arial" w:hAnsi="Arial" w:cs="Arial"/>
          <w:b/>
          <w:bCs/>
          <w:color w:val="auto"/>
          <w:sz w:val="22"/>
          <w:szCs w:val="22"/>
        </w:rPr>
        <w:t>3.</w:t>
      </w:r>
      <w:r w:rsidR="00A2555D" w:rsidRPr="00322F66">
        <w:rPr>
          <w:rFonts w:ascii="Arial" w:hAnsi="Arial" w:cs="Arial"/>
          <w:b/>
          <w:bCs/>
          <w:color w:val="auto"/>
          <w:sz w:val="22"/>
          <w:szCs w:val="22"/>
        </w:rPr>
        <w:t>5</w:t>
      </w:r>
      <w:r w:rsidR="00A2555D" w:rsidRPr="00322F66">
        <w:rPr>
          <w:rFonts w:ascii="Arial" w:hAnsi="Arial" w:cs="Arial"/>
          <w:b/>
          <w:bCs/>
          <w:color w:val="auto"/>
          <w:sz w:val="22"/>
          <w:szCs w:val="22"/>
        </w:rPr>
        <w:tab/>
        <w:t>Drifting hazards (including derelict ships, ice, mines, containers, other large items etc.)</w:t>
      </w:r>
    </w:p>
    <w:p w14:paraId="1E471354" w14:textId="37BDC427" w:rsidR="00A2555D" w:rsidRPr="00322F66" w:rsidRDefault="006C053D" w:rsidP="00A2555D">
      <w:pPr>
        <w:pStyle w:val="Heading2"/>
        <w:rPr>
          <w:rFonts w:ascii="Arial" w:hAnsi="Arial" w:cs="Arial"/>
          <w:b/>
          <w:bCs/>
          <w:color w:val="auto"/>
          <w:sz w:val="20"/>
          <w:szCs w:val="20"/>
        </w:rPr>
      </w:pPr>
      <w:r w:rsidRPr="00322F66">
        <w:rPr>
          <w:rFonts w:ascii="Arial" w:hAnsi="Arial" w:cs="Arial"/>
          <w:b/>
          <w:bCs/>
          <w:color w:val="auto"/>
          <w:sz w:val="20"/>
          <w:szCs w:val="20"/>
        </w:rPr>
        <w:t>3.5.1</w:t>
      </w:r>
      <w:r w:rsidRPr="00322F66">
        <w:rPr>
          <w:rFonts w:ascii="Arial" w:hAnsi="Arial" w:cs="Arial"/>
          <w:b/>
          <w:bCs/>
          <w:color w:val="auto"/>
          <w:sz w:val="20"/>
          <w:szCs w:val="20"/>
        </w:rPr>
        <w:tab/>
      </w:r>
      <w:r w:rsidR="00A2555D" w:rsidRPr="00322F66">
        <w:rPr>
          <w:rFonts w:ascii="Arial" w:hAnsi="Arial" w:cs="Arial"/>
          <w:b/>
          <w:bCs/>
          <w:color w:val="auto"/>
          <w:sz w:val="20"/>
          <w:szCs w:val="20"/>
        </w:rPr>
        <w:t>Example 1 – Container Adrift</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4"/>
        <w:gridCol w:w="6566"/>
      </w:tblGrid>
      <w:tr w:rsidR="00F170AD" w:rsidRPr="00322F66" w14:paraId="6B2E4A4A" w14:textId="77777777" w:rsidTr="00603B4E">
        <w:trPr>
          <w:trHeight w:val="20"/>
        </w:trPr>
        <w:tc>
          <w:tcPr>
            <w:tcW w:w="2794" w:type="dxa"/>
          </w:tcPr>
          <w:p w14:paraId="27BD351D"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566" w:type="dxa"/>
          </w:tcPr>
          <w:p w14:paraId="20AB6AD6"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1 – Container Adrift</w:t>
            </w:r>
          </w:p>
        </w:tc>
      </w:tr>
      <w:tr w:rsidR="00F170AD" w:rsidRPr="00322F66" w14:paraId="6761E813" w14:textId="77777777" w:rsidTr="00603B4E">
        <w:trPr>
          <w:trHeight w:val="20"/>
        </w:trPr>
        <w:tc>
          <w:tcPr>
            <w:tcW w:w="2794" w:type="dxa"/>
          </w:tcPr>
          <w:p w14:paraId="69E4DBB6"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566" w:type="dxa"/>
            <w:vMerge w:val="restart"/>
          </w:tcPr>
          <w:p w14:paraId="0BCDC570"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 215/21.</w:t>
            </w:r>
          </w:p>
          <w:p w14:paraId="701C17E0"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celtic sea.</w:t>
            </w:r>
          </w:p>
          <w:p w14:paraId="00CCE371"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off ushant tss.</w:t>
            </w:r>
          </w:p>
          <w:p w14:paraId="4F3E0B4A"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1A43FA4A"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1. seven containers adrift in vicinity</w:t>
            </w:r>
          </w:p>
          <w:p w14:paraId="3CE5B71C"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 xml:space="preserve">   48-40.00n 005-56.00w at 250856 UTC nov 2021.</w:t>
            </w:r>
          </w:p>
          <w:p w14:paraId="53AE78EC" w14:textId="77777777" w:rsidR="00A2555D" w:rsidRPr="00322F66" w:rsidRDefault="00A2555D" w:rsidP="00603B4E">
            <w:pPr>
              <w:widowControl w:val="0"/>
              <w:tabs>
                <w:tab w:val="left" w:pos="514"/>
              </w:tabs>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2.Cancel this msg 280856 UTC NOV 2021.</w:t>
            </w:r>
          </w:p>
        </w:tc>
      </w:tr>
      <w:tr w:rsidR="00F170AD" w:rsidRPr="00322F66" w14:paraId="75E493C6" w14:textId="77777777" w:rsidTr="00603B4E">
        <w:trPr>
          <w:trHeight w:val="20"/>
        </w:trPr>
        <w:tc>
          <w:tcPr>
            <w:tcW w:w="2794" w:type="dxa"/>
          </w:tcPr>
          <w:p w14:paraId="321101C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566" w:type="dxa"/>
            <w:vMerge/>
            <w:tcBorders>
              <w:top w:val="nil"/>
            </w:tcBorders>
          </w:tcPr>
          <w:p w14:paraId="517E508A"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FEDEFD9" w14:textId="77777777" w:rsidTr="00603B4E">
        <w:trPr>
          <w:trHeight w:val="20"/>
        </w:trPr>
        <w:tc>
          <w:tcPr>
            <w:tcW w:w="2794" w:type="dxa"/>
          </w:tcPr>
          <w:p w14:paraId="5D06045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566" w:type="dxa"/>
            <w:vMerge/>
            <w:tcBorders>
              <w:top w:val="nil"/>
            </w:tcBorders>
          </w:tcPr>
          <w:p w14:paraId="4AE28AA6"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BB7B585" w14:textId="77777777" w:rsidTr="00603B4E">
        <w:trPr>
          <w:trHeight w:val="20"/>
        </w:trPr>
        <w:tc>
          <w:tcPr>
            <w:tcW w:w="2794" w:type="dxa"/>
          </w:tcPr>
          <w:p w14:paraId="1617471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566" w:type="dxa"/>
            <w:vMerge/>
            <w:tcBorders>
              <w:top w:val="nil"/>
            </w:tcBorders>
          </w:tcPr>
          <w:p w14:paraId="160F803F"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119B7B9" w14:textId="77777777" w:rsidTr="00603B4E">
        <w:trPr>
          <w:trHeight w:val="20"/>
        </w:trPr>
        <w:tc>
          <w:tcPr>
            <w:tcW w:w="2794" w:type="dxa"/>
          </w:tcPr>
          <w:p w14:paraId="01BB97D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566" w:type="dxa"/>
            <w:vMerge/>
            <w:tcBorders>
              <w:top w:val="nil"/>
            </w:tcBorders>
          </w:tcPr>
          <w:p w14:paraId="14BCFBEF"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5405C80" w14:textId="77777777" w:rsidTr="00603B4E">
        <w:trPr>
          <w:trHeight w:val="20"/>
        </w:trPr>
        <w:tc>
          <w:tcPr>
            <w:tcW w:w="2794" w:type="dxa"/>
          </w:tcPr>
          <w:p w14:paraId="42AA120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566" w:type="dxa"/>
            <w:vMerge/>
            <w:tcBorders>
              <w:top w:val="nil"/>
            </w:tcBorders>
          </w:tcPr>
          <w:p w14:paraId="11820D2E"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C6FA029" w14:textId="77777777" w:rsidTr="00603B4E">
        <w:trPr>
          <w:trHeight w:val="20"/>
        </w:trPr>
        <w:tc>
          <w:tcPr>
            <w:tcW w:w="2794" w:type="dxa"/>
          </w:tcPr>
          <w:p w14:paraId="51297C9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566" w:type="dxa"/>
            <w:vMerge/>
            <w:tcBorders>
              <w:top w:val="nil"/>
            </w:tcBorders>
          </w:tcPr>
          <w:p w14:paraId="3F9D310D"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83F4D42" w14:textId="77777777" w:rsidTr="00603B4E">
        <w:trPr>
          <w:trHeight w:val="20"/>
        </w:trPr>
        <w:tc>
          <w:tcPr>
            <w:tcW w:w="2794" w:type="dxa"/>
          </w:tcPr>
          <w:p w14:paraId="315FEF9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566" w:type="dxa"/>
            <w:vMerge/>
            <w:tcBorders>
              <w:top w:val="nil"/>
            </w:tcBorders>
          </w:tcPr>
          <w:p w14:paraId="4877D551"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6F83A5BB" w14:textId="0645479E" w:rsidR="00A2555D" w:rsidRPr="00322F66" w:rsidRDefault="00A2555D" w:rsidP="00A2555D">
      <w:pPr>
        <w:rPr>
          <w:rFonts w:ascii="Arial" w:hAnsi="Arial" w:cs="Arial"/>
          <w:sz w:val="18"/>
          <w:szCs w:val="18"/>
        </w:rPr>
      </w:pPr>
    </w:p>
    <w:tbl>
      <w:tblPr>
        <w:tblStyle w:val="TableGrid"/>
        <w:tblW w:w="10456" w:type="dxa"/>
        <w:tblLook w:val="04A0" w:firstRow="1" w:lastRow="0" w:firstColumn="1" w:lastColumn="0" w:noHBand="0" w:noVBand="1"/>
      </w:tblPr>
      <w:tblGrid>
        <w:gridCol w:w="2537"/>
        <w:gridCol w:w="2650"/>
        <w:gridCol w:w="1910"/>
        <w:gridCol w:w="698"/>
        <w:gridCol w:w="2661"/>
      </w:tblGrid>
      <w:tr w:rsidR="00F170AD" w:rsidRPr="00322F66" w14:paraId="52C67037" w14:textId="77777777" w:rsidTr="00B14A2C">
        <w:trPr>
          <w:trHeight w:val="144"/>
        </w:trPr>
        <w:tc>
          <w:tcPr>
            <w:tcW w:w="2537" w:type="dxa"/>
            <w:vMerge w:val="restart"/>
          </w:tcPr>
          <w:p w14:paraId="4D6DBB74"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NAVWARNPreamble (ID00)</w:t>
            </w:r>
          </w:p>
        </w:tc>
        <w:tc>
          <w:tcPr>
            <w:tcW w:w="2650" w:type="dxa"/>
            <w:vMerge w:val="restart"/>
          </w:tcPr>
          <w:p w14:paraId="05BD38EC"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generalArea</w:t>
            </w:r>
          </w:p>
        </w:tc>
        <w:tc>
          <w:tcPr>
            <w:tcW w:w="2608" w:type="dxa"/>
            <w:gridSpan w:val="2"/>
          </w:tcPr>
          <w:p w14:paraId="473D58CD"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localityIdentifier</w:t>
            </w:r>
          </w:p>
        </w:tc>
        <w:tc>
          <w:tcPr>
            <w:tcW w:w="2661" w:type="dxa"/>
          </w:tcPr>
          <w:p w14:paraId="17848A9D" w14:textId="77777777" w:rsidR="002A00E0" w:rsidRPr="00322F66" w:rsidRDefault="002A00E0" w:rsidP="00B14A2C">
            <w:pPr>
              <w:rPr>
                <w:rFonts w:ascii="Arial" w:hAnsi="Arial" w:cs="Arial"/>
                <w:sz w:val="18"/>
                <w:szCs w:val="18"/>
              </w:rPr>
            </w:pPr>
          </w:p>
        </w:tc>
      </w:tr>
      <w:tr w:rsidR="00F170AD" w:rsidRPr="00322F66" w14:paraId="30088AAD" w14:textId="77777777" w:rsidTr="00B14A2C">
        <w:trPr>
          <w:trHeight w:val="144"/>
        </w:trPr>
        <w:tc>
          <w:tcPr>
            <w:tcW w:w="2537" w:type="dxa"/>
            <w:vMerge/>
          </w:tcPr>
          <w:p w14:paraId="21CBDD40" w14:textId="77777777" w:rsidR="002A00E0" w:rsidRPr="00322F66" w:rsidRDefault="002A00E0" w:rsidP="00B14A2C">
            <w:pPr>
              <w:rPr>
                <w:rFonts w:ascii="Arial" w:hAnsi="Arial" w:cs="Arial"/>
                <w:bCs/>
                <w:sz w:val="18"/>
                <w:szCs w:val="18"/>
              </w:rPr>
            </w:pPr>
          </w:p>
        </w:tc>
        <w:tc>
          <w:tcPr>
            <w:tcW w:w="2650" w:type="dxa"/>
            <w:vMerge/>
          </w:tcPr>
          <w:p w14:paraId="24F3AFFA" w14:textId="77777777" w:rsidR="002A00E0" w:rsidRPr="00322F66" w:rsidRDefault="002A00E0" w:rsidP="00B14A2C">
            <w:pPr>
              <w:rPr>
                <w:rFonts w:ascii="Arial" w:hAnsi="Arial" w:cs="Arial"/>
                <w:bCs/>
                <w:sz w:val="18"/>
                <w:szCs w:val="18"/>
              </w:rPr>
            </w:pPr>
          </w:p>
        </w:tc>
        <w:tc>
          <w:tcPr>
            <w:tcW w:w="2608" w:type="dxa"/>
            <w:gridSpan w:val="2"/>
            <w:vMerge w:val="restart"/>
          </w:tcPr>
          <w:p w14:paraId="33B2C77D"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locationName</w:t>
            </w:r>
          </w:p>
        </w:tc>
        <w:tc>
          <w:tcPr>
            <w:tcW w:w="2661" w:type="dxa"/>
          </w:tcPr>
          <w:p w14:paraId="6C9BCCB1"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78F8DD8C" w14:textId="77777777" w:rsidTr="00B14A2C">
        <w:trPr>
          <w:trHeight w:val="144"/>
        </w:trPr>
        <w:tc>
          <w:tcPr>
            <w:tcW w:w="2537" w:type="dxa"/>
            <w:vMerge/>
          </w:tcPr>
          <w:p w14:paraId="52BCE9BC" w14:textId="77777777" w:rsidR="002A00E0" w:rsidRPr="00322F66" w:rsidRDefault="002A00E0" w:rsidP="00B14A2C">
            <w:pPr>
              <w:rPr>
                <w:rFonts w:ascii="Arial" w:hAnsi="Arial" w:cs="Arial"/>
                <w:bCs/>
                <w:sz w:val="18"/>
                <w:szCs w:val="18"/>
              </w:rPr>
            </w:pPr>
          </w:p>
        </w:tc>
        <w:tc>
          <w:tcPr>
            <w:tcW w:w="2650" w:type="dxa"/>
            <w:vMerge/>
          </w:tcPr>
          <w:p w14:paraId="345FB7CD" w14:textId="77777777" w:rsidR="002A00E0" w:rsidRPr="00322F66" w:rsidRDefault="002A00E0" w:rsidP="00B14A2C">
            <w:pPr>
              <w:rPr>
                <w:rFonts w:ascii="Arial" w:hAnsi="Arial" w:cs="Arial"/>
                <w:bCs/>
                <w:sz w:val="18"/>
                <w:szCs w:val="18"/>
              </w:rPr>
            </w:pPr>
          </w:p>
        </w:tc>
        <w:tc>
          <w:tcPr>
            <w:tcW w:w="2608" w:type="dxa"/>
            <w:gridSpan w:val="2"/>
            <w:vMerge/>
          </w:tcPr>
          <w:p w14:paraId="571AF988" w14:textId="77777777" w:rsidR="002A00E0" w:rsidRPr="00322F66" w:rsidRDefault="002A00E0" w:rsidP="00B14A2C">
            <w:pPr>
              <w:rPr>
                <w:rFonts w:ascii="Arial" w:hAnsi="Arial" w:cs="Arial"/>
                <w:bCs/>
                <w:sz w:val="18"/>
                <w:szCs w:val="18"/>
              </w:rPr>
            </w:pPr>
          </w:p>
        </w:tc>
        <w:tc>
          <w:tcPr>
            <w:tcW w:w="2661" w:type="dxa"/>
          </w:tcPr>
          <w:p w14:paraId="40E3A9E0" w14:textId="4A4915F4" w:rsidR="002A00E0" w:rsidRPr="00322F66" w:rsidRDefault="002A00E0" w:rsidP="00B14A2C">
            <w:pPr>
              <w:rPr>
                <w:rFonts w:ascii="Arial" w:hAnsi="Arial" w:cs="Arial"/>
                <w:bCs/>
                <w:sz w:val="18"/>
                <w:szCs w:val="18"/>
              </w:rPr>
            </w:pPr>
            <w:r w:rsidRPr="00322F66">
              <w:rPr>
                <w:rFonts w:ascii="Arial" w:hAnsi="Arial" w:cs="Arial"/>
                <w:bCs/>
                <w:sz w:val="18"/>
                <w:szCs w:val="18"/>
              </w:rPr>
              <w:t>text: CELTIC SEA</w:t>
            </w:r>
          </w:p>
        </w:tc>
      </w:tr>
      <w:tr w:rsidR="00F170AD" w:rsidRPr="00322F66" w14:paraId="56600B29" w14:textId="77777777" w:rsidTr="00B14A2C">
        <w:trPr>
          <w:trHeight w:val="144"/>
        </w:trPr>
        <w:tc>
          <w:tcPr>
            <w:tcW w:w="2537" w:type="dxa"/>
            <w:vMerge/>
          </w:tcPr>
          <w:p w14:paraId="7E5848A1" w14:textId="77777777" w:rsidR="002A00E0" w:rsidRPr="00322F66" w:rsidRDefault="002A00E0" w:rsidP="00B14A2C">
            <w:pPr>
              <w:rPr>
                <w:rFonts w:ascii="Arial" w:hAnsi="Arial" w:cs="Arial"/>
                <w:bCs/>
                <w:sz w:val="18"/>
                <w:szCs w:val="18"/>
              </w:rPr>
            </w:pPr>
          </w:p>
        </w:tc>
        <w:tc>
          <w:tcPr>
            <w:tcW w:w="2650" w:type="dxa"/>
            <w:vMerge w:val="restart"/>
          </w:tcPr>
          <w:p w14:paraId="1BE74399"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locality</w:t>
            </w:r>
          </w:p>
        </w:tc>
        <w:tc>
          <w:tcPr>
            <w:tcW w:w="2608" w:type="dxa"/>
            <w:gridSpan w:val="2"/>
          </w:tcPr>
          <w:p w14:paraId="121908D8"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localityIdentifier</w:t>
            </w:r>
          </w:p>
        </w:tc>
        <w:tc>
          <w:tcPr>
            <w:tcW w:w="2661" w:type="dxa"/>
          </w:tcPr>
          <w:p w14:paraId="65750C26" w14:textId="77777777" w:rsidR="002A00E0" w:rsidRPr="00322F66" w:rsidRDefault="002A00E0" w:rsidP="00B14A2C">
            <w:pPr>
              <w:rPr>
                <w:rFonts w:ascii="Arial" w:hAnsi="Arial" w:cs="Arial"/>
                <w:bCs/>
                <w:sz w:val="18"/>
                <w:szCs w:val="18"/>
              </w:rPr>
            </w:pPr>
          </w:p>
        </w:tc>
      </w:tr>
      <w:tr w:rsidR="00F170AD" w:rsidRPr="00322F66" w14:paraId="26C0766A" w14:textId="77777777" w:rsidTr="00B14A2C">
        <w:trPr>
          <w:trHeight w:val="144"/>
        </w:trPr>
        <w:tc>
          <w:tcPr>
            <w:tcW w:w="2537" w:type="dxa"/>
            <w:vMerge/>
          </w:tcPr>
          <w:p w14:paraId="3D98F950" w14:textId="77777777" w:rsidR="002A00E0" w:rsidRPr="00322F66" w:rsidRDefault="002A00E0" w:rsidP="00B14A2C">
            <w:pPr>
              <w:rPr>
                <w:rFonts w:ascii="Arial" w:hAnsi="Arial" w:cs="Arial"/>
                <w:bCs/>
                <w:sz w:val="18"/>
                <w:szCs w:val="18"/>
              </w:rPr>
            </w:pPr>
          </w:p>
        </w:tc>
        <w:tc>
          <w:tcPr>
            <w:tcW w:w="2650" w:type="dxa"/>
            <w:vMerge/>
          </w:tcPr>
          <w:p w14:paraId="30A14E9A" w14:textId="77777777" w:rsidR="002A00E0" w:rsidRPr="00322F66" w:rsidRDefault="002A00E0" w:rsidP="00B14A2C">
            <w:pPr>
              <w:rPr>
                <w:rFonts w:ascii="Arial" w:hAnsi="Arial" w:cs="Arial"/>
                <w:bCs/>
                <w:sz w:val="18"/>
                <w:szCs w:val="18"/>
              </w:rPr>
            </w:pPr>
          </w:p>
        </w:tc>
        <w:tc>
          <w:tcPr>
            <w:tcW w:w="2608" w:type="dxa"/>
            <w:gridSpan w:val="2"/>
            <w:vMerge w:val="restart"/>
          </w:tcPr>
          <w:p w14:paraId="375129EF"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locationName</w:t>
            </w:r>
          </w:p>
        </w:tc>
        <w:tc>
          <w:tcPr>
            <w:tcW w:w="2661" w:type="dxa"/>
          </w:tcPr>
          <w:p w14:paraId="3FC2944F"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64E5B96C" w14:textId="77777777" w:rsidTr="00B14A2C">
        <w:trPr>
          <w:trHeight w:val="144"/>
        </w:trPr>
        <w:tc>
          <w:tcPr>
            <w:tcW w:w="2537" w:type="dxa"/>
            <w:vMerge/>
          </w:tcPr>
          <w:p w14:paraId="408B8092" w14:textId="77777777" w:rsidR="002A00E0" w:rsidRPr="00322F66" w:rsidRDefault="002A00E0" w:rsidP="00B14A2C">
            <w:pPr>
              <w:rPr>
                <w:rFonts w:ascii="Arial" w:hAnsi="Arial" w:cs="Arial"/>
                <w:bCs/>
                <w:sz w:val="18"/>
                <w:szCs w:val="18"/>
              </w:rPr>
            </w:pPr>
          </w:p>
        </w:tc>
        <w:tc>
          <w:tcPr>
            <w:tcW w:w="2650" w:type="dxa"/>
            <w:vMerge/>
          </w:tcPr>
          <w:p w14:paraId="42D0467E" w14:textId="77777777" w:rsidR="002A00E0" w:rsidRPr="00322F66" w:rsidRDefault="002A00E0" w:rsidP="00B14A2C">
            <w:pPr>
              <w:rPr>
                <w:rFonts w:ascii="Arial" w:hAnsi="Arial" w:cs="Arial"/>
                <w:bCs/>
                <w:sz w:val="18"/>
                <w:szCs w:val="18"/>
              </w:rPr>
            </w:pPr>
          </w:p>
        </w:tc>
        <w:tc>
          <w:tcPr>
            <w:tcW w:w="2608" w:type="dxa"/>
            <w:gridSpan w:val="2"/>
            <w:vMerge/>
          </w:tcPr>
          <w:p w14:paraId="4B2D275D" w14:textId="77777777" w:rsidR="002A00E0" w:rsidRPr="00322F66" w:rsidRDefault="002A00E0" w:rsidP="00B14A2C">
            <w:pPr>
              <w:rPr>
                <w:rFonts w:ascii="Arial" w:hAnsi="Arial" w:cs="Arial"/>
                <w:bCs/>
                <w:sz w:val="18"/>
                <w:szCs w:val="18"/>
              </w:rPr>
            </w:pPr>
          </w:p>
        </w:tc>
        <w:tc>
          <w:tcPr>
            <w:tcW w:w="2661" w:type="dxa"/>
          </w:tcPr>
          <w:p w14:paraId="1E4C0197" w14:textId="00BB6152" w:rsidR="002A00E0" w:rsidRPr="00322F66" w:rsidRDefault="002A00E0" w:rsidP="00B14A2C">
            <w:pPr>
              <w:rPr>
                <w:rFonts w:ascii="Arial" w:hAnsi="Arial" w:cs="Arial"/>
                <w:bCs/>
                <w:sz w:val="18"/>
                <w:szCs w:val="18"/>
              </w:rPr>
            </w:pPr>
            <w:r w:rsidRPr="00322F66">
              <w:rPr>
                <w:rFonts w:ascii="Arial" w:hAnsi="Arial" w:cs="Arial"/>
                <w:bCs/>
                <w:sz w:val="18"/>
                <w:szCs w:val="18"/>
              </w:rPr>
              <w:t xml:space="preserve">text: </w:t>
            </w:r>
            <w:r w:rsidRPr="00322F66">
              <w:rPr>
                <w:rFonts w:ascii="Arial" w:hAnsi="Arial" w:cs="Arial"/>
                <w:bCs/>
                <w:caps/>
                <w:spacing w:val="-2"/>
                <w:w w:val="99"/>
                <w:sz w:val="18"/>
                <w:szCs w:val="18"/>
                <w:lang w:eastAsia="en-GB"/>
              </w:rPr>
              <w:t>OFF USHANT TSS</w:t>
            </w:r>
          </w:p>
        </w:tc>
      </w:tr>
      <w:tr w:rsidR="00F170AD" w:rsidRPr="00322F66" w14:paraId="3E2582E7" w14:textId="77777777" w:rsidTr="00B14A2C">
        <w:trPr>
          <w:trHeight w:val="144"/>
        </w:trPr>
        <w:tc>
          <w:tcPr>
            <w:tcW w:w="2537" w:type="dxa"/>
            <w:vMerge/>
          </w:tcPr>
          <w:p w14:paraId="5C074D95" w14:textId="77777777" w:rsidR="002A00E0" w:rsidRPr="00322F66" w:rsidRDefault="002A00E0" w:rsidP="00B14A2C">
            <w:pPr>
              <w:rPr>
                <w:rFonts w:ascii="Arial" w:hAnsi="Arial" w:cs="Arial"/>
                <w:bCs/>
                <w:sz w:val="18"/>
                <w:szCs w:val="18"/>
              </w:rPr>
            </w:pPr>
          </w:p>
        </w:tc>
        <w:tc>
          <w:tcPr>
            <w:tcW w:w="2650" w:type="dxa"/>
          </w:tcPr>
          <w:p w14:paraId="1F3835CE"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messageSeriesIdentifier</w:t>
            </w:r>
          </w:p>
        </w:tc>
        <w:tc>
          <w:tcPr>
            <w:tcW w:w="5269" w:type="dxa"/>
            <w:gridSpan w:val="3"/>
          </w:tcPr>
          <w:p w14:paraId="4A74F029" w14:textId="4FA72976" w:rsidR="002A00E0" w:rsidRPr="00322F66" w:rsidRDefault="002A00E0" w:rsidP="00B14A2C">
            <w:pPr>
              <w:rPr>
                <w:rFonts w:ascii="Arial" w:hAnsi="Arial" w:cs="Arial"/>
                <w:bCs/>
                <w:sz w:val="18"/>
                <w:szCs w:val="18"/>
              </w:rPr>
            </w:pPr>
            <w:r w:rsidRPr="00322F66">
              <w:rPr>
                <w:rFonts w:ascii="Arial" w:hAnsi="Arial" w:cs="Arial"/>
                <w:bCs/>
                <w:sz w:val="18"/>
                <w:szCs w:val="18"/>
              </w:rPr>
              <w:t>agencyResponsibleForProduction: GBXX</w:t>
            </w:r>
          </w:p>
          <w:p w14:paraId="032E23F3" w14:textId="52249531" w:rsidR="002A00E0" w:rsidRPr="00322F66" w:rsidRDefault="001F5A49" w:rsidP="00B14A2C">
            <w:pPr>
              <w:rPr>
                <w:rFonts w:ascii="Arial" w:hAnsi="Arial" w:cs="Arial"/>
                <w:bCs/>
                <w:sz w:val="18"/>
                <w:szCs w:val="18"/>
              </w:rPr>
            </w:pPr>
            <w:r w:rsidRPr="00322F66">
              <w:rPr>
                <w:rFonts w:ascii="Arial" w:hAnsi="Arial" w:cs="Arial"/>
                <w:bCs/>
                <w:sz w:val="18"/>
                <w:szCs w:val="18"/>
              </w:rPr>
              <w:t>nationality</w:t>
            </w:r>
            <w:r w:rsidR="002A00E0" w:rsidRPr="00322F66">
              <w:rPr>
                <w:rFonts w:ascii="Arial" w:hAnsi="Arial" w:cs="Arial"/>
                <w:bCs/>
                <w:sz w:val="18"/>
                <w:szCs w:val="18"/>
              </w:rPr>
              <w:t>: GB</w:t>
            </w:r>
          </w:p>
          <w:p w14:paraId="1C25C698" w14:textId="2BADC402" w:rsidR="002A00E0" w:rsidRPr="00322F66" w:rsidRDefault="002A00E0" w:rsidP="00B14A2C">
            <w:pPr>
              <w:rPr>
                <w:rFonts w:ascii="Arial" w:hAnsi="Arial" w:cs="Arial"/>
                <w:bCs/>
                <w:sz w:val="18"/>
                <w:szCs w:val="18"/>
              </w:rPr>
            </w:pPr>
            <w:r w:rsidRPr="00322F66">
              <w:rPr>
                <w:rFonts w:ascii="Arial" w:hAnsi="Arial" w:cs="Arial"/>
                <w:bCs/>
                <w:sz w:val="18"/>
                <w:szCs w:val="18"/>
              </w:rPr>
              <w:t>nameOfSeries: NAVAREA I</w:t>
            </w:r>
          </w:p>
          <w:p w14:paraId="70407A3A" w14:textId="3B7148B1" w:rsidR="002A00E0" w:rsidRPr="00322F66" w:rsidRDefault="008F7865" w:rsidP="00B14A2C">
            <w:pPr>
              <w:rPr>
                <w:rFonts w:ascii="Arial" w:hAnsi="Arial" w:cs="Arial"/>
                <w:bCs/>
                <w:sz w:val="18"/>
                <w:szCs w:val="18"/>
              </w:rPr>
            </w:pPr>
            <w:r w:rsidRPr="00322F66">
              <w:rPr>
                <w:rFonts w:ascii="Arial" w:hAnsi="Arial" w:cs="Arial"/>
                <w:bCs/>
                <w:sz w:val="18"/>
                <w:szCs w:val="18"/>
              </w:rPr>
              <w:t>interoperabilityidentifier</w:t>
            </w:r>
            <w:r w:rsidR="002A00E0" w:rsidRPr="00322F66">
              <w:rPr>
                <w:rFonts w:ascii="Arial" w:hAnsi="Arial" w:cs="Arial"/>
                <w:bCs/>
                <w:sz w:val="18"/>
                <w:szCs w:val="18"/>
              </w:rPr>
              <w:t>:</w:t>
            </w:r>
            <w:r w:rsidR="002A00E0" w:rsidRPr="00322F66">
              <w:rPr>
                <w:rFonts w:ascii="Arial" w:hAnsi="Arial" w:cs="Arial"/>
                <w:bCs/>
                <w:sz w:val="18"/>
                <w:szCs w:val="18"/>
              </w:rPr>
              <w:br/>
              <w:t>warningNumber: 215</w:t>
            </w:r>
          </w:p>
          <w:p w14:paraId="749DFF13"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warningType: (4) NAVAREA navigational warning</w:t>
            </w:r>
          </w:p>
          <w:p w14:paraId="6C4F6D6B"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year: 2021</w:t>
            </w:r>
          </w:p>
        </w:tc>
      </w:tr>
      <w:tr w:rsidR="00F170AD" w:rsidRPr="00322F66" w14:paraId="53119BE9" w14:textId="77777777" w:rsidTr="00B14A2C">
        <w:trPr>
          <w:trHeight w:val="144"/>
        </w:trPr>
        <w:tc>
          <w:tcPr>
            <w:tcW w:w="2537" w:type="dxa"/>
            <w:vMerge/>
          </w:tcPr>
          <w:p w14:paraId="401BBA73" w14:textId="77777777" w:rsidR="002A00E0" w:rsidRPr="00322F66" w:rsidRDefault="002A00E0" w:rsidP="00B14A2C">
            <w:pPr>
              <w:rPr>
                <w:rFonts w:ascii="Arial" w:hAnsi="Arial" w:cs="Arial"/>
                <w:bCs/>
                <w:sz w:val="18"/>
                <w:szCs w:val="18"/>
              </w:rPr>
            </w:pPr>
          </w:p>
        </w:tc>
        <w:tc>
          <w:tcPr>
            <w:tcW w:w="2650" w:type="dxa"/>
          </w:tcPr>
          <w:p w14:paraId="02CCA227"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cancellationDate</w:t>
            </w:r>
          </w:p>
        </w:tc>
        <w:tc>
          <w:tcPr>
            <w:tcW w:w="5269" w:type="dxa"/>
            <w:gridSpan w:val="3"/>
          </w:tcPr>
          <w:p w14:paraId="7F755382" w14:textId="6AA7CCFD" w:rsidR="002A00E0" w:rsidRPr="00322F66" w:rsidRDefault="002A00E0" w:rsidP="00B14A2C">
            <w:pPr>
              <w:rPr>
                <w:rFonts w:ascii="Arial" w:hAnsi="Arial" w:cs="Arial"/>
                <w:bCs/>
                <w:sz w:val="18"/>
                <w:szCs w:val="18"/>
              </w:rPr>
            </w:pPr>
            <w:r w:rsidRPr="00322F66">
              <w:rPr>
                <w:rFonts w:ascii="Arial" w:hAnsi="Arial" w:cs="Arial"/>
                <w:bCs/>
                <w:sz w:val="18"/>
                <w:szCs w:val="18"/>
              </w:rPr>
              <w:t>202111</w:t>
            </w:r>
            <w:r w:rsidR="00D96088" w:rsidRPr="00322F66">
              <w:rPr>
                <w:rFonts w:ascii="Arial" w:hAnsi="Arial" w:cs="Arial"/>
                <w:bCs/>
                <w:sz w:val="18"/>
                <w:szCs w:val="18"/>
              </w:rPr>
              <w:t>28</w:t>
            </w:r>
            <w:r w:rsidRPr="00322F66">
              <w:rPr>
                <w:rFonts w:ascii="Arial" w:hAnsi="Arial" w:cs="Arial"/>
                <w:bCs/>
                <w:sz w:val="18"/>
                <w:szCs w:val="18"/>
              </w:rPr>
              <w:t>T</w:t>
            </w:r>
            <w:r w:rsidR="00D96088" w:rsidRPr="00322F66">
              <w:rPr>
                <w:rFonts w:ascii="Arial" w:hAnsi="Arial" w:cs="Arial"/>
                <w:bCs/>
                <w:sz w:val="18"/>
                <w:szCs w:val="18"/>
              </w:rPr>
              <w:t>0856</w:t>
            </w:r>
            <w:r w:rsidRPr="00322F66">
              <w:rPr>
                <w:rFonts w:ascii="Arial" w:hAnsi="Arial" w:cs="Arial"/>
                <w:bCs/>
                <w:sz w:val="18"/>
                <w:szCs w:val="18"/>
              </w:rPr>
              <w:t>00Z</w:t>
            </w:r>
          </w:p>
        </w:tc>
      </w:tr>
      <w:tr w:rsidR="00F170AD" w:rsidRPr="00322F66" w14:paraId="15FB79EE" w14:textId="77777777" w:rsidTr="00B14A2C">
        <w:trPr>
          <w:trHeight w:val="144"/>
        </w:trPr>
        <w:tc>
          <w:tcPr>
            <w:tcW w:w="2537" w:type="dxa"/>
            <w:vMerge/>
          </w:tcPr>
          <w:p w14:paraId="659729F6" w14:textId="77777777" w:rsidR="002A00E0" w:rsidRPr="00322F66" w:rsidRDefault="002A00E0" w:rsidP="00B14A2C">
            <w:pPr>
              <w:rPr>
                <w:rFonts w:ascii="Arial" w:hAnsi="Arial" w:cs="Arial"/>
                <w:bCs/>
                <w:sz w:val="18"/>
                <w:szCs w:val="18"/>
              </w:rPr>
            </w:pPr>
          </w:p>
        </w:tc>
        <w:tc>
          <w:tcPr>
            <w:tcW w:w="2650" w:type="dxa"/>
          </w:tcPr>
          <w:p w14:paraId="7331A6EB"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publicationTime</w:t>
            </w:r>
          </w:p>
        </w:tc>
        <w:tc>
          <w:tcPr>
            <w:tcW w:w="5269" w:type="dxa"/>
            <w:gridSpan w:val="3"/>
          </w:tcPr>
          <w:p w14:paraId="52DD7C6E" w14:textId="5E5AEE6A" w:rsidR="002A00E0" w:rsidRPr="00322F66" w:rsidRDefault="002A00E0" w:rsidP="00B14A2C">
            <w:pPr>
              <w:rPr>
                <w:rFonts w:ascii="Arial" w:hAnsi="Arial" w:cs="Arial"/>
                <w:bCs/>
                <w:sz w:val="18"/>
                <w:szCs w:val="18"/>
              </w:rPr>
            </w:pPr>
            <w:r w:rsidRPr="00322F66">
              <w:rPr>
                <w:rFonts w:ascii="Arial" w:hAnsi="Arial" w:cs="Arial"/>
                <w:bCs/>
                <w:sz w:val="18"/>
                <w:szCs w:val="18"/>
              </w:rPr>
              <w:t>202111</w:t>
            </w:r>
            <w:r w:rsidR="00D96088" w:rsidRPr="00322F66">
              <w:rPr>
                <w:rFonts w:ascii="Arial" w:hAnsi="Arial" w:cs="Arial"/>
                <w:bCs/>
                <w:sz w:val="18"/>
                <w:szCs w:val="18"/>
              </w:rPr>
              <w:t>25</w:t>
            </w:r>
            <w:r w:rsidRPr="00322F66">
              <w:rPr>
                <w:rFonts w:ascii="Arial" w:hAnsi="Arial" w:cs="Arial"/>
                <w:bCs/>
                <w:sz w:val="18"/>
                <w:szCs w:val="18"/>
              </w:rPr>
              <w:t>T</w:t>
            </w:r>
            <w:r w:rsidR="00D96088" w:rsidRPr="00322F66">
              <w:rPr>
                <w:rFonts w:ascii="Arial" w:hAnsi="Arial" w:cs="Arial"/>
                <w:bCs/>
                <w:sz w:val="18"/>
                <w:szCs w:val="18"/>
              </w:rPr>
              <w:t>000</w:t>
            </w:r>
            <w:r w:rsidRPr="00322F66">
              <w:rPr>
                <w:rFonts w:ascii="Arial" w:hAnsi="Arial" w:cs="Arial"/>
                <w:bCs/>
                <w:sz w:val="18"/>
                <w:szCs w:val="18"/>
              </w:rPr>
              <w:t>0</w:t>
            </w:r>
            <w:r w:rsidR="00D96088" w:rsidRPr="00322F66">
              <w:rPr>
                <w:rFonts w:ascii="Arial" w:hAnsi="Arial" w:cs="Arial"/>
                <w:bCs/>
                <w:sz w:val="18"/>
                <w:szCs w:val="18"/>
              </w:rPr>
              <w:t>0</w:t>
            </w:r>
            <w:r w:rsidRPr="00322F66">
              <w:rPr>
                <w:rFonts w:ascii="Arial" w:hAnsi="Arial" w:cs="Arial"/>
                <w:bCs/>
                <w:sz w:val="18"/>
                <w:szCs w:val="18"/>
              </w:rPr>
              <w:t>0Z</w:t>
            </w:r>
          </w:p>
        </w:tc>
      </w:tr>
      <w:tr w:rsidR="00F170AD" w:rsidRPr="00322F66" w14:paraId="655A66BF" w14:textId="77777777" w:rsidTr="00B14A2C">
        <w:trPr>
          <w:trHeight w:val="144"/>
        </w:trPr>
        <w:tc>
          <w:tcPr>
            <w:tcW w:w="2537" w:type="dxa"/>
            <w:vMerge/>
          </w:tcPr>
          <w:p w14:paraId="6B815D80" w14:textId="77777777" w:rsidR="002A00E0" w:rsidRPr="00322F66" w:rsidRDefault="002A00E0" w:rsidP="00B14A2C">
            <w:pPr>
              <w:rPr>
                <w:rFonts w:ascii="Arial" w:hAnsi="Arial" w:cs="Arial"/>
                <w:bCs/>
                <w:sz w:val="18"/>
                <w:szCs w:val="18"/>
              </w:rPr>
            </w:pPr>
          </w:p>
        </w:tc>
        <w:tc>
          <w:tcPr>
            <w:tcW w:w="2650" w:type="dxa"/>
          </w:tcPr>
          <w:p w14:paraId="5CECE09F"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navwarnTypeGeneral:</w:t>
            </w:r>
          </w:p>
        </w:tc>
        <w:tc>
          <w:tcPr>
            <w:tcW w:w="5269" w:type="dxa"/>
            <w:gridSpan w:val="3"/>
          </w:tcPr>
          <w:p w14:paraId="06722DF9"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drifting hazards</w:t>
            </w:r>
          </w:p>
        </w:tc>
      </w:tr>
      <w:tr w:rsidR="00F170AD" w:rsidRPr="00322F66" w14:paraId="1C2C8C29" w14:textId="77777777" w:rsidTr="00B14A2C">
        <w:trPr>
          <w:trHeight w:val="144"/>
        </w:trPr>
        <w:tc>
          <w:tcPr>
            <w:tcW w:w="2537" w:type="dxa"/>
            <w:vMerge/>
          </w:tcPr>
          <w:p w14:paraId="58249D8E" w14:textId="77777777" w:rsidR="002A00E0" w:rsidRPr="00322F66" w:rsidRDefault="002A00E0" w:rsidP="00B14A2C">
            <w:pPr>
              <w:rPr>
                <w:rFonts w:ascii="Arial" w:hAnsi="Arial" w:cs="Arial"/>
                <w:bCs/>
                <w:sz w:val="18"/>
                <w:szCs w:val="18"/>
              </w:rPr>
            </w:pPr>
          </w:p>
        </w:tc>
        <w:tc>
          <w:tcPr>
            <w:tcW w:w="2650" w:type="dxa"/>
          </w:tcPr>
          <w:p w14:paraId="0FBD2735"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intService:</w:t>
            </w:r>
          </w:p>
        </w:tc>
        <w:tc>
          <w:tcPr>
            <w:tcW w:w="5269" w:type="dxa"/>
            <w:gridSpan w:val="3"/>
          </w:tcPr>
          <w:p w14:paraId="6695CED4"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true</w:t>
            </w:r>
          </w:p>
        </w:tc>
      </w:tr>
      <w:tr w:rsidR="00F170AD" w:rsidRPr="00322F66" w14:paraId="21E97640" w14:textId="77777777" w:rsidTr="00B14A2C">
        <w:trPr>
          <w:trHeight w:val="144"/>
        </w:trPr>
        <w:tc>
          <w:tcPr>
            <w:tcW w:w="2537" w:type="dxa"/>
            <w:vMerge w:val="restart"/>
          </w:tcPr>
          <w:p w14:paraId="7409BF02"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NAVWARNPreambleContent</w:t>
            </w:r>
          </w:p>
        </w:tc>
        <w:tc>
          <w:tcPr>
            <w:tcW w:w="2650" w:type="dxa"/>
          </w:tcPr>
          <w:p w14:paraId="34F19FD2"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header (role)</w:t>
            </w:r>
          </w:p>
        </w:tc>
        <w:tc>
          <w:tcPr>
            <w:tcW w:w="5269" w:type="dxa"/>
            <w:gridSpan w:val="3"/>
          </w:tcPr>
          <w:p w14:paraId="348D0AF0"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ID00</w:t>
            </w:r>
          </w:p>
        </w:tc>
      </w:tr>
      <w:tr w:rsidR="00F170AD" w:rsidRPr="00322F66" w14:paraId="66973547" w14:textId="77777777" w:rsidTr="00B14A2C">
        <w:trPr>
          <w:trHeight w:val="144"/>
        </w:trPr>
        <w:tc>
          <w:tcPr>
            <w:tcW w:w="2537" w:type="dxa"/>
            <w:vMerge/>
          </w:tcPr>
          <w:p w14:paraId="146A3FA8" w14:textId="77777777" w:rsidR="002A00E0" w:rsidRPr="00322F66" w:rsidRDefault="002A00E0" w:rsidP="00B14A2C">
            <w:pPr>
              <w:rPr>
                <w:rFonts w:ascii="Arial" w:hAnsi="Arial" w:cs="Arial"/>
                <w:bCs/>
                <w:sz w:val="18"/>
                <w:szCs w:val="18"/>
              </w:rPr>
            </w:pPr>
          </w:p>
        </w:tc>
        <w:tc>
          <w:tcPr>
            <w:tcW w:w="2650" w:type="dxa"/>
          </w:tcPr>
          <w:p w14:paraId="4B18D1AB"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theWarningPart (role)</w:t>
            </w:r>
          </w:p>
        </w:tc>
        <w:tc>
          <w:tcPr>
            <w:tcW w:w="5269" w:type="dxa"/>
            <w:gridSpan w:val="3"/>
          </w:tcPr>
          <w:p w14:paraId="12306B75"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ID01</w:t>
            </w:r>
          </w:p>
        </w:tc>
      </w:tr>
      <w:tr w:rsidR="00F170AD" w:rsidRPr="00322F66" w14:paraId="00A6F102" w14:textId="77777777" w:rsidTr="00B14A2C">
        <w:trPr>
          <w:trHeight w:val="144"/>
        </w:trPr>
        <w:tc>
          <w:tcPr>
            <w:tcW w:w="2537" w:type="dxa"/>
            <w:vMerge w:val="restart"/>
          </w:tcPr>
          <w:p w14:paraId="51E3D376"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NAVWARNPart (ID01)</w:t>
            </w:r>
          </w:p>
        </w:tc>
        <w:tc>
          <w:tcPr>
            <w:tcW w:w="2650" w:type="dxa"/>
          </w:tcPr>
          <w:p w14:paraId="2C343A93"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fixedDateRange</w:t>
            </w:r>
          </w:p>
        </w:tc>
        <w:tc>
          <w:tcPr>
            <w:tcW w:w="5269" w:type="dxa"/>
            <w:gridSpan w:val="3"/>
          </w:tcPr>
          <w:p w14:paraId="6AB7D1AC"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dateEnd:</w:t>
            </w:r>
          </w:p>
          <w:p w14:paraId="28F39D23" w14:textId="739D0E94" w:rsidR="002A00E0" w:rsidRPr="00322F66" w:rsidRDefault="002A00E0" w:rsidP="00B14A2C">
            <w:pPr>
              <w:rPr>
                <w:rFonts w:ascii="Arial" w:hAnsi="Arial" w:cs="Arial"/>
                <w:bCs/>
                <w:sz w:val="18"/>
                <w:szCs w:val="18"/>
              </w:rPr>
            </w:pPr>
            <w:r w:rsidRPr="00322F66">
              <w:rPr>
                <w:rFonts w:ascii="Arial" w:hAnsi="Arial" w:cs="Arial"/>
                <w:bCs/>
                <w:sz w:val="18"/>
                <w:szCs w:val="18"/>
              </w:rPr>
              <w:t>dateStart: 2021</w:t>
            </w:r>
            <w:r w:rsidR="00D96088" w:rsidRPr="00322F66">
              <w:rPr>
                <w:rFonts w:ascii="Arial" w:hAnsi="Arial" w:cs="Arial"/>
                <w:bCs/>
                <w:sz w:val="18"/>
                <w:szCs w:val="18"/>
              </w:rPr>
              <w:t>1125</w:t>
            </w:r>
          </w:p>
          <w:p w14:paraId="24DFFF8A"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timeofDayEnd:</w:t>
            </w:r>
          </w:p>
          <w:p w14:paraId="405B10F9" w14:textId="0AE3946C" w:rsidR="002A00E0" w:rsidRPr="00322F66" w:rsidRDefault="002A00E0" w:rsidP="00B14A2C">
            <w:pPr>
              <w:rPr>
                <w:rFonts w:ascii="Arial" w:hAnsi="Arial" w:cs="Arial"/>
                <w:bCs/>
                <w:sz w:val="18"/>
                <w:szCs w:val="18"/>
              </w:rPr>
            </w:pPr>
            <w:r w:rsidRPr="00322F66">
              <w:rPr>
                <w:rFonts w:ascii="Arial" w:hAnsi="Arial" w:cs="Arial"/>
                <w:bCs/>
                <w:sz w:val="18"/>
                <w:szCs w:val="18"/>
              </w:rPr>
              <w:t xml:space="preserve">timeofdayStart: </w:t>
            </w:r>
            <w:r w:rsidR="00D96088" w:rsidRPr="00322F66">
              <w:rPr>
                <w:rFonts w:ascii="Arial" w:hAnsi="Arial" w:cs="Arial"/>
                <w:bCs/>
                <w:sz w:val="18"/>
                <w:szCs w:val="18"/>
              </w:rPr>
              <w:t>085600Z</w:t>
            </w:r>
          </w:p>
        </w:tc>
      </w:tr>
      <w:tr w:rsidR="00F170AD" w:rsidRPr="00322F66" w14:paraId="54537295" w14:textId="77777777" w:rsidTr="00B14A2C">
        <w:trPr>
          <w:trHeight w:val="151"/>
        </w:trPr>
        <w:tc>
          <w:tcPr>
            <w:tcW w:w="2537" w:type="dxa"/>
            <w:vMerge/>
          </w:tcPr>
          <w:p w14:paraId="1F789752" w14:textId="77777777" w:rsidR="002A00E0" w:rsidRPr="00322F66" w:rsidRDefault="002A00E0" w:rsidP="00B14A2C">
            <w:pPr>
              <w:rPr>
                <w:rFonts w:ascii="Arial" w:hAnsi="Arial" w:cs="Arial"/>
                <w:bCs/>
                <w:sz w:val="18"/>
                <w:szCs w:val="18"/>
              </w:rPr>
            </w:pPr>
          </w:p>
        </w:tc>
        <w:tc>
          <w:tcPr>
            <w:tcW w:w="2650" w:type="dxa"/>
            <w:vMerge w:val="restart"/>
          </w:tcPr>
          <w:p w14:paraId="7051E41A"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warningInformation</w:t>
            </w:r>
          </w:p>
        </w:tc>
        <w:tc>
          <w:tcPr>
            <w:tcW w:w="1910" w:type="dxa"/>
            <w:vMerge w:val="restart"/>
          </w:tcPr>
          <w:p w14:paraId="10A8B172"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information:</w:t>
            </w:r>
          </w:p>
          <w:p w14:paraId="32AC252D" w14:textId="77777777" w:rsidR="002A00E0" w:rsidRPr="00322F66" w:rsidRDefault="002A00E0" w:rsidP="00B14A2C">
            <w:pPr>
              <w:rPr>
                <w:rFonts w:ascii="Arial" w:hAnsi="Arial" w:cs="Arial"/>
                <w:bCs/>
                <w:sz w:val="18"/>
                <w:szCs w:val="18"/>
              </w:rPr>
            </w:pPr>
          </w:p>
        </w:tc>
        <w:tc>
          <w:tcPr>
            <w:tcW w:w="3359" w:type="dxa"/>
            <w:gridSpan w:val="2"/>
          </w:tcPr>
          <w:p w14:paraId="111B031F"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634D216C" w14:textId="77777777" w:rsidTr="00B14A2C">
        <w:trPr>
          <w:trHeight w:val="150"/>
        </w:trPr>
        <w:tc>
          <w:tcPr>
            <w:tcW w:w="2537" w:type="dxa"/>
            <w:vMerge/>
          </w:tcPr>
          <w:p w14:paraId="205FB26B" w14:textId="77777777" w:rsidR="002A00E0" w:rsidRPr="00322F66" w:rsidRDefault="002A00E0" w:rsidP="00B14A2C">
            <w:pPr>
              <w:rPr>
                <w:rFonts w:ascii="Arial" w:hAnsi="Arial" w:cs="Arial"/>
                <w:bCs/>
                <w:sz w:val="18"/>
                <w:szCs w:val="18"/>
              </w:rPr>
            </w:pPr>
          </w:p>
        </w:tc>
        <w:tc>
          <w:tcPr>
            <w:tcW w:w="2650" w:type="dxa"/>
            <w:vMerge/>
          </w:tcPr>
          <w:p w14:paraId="124C891E" w14:textId="77777777" w:rsidR="002A00E0" w:rsidRPr="00322F66" w:rsidRDefault="002A00E0" w:rsidP="00B14A2C">
            <w:pPr>
              <w:rPr>
                <w:rFonts w:ascii="Arial" w:hAnsi="Arial" w:cs="Arial"/>
                <w:bCs/>
                <w:sz w:val="18"/>
                <w:szCs w:val="18"/>
              </w:rPr>
            </w:pPr>
          </w:p>
        </w:tc>
        <w:tc>
          <w:tcPr>
            <w:tcW w:w="1910" w:type="dxa"/>
            <w:vMerge/>
          </w:tcPr>
          <w:p w14:paraId="1D34FA00" w14:textId="77777777" w:rsidR="002A00E0" w:rsidRPr="00322F66" w:rsidRDefault="002A00E0" w:rsidP="00B14A2C">
            <w:pPr>
              <w:rPr>
                <w:rFonts w:ascii="Arial" w:hAnsi="Arial" w:cs="Arial"/>
                <w:bCs/>
                <w:sz w:val="18"/>
                <w:szCs w:val="18"/>
              </w:rPr>
            </w:pPr>
          </w:p>
        </w:tc>
        <w:tc>
          <w:tcPr>
            <w:tcW w:w="3359" w:type="dxa"/>
            <w:gridSpan w:val="2"/>
          </w:tcPr>
          <w:p w14:paraId="14678B06" w14:textId="3270E8FC" w:rsidR="002A00E0" w:rsidRPr="00322F66" w:rsidDel="00A2672F" w:rsidRDefault="002A00E0" w:rsidP="00B14A2C">
            <w:pPr>
              <w:rPr>
                <w:rFonts w:ascii="Arial" w:hAnsi="Arial" w:cs="Arial"/>
                <w:bCs/>
                <w:sz w:val="18"/>
                <w:szCs w:val="18"/>
              </w:rPr>
            </w:pPr>
            <w:r w:rsidRPr="00322F66">
              <w:rPr>
                <w:rFonts w:ascii="Arial" w:hAnsi="Arial" w:cs="Arial"/>
                <w:bCs/>
                <w:sz w:val="18"/>
                <w:szCs w:val="18"/>
              </w:rPr>
              <w:t xml:space="preserve">Text: </w:t>
            </w:r>
            <w:r w:rsidR="00D96088" w:rsidRPr="00322F66">
              <w:rPr>
                <w:rFonts w:ascii="Arial" w:hAnsi="Arial" w:cs="Arial"/>
                <w:bCs/>
                <w:sz w:val="18"/>
                <w:szCs w:val="18"/>
              </w:rPr>
              <w:t>seven containers</w:t>
            </w:r>
          </w:p>
        </w:tc>
      </w:tr>
      <w:tr w:rsidR="00F170AD" w:rsidRPr="00322F66" w14:paraId="67B37606" w14:textId="77777777" w:rsidTr="00B14A2C">
        <w:trPr>
          <w:trHeight w:val="144"/>
        </w:trPr>
        <w:tc>
          <w:tcPr>
            <w:tcW w:w="2537" w:type="dxa"/>
            <w:vMerge/>
          </w:tcPr>
          <w:p w14:paraId="21080793" w14:textId="77777777" w:rsidR="002A00E0" w:rsidRPr="00322F66" w:rsidRDefault="002A00E0" w:rsidP="00B14A2C">
            <w:pPr>
              <w:rPr>
                <w:rFonts w:ascii="Arial" w:hAnsi="Arial" w:cs="Arial"/>
                <w:bCs/>
                <w:sz w:val="18"/>
                <w:szCs w:val="18"/>
              </w:rPr>
            </w:pPr>
          </w:p>
        </w:tc>
        <w:tc>
          <w:tcPr>
            <w:tcW w:w="2650" w:type="dxa"/>
            <w:vMerge/>
          </w:tcPr>
          <w:p w14:paraId="4C1755FD" w14:textId="77777777" w:rsidR="002A00E0" w:rsidRPr="00322F66" w:rsidRDefault="002A00E0" w:rsidP="00B14A2C">
            <w:pPr>
              <w:rPr>
                <w:rFonts w:ascii="Arial" w:hAnsi="Arial" w:cs="Arial"/>
                <w:bCs/>
                <w:sz w:val="18"/>
                <w:szCs w:val="18"/>
              </w:rPr>
            </w:pPr>
          </w:p>
        </w:tc>
        <w:tc>
          <w:tcPr>
            <w:tcW w:w="5269" w:type="dxa"/>
            <w:gridSpan w:val="3"/>
          </w:tcPr>
          <w:p w14:paraId="364A9E9B" w14:textId="4CC3CFDD" w:rsidR="002A00E0" w:rsidRPr="00322F66" w:rsidDel="00A2672F" w:rsidRDefault="002A00E0" w:rsidP="00B14A2C">
            <w:pPr>
              <w:rPr>
                <w:rFonts w:ascii="Arial" w:hAnsi="Arial" w:cs="Arial"/>
                <w:bCs/>
                <w:sz w:val="18"/>
                <w:szCs w:val="18"/>
              </w:rPr>
            </w:pPr>
            <w:r w:rsidRPr="00322F66">
              <w:rPr>
                <w:rFonts w:ascii="Arial" w:hAnsi="Arial" w:cs="Arial"/>
                <w:bCs/>
                <w:sz w:val="18"/>
                <w:szCs w:val="18"/>
              </w:rPr>
              <w:t xml:space="preserve">NavwarnTypeDetails: </w:t>
            </w:r>
            <w:r w:rsidR="00D96088" w:rsidRPr="00322F66">
              <w:rPr>
                <w:rFonts w:ascii="Arial" w:hAnsi="Arial" w:cs="Arial"/>
                <w:bCs/>
                <w:sz w:val="18"/>
                <w:szCs w:val="18"/>
              </w:rPr>
              <w:t>container adrift</w:t>
            </w:r>
          </w:p>
        </w:tc>
      </w:tr>
      <w:tr w:rsidR="00F170AD" w:rsidRPr="00322F66" w14:paraId="7B320C80" w14:textId="77777777" w:rsidTr="00B14A2C">
        <w:trPr>
          <w:trHeight w:val="144"/>
        </w:trPr>
        <w:tc>
          <w:tcPr>
            <w:tcW w:w="2537" w:type="dxa"/>
            <w:vMerge/>
          </w:tcPr>
          <w:p w14:paraId="6AC3BC96" w14:textId="77777777" w:rsidR="002A00E0" w:rsidRPr="00322F66" w:rsidRDefault="002A00E0" w:rsidP="00B14A2C">
            <w:pPr>
              <w:rPr>
                <w:rFonts w:ascii="Arial" w:hAnsi="Arial" w:cs="Arial"/>
                <w:bCs/>
                <w:sz w:val="18"/>
                <w:szCs w:val="18"/>
              </w:rPr>
            </w:pPr>
          </w:p>
        </w:tc>
        <w:tc>
          <w:tcPr>
            <w:tcW w:w="2650" w:type="dxa"/>
          </w:tcPr>
          <w:p w14:paraId="7226C2B8" w14:textId="77777777" w:rsidR="002A00E0" w:rsidRPr="00322F66" w:rsidRDefault="002A00E0" w:rsidP="00B14A2C">
            <w:pPr>
              <w:rPr>
                <w:rFonts w:ascii="Arial" w:hAnsi="Arial" w:cs="Arial"/>
                <w:bCs/>
                <w:sz w:val="18"/>
                <w:szCs w:val="18"/>
              </w:rPr>
            </w:pPr>
            <w:r w:rsidRPr="00322F66">
              <w:rPr>
                <w:rFonts w:ascii="Arial" w:hAnsi="Arial" w:cs="Arial"/>
                <w:bCs/>
                <w:sz w:val="18"/>
                <w:szCs w:val="18"/>
              </w:rPr>
              <w:t>geometry</w:t>
            </w:r>
          </w:p>
        </w:tc>
        <w:tc>
          <w:tcPr>
            <w:tcW w:w="5269" w:type="dxa"/>
            <w:gridSpan w:val="3"/>
          </w:tcPr>
          <w:p w14:paraId="54091330" w14:textId="256E5202" w:rsidR="002A00E0" w:rsidRPr="00322F66" w:rsidRDefault="002A00E0" w:rsidP="00B14A2C">
            <w:pPr>
              <w:rPr>
                <w:rFonts w:ascii="Arial" w:hAnsi="Arial" w:cs="Arial"/>
                <w:bCs/>
                <w:sz w:val="18"/>
                <w:szCs w:val="18"/>
              </w:rPr>
            </w:pPr>
            <w:r w:rsidRPr="00322F66">
              <w:rPr>
                <w:rFonts w:ascii="Arial" w:hAnsi="Arial" w:cs="Arial"/>
                <w:bCs/>
                <w:sz w:val="18"/>
                <w:szCs w:val="18"/>
              </w:rPr>
              <w:t xml:space="preserve">Point </w:t>
            </w:r>
            <w:r w:rsidR="00D96088" w:rsidRPr="00322F66">
              <w:rPr>
                <w:rFonts w:ascii="Arial" w:hAnsi="Arial" w:cs="Arial"/>
                <w:bCs/>
                <w:sz w:val="18"/>
                <w:szCs w:val="18"/>
              </w:rPr>
              <w:t>48-40.00N 005-56.00W</w:t>
            </w:r>
          </w:p>
        </w:tc>
      </w:tr>
    </w:tbl>
    <w:p w14:paraId="2ADCBE11" w14:textId="444542F7" w:rsidR="00A2555D" w:rsidRPr="00322F66" w:rsidRDefault="00A2555D" w:rsidP="00A2555D">
      <w:pPr>
        <w:pStyle w:val="Heading3"/>
        <w:rPr>
          <w:rFonts w:ascii="Arial" w:hAnsi="Arial" w:cs="Arial"/>
          <w:b/>
          <w:color w:val="auto"/>
          <w:u w:val="single"/>
        </w:rPr>
      </w:pPr>
      <w:r w:rsidRPr="00322F66">
        <w:rPr>
          <w:rFonts w:ascii="Arial" w:hAnsi="Arial" w:cs="Arial"/>
          <w:b/>
          <w:color w:val="auto"/>
          <w:u w:val="single"/>
        </w:rPr>
        <w:t xml:space="preserve"> </w:t>
      </w:r>
    </w:p>
    <w:p w14:paraId="359220A3" w14:textId="61478C40" w:rsidR="00A2555D" w:rsidRPr="00322F66" w:rsidRDefault="006C053D" w:rsidP="00A2555D">
      <w:pPr>
        <w:pStyle w:val="Heading2"/>
        <w:rPr>
          <w:rFonts w:ascii="Arial" w:hAnsi="Arial" w:cs="Arial"/>
          <w:b/>
          <w:bCs/>
          <w:color w:val="auto"/>
          <w:sz w:val="20"/>
          <w:szCs w:val="20"/>
        </w:rPr>
      </w:pPr>
      <w:r w:rsidRPr="00322F66">
        <w:rPr>
          <w:rFonts w:ascii="Arial" w:hAnsi="Arial" w:cs="Arial"/>
          <w:b/>
          <w:bCs/>
          <w:color w:val="auto"/>
          <w:sz w:val="20"/>
          <w:szCs w:val="20"/>
        </w:rPr>
        <w:t>3.5.2</w:t>
      </w:r>
      <w:r w:rsidRPr="00322F66">
        <w:rPr>
          <w:rFonts w:ascii="Arial" w:hAnsi="Arial" w:cs="Arial"/>
          <w:b/>
          <w:bCs/>
          <w:color w:val="auto"/>
          <w:sz w:val="20"/>
          <w:szCs w:val="20"/>
        </w:rPr>
        <w:tab/>
      </w:r>
      <w:r w:rsidR="00A2555D" w:rsidRPr="00322F66">
        <w:rPr>
          <w:rFonts w:ascii="Arial" w:hAnsi="Arial" w:cs="Arial"/>
          <w:b/>
          <w:bCs/>
          <w:color w:val="auto"/>
          <w:sz w:val="20"/>
          <w:szCs w:val="20"/>
        </w:rPr>
        <w:t>Example 2 – Derelict Vessel Adrift</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6C994144" w14:textId="77777777" w:rsidTr="00603B4E">
        <w:trPr>
          <w:trHeight w:val="20"/>
        </w:trPr>
        <w:tc>
          <w:tcPr>
            <w:tcW w:w="2835" w:type="dxa"/>
          </w:tcPr>
          <w:p w14:paraId="41FADBD1"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476" w:type="dxa"/>
          </w:tcPr>
          <w:p w14:paraId="4FCFA928"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2 – Derelict Vessel Adrift</w:t>
            </w:r>
          </w:p>
        </w:tc>
      </w:tr>
      <w:tr w:rsidR="00F170AD" w:rsidRPr="00322F66" w14:paraId="633642B6" w14:textId="77777777" w:rsidTr="00603B4E">
        <w:trPr>
          <w:trHeight w:val="20"/>
        </w:trPr>
        <w:tc>
          <w:tcPr>
            <w:tcW w:w="2835" w:type="dxa"/>
          </w:tcPr>
          <w:p w14:paraId="4E69B075"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1. Message series identifier</w:t>
            </w:r>
          </w:p>
        </w:tc>
        <w:tc>
          <w:tcPr>
            <w:tcW w:w="6476" w:type="dxa"/>
            <w:vMerge w:val="restart"/>
          </w:tcPr>
          <w:p w14:paraId="47A361EE"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20"/>
                <w:lang w:eastAsia="en-GB"/>
              </w:rPr>
            </w:pPr>
            <w:r w:rsidRPr="00322F66">
              <w:rPr>
                <w:rFonts w:ascii="Arial" w:hAnsi="Arial" w:cs="Arial"/>
                <w:caps/>
                <w:sz w:val="20"/>
                <w:lang w:eastAsia="en-GB"/>
              </w:rPr>
              <w:t>NAVAREA II 418/21</w:t>
            </w:r>
          </w:p>
          <w:p w14:paraId="61F0B0BD"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20"/>
                <w:lang w:eastAsia="en-GB"/>
              </w:rPr>
            </w:pPr>
            <w:r w:rsidRPr="00322F66">
              <w:rPr>
                <w:rFonts w:ascii="Arial" w:hAnsi="Arial" w:cs="Arial"/>
                <w:caps/>
                <w:sz w:val="20"/>
                <w:lang w:eastAsia="en-GB"/>
              </w:rPr>
              <w:t>eastern north atlantic.</w:t>
            </w:r>
          </w:p>
          <w:p w14:paraId="69B93539"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20"/>
                <w:lang w:eastAsia="en-GB"/>
              </w:rPr>
            </w:pPr>
            <w:r w:rsidRPr="00322F66">
              <w:rPr>
                <w:rFonts w:ascii="Arial" w:hAnsi="Arial" w:cs="Arial"/>
                <w:caps/>
                <w:sz w:val="20"/>
                <w:lang w:eastAsia="en-GB"/>
              </w:rPr>
              <w:t>madeira.</w:t>
            </w:r>
          </w:p>
          <w:p w14:paraId="013BC180"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20"/>
                <w:lang w:eastAsia="en-GB"/>
              </w:rPr>
            </w:pPr>
            <w:r w:rsidRPr="00322F66">
              <w:rPr>
                <w:rFonts w:ascii="Arial" w:hAnsi="Arial" w:cs="Arial"/>
                <w:caps/>
                <w:sz w:val="20"/>
                <w:lang w:eastAsia="en-GB"/>
              </w:rPr>
              <w:t>CHART</w:t>
            </w:r>
            <w:r w:rsidRPr="00322F66">
              <w:rPr>
                <w:rFonts w:ascii="Arial" w:hAnsi="Arial" w:cs="Arial"/>
                <w:caps/>
                <w:sz w:val="20"/>
                <w:lang w:eastAsia="en-GB"/>
              </w:rPr>
              <w:tab/>
              <w:t xml:space="preserve"> (INT </w:t>
            </w:r>
            <w:r w:rsidRPr="00322F66">
              <w:rPr>
                <w:rFonts w:ascii="Arial" w:hAnsi="Arial" w:cs="Arial"/>
                <w:caps/>
                <w:sz w:val="20"/>
                <w:lang w:eastAsia="en-GB"/>
              </w:rPr>
              <w:tab/>
              <w:t>).</w:t>
            </w:r>
          </w:p>
          <w:p w14:paraId="6C7AED4A"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20"/>
                <w:lang w:eastAsia="en-GB"/>
              </w:rPr>
            </w:pPr>
            <w:r w:rsidRPr="00322F66">
              <w:rPr>
                <w:rFonts w:ascii="Arial" w:hAnsi="Arial" w:cs="Arial"/>
                <w:caps/>
                <w:sz w:val="20"/>
                <w:lang w:eastAsia="en-GB"/>
              </w:rPr>
              <w:t xml:space="preserve">1.derelict sailing vessel ADRIFT IN VICINITY </w:t>
            </w:r>
          </w:p>
          <w:p w14:paraId="42EE2D04"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20"/>
                <w:lang w:eastAsia="en-GB"/>
              </w:rPr>
            </w:pPr>
            <w:r w:rsidRPr="00322F66">
              <w:rPr>
                <w:rFonts w:ascii="Arial" w:hAnsi="Arial" w:cs="Arial"/>
                <w:caps/>
                <w:sz w:val="20"/>
                <w:lang w:eastAsia="en-GB"/>
              </w:rPr>
              <w:t xml:space="preserve">  32-46.60n 014-09.10w AT 031423 UTC nov 2021.</w:t>
            </w:r>
          </w:p>
          <w:p w14:paraId="4641BE81" w14:textId="77777777" w:rsidR="00A2555D" w:rsidRPr="00322F66" w:rsidRDefault="00A2555D" w:rsidP="00603B4E">
            <w:pPr>
              <w:widowControl w:val="0"/>
              <w:tabs>
                <w:tab w:val="left" w:pos="514"/>
              </w:tabs>
              <w:autoSpaceDE w:val="0"/>
              <w:autoSpaceDN w:val="0"/>
              <w:spacing w:after="0" w:line="240" w:lineRule="auto"/>
              <w:rPr>
                <w:rFonts w:ascii="Arial" w:eastAsia="Arial" w:hAnsi="Arial" w:cs="Arial"/>
                <w:sz w:val="18"/>
                <w:lang w:val="en-GB" w:eastAsia="en-GB" w:bidi="en-GB"/>
              </w:rPr>
            </w:pPr>
            <w:r w:rsidRPr="00322F66">
              <w:rPr>
                <w:rFonts w:ascii="Arial" w:hAnsi="Arial" w:cs="Arial"/>
                <w:caps/>
                <w:sz w:val="20"/>
                <w:lang w:eastAsia="en-GB"/>
              </w:rPr>
              <w:t>2.CANCEL THIS MSG 061423 UTC NOV 2021.</w:t>
            </w:r>
          </w:p>
        </w:tc>
      </w:tr>
      <w:tr w:rsidR="00F170AD" w:rsidRPr="00322F66" w14:paraId="68837908" w14:textId="77777777" w:rsidTr="00603B4E">
        <w:trPr>
          <w:trHeight w:val="20"/>
        </w:trPr>
        <w:tc>
          <w:tcPr>
            <w:tcW w:w="2835" w:type="dxa"/>
          </w:tcPr>
          <w:p w14:paraId="33AA36E1"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2. General area</w:t>
            </w:r>
          </w:p>
        </w:tc>
        <w:tc>
          <w:tcPr>
            <w:tcW w:w="6476" w:type="dxa"/>
            <w:vMerge/>
          </w:tcPr>
          <w:p w14:paraId="24082BC2" w14:textId="77777777" w:rsidR="00A2555D" w:rsidRPr="00322F66" w:rsidRDefault="00A2555D" w:rsidP="00603B4E">
            <w:pPr>
              <w:widowControl w:val="0"/>
              <w:autoSpaceDE w:val="0"/>
              <w:autoSpaceDN w:val="0"/>
              <w:spacing w:after="0" w:line="240" w:lineRule="auto"/>
              <w:ind w:left="100" w:right="4754"/>
              <w:rPr>
                <w:rFonts w:ascii="Arial" w:eastAsia="Arial" w:hAnsi="Arial" w:cs="Arial"/>
                <w:sz w:val="18"/>
                <w:lang w:val="en-GB" w:eastAsia="en-GB" w:bidi="en-GB"/>
              </w:rPr>
            </w:pPr>
          </w:p>
        </w:tc>
      </w:tr>
      <w:tr w:rsidR="00F170AD" w:rsidRPr="00322F66" w14:paraId="209CCAB6" w14:textId="77777777" w:rsidTr="00603B4E">
        <w:trPr>
          <w:trHeight w:val="20"/>
        </w:trPr>
        <w:tc>
          <w:tcPr>
            <w:tcW w:w="2835" w:type="dxa"/>
          </w:tcPr>
          <w:p w14:paraId="16C713A8"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3. Locality</w:t>
            </w:r>
          </w:p>
        </w:tc>
        <w:tc>
          <w:tcPr>
            <w:tcW w:w="6476" w:type="dxa"/>
            <w:vMerge/>
          </w:tcPr>
          <w:p w14:paraId="6E49CF26" w14:textId="77777777" w:rsidR="00A2555D" w:rsidRPr="00322F66" w:rsidRDefault="00A2555D" w:rsidP="00603B4E">
            <w:pPr>
              <w:widowControl w:val="0"/>
              <w:autoSpaceDE w:val="0"/>
              <w:autoSpaceDN w:val="0"/>
              <w:spacing w:after="0" w:line="240" w:lineRule="auto"/>
              <w:ind w:left="100" w:right="4754"/>
              <w:rPr>
                <w:rFonts w:ascii="Arial" w:eastAsia="Arial" w:hAnsi="Arial" w:cs="Arial"/>
                <w:sz w:val="18"/>
                <w:lang w:val="en-GB" w:eastAsia="en-GB" w:bidi="en-GB"/>
              </w:rPr>
            </w:pPr>
          </w:p>
        </w:tc>
      </w:tr>
      <w:tr w:rsidR="00F170AD" w:rsidRPr="00322F66" w14:paraId="5F2B4D77" w14:textId="77777777" w:rsidTr="00603B4E">
        <w:trPr>
          <w:trHeight w:val="20"/>
        </w:trPr>
        <w:tc>
          <w:tcPr>
            <w:tcW w:w="2835" w:type="dxa"/>
          </w:tcPr>
          <w:p w14:paraId="3A195CCB"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4. Chart number</w:t>
            </w:r>
          </w:p>
        </w:tc>
        <w:tc>
          <w:tcPr>
            <w:tcW w:w="6476" w:type="dxa"/>
            <w:vMerge/>
          </w:tcPr>
          <w:p w14:paraId="7A09A5D1" w14:textId="77777777" w:rsidR="00A2555D" w:rsidRPr="00322F66" w:rsidRDefault="00A2555D" w:rsidP="00603B4E">
            <w:pPr>
              <w:widowControl w:val="0"/>
              <w:autoSpaceDE w:val="0"/>
              <w:autoSpaceDN w:val="0"/>
              <w:spacing w:after="0" w:line="240" w:lineRule="auto"/>
              <w:ind w:left="100" w:right="4754"/>
              <w:rPr>
                <w:rFonts w:ascii="Arial" w:eastAsia="Arial" w:hAnsi="Arial" w:cs="Arial"/>
                <w:sz w:val="18"/>
                <w:lang w:val="en-GB" w:eastAsia="en-GB" w:bidi="en-GB"/>
              </w:rPr>
            </w:pPr>
          </w:p>
        </w:tc>
      </w:tr>
      <w:tr w:rsidR="00F170AD" w:rsidRPr="00322F66" w14:paraId="1413F91F" w14:textId="77777777" w:rsidTr="00603B4E">
        <w:trPr>
          <w:trHeight w:val="20"/>
        </w:trPr>
        <w:tc>
          <w:tcPr>
            <w:tcW w:w="2835" w:type="dxa"/>
          </w:tcPr>
          <w:p w14:paraId="1B47C8E4"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5. Key subject</w:t>
            </w:r>
          </w:p>
        </w:tc>
        <w:tc>
          <w:tcPr>
            <w:tcW w:w="6476" w:type="dxa"/>
            <w:vMerge/>
          </w:tcPr>
          <w:p w14:paraId="2BF29391" w14:textId="77777777" w:rsidR="00A2555D" w:rsidRPr="00322F66" w:rsidRDefault="00A2555D" w:rsidP="00603B4E">
            <w:pPr>
              <w:widowControl w:val="0"/>
              <w:autoSpaceDE w:val="0"/>
              <w:autoSpaceDN w:val="0"/>
              <w:spacing w:after="0" w:line="240" w:lineRule="auto"/>
              <w:ind w:left="100" w:right="4754"/>
              <w:rPr>
                <w:rFonts w:ascii="Arial" w:eastAsia="Arial" w:hAnsi="Arial" w:cs="Arial"/>
                <w:sz w:val="18"/>
                <w:lang w:val="en-GB" w:eastAsia="en-GB" w:bidi="en-GB"/>
              </w:rPr>
            </w:pPr>
          </w:p>
        </w:tc>
      </w:tr>
      <w:tr w:rsidR="00F170AD" w:rsidRPr="00322F66" w14:paraId="6B523EB0" w14:textId="77777777" w:rsidTr="00603B4E">
        <w:trPr>
          <w:trHeight w:val="20"/>
        </w:trPr>
        <w:tc>
          <w:tcPr>
            <w:tcW w:w="2835" w:type="dxa"/>
          </w:tcPr>
          <w:p w14:paraId="5D48CCC3"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6. Geographical position</w:t>
            </w:r>
          </w:p>
        </w:tc>
        <w:tc>
          <w:tcPr>
            <w:tcW w:w="6476" w:type="dxa"/>
            <w:vMerge/>
          </w:tcPr>
          <w:p w14:paraId="4CE43F03" w14:textId="77777777" w:rsidR="00A2555D" w:rsidRPr="00322F66" w:rsidRDefault="00A2555D" w:rsidP="00603B4E">
            <w:pPr>
              <w:widowControl w:val="0"/>
              <w:autoSpaceDE w:val="0"/>
              <w:autoSpaceDN w:val="0"/>
              <w:spacing w:after="0" w:line="240" w:lineRule="auto"/>
              <w:ind w:left="100" w:right="4754"/>
              <w:rPr>
                <w:rFonts w:ascii="Arial" w:eastAsia="Arial" w:hAnsi="Arial" w:cs="Arial"/>
                <w:sz w:val="18"/>
                <w:lang w:val="en-GB" w:eastAsia="en-GB" w:bidi="en-GB"/>
              </w:rPr>
            </w:pPr>
          </w:p>
        </w:tc>
      </w:tr>
      <w:tr w:rsidR="00F170AD" w:rsidRPr="00322F66" w14:paraId="5720B310" w14:textId="77777777" w:rsidTr="00603B4E">
        <w:trPr>
          <w:trHeight w:val="20"/>
        </w:trPr>
        <w:tc>
          <w:tcPr>
            <w:tcW w:w="2835" w:type="dxa"/>
          </w:tcPr>
          <w:p w14:paraId="4D3BD5A8"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7. Amplifying remarks</w:t>
            </w:r>
          </w:p>
        </w:tc>
        <w:tc>
          <w:tcPr>
            <w:tcW w:w="6476" w:type="dxa"/>
            <w:vMerge/>
            <w:tcBorders>
              <w:top w:val="nil"/>
            </w:tcBorders>
          </w:tcPr>
          <w:p w14:paraId="0B806148" w14:textId="77777777" w:rsidR="00A2555D" w:rsidRPr="00322F66" w:rsidRDefault="00A2555D" w:rsidP="00603B4E">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3A09CC49" w14:textId="77777777" w:rsidTr="00603B4E">
        <w:trPr>
          <w:trHeight w:val="20"/>
        </w:trPr>
        <w:tc>
          <w:tcPr>
            <w:tcW w:w="2835" w:type="dxa"/>
          </w:tcPr>
          <w:p w14:paraId="1C825796"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8. Cancellation details</w:t>
            </w:r>
          </w:p>
        </w:tc>
        <w:tc>
          <w:tcPr>
            <w:tcW w:w="6476" w:type="dxa"/>
            <w:vMerge/>
            <w:tcBorders>
              <w:top w:val="nil"/>
            </w:tcBorders>
          </w:tcPr>
          <w:p w14:paraId="4F66E91D" w14:textId="77777777" w:rsidR="00A2555D" w:rsidRPr="00322F66" w:rsidRDefault="00A2555D" w:rsidP="00603B4E">
            <w:pPr>
              <w:widowControl w:val="0"/>
              <w:autoSpaceDE w:val="0"/>
              <w:autoSpaceDN w:val="0"/>
              <w:spacing w:after="0" w:line="240" w:lineRule="auto"/>
              <w:rPr>
                <w:rFonts w:ascii="Arial" w:eastAsia="Arial" w:hAnsi="Arial" w:cs="Arial"/>
                <w:sz w:val="18"/>
                <w:szCs w:val="2"/>
                <w:lang w:val="en-GB" w:eastAsia="en-GB" w:bidi="en-GB"/>
              </w:rPr>
            </w:pPr>
          </w:p>
        </w:tc>
      </w:tr>
    </w:tbl>
    <w:p w14:paraId="24EEE2B0" w14:textId="3052CB91" w:rsidR="00A2555D" w:rsidRPr="00322F66" w:rsidRDefault="00A2555D" w:rsidP="00A2555D">
      <w:pPr>
        <w:rPr>
          <w:rFonts w:ascii="Arial" w:hAnsi="Arial" w:cs="Arial"/>
        </w:rPr>
      </w:pPr>
    </w:p>
    <w:tbl>
      <w:tblPr>
        <w:tblStyle w:val="TableGrid"/>
        <w:tblW w:w="10456" w:type="dxa"/>
        <w:tblLook w:val="04A0" w:firstRow="1" w:lastRow="0" w:firstColumn="1" w:lastColumn="0" w:noHBand="0" w:noVBand="1"/>
      </w:tblPr>
      <w:tblGrid>
        <w:gridCol w:w="2537"/>
        <w:gridCol w:w="2650"/>
        <w:gridCol w:w="1910"/>
        <w:gridCol w:w="698"/>
        <w:gridCol w:w="2661"/>
      </w:tblGrid>
      <w:tr w:rsidR="00F170AD" w:rsidRPr="00322F66" w14:paraId="21D66C79" w14:textId="77777777" w:rsidTr="00B14A2C">
        <w:trPr>
          <w:trHeight w:val="144"/>
        </w:trPr>
        <w:tc>
          <w:tcPr>
            <w:tcW w:w="2537" w:type="dxa"/>
            <w:vMerge w:val="restart"/>
          </w:tcPr>
          <w:p w14:paraId="3E5E70B3"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NAVWARNPreamble (ID00)</w:t>
            </w:r>
          </w:p>
        </w:tc>
        <w:tc>
          <w:tcPr>
            <w:tcW w:w="2650" w:type="dxa"/>
            <w:vMerge w:val="restart"/>
          </w:tcPr>
          <w:p w14:paraId="4816456A"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generalArea</w:t>
            </w:r>
          </w:p>
        </w:tc>
        <w:tc>
          <w:tcPr>
            <w:tcW w:w="2608" w:type="dxa"/>
            <w:gridSpan w:val="2"/>
          </w:tcPr>
          <w:p w14:paraId="1971CACD"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localityIdentifier</w:t>
            </w:r>
          </w:p>
        </w:tc>
        <w:tc>
          <w:tcPr>
            <w:tcW w:w="2661" w:type="dxa"/>
          </w:tcPr>
          <w:p w14:paraId="3D7DE567" w14:textId="77777777" w:rsidR="00CC4595" w:rsidRPr="00322F66" w:rsidRDefault="00CC4595" w:rsidP="00B14A2C">
            <w:pPr>
              <w:rPr>
                <w:rFonts w:ascii="Arial" w:hAnsi="Arial" w:cs="Arial"/>
                <w:bCs/>
                <w:sz w:val="18"/>
                <w:szCs w:val="18"/>
              </w:rPr>
            </w:pPr>
          </w:p>
        </w:tc>
      </w:tr>
      <w:tr w:rsidR="00F170AD" w:rsidRPr="00322F66" w14:paraId="040F8553" w14:textId="77777777" w:rsidTr="00B14A2C">
        <w:trPr>
          <w:trHeight w:val="144"/>
        </w:trPr>
        <w:tc>
          <w:tcPr>
            <w:tcW w:w="2537" w:type="dxa"/>
            <w:vMerge/>
          </w:tcPr>
          <w:p w14:paraId="3A0C1F72" w14:textId="77777777" w:rsidR="00CC4595" w:rsidRPr="00322F66" w:rsidRDefault="00CC4595" w:rsidP="00B14A2C">
            <w:pPr>
              <w:rPr>
                <w:rFonts w:ascii="Arial" w:hAnsi="Arial" w:cs="Arial"/>
                <w:bCs/>
                <w:sz w:val="18"/>
                <w:szCs w:val="18"/>
              </w:rPr>
            </w:pPr>
          </w:p>
        </w:tc>
        <w:tc>
          <w:tcPr>
            <w:tcW w:w="2650" w:type="dxa"/>
            <w:vMerge/>
          </w:tcPr>
          <w:p w14:paraId="7E1F28CF" w14:textId="77777777" w:rsidR="00CC4595" w:rsidRPr="00322F66" w:rsidRDefault="00CC4595" w:rsidP="00B14A2C">
            <w:pPr>
              <w:rPr>
                <w:rFonts w:ascii="Arial" w:hAnsi="Arial" w:cs="Arial"/>
                <w:bCs/>
                <w:sz w:val="18"/>
                <w:szCs w:val="18"/>
              </w:rPr>
            </w:pPr>
          </w:p>
        </w:tc>
        <w:tc>
          <w:tcPr>
            <w:tcW w:w="2608" w:type="dxa"/>
            <w:gridSpan w:val="2"/>
            <w:vMerge w:val="restart"/>
          </w:tcPr>
          <w:p w14:paraId="0C6D8995"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locationName</w:t>
            </w:r>
          </w:p>
        </w:tc>
        <w:tc>
          <w:tcPr>
            <w:tcW w:w="2661" w:type="dxa"/>
          </w:tcPr>
          <w:p w14:paraId="6143E0AF" w14:textId="53F247BB" w:rsidR="00CC4595" w:rsidRPr="00322F66" w:rsidRDefault="00CC4595"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6BF01CC6" w14:textId="77777777" w:rsidTr="00B14A2C">
        <w:trPr>
          <w:trHeight w:val="144"/>
        </w:trPr>
        <w:tc>
          <w:tcPr>
            <w:tcW w:w="2537" w:type="dxa"/>
            <w:vMerge/>
          </w:tcPr>
          <w:p w14:paraId="627A7C45" w14:textId="77777777" w:rsidR="00CC4595" w:rsidRPr="00322F66" w:rsidRDefault="00CC4595" w:rsidP="00B14A2C">
            <w:pPr>
              <w:rPr>
                <w:rFonts w:ascii="Arial" w:hAnsi="Arial" w:cs="Arial"/>
                <w:bCs/>
                <w:sz w:val="18"/>
                <w:szCs w:val="18"/>
              </w:rPr>
            </w:pPr>
          </w:p>
        </w:tc>
        <w:tc>
          <w:tcPr>
            <w:tcW w:w="2650" w:type="dxa"/>
            <w:vMerge/>
          </w:tcPr>
          <w:p w14:paraId="0FFE48F9" w14:textId="77777777" w:rsidR="00CC4595" w:rsidRPr="00322F66" w:rsidRDefault="00CC4595" w:rsidP="00B14A2C">
            <w:pPr>
              <w:rPr>
                <w:rFonts w:ascii="Arial" w:hAnsi="Arial" w:cs="Arial"/>
                <w:bCs/>
                <w:sz w:val="18"/>
                <w:szCs w:val="18"/>
              </w:rPr>
            </w:pPr>
          </w:p>
        </w:tc>
        <w:tc>
          <w:tcPr>
            <w:tcW w:w="2608" w:type="dxa"/>
            <w:gridSpan w:val="2"/>
            <w:vMerge/>
          </w:tcPr>
          <w:p w14:paraId="29422D22" w14:textId="77777777" w:rsidR="00CC4595" w:rsidRPr="00322F66" w:rsidRDefault="00CC4595" w:rsidP="00B14A2C">
            <w:pPr>
              <w:rPr>
                <w:rFonts w:ascii="Arial" w:hAnsi="Arial" w:cs="Arial"/>
                <w:bCs/>
                <w:sz w:val="18"/>
                <w:szCs w:val="18"/>
              </w:rPr>
            </w:pPr>
          </w:p>
        </w:tc>
        <w:tc>
          <w:tcPr>
            <w:tcW w:w="2661" w:type="dxa"/>
          </w:tcPr>
          <w:p w14:paraId="6ACA3F6D" w14:textId="5CCD620F" w:rsidR="00CC4595" w:rsidRPr="00322F66" w:rsidRDefault="00CC4595" w:rsidP="00B14A2C">
            <w:pPr>
              <w:rPr>
                <w:rFonts w:ascii="Arial" w:hAnsi="Arial" w:cs="Arial"/>
                <w:bCs/>
                <w:sz w:val="18"/>
                <w:szCs w:val="18"/>
              </w:rPr>
            </w:pPr>
            <w:r w:rsidRPr="00322F66">
              <w:rPr>
                <w:rFonts w:ascii="Arial" w:hAnsi="Arial" w:cs="Arial"/>
                <w:bCs/>
                <w:sz w:val="18"/>
                <w:szCs w:val="18"/>
              </w:rPr>
              <w:t>text: EASTERN NORTH ATLANTIC</w:t>
            </w:r>
          </w:p>
        </w:tc>
      </w:tr>
      <w:tr w:rsidR="00F170AD" w:rsidRPr="00322F66" w14:paraId="0F9AE93F" w14:textId="77777777" w:rsidTr="00B14A2C">
        <w:trPr>
          <w:trHeight w:val="144"/>
        </w:trPr>
        <w:tc>
          <w:tcPr>
            <w:tcW w:w="2537" w:type="dxa"/>
            <w:vMerge/>
          </w:tcPr>
          <w:p w14:paraId="758CD296" w14:textId="77777777" w:rsidR="00CC4595" w:rsidRPr="00322F66" w:rsidRDefault="00CC4595" w:rsidP="00B14A2C">
            <w:pPr>
              <w:rPr>
                <w:rFonts w:ascii="Arial" w:hAnsi="Arial" w:cs="Arial"/>
                <w:bCs/>
                <w:sz w:val="18"/>
                <w:szCs w:val="18"/>
              </w:rPr>
            </w:pPr>
          </w:p>
        </w:tc>
        <w:tc>
          <w:tcPr>
            <w:tcW w:w="2650" w:type="dxa"/>
            <w:vMerge w:val="restart"/>
          </w:tcPr>
          <w:p w14:paraId="3677ABAB"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locality</w:t>
            </w:r>
          </w:p>
        </w:tc>
        <w:tc>
          <w:tcPr>
            <w:tcW w:w="2608" w:type="dxa"/>
            <w:gridSpan w:val="2"/>
          </w:tcPr>
          <w:p w14:paraId="28019D9C"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localityIdentifier</w:t>
            </w:r>
          </w:p>
        </w:tc>
        <w:tc>
          <w:tcPr>
            <w:tcW w:w="2661" w:type="dxa"/>
          </w:tcPr>
          <w:p w14:paraId="61081F05" w14:textId="77777777" w:rsidR="00CC4595" w:rsidRPr="00322F66" w:rsidRDefault="00CC4595" w:rsidP="00B14A2C">
            <w:pPr>
              <w:rPr>
                <w:rFonts w:ascii="Arial" w:hAnsi="Arial" w:cs="Arial"/>
                <w:bCs/>
                <w:sz w:val="18"/>
                <w:szCs w:val="18"/>
              </w:rPr>
            </w:pPr>
          </w:p>
        </w:tc>
      </w:tr>
      <w:tr w:rsidR="00F170AD" w:rsidRPr="00322F66" w14:paraId="2F1184D2" w14:textId="77777777" w:rsidTr="00B14A2C">
        <w:trPr>
          <w:trHeight w:val="144"/>
        </w:trPr>
        <w:tc>
          <w:tcPr>
            <w:tcW w:w="2537" w:type="dxa"/>
            <w:vMerge/>
          </w:tcPr>
          <w:p w14:paraId="44F2D4FA" w14:textId="77777777" w:rsidR="00CC4595" w:rsidRPr="00322F66" w:rsidRDefault="00CC4595" w:rsidP="00B14A2C">
            <w:pPr>
              <w:rPr>
                <w:rFonts w:ascii="Arial" w:hAnsi="Arial" w:cs="Arial"/>
                <w:bCs/>
                <w:sz w:val="18"/>
                <w:szCs w:val="18"/>
              </w:rPr>
            </w:pPr>
          </w:p>
        </w:tc>
        <w:tc>
          <w:tcPr>
            <w:tcW w:w="2650" w:type="dxa"/>
            <w:vMerge/>
          </w:tcPr>
          <w:p w14:paraId="32E1526A" w14:textId="77777777" w:rsidR="00CC4595" w:rsidRPr="00322F66" w:rsidRDefault="00CC4595" w:rsidP="00B14A2C">
            <w:pPr>
              <w:rPr>
                <w:rFonts w:ascii="Arial" w:hAnsi="Arial" w:cs="Arial"/>
                <w:bCs/>
                <w:sz w:val="18"/>
                <w:szCs w:val="18"/>
              </w:rPr>
            </w:pPr>
          </w:p>
        </w:tc>
        <w:tc>
          <w:tcPr>
            <w:tcW w:w="2608" w:type="dxa"/>
            <w:gridSpan w:val="2"/>
            <w:vMerge w:val="restart"/>
          </w:tcPr>
          <w:p w14:paraId="09236CF3"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locationName</w:t>
            </w:r>
          </w:p>
        </w:tc>
        <w:tc>
          <w:tcPr>
            <w:tcW w:w="2661" w:type="dxa"/>
          </w:tcPr>
          <w:p w14:paraId="2F1761D9" w14:textId="0BF01BBB" w:rsidR="00CC4595" w:rsidRPr="00322F66" w:rsidRDefault="00CC4595"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180DACED" w14:textId="77777777" w:rsidTr="00B14A2C">
        <w:trPr>
          <w:trHeight w:val="144"/>
        </w:trPr>
        <w:tc>
          <w:tcPr>
            <w:tcW w:w="2537" w:type="dxa"/>
            <w:vMerge/>
          </w:tcPr>
          <w:p w14:paraId="4E212E9A" w14:textId="77777777" w:rsidR="00CC4595" w:rsidRPr="00322F66" w:rsidRDefault="00CC4595" w:rsidP="00B14A2C">
            <w:pPr>
              <w:rPr>
                <w:rFonts w:ascii="Arial" w:hAnsi="Arial" w:cs="Arial"/>
                <w:bCs/>
                <w:sz w:val="18"/>
                <w:szCs w:val="18"/>
              </w:rPr>
            </w:pPr>
          </w:p>
        </w:tc>
        <w:tc>
          <w:tcPr>
            <w:tcW w:w="2650" w:type="dxa"/>
            <w:vMerge/>
          </w:tcPr>
          <w:p w14:paraId="6A059A44" w14:textId="77777777" w:rsidR="00CC4595" w:rsidRPr="00322F66" w:rsidRDefault="00CC4595" w:rsidP="00B14A2C">
            <w:pPr>
              <w:rPr>
                <w:rFonts w:ascii="Arial" w:hAnsi="Arial" w:cs="Arial"/>
                <w:bCs/>
                <w:sz w:val="18"/>
                <w:szCs w:val="18"/>
              </w:rPr>
            </w:pPr>
          </w:p>
        </w:tc>
        <w:tc>
          <w:tcPr>
            <w:tcW w:w="2608" w:type="dxa"/>
            <w:gridSpan w:val="2"/>
            <w:vMerge/>
          </w:tcPr>
          <w:p w14:paraId="73FC181D" w14:textId="77777777" w:rsidR="00CC4595" w:rsidRPr="00322F66" w:rsidRDefault="00CC4595" w:rsidP="00B14A2C">
            <w:pPr>
              <w:rPr>
                <w:rFonts w:ascii="Arial" w:hAnsi="Arial" w:cs="Arial"/>
                <w:bCs/>
                <w:sz w:val="18"/>
                <w:szCs w:val="18"/>
              </w:rPr>
            </w:pPr>
          </w:p>
        </w:tc>
        <w:tc>
          <w:tcPr>
            <w:tcW w:w="2661" w:type="dxa"/>
          </w:tcPr>
          <w:p w14:paraId="29360294" w14:textId="4955813E" w:rsidR="00CC4595" w:rsidRPr="00322F66" w:rsidRDefault="00CC4595" w:rsidP="00B14A2C">
            <w:pPr>
              <w:rPr>
                <w:rFonts w:ascii="Arial" w:hAnsi="Arial" w:cs="Arial"/>
                <w:bCs/>
                <w:sz w:val="18"/>
                <w:szCs w:val="18"/>
              </w:rPr>
            </w:pPr>
            <w:r w:rsidRPr="00322F66">
              <w:rPr>
                <w:rFonts w:ascii="Arial" w:hAnsi="Arial" w:cs="Arial"/>
                <w:bCs/>
                <w:sz w:val="18"/>
                <w:szCs w:val="18"/>
              </w:rPr>
              <w:t>text: MADEIRA</w:t>
            </w:r>
          </w:p>
        </w:tc>
      </w:tr>
      <w:tr w:rsidR="00F170AD" w:rsidRPr="00322F66" w14:paraId="77BA7225" w14:textId="77777777" w:rsidTr="00B14A2C">
        <w:trPr>
          <w:trHeight w:val="144"/>
        </w:trPr>
        <w:tc>
          <w:tcPr>
            <w:tcW w:w="2537" w:type="dxa"/>
            <w:vMerge/>
          </w:tcPr>
          <w:p w14:paraId="5FAFCCAC" w14:textId="77777777" w:rsidR="00CC4595" w:rsidRPr="00322F66" w:rsidRDefault="00CC4595" w:rsidP="00B14A2C">
            <w:pPr>
              <w:rPr>
                <w:rFonts w:ascii="Arial" w:hAnsi="Arial" w:cs="Arial"/>
                <w:bCs/>
                <w:sz w:val="18"/>
                <w:szCs w:val="18"/>
              </w:rPr>
            </w:pPr>
          </w:p>
        </w:tc>
        <w:tc>
          <w:tcPr>
            <w:tcW w:w="2650" w:type="dxa"/>
          </w:tcPr>
          <w:p w14:paraId="764BD4BF"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messageSeriesIdentifier</w:t>
            </w:r>
          </w:p>
        </w:tc>
        <w:tc>
          <w:tcPr>
            <w:tcW w:w="5269" w:type="dxa"/>
            <w:gridSpan w:val="3"/>
          </w:tcPr>
          <w:p w14:paraId="562DA3AA" w14:textId="660018A7" w:rsidR="00CC4595" w:rsidRPr="00322F66" w:rsidRDefault="00CC4595" w:rsidP="00B14A2C">
            <w:pPr>
              <w:rPr>
                <w:rFonts w:ascii="Arial" w:hAnsi="Arial" w:cs="Arial"/>
                <w:bCs/>
                <w:sz w:val="18"/>
                <w:szCs w:val="18"/>
              </w:rPr>
            </w:pPr>
            <w:r w:rsidRPr="00322F66">
              <w:rPr>
                <w:rFonts w:ascii="Arial" w:hAnsi="Arial" w:cs="Arial"/>
                <w:bCs/>
                <w:sz w:val="18"/>
                <w:szCs w:val="18"/>
              </w:rPr>
              <w:t>agencyResponsibleForProduction: FRXX</w:t>
            </w:r>
          </w:p>
          <w:p w14:paraId="2FEC8966" w14:textId="4E6AFCA4" w:rsidR="00CC4595" w:rsidRPr="00322F66" w:rsidRDefault="001F5A49" w:rsidP="00B14A2C">
            <w:pPr>
              <w:rPr>
                <w:rFonts w:ascii="Arial" w:hAnsi="Arial" w:cs="Arial"/>
                <w:bCs/>
                <w:sz w:val="18"/>
                <w:szCs w:val="18"/>
              </w:rPr>
            </w:pPr>
            <w:r w:rsidRPr="00322F66">
              <w:rPr>
                <w:rFonts w:ascii="Arial" w:hAnsi="Arial" w:cs="Arial"/>
                <w:bCs/>
                <w:sz w:val="18"/>
                <w:szCs w:val="18"/>
              </w:rPr>
              <w:t>nationality</w:t>
            </w:r>
            <w:r w:rsidR="00CC4595" w:rsidRPr="00322F66">
              <w:rPr>
                <w:rFonts w:ascii="Arial" w:hAnsi="Arial" w:cs="Arial"/>
                <w:bCs/>
                <w:sz w:val="18"/>
                <w:szCs w:val="18"/>
              </w:rPr>
              <w:t>: FR</w:t>
            </w:r>
          </w:p>
          <w:p w14:paraId="205FE353" w14:textId="3B805A6A" w:rsidR="00CC4595" w:rsidRPr="00322F66" w:rsidRDefault="00CC4595" w:rsidP="00B14A2C">
            <w:pPr>
              <w:rPr>
                <w:rFonts w:ascii="Arial" w:hAnsi="Arial" w:cs="Arial"/>
                <w:bCs/>
                <w:sz w:val="18"/>
                <w:szCs w:val="18"/>
              </w:rPr>
            </w:pPr>
            <w:r w:rsidRPr="00322F66">
              <w:rPr>
                <w:rFonts w:ascii="Arial" w:hAnsi="Arial" w:cs="Arial"/>
                <w:bCs/>
                <w:sz w:val="18"/>
                <w:szCs w:val="18"/>
              </w:rPr>
              <w:t>nameOfSeries: NAVAREA II</w:t>
            </w:r>
          </w:p>
          <w:p w14:paraId="19A0B5C1" w14:textId="5574CD5D" w:rsidR="00CC4595" w:rsidRPr="00322F66" w:rsidRDefault="008F7865" w:rsidP="00B14A2C">
            <w:pPr>
              <w:rPr>
                <w:rFonts w:ascii="Arial" w:hAnsi="Arial" w:cs="Arial"/>
                <w:bCs/>
                <w:sz w:val="18"/>
                <w:szCs w:val="18"/>
              </w:rPr>
            </w:pPr>
            <w:r w:rsidRPr="00322F66">
              <w:rPr>
                <w:rFonts w:ascii="Arial" w:hAnsi="Arial" w:cs="Arial"/>
                <w:bCs/>
                <w:sz w:val="18"/>
                <w:szCs w:val="18"/>
              </w:rPr>
              <w:t>interoperabilityidentifier</w:t>
            </w:r>
            <w:r w:rsidR="00CC4595" w:rsidRPr="00322F66">
              <w:rPr>
                <w:rFonts w:ascii="Arial" w:hAnsi="Arial" w:cs="Arial"/>
                <w:bCs/>
                <w:sz w:val="18"/>
                <w:szCs w:val="18"/>
              </w:rPr>
              <w:t>:</w:t>
            </w:r>
            <w:r w:rsidR="00CC4595" w:rsidRPr="00322F66">
              <w:rPr>
                <w:rFonts w:ascii="Arial" w:hAnsi="Arial" w:cs="Arial"/>
                <w:bCs/>
                <w:sz w:val="18"/>
                <w:szCs w:val="18"/>
              </w:rPr>
              <w:br/>
              <w:t>warningNumber: 418</w:t>
            </w:r>
          </w:p>
          <w:p w14:paraId="45697558" w14:textId="5F3AD820" w:rsidR="00CC4595" w:rsidRPr="00322F66" w:rsidRDefault="00CC4595" w:rsidP="00B14A2C">
            <w:pPr>
              <w:rPr>
                <w:rFonts w:ascii="Arial" w:hAnsi="Arial" w:cs="Arial"/>
                <w:bCs/>
                <w:sz w:val="18"/>
                <w:szCs w:val="18"/>
              </w:rPr>
            </w:pPr>
            <w:r w:rsidRPr="00322F66">
              <w:rPr>
                <w:rFonts w:ascii="Arial" w:hAnsi="Arial" w:cs="Arial"/>
                <w:bCs/>
                <w:sz w:val="18"/>
                <w:szCs w:val="18"/>
              </w:rPr>
              <w:t>warningType: (4) NAVAREA navigational warning</w:t>
            </w:r>
          </w:p>
          <w:p w14:paraId="79C78EB3" w14:textId="2DCC72EE" w:rsidR="00CC4595" w:rsidRPr="00322F66" w:rsidRDefault="00CC4595" w:rsidP="00B14A2C">
            <w:pPr>
              <w:rPr>
                <w:rFonts w:ascii="Arial" w:hAnsi="Arial" w:cs="Arial"/>
                <w:bCs/>
                <w:sz w:val="18"/>
                <w:szCs w:val="18"/>
              </w:rPr>
            </w:pPr>
            <w:r w:rsidRPr="00322F66">
              <w:rPr>
                <w:rFonts w:ascii="Arial" w:hAnsi="Arial" w:cs="Arial"/>
                <w:bCs/>
                <w:sz w:val="18"/>
                <w:szCs w:val="18"/>
              </w:rPr>
              <w:t>year: 2021</w:t>
            </w:r>
          </w:p>
        </w:tc>
      </w:tr>
      <w:tr w:rsidR="00F170AD" w:rsidRPr="00322F66" w14:paraId="06EDBF21" w14:textId="77777777" w:rsidTr="00B14A2C">
        <w:trPr>
          <w:trHeight w:val="144"/>
        </w:trPr>
        <w:tc>
          <w:tcPr>
            <w:tcW w:w="2537" w:type="dxa"/>
            <w:vMerge/>
          </w:tcPr>
          <w:p w14:paraId="0090C1B2" w14:textId="77777777" w:rsidR="00CC4595" w:rsidRPr="00322F66" w:rsidRDefault="00CC4595" w:rsidP="00B14A2C">
            <w:pPr>
              <w:rPr>
                <w:rFonts w:ascii="Arial" w:hAnsi="Arial" w:cs="Arial"/>
                <w:bCs/>
                <w:sz w:val="18"/>
                <w:szCs w:val="18"/>
              </w:rPr>
            </w:pPr>
          </w:p>
        </w:tc>
        <w:tc>
          <w:tcPr>
            <w:tcW w:w="2650" w:type="dxa"/>
          </w:tcPr>
          <w:p w14:paraId="4C6368E9"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cancellationDate</w:t>
            </w:r>
          </w:p>
        </w:tc>
        <w:tc>
          <w:tcPr>
            <w:tcW w:w="5269" w:type="dxa"/>
            <w:gridSpan w:val="3"/>
          </w:tcPr>
          <w:p w14:paraId="1CBC82AC" w14:textId="12986B4C" w:rsidR="00CC4595" w:rsidRPr="00322F66" w:rsidRDefault="002A00E0" w:rsidP="00B14A2C">
            <w:pPr>
              <w:rPr>
                <w:rFonts w:ascii="Arial" w:hAnsi="Arial" w:cs="Arial"/>
                <w:bCs/>
                <w:sz w:val="18"/>
                <w:szCs w:val="18"/>
              </w:rPr>
            </w:pPr>
            <w:r w:rsidRPr="00322F66">
              <w:rPr>
                <w:rFonts w:ascii="Arial" w:hAnsi="Arial" w:cs="Arial"/>
                <w:bCs/>
                <w:sz w:val="18"/>
                <w:szCs w:val="18"/>
              </w:rPr>
              <w:t>20211106T142300Z</w:t>
            </w:r>
          </w:p>
        </w:tc>
      </w:tr>
      <w:tr w:rsidR="00F170AD" w:rsidRPr="00322F66" w14:paraId="51298E83" w14:textId="77777777" w:rsidTr="00B14A2C">
        <w:trPr>
          <w:trHeight w:val="144"/>
        </w:trPr>
        <w:tc>
          <w:tcPr>
            <w:tcW w:w="2537" w:type="dxa"/>
            <w:vMerge/>
          </w:tcPr>
          <w:p w14:paraId="69CA02C4" w14:textId="77777777" w:rsidR="00CC4595" w:rsidRPr="00322F66" w:rsidRDefault="00CC4595" w:rsidP="00B14A2C">
            <w:pPr>
              <w:rPr>
                <w:rFonts w:ascii="Arial" w:hAnsi="Arial" w:cs="Arial"/>
                <w:bCs/>
                <w:sz w:val="18"/>
                <w:szCs w:val="18"/>
              </w:rPr>
            </w:pPr>
          </w:p>
        </w:tc>
        <w:tc>
          <w:tcPr>
            <w:tcW w:w="2650" w:type="dxa"/>
          </w:tcPr>
          <w:p w14:paraId="05D918BC"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publicationTime</w:t>
            </w:r>
          </w:p>
        </w:tc>
        <w:tc>
          <w:tcPr>
            <w:tcW w:w="5269" w:type="dxa"/>
            <w:gridSpan w:val="3"/>
          </w:tcPr>
          <w:p w14:paraId="74969D9D" w14:textId="54B66F0E" w:rsidR="00CC4595" w:rsidRPr="00322F66" w:rsidRDefault="002A00E0" w:rsidP="00B14A2C">
            <w:pPr>
              <w:rPr>
                <w:rFonts w:ascii="Arial" w:hAnsi="Arial" w:cs="Arial"/>
                <w:bCs/>
                <w:sz w:val="18"/>
                <w:szCs w:val="18"/>
              </w:rPr>
            </w:pPr>
            <w:r w:rsidRPr="00322F66">
              <w:rPr>
                <w:rFonts w:ascii="Arial" w:hAnsi="Arial" w:cs="Arial"/>
                <w:bCs/>
                <w:sz w:val="18"/>
                <w:szCs w:val="18"/>
              </w:rPr>
              <w:t>20211103T142300Z</w:t>
            </w:r>
          </w:p>
        </w:tc>
      </w:tr>
      <w:tr w:rsidR="00F170AD" w:rsidRPr="00322F66" w14:paraId="61F84203" w14:textId="77777777" w:rsidTr="00B14A2C">
        <w:trPr>
          <w:trHeight w:val="144"/>
        </w:trPr>
        <w:tc>
          <w:tcPr>
            <w:tcW w:w="2537" w:type="dxa"/>
            <w:vMerge/>
          </w:tcPr>
          <w:p w14:paraId="424D28CF" w14:textId="77777777" w:rsidR="00CC4595" w:rsidRPr="00322F66" w:rsidRDefault="00CC4595" w:rsidP="00B14A2C">
            <w:pPr>
              <w:rPr>
                <w:rFonts w:ascii="Arial" w:hAnsi="Arial" w:cs="Arial"/>
                <w:bCs/>
                <w:sz w:val="18"/>
                <w:szCs w:val="18"/>
              </w:rPr>
            </w:pPr>
          </w:p>
        </w:tc>
        <w:tc>
          <w:tcPr>
            <w:tcW w:w="2650" w:type="dxa"/>
          </w:tcPr>
          <w:p w14:paraId="25235249"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navwarnTypeGeneral:</w:t>
            </w:r>
          </w:p>
        </w:tc>
        <w:tc>
          <w:tcPr>
            <w:tcW w:w="5269" w:type="dxa"/>
            <w:gridSpan w:val="3"/>
          </w:tcPr>
          <w:p w14:paraId="57188020" w14:textId="0A4FDF23" w:rsidR="00CC4595" w:rsidRPr="00322F66" w:rsidRDefault="002A00E0" w:rsidP="00B14A2C">
            <w:pPr>
              <w:rPr>
                <w:rFonts w:ascii="Arial" w:hAnsi="Arial" w:cs="Arial"/>
                <w:bCs/>
                <w:sz w:val="18"/>
                <w:szCs w:val="18"/>
              </w:rPr>
            </w:pPr>
            <w:r w:rsidRPr="00322F66">
              <w:rPr>
                <w:rFonts w:ascii="Arial" w:hAnsi="Arial" w:cs="Arial"/>
                <w:bCs/>
                <w:sz w:val="18"/>
                <w:szCs w:val="18"/>
              </w:rPr>
              <w:t>drifting hazards</w:t>
            </w:r>
          </w:p>
        </w:tc>
      </w:tr>
      <w:tr w:rsidR="00F170AD" w:rsidRPr="00322F66" w14:paraId="62BE4D70" w14:textId="77777777" w:rsidTr="00B14A2C">
        <w:trPr>
          <w:trHeight w:val="144"/>
        </w:trPr>
        <w:tc>
          <w:tcPr>
            <w:tcW w:w="2537" w:type="dxa"/>
            <w:vMerge/>
          </w:tcPr>
          <w:p w14:paraId="0C0946A2" w14:textId="77777777" w:rsidR="00CC4595" w:rsidRPr="00322F66" w:rsidRDefault="00CC4595" w:rsidP="00B14A2C">
            <w:pPr>
              <w:rPr>
                <w:rFonts w:ascii="Arial" w:hAnsi="Arial" w:cs="Arial"/>
                <w:bCs/>
                <w:sz w:val="18"/>
                <w:szCs w:val="18"/>
              </w:rPr>
            </w:pPr>
          </w:p>
        </w:tc>
        <w:tc>
          <w:tcPr>
            <w:tcW w:w="2650" w:type="dxa"/>
          </w:tcPr>
          <w:p w14:paraId="5AE76AA6"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intService:</w:t>
            </w:r>
          </w:p>
        </w:tc>
        <w:tc>
          <w:tcPr>
            <w:tcW w:w="5269" w:type="dxa"/>
            <w:gridSpan w:val="3"/>
          </w:tcPr>
          <w:p w14:paraId="7AF34C2D" w14:textId="07F978BE" w:rsidR="00CC4595" w:rsidRPr="00322F66" w:rsidRDefault="002A00E0" w:rsidP="00B14A2C">
            <w:pPr>
              <w:rPr>
                <w:rFonts w:ascii="Arial" w:hAnsi="Arial" w:cs="Arial"/>
                <w:bCs/>
                <w:sz w:val="18"/>
                <w:szCs w:val="18"/>
              </w:rPr>
            </w:pPr>
            <w:r w:rsidRPr="00322F66">
              <w:rPr>
                <w:rFonts w:ascii="Arial" w:hAnsi="Arial" w:cs="Arial"/>
                <w:bCs/>
                <w:sz w:val="18"/>
                <w:szCs w:val="18"/>
              </w:rPr>
              <w:t>true</w:t>
            </w:r>
          </w:p>
        </w:tc>
      </w:tr>
      <w:tr w:rsidR="00F170AD" w:rsidRPr="00322F66" w14:paraId="1C57BD3D" w14:textId="77777777" w:rsidTr="00B14A2C">
        <w:trPr>
          <w:trHeight w:val="144"/>
        </w:trPr>
        <w:tc>
          <w:tcPr>
            <w:tcW w:w="2537" w:type="dxa"/>
            <w:vMerge w:val="restart"/>
          </w:tcPr>
          <w:p w14:paraId="39AD9B87"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NAVWARNPreambleContent</w:t>
            </w:r>
          </w:p>
        </w:tc>
        <w:tc>
          <w:tcPr>
            <w:tcW w:w="2650" w:type="dxa"/>
          </w:tcPr>
          <w:p w14:paraId="54345BB7"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header (role)</w:t>
            </w:r>
          </w:p>
        </w:tc>
        <w:tc>
          <w:tcPr>
            <w:tcW w:w="5269" w:type="dxa"/>
            <w:gridSpan w:val="3"/>
          </w:tcPr>
          <w:p w14:paraId="77AF54DE" w14:textId="4C1335F3" w:rsidR="00CC4595" w:rsidRPr="00322F66" w:rsidRDefault="002A00E0" w:rsidP="00B14A2C">
            <w:pPr>
              <w:rPr>
                <w:rFonts w:ascii="Arial" w:hAnsi="Arial" w:cs="Arial"/>
                <w:bCs/>
                <w:sz w:val="18"/>
                <w:szCs w:val="18"/>
              </w:rPr>
            </w:pPr>
            <w:r w:rsidRPr="00322F66">
              <w:rPr>
                <w:rFonts w:ascii="Arial" w:hAnsi="Arial" w:cs="Arial"/>
                <w:bCs/>
                <w:sz w:val="18"/>
                <w:szCs w:val="18"/>
              </w:rPr>
              <w:t>ID00</w:t>
            </w:r>
          </w:p>
        </w:tc>
      </w:tr>
      <w:tr w:rsidR="00F170AD" w:rsidRPr="00322F66" w14:paraId="0AB2583A" w14:textId="77777777" w:rsidTr="00B14A2C">
        <w:trPr>
          <w:trHeight w:val="144"/>
        </w:trPr>
        <w:tc>
          <w:tcPr>
            <w:tcW w:w="2537" w:type="dxa"/>
            <w:vMerge/>
          </w:tcPr>
          <w:p w14:paraId="6D0398E9" w14:textId="77777777" w:rsidR="00CC4595" w:rsidRPr="00322F66" w:rsidRDefault="00CC4595" w:rsidP="00B14A2C">
            <w:pPr>
              <w:rPr>
                <w:rFonts w:ascii="Arial" w:hAnsi="Arial" w:cs="Arial"/>
                <w:bCs/>
                <w:sz w:val="18"/>
                <w:szCs w:val="18"/>
              </w:rPr>
            </w:pPr>
          </w:p>
        </w:tc>
        <w:tc>
          <w:tcPr>
            <w:tcW w:w="2650" w:type="dxa"/>
          </w:tcPr>
          <w:p w14:paraId="3E0E14FC"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theWarningPart (role)</w:t>
            </w:r>
          </w:p>
        </w:tc>
        <w:tc>
          <w:tcPr>
            <w:tcW w:w="5269" w:type="dxa"/>
            <w:gridSpan w:val="3"/>
          </w:tcPr>
          <w:p w14:paraId="3D47E894" w14:textId="39A39A4B" w:rsidR="00CC4595" w:rsidRPr="00322F66" w:rsidRDefault="002A00E0" w:rsidP="00B14A2C">
            <w:pPr>
              <w:rPr>
                <w:rFonts w:ascii="Arial" w:hAnsi="Arial" w:cs="Arial"/>
                <w:bCs/>
                <w:sz w:val="18"/>
                <w:szCs w:val="18"/>
              </w:rPr>
            </w:pPr>
            <w:r w:rsidRPr="00322F66">
              <w:rPr>
                <w:rFonts w:ascii="Arial" w:hAnsi="Arial" w:cs="Arial"/>
                <w:bCs/>
                <w:sz w:val="18"/>
                <w:szCs w:val="18"/>
              </w:rPr>
              <w:t>ID01</w:t>
            </w:r>
          </w:p>
        </w:tc>
      </w:tr>
      <w:tr w:rsidR="00F170AD" w:rsidRPr="00322F66" w14:paraId="1B0F3FE1" w14:textId="77777777" w:rsidTr="00B14A2C">
        <w:trPr>
          <w:trHeight w:val="144"/>
        </w:trPr>
        <w:tc>
          <w:tcPr>
            <w:tcW w:w="2537" w:type="dxa"/>
            <w:vMerge w:val="restart"/>
          </w:tcPr>
          <w:p w14:paraId="16AA6E1A" w14:textId="77777777" w:rsidR="002A00E0" w:rsidRPr="00322F66" w:rsidRDefault="002A00E0" w:rsidP="002A00E0">
            <w:pPr>
              <w:rPr>
                <w:rFonts w:ascii="Arial" w:hAnsi="Arial" w:cs="Arial"/>
                <w:bCs/>
                <w:sz w:val="18"/>
                <w:szCs w:val="18"/>
              </w:rPr>
            </w:pPr>
            <w:r w:rsidRPr="00322F66">
              <w:rPr>
                <w:rFonts w:ascii="Arial" w:hAnsi="Arial" w:cs="Arial"/>
                <w:bCs/>
                <w:sz w:val="18"/>
                <w:szCs w:val="18"/>
              </w:rPr>
              <w:t>NAVWARNPart (ID01)</w:t>
            </w:r>
          </w:p>
        </w:tc>
        <w:tc>
          <w:tcPr>
            <w:tcW w:w="2650" w:type="dxa"/>
          </w:tcPr>
          <w:p w14:paraId="234EA7CD" w14:textId="4BBFAAC6" w:rsidR="002A00E0" w:rsidRPr="00322F66" w:rsidRDefault="002A00E0" w:rsidP="002A00E0">
            <w:pPr>
              <w:rPr>
                <w:rFonts w:ascii="Arial" w:hAnsi="Arial" w:cs="Arial"/>
                <w:bCs/>
                <w:sz w:val="18"/>
                <w:szCs w:val="18"/>
              </w:rPr>
            </w:pPr>
            <w:r w:rsidRPr="00322F66">
              <w:rPr>
                <w:rFonts w:ascii="Arial" w:hAnsi="Arial" w:cs="Arial"/>
                <w:bCs/>
                <w:sz w:val="18"/>
                <w:szCs w:val="18"/>
              </w:rPr>
              <w:t>fixedDateRange</w:t>
            </w:r>
          </w:p>
        </w:tc>
        <w:tc>
          <w:tcPr>
            <w:tcW w:w="5269" w:type="dxa"/>
            <w:gridSpan w:val="3"/>
          </w:tcPr>
          <w:p w14:paraId="26FD9C32" w14:textId="77777777" w:rsidR="002A00E0" w:rsidRPr="00322F66" w:rsidRDefault="002A00E0" w:rsidP="002A00E0">
            <w:pPr>
              <w:rPr>
                <w:rFonts w:ascii="Arial" w:hAnsi="Arial" w:cs="Arial"/>
                <w:bCs/>
                <w:sz w:val="18"/>
                <w:szCs w:val="18"/>
              </w:rPr>
            </w:pPr>
            <w:r w:rsidRPr="00322F66">
              <w:rPr>
                <w:rFonts w:ascii="Arial" w:hAnsi="Arial" w:cs="Arial"/>
                <w:bCs/>
                <w:sz w:val="18"/>
                <w:szCs w:val="18"/>
              </w:rPr>
              <w:t>dateEnd:</w:t>
            </w:r>
          </w:p>
          <w:p w14:paraId="6A5DE462" w14:textId="77777777" w:rsidR="002A00E0" w:rsidRPr="00322F66" w:rsidRDefault="002A00E0" w:rsidP="002A00E0">
            <w:pPr>
              <w:rPr>
                <w:rFonts w:ascii="Arial" w:hAnsi="Arial" w:cs="Arial"/>
                <w:bCs/>
                <w:sz w:val="18"/>
                <w:szCs w:val="18"/>
              </w:rPr>
            </w:pPr>
            <w:r w:rsidRPr="00322F66">
              <w:rPr>
                <w:rFonts w:ascii="Arial" w:hAnsi="Arial" w:cs="Arial"/>
                <w:bCs/>
                <w:sz w:val="18"/>
                <w:szCs w:val="18"/>
              </w:rPr>
              <w:t>dateStart: 20211103</w:t>
            </w:r>
          </w:p>
          <w:p w14:paraId="2F0F629D" w14:textId="77777777" w:rsidR="002A00E0" w:rsidRPr="00322F66" w:rsidRDefault="002A00E0" w:rsidP="002A00E0">
            <w:pPr>
              <w:rPr>
                <w:rFonts w:ascii="Arial" w:hAnsi="Arial" w:cs="Arial"/>
                <w:bCs/>
                <w:sz w:val="18"/>
                <w:szCs w:val="18"/>
              </w:rPr>
            </w:pPr>
            <w:r w:rsidRPr="00322F66">
              <w:rPr>
                <w:rFonts w:ascii="Arial" w:hAnsi="Arial" w:cs="Arial"/>
                <w:bCs/>
                <w:sz w:val="18"/>
                <w:szCs w:val="18"/>
              </w:rPr>
              <w:t>timeofDayEnd:</w:t>
            </w:r>
          </w:p>
          <w:p w14:paraId="09DA6988" w14:textId="7C46E0CC" w:rsidR="002A00E0" w:rsidRPr="00322F66" w:rsidRDefault="002A00E0" w:rsidP="002A00E0">
            <w:pPr>
              <w:rPr>
                <w:rFonts w:ascii="Arial" w:hAnsi="Arial" w:cs="Arial"/>
                <w:bCs/>
                <w:sz w:val="18"/>
                <w:szCs w:val="18"/>
              </w:rPr>
            </w:pPr>
            <w:r w:rsidRPr="00322F66">
              <w:rPr>
                <w:rFonts w:ascii="Arial" w:hAnsi="Arial" w:cs="Arial"/>
                <w:bCs/>
                <w:sz w:val="18"/>
                <w:szCs w:val="18"/>
              </w:rPr>
              <w:t>timeofdayStart: 142300Z</w:t>
            </w:r>
          </w:p>
        </w:tc>
      </w:tr>
      <w:tr w:rsidR="00F170AD" w:rsidRPr="00322F66" w14:paraId="55A80F97" w14:textId="77777777" w:rsidTr="00B14A2C">
        <w:trPr>
          <w:trHeight w:val="151"/>
        </w:trPr>
        <w:tc>
          <w:tcPr>
            <w:tcW w:w="2537" w:type="dxa"/>
            <w:vMerge/>
          </w:tcPr>
          <w:p w14:paraId="518737E6" w14:textId="77777777" w:rsidR="00CC4595" w:rsidRPr="00322F66" w:rsidRDefault="00CC4595" w:rsidP="00B14A2C">
            <w:pPr>
              <w:rPr>
                <w:rFonts w:ascii="Arial" w:hAnsi="Arial" w:cs="Arial"/>
                <w:bCs/>
                <w:sz w:val="18"/>
                <w:szCs w:val="18"/>
              </w:rPr>
            </w:pPr>
          </w:p>
        </w:tc>
        <w:tc>
          <w:tcPr>
            <w:tcW w:w="2650" w:type="dxa"/>
            <w:vMerge w:val="restart"/>
          </w:tcPr>
          <w:p w14:paraId="4B785503"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warningInformation</w:t>
            </w:r>
          </w:p>
        </w:tc>
        <w:tc>
          <w:tcPr>
            <w:tcW w:w="1910" w:type="dxa"/>
            <w:vMerge w:val="restart"/>
          </w:tcPr>
          <w:p w14:paraId="6262217D" w14:textId="77777777" w:rsidR="00CC4595" w:rsidRPr="00322F66" w:rsidRDefault="00CC4595" w:rsidP="00B14A2C">
            <w:pPr>
              <w:rPr>
                <w:rFonts w:ascii="Arial" w:hAnsi="Arial" w:cs="Arial"/>
                <w:bCs/>
                <w:sz w:val="18"/>
                <w:szCs w:val="18"/>
              </w:rPr>
            </w:pPr>
            <w:r w:rsidRPr="00322F66">
              <w:rPr>
                <w:rFonts w:ascii="Arial" w:hAnsi="Arial" w:cs="Arial"/>
                <w:bCs/>
                <w:sz w:val="18"/>
                <w:szCs w:val="18"/>
              </w:rPr>
              <w:t>information:</w:t>
            </w:r>
          </w:p>
          <w:p w14:paraId="69ABAA99" w14:textId="77777777" w:rsidR="00CC4595" w:rsidRPr="00322F66" w:rsidRDefault="00CC4595" w:rsidP="00B14A2C">
            <w:pPr>
              <w:rPr>
                <w:rFonts w:ascii="Arial" w:hAnsi="Arial" w:cs="Arial"/>
                <w:bCs/>
                <w:sz w:val="18"/>
                <w:szCs w:val="18"/>
              </w:rPr>
            </w:pPr>
          </w:p>
        </w:tc>
        <w:tc>
          <w:tcPr>
            <w:tcW w:w="3359" w:type="dxa"/>
            <w:gridSpan w:val="2"/>
          </w:tcPr>
          <w:p w14:paraId="79BCA8E3" w14:textId="0492CCD8" w:rsidR="00CC4595" w:rsidRPr="00322F66" w:rsidRDefault="00CC4595" w:rsidP="00B14A2C">
            <w:pPr>
              <w:rPr>
                <w:rFonts w:ascii="Arial" w:hAnsi="Arial" w:cs="Arial"/>
                <w:bCs/>
                <w:sz w:val="18"/>
                <w:szCs w:val="18"/>
              </w:rPr>
            </w:pPr>
            <w:r w:rsidRPr="00322F66">
              <w:rPr>
                <w:rFonts w:ascii="Arial" w:hAnsi="Arial" w:cs="Arial"/>
                <w:bCs/>
                <w:sz w:val="18"/>
                <w:szCs w:val="18"/>
              </w:rPr>
              <w:t>Language:</w:t>
            </w:r>
            <w:r w:rsidR="002A00E0" w:rsidRPr="00322F66">
              <w:rPr>
                <w:rFonts w:ascii="Arial" w:hAnsi="Arial" w:cs="Arial"/>
                <w:bCs/>
                <w:sz w:val="18"/>
                <w:szCs w:val="18"/>
              </w:rPr>
              <w:t xml:space="preserve"> eng</w:t>
            </w:r>
          </w:p>
        </w:tc>
      </w:tr>
      <w:tr w:rsidR="00F170AD" w:rsidRPr="00322F66" w14:paraId="2F4D2367" w14:textId="77777777" w:rsidTr="00B14A2C">
        <w:trPr>
          <w:trHeight w:val="150"/>
        </w:trPr>
        <w:tc>
          <w:tcPr>
            <w:tcW w:w="2537" w:type="dxa"/>
            <w:vMerge/>
          </w:tcPr>
          <w:p w14:paraId="2B6AE8E7" w14:textId="77777777" w:rsidR="00CC4595" w:rsidRPr="00322F66" w:rsidRDefault="00CC4595" w:rsidP="00B14A2C">
            <w:pPr>
              <w:rPr>
                <w:rFonts w:ascii="Arial" w:hAnsi="Arial" w:cs="Arial"/>
                <w:bCs/>
                <w:sz w:val="18"/>
                <w:szCs w:val="18"/>
              </w:rPr>
            </w:pPr>
          </w:p>
        </w:tc>
        <w:tc>
          <w:tcPr>
            <w:tcW w:w="2650" w:type="dxa"/>
            <w:vMerge/>
          </w:tcPr>
          <w:p w14:paraId="3F759F9D" w14:textId="77777777" w:rsidR="00CC4595" w:rsidRPr="00322F66" w:rsidRDefault="00CC4595" w:rsidP="00B14A2C">
            <w:pPr>
              <w:rPr>
                <w:rFonts w:ascii="Arial" w:hAnsi="Arial" w:cs="Arial"/>
                <w:bCs/>
                <w:sz w:val="18"/>
                <w:szCs w:val="18"/>
              </w:rPr>
            </w:pPr>
          </w:p>
        </w:tc>
        <w:tc>
          <w:tcPr>
            <w:tcW w:w="1910" w:type="dxa"/>
            <w:vMerge/>
          </w:tcPr>
          <w:p w14:paraId="1E791EA2" w14:textId="77777777" w:rsidR="00CC4595" w:rsidRPr="00322F66" w:rsidRDefault="00CC4595" w:rsidP="00B14A2C">
            <w:pPr>
              <w:rPr>
                <w:rFonts w:ascii="Arial" w:hAnsi="Arial" w:cs="Arial"/>
                <w:bCs/>
                <w:sz w:val="18"/>
                <w:szCs w:val="18"/>
              </w:rPr>
            </w:pPr>
          </w:p>
        </w:tc>
        <w:tc>
          <w:tcPr>
            <w:tcW w:w="3359" w:type="dxa"/>
            <w:gridSpan w:val="2"/>
          </w:tcPr>
          <w:p w14:paraId="2798E31A" w14:textId="49E7D84F" w:rsidR="00CC4595" w:rsidRPr="00322F66" w:rsidDel="00A2672F" w:rsidRDefault="00CC4595" w:rsidP="00B14A2C">
            <w:pPr>
              <w:rPr>
                <w:rFonts w:ascii="Arial" w:hAnsi="Arial" w:cs="Arial"/>
                <w:bCs/>
                <w:sz w:val="18"/>
                <w:szCs w:val="18"/>
              </w:rPr>
            </w:pPr>
            <w:r w:rsidRPr="00322F66">
              <w:rPr>
                <w:rFonts w:ascii="Arial" w:hAnsi="Arial" w:cs="Arial"/>
                <w:bCs/>
                <w:sz w:val="18"/>
                <w:szCs w:val="18"/>
              </w:rPr>
              <w:t>Text:</w:t>
            </w:r>
            <w:r w:rsidR="002A00E0" w:rsidRPr="00322F66">
              <w:rPr>
                <w:rFonts w:ascii="Arial" w:hAnsi="Arial" w:cs="Arial"/>
                <w:bCs/>
                <w:sz w:val="18"/>
                <w:szCs w:val="18"/>
              </w:rPr>
              <w:t xml:space="preserve"> sailing vessel</w:t>
            </w:r>
          </w:p>
        </w:tc>
      </w:tr>
      <w:tr w:rsidR="00F170AD" w:rsidRPr="00322F66" w14:paraId="0E80FE50" w14:textId="77777777" w:rsidTr="00B14A2C">
        <w:trPr>
          <w:trHeight w:val="144"/>
        </w:trPr>
        <w:tc>
          <w:tcPr>
            <w:tcW w:w="2537" w:type="dxa"/>
            <w:vMerge/>
          </w:tcPr>
          <w:p w14:paraId="3D5400C8" w14:textId="77777777" w:rsidR="00CC4595" w:rsidRPr="00322F66" w:rsidRDefault="00CC4595" w:rsidP="00B14A2C">
            <w:pPr>
              <w:rPr>
                <w:rFonts w:ascii="Arial" w:hAnsi="Arial" w:cs="Arial"/>
                <w:bCs/>
                <w:sz w:val="18"/>
                <w:szCs w:val="18"/>
              </w:rPr>
            </w:pPr>
          </w:p>
        </w:tc>
        <w:tc>
          <w:tcPr>
            <w:tcW w:w="2650" w:type="dxa"/>
            <w:vMerge/>
          </w:tcPr>
          <w:p w14:paraId="5AAED4BE" w14:textId="77777777" w:rsidR="00CC4595" w:rsidRPr="00322F66" w:rsidRDefault="00CC4595" w:rsidP="00B14A2C">
            <w:pPr>
              <w:rPr>
                <w:rFonts w:ascii="Arial" w:hAnsi="Arial" w:cs="Arial"/>
                <w:bCs/>
                <w:sz w:val="18"/>
                <w:szCs w:val="18"/>
              </w:rPr>
            </w:pPr>
          </w:p>
        </w:tc>
        <w:tc>
          <w:tcPr>
            <w:tcW w:w="5269" w:type="dxa"/>
            <w:gridSpan w:val="3"/>
          </w:tcPr>
          <w:p w14:paraId="00245FEF" w14:textId="7CB2705A" w:rsidR="00CC4595" w:rsidRPr="00322F66" w:rsidDel="00A2672F" w:rsidRDefault="00CC4595" w:rsidP="00B14A2C">
            <w:pPr>
              <w:rPr>
                <w:rFonts w:ascii="Arial" w:hAnsi="Arial" w:cs="Arial"/>
                <w:bCs/>
                <w:sz w:val="18"/>
                <w:szCs w:val="18"/>
              </w:rPr>
            </w:pPr>
            <w:r w:rsidRPr="00322F66">
              <w:rPr>
                <w:rFonts w:ascii="Arial" w:hAnsi="Arial" w:cs="Arial"/>
                <w:bCs/>
                <w:sz w:val="18"/>
                <w:szCs w:val="18"/>
              </w:rPr>
              <w:t xml:space="preserve">NavwarnTypeDetails: </w:t>
            </w:r>
            <w:r w:rsidR="002A00E0" w:rsidRPr="00322F66">
              <w:rPr>
                <w:rFonts w:ascii="Arial" w:hAnsi="Arial" w:cs="Arial"/>
                <w:bCs/>
                <w:sz w:val="18"/>
                <w:szCs w:val="18"/>
              </w:rPr>
              <w:t>derelict vessel adrift</w:t>
            </w:r>
          </w:p>
        </w:tc>
      </w:tr>
      <w:tr w:rsidR="00F170AD" w:rsidRPr="00322F66" w14:paraId="4FF2E2B8" w14:textId="77777777" w:rsidTr="00B14A2C">
        <w:trPr>
          <w:trHeight w:val="144"/>
        </w:trPr>
        <w:tc>
          <w:tcPr>
            <w:tcW w:w="2537" w:type="dxa"/>
            <w:vMerge/>
          </w:tcPr>
          <w:p w14:paraId="05A8F62B" w14:textId="77777777" w:rsidR="00CC4595" w:rsidRPr="00322F66" w:rsidRDefault="00CC4595" w:rsidP="00B14A2C">
            <w:pPr>
              <w:rPr>
                <w:rFonts w:ascii="Arial" w:hAnsi="Arial" w:cs="Arial"/>
                <w:sz w:val="18"/>
                <w:szCs w:val="18"/>
              </w:rPr>
            </w:pPr>
          </w:p>
        </w:tc>
        <w:tc>
          <w:tcPr>
            <w:tcW w:w="2650" w:type="dxa"/>
          </w:tcPr>
          <w:p w14:paraId="3DF88CD2" w14:textId="77777777" w:rsidR="00CC4595" w:rsidRPr="00322F66" w:rsidRDefault="00CC4595" w:rsidP="00B14A2C">
            <w:pPr>
              <w:rPr>
                <w:rFonts w:ascii="Arial" w:hAnsi="Arial" w:cs="Arial"/>
                <w:sz w:val="18"/>
                <w:szCs w:val="18"/>
              </w:rPr>
            </w:pPr>
            <w:r w:rsidRPr="00322F66">
              <w:rPr>
                <w:rFonts w:ascii="Arial" w:hAnsi="Arial" w:cs="Arial"/>
                <w:sz w:val="18"/>
                <w:szCs w:val="18"/>
              </w:rPr>
              <w:t>geometry</w:t>
            </w:r>
          </w:p>
        </w:tc>
        <w:tc>
          <w:tcPr>
            <w:tcW w:w="5269" w:type="dxa"/>
            <w:gridSpan w:val="3"/>
          </w:tcPr>
          <w:p w14:paraId="033F1EFA" w14:textId="19B336F9" w:rsidR="00CC4595" w:rsidRPr="00322F66" w:rsidRDefault="002A00E0" w:rsidP="00B14A2C">
            <w:pPr>
              <w:rPr>
                <w:rFonts w:ascii="Arial" w:hAnsi="Arial" w:cs="Arial"/>
                <w:sz w:val="18"/>
                <w:szCs w:val="18"/>
              </w:rPr>
            </w:pPr>
            <w:r w:rsidRPr="00322F66">
              <w:rPr>
                <w:rFonts w:ascii="Arial" w:hAnsi="Arial" w:cs="Arial"/>
                <w:sz w:val="18"/>
                <w:szCs w:val="18"/>
              </w:rPr>
              <w:t>Point 32-46.60N 014-09.10W</w:t>
            </w:r>
          </w:p>
        </w:tc>
      </w:tr>
    </w:tbl>
    <w:p w14:paraId="66EBAAE9" w14:textId="77777777" w:rsidR="00A2555D" w:rsidRPr="00322F66" w:rsidRDefault="00A2555D" w:rsidP="00A2555D">
      <w:pPr>
        <w:rPr>
          <w:rFonts w:ascii="Arial" w:hAnsi="Arial" w:cs="Arial"/>
        </w:rPr>
      </w:pPr>
    </w:p>
    <w:p w14:paraId="11F6FF91" w14:textId="74F10F16" w:rsidR="00A2555D" w:rsidRPr="00322F66" w:rsidRDefault="006C053D" w:rsidP="00A2555D">
      <w:pPr>
        <w:pStyle w:val="Heading2"/>
        <w:rPr>
          <w:rFonts w:ascii="Arial" w:hAnsi="Arial" w:cs="Arial"/>
          <w:b/>
          <w:color w:val="auto"/>
          <w:sz w:val="20"/>
          <w:szCs w:val="20"/>
        </w:rPr>
      </w:pPr>
      <w:r w:rsidRPr="00322F66">
        <w:rPr>
          <w:rStyle w:val="Heading3Char"/>
          <w:rFonts w:ascii="Arial" w:hAnsi="Arial" w:cs="Arial"/>
          <w:b/>
          <w:color w:val="auto"/>
          <w:sz w:val="20"/>
          <w:szCs w:val="20"/>
        </w:rPr>
        <w:t>3.5.3</w:t>
      </w:r>
      <w:r w:rsidRPr="00322F66">
        <w:rPr>
          <w:rStyle w:val="Heading3Char"/>
          <w:rFonts w:ascii="Arial" w:hAnsi="Arial" w:cs="Arial"/>
          <w:b/>
          <w:color w:val="auto"/>
          <w:sz w:val="20"/>
          <w:szCs w:val="20"/>
        </w:rPr>
        <w:tab/>
      </w:r>
      <w:r w:rsidR="00A2555D" w:rsidRPr="00322F66">
        <w:rPr>
          <w:rFonts w:ascii="Arial" w:hAnsi="Arial" w:cs="Arial"/>
          <w:b/>
          <w:color w:val="auto"/>
          <w:sz w:val="20"/>
          <w:szCs w:val="20"/>
        </w:rPr>
        <w:t>Example 3 – Fishing Net Adrift</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094329BB" w14:textId="77777777" w:rsidTr="00603B4E">
        <w:trPr>
          <w:trHeight w:val="20"/>
        </w:trPr>
        <w:tc>
          <w:tcPr>
            <w:tcW w:w="2835" w:type="dxa"/>
          </w:tcPr>
          <w:p w14:paraId="4BB70D98"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48914CFC"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3 – Fishing Net Adrift</w:t>
            </w:r>
          </w:p>
        </w:tc>
      </w:tr>
      <w:tr w:rsidR="00F170AD" w:rsidRPr="00322F66" w14:paraId="697E7317" w14:textId="77777777" w:rsidTr="00603B4E">
        <w:trPr>
          <w:trHeight w:val="20"/>
        </w:trPr>
        <w:tc>
          <w:tcPr>
            <w:tcW w:w="2835" w:type="dxa"/>
          </w:tcPr>
          <w:p w14:paraId="70A497A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755B3F74"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xi 384/21</w:t>
            </w:r>
          </w:p>
          <w:p w14:paraId="489E3828"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TIMOR SEA.</w:t>
            </w:r>
          </w:p>
          <w:p w14:paraId="78DD2979"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578D0A15"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 xml:space="preserve">1.FISHING NET, 50 METRES LONG, ADRIFT </w:t>
            </w:r>
          </w:p>
          <w:p w14:paraId="58C89CAC"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IN 09-27.60S 131-49.00E AT 230022 UTC NOV 2021.</w:t>
            </w:r>
          </w:p>
          <w:p w14:paraId="232F528B" w14:textId="77777777" w:rsidR="00A2555D" w:rsidRPr="00322F66" w:rsidRDefault="00A2555D" w:rsidP="00603B4E">
            <w:pPr>
              <w:widowControl w:val="0"/>
              <w:tabs>
                <w:tab w:val="left" w:pos="514"/>
              </w:tabs>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2.CANCEL THIS MSG 260022 UTC NOV 2021.</w:t>
            </w:r>
          </w:p>
        </w:tc>
      </w:tr>
      <w:tr w:rsidR="00F170AD" w:rsidRPr="00322F66" w14:paraId="03ACD717" w14:textId="77777777" w:rsidTr="00603B4E">
        <w:trPr>
          <w:trHeight w:val="20"/>
        </w:trPr>
        <w:tc>
          <w:tcPr>
            <w:tcW w:w="2835" w:type="dxa"/>
          </w:tcPr>
          <w:p w14:paraId="331215F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57E1920D"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FF41DD6" w14:textId="77777777" w:rsidTr="00603B4E">
        <w:trPr>
          <w:trHeight w:val="20"/>
        </w:trPr>
        <w:tc>
          <w:tcPr>
            <w:tcW w:w="2835" w:type="dxa"/>
          </w:tcPr>
          <w:p w14:paraId="18C4431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3C4E392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C6A3D78" w14:textId="77777777" w:rsidTr="00603B4E">
        <w:trPr>
          <w:trHeight w:val="20"/>
        </w:trPr>
        <w:tc>
          <w:tcPr>
            <w:tcW w:w="2835" w:type="dxa"/>
          </w:tcPr>
          <w:p w14:paraId="73294DD7"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129C2CAA"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B678085" w14:textId="77777777" w:rsidTr="00603B4E">
        <w:trPr>
          <w:trHeight w:val="20"/>
        </w:trPr>
        <w:tc>
          <w:tcPr>
            <w:tcW w:w="2835" w:type="dxa"/>
          </w:tcPr>
          <w:p w14:paraId="62C4D18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33A7E777"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FC078CF" w14:textId="77777777" w:rsidTr="00603B4E">
        <w:trPr>
          <w:trHeight w:val="20"/>
        </w:trPr>
        <w:tc>
          <w:tcPr>
            <w:tcW w:w="2835" w:type="dxa"/>
          </w:tcPr>
          <w:p w14:paraId="5CBA424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708EC24A"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51C293A" w14:textId="77777777" w:rsidTr="00603B4E">
        <w:trPr>
          <w:trHeight w:val="20"/>
        </w:trPr>
        <w:tc>
          <w:tcPr>
            <w:tcW w:w="2835" w:type="dxa"/>
          </w:tcPr>
          <w:p w14:paraId="05E774A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1B729072"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6142455" w14:textId="77777777" w:rsidTr="00603B4E">
        <w:trPr>
          <w:trHeight w:val="20"/>
        </w:trPr>
        <w:tc>
          <w:tcPr>
            <w:tcW w:w="2835" w:type="dxa"/>
          </w:tcPr>
          <w:p w14:paraId="7466584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1556980F"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3DC2A327" w14:textId="2C5591C8" w:rsidR="00A2555D" w:rsidRPr="00322F66" w:rsidRDefault="00A2555D" w:rsidP="00A2555D">
      <w:pPr>
        <w:rPr>
          <w:rFonts w:ascii="Arial" w:hAnsi="Arial" w:cs="Arial"/>
          <w:sz w:val="18"/>
          <w:szCs w:val="18"/>
        </w:rPr>
      </w:pPr>
    </w:p>
    <w:tbl>
      <w:tblPr>
        <w:tblStyle w:val="TableGrid"/>
        <w:tblW w:w="10456" w:type="dxa"/>
        <w:tblLook w:val="04A0" w:firstRow="1" w:lastRow="0" w:firstColumn="1" w:lastColumn="0" w:noHBand="0" w:noVBand="1"/>
      </w:tblPr>
      <w:tblGrid>
        <w:gridCol w:w="2537"/>
        <w:gridCol w:w="2650"/>
        <w:gridCol w:w="1910"/>
        <w:gridCol w:w="698"/>
        <w:gridCol w:w="2661"/>
      </w:tblGrid>
      <w:tr w:rsidR="00F170AD" w:rsidRPr="00322F66" w14:paraId="2957032B" w14:textId="77777777" w:rsidTr="00B14A2C">
        <w:trPr>
          <w:trHeight w:val="144"/>
        </w:trPr>
        <w:tc>
          <w:tcPr>
            <w:tcW w:w="2537" w:type="dxa"/>
            <w:vMerge w:val="restart"/>
          </w:tcPr>
          <w:p w14:paraId="6451786F"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NAVWARNPreamble (ID00)</w:t>
            </w:r>
          </w:p>
        </w:tc>
        <w:tc>
          <w:tcPr>
            <w:tcW w:w="2650" w:type="dxa"/>
            <w:vMerge w:val="restart"/>
          </w:tcPr>
          <w:p w14:paraId="248638A8"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generalArea</w:t>
            </w:r>
          </w:p>
        </w:tc>
        <w:tc>
          <w:tcPr>
            <w:tcW w:w="2608" w:type="dxa"/>
            <w:gridSpan w:val="2"/>
          </w:tcPr>
          <w:p w14:paraId="4C3841F3"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localityIdentifier</w:t>
            </w:r>
          </w:p>
        </w:tc>
        <w:tc>
          <w:tcPr>
            <w:tcW w:w="2661" w:type="dxa"/>
          </w:tcPr>
          <w:p w14:paraId="2546D49B" w14:textId="77777777" w:rsidR="00D8367D" w:rsidRPr="00322F66" w:rsidRDefault="00D8367D" w:rsidP="00B14A2C">
            <w:pPr>
              <w:rPr>
                <w:rFonts w:ascii="Arial" w:hAnsi="Arial" w:cs="Arial"/>
                <w:bCs/>
                <w:sz w:val="18"/>
                <w:szCs w:val="18"/>
              </w:rPr>
            </w:pPr>
          </w:p>
        </w:tc>
      </w:tr>
      <w:tr w:rsidR="00F170AD" w:rsidRPr="00322F66" w14:paraId="78B40A61" w14:textId="77777777" w:rsidTr="00B14A2C">
        <w:trPr>
          <w:trHeight w:val="144"/>
        </w:trPr>
        <w:tc>
          <w:tcPr>
            <w:tcW w:w="2537" w:type="dxa"/>
            <w:vMerge/>
          </w:tcPr>
          <w:p w14:paraId="0A215FB1" w14:textId="77777777" w:rsidR="00D8367D" w:rsidRPr="00322F66" w:rsidRDefault="00D8367D" w:rsidP="00B14A2C">
            <w:pPr>
              <w:rPr>
                <w:rFonts w:ascii="Arial" w:hAnsi="Arial" w:cs="Arial"/>
                <w:bCs/>
                <w:sz w:val="18"/>
                <w:szCs w:val="18"/>
              </w:rPr>
            </w:pPr>
          </w:p>
        </w:tc>
        <w:tc>
          <w:tcPr>
            <w:tcW w:w="2650" w:type="dxa"/>
            <w:vMerge/>
          </w:tcPr>
          <w:p w14:paraId="3D60BF53" w14:textId="77777777" w:rsidR="00D8367D" w:rsidRPr="00322F66" w:rsidRDefault="00D8367D" w:rsidP="00B14A2C">
            <w:pPr>
              <w:rPr>
                <w:rFonts w:ascii="Arial" w:hAnsi="Arial" w:cs="Arial"/>
                <w:bCs/>
                <w:sz w:val="18"/>
                <w:szCs w:val="18"/>
              </w:rPr>
            </w:pPr>
          </w:p>
        </w:tc>
        <w:tc>
          <w:tcPr>
            <w:tcW w:w="2608" w:type="dxa"/>
            <w:gridSpan w:val="2"/>
            <w:vMerge w:val="restart"/>
          </w:tcPr>
          <w:p w14:paraId="4398AB91"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locationName</w:t>
            </w:r>
          </w:p>
        </w:tc>
        <w:tc>
          <w:tcPr>
            <w:tcW w:w="2661" w:type="dxa"/>
          </w:tcPr>
          <w:p w14:paraId="52FAC067"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20FB3AE8" w14:textId="77777777" w:rsidTr="00B14A2C">
        <w:trPr>
          <w:trHeight w:val="144"/>
        </w:trPr>
        <w:tc>
          <w:tcPr>
            <w:tcW w:w="2537" w:type="dxa"/>
            <w:vMerge/>
          </w:tcPr>
          <w:p w14:paraId="2DFF18B6" w14:textId="77777777" w:rsidR="00D8367D" w:rsidRPr="00322F66" w:rsidRDefault="00D8367D" w:rsidP="00B14A2C">
            <w:pPr>
              <w:rPr>
                <w:rFonts w:ascii="Arial" w:hAnsi="Arial" w:cs="Arial"/>
                <w:bCs/>
                <w:sz w:val="18"/>
                <w:szCs w:val="18"/>
              </w:rPr>
            </w:pPr>
          </w:p>
        </w:tc>
        <w:tc>
          <w:tcPr>
            <w:tcW w:w="2650" w:type="dxa"/>
            <w:vMerge/>
          </w:tcPr>
          <w:p w14:paraId="2E63C021" w14:textId="77777777" w:rsidR="00D8367D" w:rsidRPr="00322F66" w:rsidRDefault="00D8367D" w:rsidP="00B14A2C">
            <w:pPr>
              <w:rPr>
                <w:rFonts w:ascii="Arial" w:hAnsi="Arial" w:cs="Arial"/>
                <w:bCs/>
                <w:sz w:val="18"/>
                <w:szCs w:val="18"/>
              </w:rPr>
            </w:pPr>
          </w:p>
        </w:tc>
        <w:tc>
          <w:tcPr>
            <w:tcW w:w="2608" w:type="dxa"/>
            <w:gridSpan w:val="2"/>
            <w:vMerge/>
          </w:tcPr>
          <w:p w14:paraId="43CE8CCD" w14:textId="77777777" w:rsidR="00D8367D" w:rsidRPr="00322F66" w:rsidRDefault="00D8367D" w:rsidP="00B14A2C">
            <w:pPr>
              <w:rPr>
                <w:rFonts w:ascii="Arial" w:hAnsi="Arial" w:cs="Arial"/>
                <w:bCs/>
                <w:sz w:val="18"/>
                <w:szCs w:val="18"/>
              </w:rPr>
            </w:pPr>
          </w:p>
        </w:tc>
        <w:tc>
          <w:tcPr>
            <w:tcW w:w="2661" w:type="dxa"/>
          </w:tcPr>
          <w:p w14:paraId="65FC7401" w14:textId="7B409C95" w:rsidR="00D8367D" w:rsidRPr="00322F66" w:rsidRDefault="00D8367D" w:rsidP="00B14A2C">
            <w:pPr>
              <w:rPr>
                <w:rFonts w:ascii="Arial" w:hAnsi="Arial" w:cs="Arial"/>
                <w:bCs/>
                <w:sz w:val="18"/>
                <w:szCs w:val="18"/>
              </w:rPr>
            </w:pPr>
            <w:r w:rsidRPr="00322F66">
              <w:rPr>
                <w:rFonts w:ascii="Arial" w:hAnsi="Arial" w:cs="Arial"/>
                <w:bCs/>
                <w:sz w:val="18"/>
                <w:szCs w:val="18"/>
              </w:rPr>
              <w:t>text: TIMOR SEA</w:t>
            </w:r>
          </w:p>
        </w:tc>
      </w:tr>
      <w:tr w:rsidR="00F170AD" w:rsidRPr="00322F66" w14:paraId="298C2473" w14:textId="77777777" w:rsidTr="00B14A2C">
        <w:trPr>
          <w:trHeight w:val="144"/>
        </w:trPr>
        <w:tc>
          <w:tcPr>
            <w:tcW w:w="2537" w:type="dxa"/>
            <w:vMerge/>
          </w:tcPr>
          <w:p w14:paraId="1E5CFD64" w14:textId="77777777" w:rsidR="00D8367D" w:rsidRPr="00322F66" w:rsidRDefault="00D8367D" w:rsidP="00B14A2C">
            <w:pPr>
              <w:rPr>
                <w:rFonts w:ascii="Arial" w:hAnsi="Arial" w:cs="Arial"/>
                <w:bCs/>
                <w:sz w:val="18"/>
                <w:szCs w:val="18"/>
              </w:rPr>
            </w:pPr>
          </w:p>
        </w:tc>
        <w:tc>
          <w:tcPr>
            <w:tcW w:w="2650" w:type="dxa"/>
          </w:tcPr>
          <w:p w14:paraId="7071AC0F"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messageSeriesIdentifier</w:t>
            </w:r>
          </w:p>
        </w:tc>
        <w:tc>
          <w:tcPr>
            <w:tcW w:w="5269" w:type="dxa"/>
            <w:gridSpan w:val="3"/>
          </w:tcPr>
          <w:p w14:paraId="53E2A745" w14:textId="5AF6031C" w:rsidR="00D8367D" w:rsidRPr="00322F66" w:rsidRDefault="00D8367D" w:rsidP="00B14A2C">
            <w:pPr>
              <w:rPr>
                <w:rFonts w:ascii="Arial" w:hAnsi="Arial" w:cs="Arial"/>
                <w:bCs/>
                <w:sz w:val="18"/>
                <w:szCs w:val="18"/>
              </w:rPr>
            </w:pPr>
            <w:r w:rsidRPr="00322F66">
              <w:rPr>
                <w:rFonts w:ascii="Arial" w:hAnsi="Arial" w:cs="Arial"/>
                <w:bCs/>
                <w:sz w:val="18"/>
                <w:szCs w:val="18"/>
              </w:rPr>
              <w:t>agencyResponsibleForProduction: JPXX</w:t>
            </w:r>
          </w:p>
          <w:p w14:paraId="3937EA98" w14:textId="7F834403" w:rsidR="00D8367D" w:rsidRPr="00322F66" w:rsidRDefault="001F5A49" w:rsidP="00B14A2C">
            <w:pPr>
              <w:rPr>
                <w:rFonts w:ascii="Arial" w:hAnsi="Arial" w:cs="Arial"/>
                <w:bCs/>
                <w:sz w:val="18"/>
                <w:szCs w:val="18"/>
              </w:rPr>
            </w:pPr>
            <w:r w:rsidRPr="00322F66">
              <w:rPr>
                <w:rFonts w:ascii="Arial" w:hAnsi="Arial" w:cs="Arial"/>
                <w:bCs/>
                <w:sz w:val="18"/>
                <w:szCs w:val="18"/>
              </w:rPr>
              <w:t>nationality</w:t>
            </w:r>
            <w:r w:rsidR="00D8367D" w:rsidRPr="00322F66">
              <w:rPr>
                <w:rFonts w:ascii="Arial" w:hAnsi="Arial" w:cs="Arial"/>
                <w:bCs/>
                <w:sz w:val="18"/>
                <w:szCs w:val="18"/>
              </w:rPr>
              <w:t>: JP</w:t>
            </w:r>
          </w:p>
          <w:p w14:paraId="312F8B9B" w14:textId="7802171B" w:rsidR="00D8367D" w:rsidRPr="00322F66" w:rsidRDefault="00D8367D" w:rsidP="00B14A2C">
            <w:pPr>
              <w:rPr>
                <w:rFonts w:ascii="Arial" w:hAnsi="Arial" w:cs="Arial"/>
                <w:bCs/>
                <w:sz w:val="18"/>
                <w:szCs w:val="18"/>
              </w:rPr>
            </w:pPr>
            <w:r w:rsidRPr="00322F66">
              <w:rPr>
                <w:rFonts w:ascii="Arial" w:hAnsi="Arial" w:cs="Arial"/>
                <w:bCs/>
                <w:sz w:val="18"/>
                <w:szCs w:val="18"/>
              </w:rPr>
              <w:t>nameOfSeries: NAVAREA XI</w:t>
            </w:r>
          </w:p>
          <w:p w14:paraId="080B909B" w14:textId="357E9D64" w:rsidR="00D8367D" w:rsidRPr="00322F66" w:rsidRDefault="008F7865" w:rsidP="00B14A2C">
            <w:pPr>
              <w:rPr>
                <w:rFonts w:ascii="Arial" w:hAnsi="Arial" w:cs="Arial"/>
                <w:bCs/>
                <w:sz w:val="18"/>
                <w:szCs w:val="18"/>
              </w:rPr>
            </w:pPr>
            <w:r w:rsidRPr="00322F66">
              <w:rPr>
                <w:rFonts w:ascii="Arial" w:hAnsi="Arial" w:cs="Arial"/>
                <w:bCs/>
                <w:sz w:val="18"/>
                <w:szCs w:val="18"/>
              </w:rPr>
              <w:t>interoperabilityidentifier</w:t>
            </w:r>
            <w:r w:rsidR="00D8367D" w:rsidRPr="00322F66">
              <w:rPr>
                <w:rFonts w:ascii="Arial" w:hAnsi="Arial" w:cs="Arial"/>
                <w:bCs/>
                <w:sz w:val="18"/>
                <w:szCs w:val="18"/>
              </w:rPr>
              <w:t>:</w:t>
            </w:r>
            <w:r w:rsidR="00D8367D" w:rsidRPr="00322F66">
              <w:rPr>
                <w:rFonts w:ascii="Arial" w:hAnsi="Arial" w:cs="Arial"/>
                <w:bCs/>
                <w:sz w:val="18"/>
                <w:szCs w:val="18"/>
              </w:rPr>
              <w:br/>
              <w:t>warningNumber: 384</w:t>
            </w:r>
          </w:p>
          <w:p w14:paraId="3EB72EE0"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warningType: (4) NAVAREA navigational warning</w:t>
            </w:r>
          </w:p>
          <w:p w14:paraId="148E136E"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year: 2021</w:t>
            </w:r>
          </w:p>
        </w:tc>
      </w:tr>
      <w:tr w:rsidR="00F170AD" w:rsidRPr="00322F66" w14:paraId="46371086" w14:textId="77777777" w:rsidTr="00B14A2C">
        <w:trPr>
          <w:trHeight w:val="144"/>
        </w:trPr>
        <w:tc>
          <w:tcPr>
            <w:tcW w:w="2537" w:type="dxa"/>
            <w:vMerge/>
          </w:tcPr>
          <w:p w14:paraId="005F202E" w14:textId="77777777" w:rsidR="00D8367D" w:rsidRPr="00322F66" w:rsidRDefault="00D8367D" w:rsidP="00B14A2C">
            <w:pPr>
              <w:rPr>
                <w:rFonts w:ascii="Arial" w:hAnsi="Arial" w:cs="Arial"/>
                <w:bCs/>
                <w:sz w:val="18"/>
                <w:szCs w:val="18"/>
              </w:rPr>
            </w:pPr>
          </w:p>
        </w:tc>
        <w:tc>
          <w:tcPr>
            <w:tcW w:w="2650" w:type="dxa"/>
          </w:tcPr>
          <w:p w14:paraId="5C62345D"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cancellationDate</w:t>
            </w:r>
          </w:p>
        </w:tc>
        <w:tc>
          <w:tcPr>
            <w:tcW w:w="5269" w:type="dxa"/>
            <w:gridSpan w:val="3"/>
          </w:tcPr>
          <w:p w14:paraId="3E7FC1B5" w14:textId="33D05155" w:rsidR="00D8367D" w:rsidRPr="00322F66" w:rsidRDefault="00D8367D" w:rsidP="00B14A2C">
            <w:pPr>
              <w:rPr>
                <w:rFonts w:ascii="Arial" w:hAnsi="Arial" w:cs="Arial"/>
                <w:bCs/>
                <w:sz w:val="18"/>
                <w:szCs w:val="18"/>
              </w:rPr>
            </w:pPr>
            <w:r w:rsidRPr="00322F66">
              <w:rPr>
                <w:rFonts w:ascii="Arial" w:hAnsi="Arial" w:cs="Arial"/>
                <w:bCs/>
                <w:sz w:val="18"/>
                <w:szCs w:val="18"/>
              </w:rPr>
              <w:t>20211126T002200Z</w:t>
            </w:r>
          </w:p>
        </w:tc>
      </w:tr>
      <w:tr w:rsidR="00F170AD" w:rsidRPr="00322F66" w14:paraId="6380C3E7" w14:textId="77777777" w:rsidTr="00B14A2C">
        <w:trPr>
          <w:trHeight w:val="144"/>
        </w:trPr>
        <w:tc>
          <w:tcPr>
            <w:tcW w:w="2537" w:type="dxa"/>
            <w:vMerge/>
          </w:tcPr>
          <w:p w14:paraId="4981C15E" w14:textId="77777777" w:rsidR="00D8367D" w:rsidRPr="00322F66" w:rsidRDefault="00D8367D" w:rsidP="00B14A2C">
            <w:pPr>
              <w:rPr>
                <w:rFonts w:ascii="Arial" w:hAnsi="Arial" w:cs="Arial"/>
                <w:bCs/>
                <w:sz w:val="18"/>
                <w:szCs w:val="18"/>
              </w:rPr>
            </w:pPr>
          </w:p>
        </w:tc>
        <w:tc>
          <w:tcPr>
            <w:tcW w:w="2650" w:type="dxa"/>
          </w:tcPr>
          <w:p w14:paraId="11E40114"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publicationTime</w:t>
            </w:r>
          </w:p>
        </w:tc>
        <w:tc>
          <w:tcPr>
            <w:tcW w:w="5269" w:type="dxa"/>
            <w:gridSpan w:val="3"/>
          </w:tcPr>
          <w:p w14:paraId="730A0C24" w14:textId="0581D516" w:rsidR="00D8367D" w:rsidRPr="00322F66" w:rsidRDefault="00D8367D" w:rsidP="00B14A2C">
            <w:pPr>
              <w:rPr>
                <w:rFonts w:ascii="Arial" w:hAnsi="Arial" w:cs="Arial"/>
                <w:bCs/>
                <w:sz w:val="18"/>
                <w:szCs w:val="18"/>
              </w:rPr>
            </w:pPr>
            <w:r w:rsidRPr="00322F66">
              <w:rPr>
                <w:rFonts w:ascii="Arial" w:hAnsi="Arial" w:cs="Arial"/>
                <w:bCs/>
                <w:sz w:val="18"/>
                <w:szCs w:val="18"/>
              </w:rPr>
              <w:t>20211122T000000Z</w:t>
            </w:r>
          </w:p>
        </w:tc>
      </w:tr>
      <w:tr w:rsidR="00F170AD" w:rsidRPr="00322F66" w14:paraId="25CC24CD" w14:textId="77777777" w:rsidTr="00B14A2C">
        <w:trPr>
          <w:trHeight w:val="144"/>
        </w:trPr>
        <w:tc>
          <w:tcPr>
            <w:tcW w:w="2537" w:type="dxa"/>
            <w:vMerge/>
          </w:tcPr>
          <w:p w14:paraId="5DE85473" w14:textId="77777777" w:rsidR="00D8367D" w:rsidRPr="00322F66" w:rsidRDefault="00D8367D" w:rsidP="00B14A2C">
            <w:pPr>
              <w:rPr>
                <w:rFonts w:ascii="Arial" w:hAnsi="Arial" w:cs="Arial"/>
                <w:bCs/>
                <w:sz w:val="18"/>
                <w:szCs w:val="18"/>
              </w:rPr>
            </w:pPr>
          </w:p>
        </w:tc>
        <w:tc>
          <w:tcPr>
            <w:tcW w:w="2650" w:type="dxa"/>
          </w:tcPr>
          <w:p w14:paraId="34FCB052"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navwarnTypeGeneral:</w:t>
            </w:r>
          </w:p>
        </w:tc>
        <w:tc>
          <w:tcPr>
            <w:tcW w:w="5269" w:type="dxa"/>
            <w:gridSpan w:val="3"/>
          </w:tcPr>
          <w:p w14:paraId="5D050CE2"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drifting hazards</w:t>
            </w:r>
          </w:p>
        </w:tc>
      </w:tr>
      <w:tr w:rsidR="00F170AD" w:rsidRPr="00322F66" w14:paraId="79F3D779" w14:textId="77777777" w:rsidTr="00B14A2C">
        <w:trPr>
          <w:trHeight w:val="144"/>
        </w:trPr>
        <w:tc>
          <w:tcPr>
            <w:tcW w:w="2537" w:type="dxa"/>
            <w:vMerge/>
          </w:tcPr>
          <w:p w14:paraId="23AC9920" w14:textId="77777777" w:rsidR="00D8367D" w:rsidRPr="00322F66" w:rsidRDefault="00D8367D" w:rsidP="00B14A2C">
            <w:pPr>
              <w:rPr>
                <w:rFonts w:ascii="Arial" w:hAnsi="Arial" w:cs="Arial"/>
                <w:bCs/>
                <w:sz w:val="18"/>
                <w:szCs w:val="18"/>
              </w:rPr>
            </w:pPr>
          </w:p>
        </w:tc>
        <w:tc>
          <w:tcPr>
            <w:tcW w:w="2650" w:type="dxa"/>
          </w:tcPr>
          <w:p w14:paraId="2F7B337F"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intService:</w:t>
            </w:r>
          </w:p>
        </w:tc>
        <w:tc>
          <w:tcPr>
            <w:tcW w:w="5269" w:type="dxa"/>
            <w:gridSpan w:val="3"/>
          </w:tcPr>
          <w:p w14:paraId="247364EE"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true</w:t>
            </w:r>
          </w:p>
        </w:tc>
      </w:tr>
      <w:tr w:rsidR="00F170AD" w:rsidRPr="00322F66" w14:paraId="59EC0964" w14:textId="77777777" w:rsidTr="00B14A2C">
        <w:trPr>
          <w:trHeight w:val="144"/>
        </w:trPr>
        <w:tc>
          <w:tcPr>
            <w:tcW w:w="2537" w:type="dxa"/>
            <w:vMerge w:val="restart"/>
          </w:tcPr>
          <w:p w14:paraId="1A9E3512"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NAVWARNPreambleContent</w:t>
            </w:r>
          </w:p>
        </w:tc>
        <w:tc>
          <w:tcPr>
            <w:tcW w:w="2650" w:type="dxa"/>
          </w:tcPr>
          <w:p w14:paraId="4266AD9C"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header (role)</w:t>
            </w:r>
          </w:p>
        </w:tc>
        <w:tc>
          <w:tcPr>
            <w:tcW w:w="5269" w:type="dxa"/>
            <w:gridSpan w:val="3"/>
          </w:tcPr>
          <w:p w14:paraId="781F0ABE"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ID00</w:t>
            </w:r>
          </w:p>
        </w:tc>
      </w:tr>
      <w:tr w:rsidR="00F170AD" w:rsidRPr="00322F66" w14:paraId="570EF56E" w14:textId="77777777" w:rsidTr="00B14A2C">
        <w:trPr>
          <w:trHeight w:val="144"/>
        </w:trPr>
        <w:tc>
          <w:tcPr>
            <w:tcW w:w="2537" w:type="dxa"/>
            <w:vMerge/>
          </w:tcPr>
          <w:p w14:paraId="4F313099" w14:textId="77777777" w:rsidR="00D8367D" w:rsidRPr="00322F66" w:rsidRDefault="00D8367D" w:rsidP="00B14A2C">
            <w:pPr>
              <w:rPr>
                <w:rFonts w:ascii="Arial" w:hAnsi="Arial" w:cs="Arial"/>
                <w:bCs/>
                <w:sz w:val="18"/>
                <w:szCs w:val="18"/>
              </w:rPr>
            </w:pPr>
          </w:p>
        </w:tc>
        <w:tc>
          <w:tcPr>
            <w:tcW w:w="2650" w:type="dxa"/>
          </w:tcPr>
          <w:p w14:paraId="2D222D4F"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theWarningPart (role)</w:t>
            </w:r>
          </w:p>
        </w:tc>
        <w:tc>
          <w:tcPr>
            <w:tcW w:w="5269" w:type="dxa"/>
            <w:gridSpan w:val="3"/>
          </w:tcPr>
          <w:p w14:paraId="1330ED5E"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ID01</w:t>
            </w:r>
          </w:p>
        </w:tc>
      </w:tr>
      <w:tr w:rsidR="00F170AD" w:rsidRPr="00322F66" w14:paraId="5CE7ACA9" w14:textId="77777777" w:rsidTr="00B14A2C">
        <w:trPr>
          <w:trHeight w:val="144"/>
        </w:trPr>
        <w:tc>
          <w:tcPr>
            <w:tcW w:w="2537" w:type="dxa"/>
            <w:vMerge w:val="restart"/>
          </w:tcPr>
          <w:p w14:paraId="73EA6555"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NAVWARNPart (ID01)</w:t>
            </w:r>
          </w:p>
        </w:tc>
        <w:tc>
          <w:tcPr>
            <w:tcW w:w="2650" w:type="dxa"/>
          </w:tcPr>
          <w:p w14:paraId="023E6F0F"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fixedDateRange</w:t>
            </w:r>
          </w:p>
        </w:tc>
        <w:tc>
          <w:tcPr>
            <w:tcW w:w="5269" w:type="dxa"/>
            <w:gridSpan w:val="3"/>
          </w:tcPr>
          <w:p w14:paraId="30374B9F"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dateEnd:</w:t>
            </w:r>
          </w:p>
          <w:p w14:paraId="545CDCF1" w14:textId="1C7776F3" w:rsidR="00D8367D" w:rsidRPr="00322F66" w:rsidRDefault="00D8367D" w:rsidP="00B14A2C">
            <w:pPr>
              <w:rPr>
                <w:rFonts w:ascii="Arial" w:hAnsi="Arial" w:cs="Arial"/>
                <w:bCs/>
                <w:sz w:val="18"/>
                <w:szCs w:val="18"/>
              </w:rPr>
            </w:pPr>
            <w:r w:rsidRPr="00322F66">
              <w:rPr>
                <w:rFonts w:ascii="Arial" w:hAnsi="Arial" w:cs="Arial"/>
                <w:bCs/>
                <w:sz w:val="18"/>
                <w:szCs w:val="18"/>
              </w:rPr>
              <w:t>dateStart: 20211123</w:t>
            </w:r>
          </w:p>
          <w:p w14:paraId="0994F3A7"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timeofDayEnd:</w:t>
            </w:r>
          </w:p>
          <w:p w14:paraId="325408F0" w14:textId="21BFD9B3" w:rsidR="00D8367D" w:rsidRPr="00322F66" w:rsidRDefault="00D8367D" w:rsidP="00B14A2C">
            <w:pPr>
              <w:rPr>
                <w:rFonts w:ascii="Arial" w:hAnsi="Arial" w:cs="Arial"/>
                <w:bCs/>
                <w:sz w:val="18"/>
                <w:szCs w:val="18"/>
              </w:rPr>
            </w:pPr>
            <w:r w:rsidRPr="00322F66">
              <w:rPr>
                <w:rFonts w:ascii="Arial" w:hAnsi="Arial" w:cs="Arial"/>
                <w:bCs/>
                <w:sz w:val="18"/>
                <w:szCs w:val="18"/>
              </w:rPr>
              <w:t>timeofdayStart: 002200Z</w:t>
            </w:r>
          </w:p>
        </w:tc>
      </w:tr>
      <w:tr w:rsidR="00F170AD" w:rsidRPr="00322F66" w14:paraId="53535A55" w14:textId="77777777" w:rsidTr="00B14A2C">
        <w:trPr>
          <w:trHeight w:val="151"/>
        </w:trPr>
        <w:tc>
          <w:tcPr>
            <w:tcW w:w="2537" w:type="dxa"/>
            <w:vMerge/>
          </w:tcPr>
          <w:p w14:paraId="3ED7C88E" w14:textId="77777777" w:rsidR="00D8367D" w:rsidRPr="00322F66" w:rsidRDefault="00D8367D" w:rsidP="00B14A2C">
            <w:pPr>
              <w:rPr>
                <w:rFonts w:ascii="Arial" w:hAnsi="Arial" w:cs="Arial"/>
                <w:bCs/>
                <w:sz w:val="18"/>
                <w:szCs w:val="18"/>
              </w:rPr>
            </w:pPr>
          </w:p>
        </w:tc>
        <w:tc>
          <w:tcPr>
            <w:tcW w:w="2650" w:type="dxa"/>
            <w:vMerge w:val="restart"/>
          </w:tcPr>
          <w:p w14:paraId="7735BE68"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warningInformation</w:t>
            </w:r>
          </w:p>
        </w:tc>
        <w:tc>
          <w:tcPr>
            <w:tcW w:w="1910" w:type="dxa"/>
            <w:vMerge w:val="restart"/>
          </w:tcPr>
          <w:p w14:paraId="63D69F47"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information:</w:t>
            </w:r>
          </w:p>
          <w:p w14:paraId="3BA95E9B" w14:textId="77777777" w:rsidR="00D8367D" w:rsidRPr="00322F66" w:rsidRDefault="00D8367D" w:rsidP="00B14A2C">
            <w:pPr>
              <w:rPr>
                <w:rFonts w:ascii="Arial" w:hAnsi="Arial" w:cs="Arial"/>
                <w:bCs/>
                <w:sz w:val="18"/>
                <w:szCs w:val="18"/>
              </w:rPr>
            </w:pPr>
          </w:p>
        </w:tc>
        <w:tc>
          <w:tcPr>
            <w:tcW w:w="3359" w:type="dxa"/>
            <w:gridSpan w:val="2"/>
          </w:tcPr>
          <w:p w14:paraId="6B9F24CA"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0BE38150" w14:textId="77777777" w:rsidTr="00B14A2C">
        <w:trPr>
          <w:trHeight w:val="150"/>
        </w:trPr>
        <w:tc>
          <w:tcPr>
            <w:tcW w:w="2537" w:type="dxa"/>
            <w:vMerge/>
          </w:tcPr>
          <w:p w14:paraId="3FBD5FF2" w14:textId="77777777" w:rsidR="00D8367D" w:rsidRPr="00322F66" w:rsidRDefault="00D8367D" w:rsidP="00B14A2C">
            <w:pPr>
              <w:rPr>
                <w:rFonts w:ascii="Arial" w:hAnsi="Arial" w:cs="Arial"/>
                <w:bCs/>
                <w:sz w:val="18"/>
                <w:szCs w:val="18"/>
              </w:rPr>
            </w:pPr>
          </w:p>
        </w:tc>
        <w:tc>
          <w:tcPr>
            <w:tcW w:w="2650" w:type="dxa"/>
            <w:vMerge/>
          </w:tcPr>
          <w:p w14:paraId="5F16A46C" w14:textId="77777777" w:rsidR="00D8367D" w:rsidRPr="00322F66" w:rsidRDefault="00D8367D" w:rsidP="00B14A2C">
            <w:pPr>
              <w:rPr>
                <w:rFonts w:ascii="Arial" w:hAnsi="Arial" w:cs="Arial"/>
                <w:bCs/>
                <w:sz w:val="18"/>
                <w:szCs w:val="18"/>
              </w:rPr>
            </w:pPr>
          </w:p>
        </w:tc>
        <w:tc>
          <w:tcPr>
            <w:tcW w:w="1910" w:type="dxa"/>
            <w:vMerge/>
          </w:tcPr>
          <w:p w14:paraId="02AEB774" w14:textId="77777777" w:rsidR="00D8367D" w:rsidRPr="00322F66" w:rsidRDefault="00D8367D" w:rsidP="00B14A2C">
            <w:pPr>
              <w:rPr>
                <w:rFonts w:ascii="Arial" w:hAnsi="Arial" w:cs="Arial"/>
                <w:bCs/>
                <w:sz w:val="18"/>
                <w:szCs w:val="18"/>
              </w:rPr>
            </w:pPr>
          </w:p>
        </w:tc>
        <w:tc>
          <w:tcPr>
            <w:tcW w:w="3359" w:type="dxa"/>
            <w:gridSpan w:val="2"/>
          </w:tcPr>
          <w:p w14:paraId="03C0860E" w14:textId="580F7CEC" w:rsidR="00D8367D" w:rsidRPr="00322F66" w:rsidDel="00A2672F" w:rsidRDefault="00D8367D" w:rsidP="00B14A2C">
            <w:pPr>
              <w:rPr>
                <w:rFonts w:ascii="Arial" w:hAnsi="Arial" w:cs="Arial"/>
                <w:bCs/>
                <w:sz w:val="18"/>
                <w:szCs w:val="18"/>
              </w:rPr>
            </w:pPr>
            <w:r w:rsidRPr="00322F66">
              <w:rPr>
                <w:rFonts w:ascii="Arial" w:hAnsi="Arial" w:cs="Arial"/>
                <w:bCs/>
                <w:sz w:val="18"/>
                <w:szCs w:val="18"/>
              </w:rPr>
              <w:t>Text: 50 metres long</w:t>
            </w:r>
          </w:p>
        </w:tc>
      </w:tr>
      <w:tr w:rsidR="00F170AD" w:rsidRPr="00322F66" w14:paraId="6E0205AD" w14:textId="77777777" w:rsidTr="00B14A2C">
        <w:trPr>
          <w:trHeight w:val="144"/>
        </w:trPr>
        <w:tc>
          <w:tcPr>
            <w:tcW w:w="2537" w:type="dxa"/>
            <w:vMerge/>
          </w:tcPr>
          <w:p w14:paraId="31E48357" w14:textId="77777777" w:rsidR="00D8367D" w:rsidRPr="00322F66" w:rsidRDefault="00D8367D" w:rsidP="00B14A2C">
            <w:pPr>
              <w:rPr>
                <w:rFonts w:ascii="Arial" w:hAnsi="Arial" w:cs="Arial"/>
                <w:bCs/>
                <w:sz w:val="18"/>
                <w:szCs w:val="18"/>
              </w:rPr>
            </w:pPr>
          </w:p>
        </w:tc>
        <w:tc>
          <w:tcPr>
            <w:tcW w:w="2650" w:type="dxa"/>
            <w:vMerge/>
          </w:tcPr>
          <w:p w14:paraId="268F6E69" w14:textId="77777777" w:rsidR="00D8367D" w:rsidRPr="00322F66" w:rsidRDefault="00D8367D" w:rsidP="00B14A2C">
            <w:pPr>
              <w:rPr>
                <w:rFonts w:ascii="Arial" w:hAnsi="Arial" w:cs="Arial"/>
                <w:bCs/>
                <w:sz w:val="18"/>
                <w:szCs w:val="18"/>
              </w:rPr>
            </w:pPr>
          </w:p>
        </w:tc>
        <w:tc>
          <w:tcPr>
            <w:tcW w:w="5269" w:type="dxa"/>
            <w:gridSpan w:val="3"/>
          </w:tcPr>
          <w:p w14:paraId="678B81DE" w14:textId="50A5C500" w:rsidR="00D8367D" w:rsidRPr="00322F66" w:rsidDel="00A2672F" w:rsidRDefault="00D8367D" w:rsidP="00B14A2C">
            <w:pPr>
              <w:rPr>
                <w:rFonts w:ascii="Arial" w:hAnsi="Arial" w:cs="Arial"/>
                <w:bCs/>
                <w:sz w:val="18"/>
                <w:szCs w:val="18"/>
              </w:rPr>
            </w:pPr>
            <w:r w:rsidRPr="00322F66">
              <w:rPr>
                <w:rFonts w:ascii="Arial" w:hAnsi="Arial" w:cs="Arial"/>
                <w:bCs/>
                <w:sz w:val="18"/>
                <w:szCs w:val="18"/>
              </w:rPr>
              <w:t>NavwarnTypeDetails: fishing net adrift</w:t>
            </w:r>
          </w:p>
        </w:tc>
      </w:tr>
      <w:tr w:rsidR="00F170AD" w:rsidRPr="00322F66" w14:paraId="044128B8" w14:textId="77777777" w:rsidTr="00B14A2C">
        <w:trPr>
          <w:trHeight w:val="144"/>
        </w:trPr>
        <w:tc>
          <w:tcPr>
            <w:tcW w:w="2537" w:type="dxa"/>
            <w:vMerge/>
          </w:tcPr>
          <w:p w14:paraId="5EA0AA7E" w14:textId="77777777" w:rsidR="00D8367D" w:rsidRPr="00322F66" w:rsidRDefault="00D8367D" w:rsidP="00B14A2C">
            <w:pPr>
              <w:rPr>
                <w:rFonts w:ascii="Arial" w:hAnsi="Arial" w:cs="Arial"/>
                <w:bCs/>
                <w:sz w:val="18"/>
                <w:szCs w:val="18"/>
              </w:rPr>
            </w:pPr>
          </w:p>
        </w:tc>
        <w:tc>
          <w:tcPr>
            <w:tcW w:w="2650" w:type="dxa"/>
          </w:tcPr>
          <w:p w14:paraId="54B98C4C"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geometry</w:t>
            </w:r>
          </w:p>
        </w:tc>
        <w:tc>
          <w:tcPr>
            <w:tcW w:w="5269" w:type="dxa"/>
            <w:gridSpan w:val="3"/>
          </w:tcPr>
          <w:p w14:paraId="6D48285B" w14:textId="046560A3" w:rsidR="00D8367D" w:rsidRPr="00322F66" w:rsidRDefault="00D8367D" w:rsidP="00B14A2C">
            <w:pPr>
              <w:rPr>
                <w:rFonts w:ascii="Arial" w:hAnsi="Arial" w:cs="Arial"/>
                <w:bCs/>
                <w:sz w:val="18"/>
                <w:szCs w:val="18"/>
              </w:rPr>
            </w:pPr>
            <w:r w:rsidRPr="00322F66">
              <w:rPr>
                <w:rFonts w:ascii="Arial" w:hAnsi="Arial" w:cs="Arial"/>
                <w:bCs/>
                <w:sz w:val="18"/>
                <w:szCs w:val="18"/>
              </w:rPr>
              <w:t>Point 09-27.60S 131-49.00E</w:t>
            </w:r>
          </w:p>
        </w:tc>
      </w:tr>
    </w:tbl>
    <w:p w14:paraId="69C66498" w14:textId="7B0E0B3C" w:rsidR="00D8367D" w:rsidRPr="00322F66" w:rsidRDefault="00D8367D" w:rsidP="00A2555D">
      <w:pPr>
        <w:rPr>
          <w:rFonts w:ascii="Arial" w:hAnsi="Arial" w:cs="Arial"/>
          <w:sz w:val="18"/>
          <w:szCs w:val="18"/>
        </w:rPr>
      </w:pPr>
    </w:p>
    <w:p w14:paraId="7F21388C" w14:textId="62EFF1CE" w:rsidR="00A2555D" w:rsidRPr="00322F66" w:rsidRDefault="006C053D" w:rsidP="00A2555D">
      <w:pPr>
        <w:pStyle w:val="Heading2"/>
        <w:rPr>
          <w:rFonts w:ascii="Arial" w:hAnsi="Arial" w:cs="Arial"/>
          <w:b/>
          <w:color w:val="auto"/>
          <w:sz w:val="20"/>
          <w:szCs w:val="20"/>
        </w:rPr>
      </w:pPr>
      <w:r w:rsidRPr="00322F66">
        <w:rPr>
          <w:rStyle w:val="Heading3Char"/>
          <w:rFonts w:ascii="Arial" w:hAnsi="Arial" w:cs="Arial"/>
          <w:b/>
          <w:color w:val="auto"/>
          <w:sz w:val="20"/>
          <w:szCs w:val="20"/>
        </w:rPr>
        <w:t>3.5.4</w:t>
      </w:r>
      <w:r w:rsidRPr="00322F66">
        <w:rPr>
          <w:rStyle w:val="Heading3Char"/>
          <w:rFonts w:ascii="Arial" w:hAnsi="Arial" w:cs="Arial"/>
          <w:b/>
          <w:color w:val="auto"/>
          <w:sz w:val="20"/>
          <w:szCs w:val="20"/>
        </w:rPr>
        <w:tab/>
      </w:r>
      <w:r w:rsidR="00A2555D" w:rsidRPr="00322F66">
        <w:rPr>
          <w:rFonts w:ascii="Arial" w:hAnsi="Arial" w:cs="Arial"/>
          <w:b/>
          <w:color w:val="auto"/>
          <w:sz w:val="20"/>
          <w:szCs w:val="20"/>
        </w:rPr>
        <w:t>Example 4 – Object Adrift</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4112D473" w14:textId="77777777" w:rsidTr="00603B4E">
        <w:trPr>
          <w:trHeight w:val="20"/>
        </w:trPr>
        <w:tc>
          <w:tcPr>
            <w:tcW w:w="2835" w:type="dxa"/>
          </w:tcPr>
          <w:p w14:paraId="38834EF1"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20784599"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4 – Object Adrift</w:t>
            </w:r>
          </w:p>
        </w:tc>
      </w:tr>
      <w:tr w:rsidR="00F170AD" w:rsidRPr="00322F66" w14:paraId="0750E58E" w14:textId="77777777" w:rsidTr="00603B4E">
        <w:trPr>
          <w:trHeight w:val="20"/>
        </w:trPr>
        <w:tc>
          <w:tcPr>
            <w:tcW w:w="2835" w:type="dxa"/>
          </w:tcPr>
          <w:p w14:paraId="0A6D1FC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17684978"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NAVAREA IV 1044/21</w:t>
            </w:r>
          </w:p>
          <w:p w14:paraId="16D73AF7"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western caribbean sea.</w:t>
            </w:r>
          </w:p>
          <w:p w14:paraId="59FDDC50"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colombia.</w:t>
            </w:r>
          </w:p>
          <w:p w14:paraId="7AF9C6F2"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5B52229B"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 xml:space="preserve">1.partially submerged rectangular metallic object </w:t>
            </w:r>
          </w:p>
          <w:p w14:paraId="79067556"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 xml:space="preserve">  adrift in vicinity 12-58.31n 078-03.09w</w:t>
            </w:r>
          </w:p>
          <w:p w14:paraId="07D06D11"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 xml:space="preserve">  AT 190030 UTC nov 2021.</w:t>
            </w:r>
          </w:p>
          <w:p w14:paraId="61F4CC5D" w14:textId="77777777" w:rsidR="00A2555D" w:rsidRPr="00322F66" w:rsidRDefault="00A2555D" w:rsidP="00603B4E">
            <w:pPr>
              <w:spacing w:after="0" w:line="240" w:lineRule="auto"/>
              <w:rPr>
                <w:rFonts w:ascii="Arial" w:hAnsi="Arial" w:cs="Arial"/>
                <w:sz w:val="18"/>
                <w:szCs w:val="18"/>
                <w:lang w:val="en-GB" w:eastAsia="en-GB" w:bidi="en-GB"/>
              </w:rPr>
            </w:pPr>
            <w:r w:rsidRPr="00322F66">
              <w:rPr>
                <w:rFonts w:ascii="Arial" w:hAnsi="Arial" w:cs="Arial"/>
                <w:caps/>
                <w:sz w:val="18"/>
                <w:szCs w:val="18"/>
                <w:lang w:eastAsia="en-GB"/>
              </w:rPr>
              <w:t>2.CANCEL THIS MSG 220030 UTC nov 2021.</w:t>
            </w:r>
          </w:p>
        </w:tc>
      </w:tr>
      <w:tr w:rsidR="00F170AD" w:rsidRPr="00322F66" w14:paraId="6DBA6785" w14:textId="77777777" w:rsidTr="00603B4E">
        <w:trPr>
          <w:trHeight w:val="20"/>
        </w:trPr>
        <w:tc>
          <w:tcPr>
            <w:tcW w:w="2835" w:type="dxa"/>
          </w:tcPr>
          <w:p w14:paraId="45831CE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51F98D9B"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E5C7474" w14:textId="77777777" w:rsidTr="00603B4E">
        <w:trPr>
          <w:trHeight w:val="20"/>
        </w:trPr>
        <w:tc>
          <w:tcPr>
            <w:tcW w:w="2835" w:type="dxa"/>
          </w:tcPr>
          <w:p w14:paraId="23224EF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763BC75F"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4CB09CA" w14:textId="77777777" w:rsidTr="00603B4E">
        <w:trPr>
          <w:trHeight w:val="20"/>
        </w:trPr>
        <w:tc>
          <w:tcPr>
            <w:tcW w:w="2835" w:type="dxa"/>
          </w:tcPr>
          <w:p w14:paraId="6BEC8A8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6C8BA879"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05F28B2" w14:textId="77777777" w:rsidTr="00603B4E">
        <w:trPr>
          <w:trHeight w:val="20"/>
        </w:trPr>
        <w:tc>
          <w:tcPr>
            <w:tcW w:w="2835" w:type="dxa"/>
          </w:tcPr>
          <w:p w14:paraId="3C43708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02401B2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20FCE9A" w14:textId="77777777" w:rsidTr="00603B4E">
        <w:trPr>
          <w:trHeight w:val="20"/>
        </w:trPr>
        <w:tc>
          <w:tcPr>
            <w:tcW w:w="2835" w:type="dxa"/>
          </w:tcPr>
          <w:p w14:paraId="0DA919F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2B561FD4"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4D438C5" w14:textId="77777777" w:rsidTr="00603B4E">
        <w:trPr>
          <w:trHeight w:val="20"/>
        </w:trPr>
        <w:tc>
          <w:tcPr>
            <w:tcW w:w="2835" w:type="dxa"/>
          </w:tcPr>
          <w:p w14:paraId="5375A177"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62C042E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1D41EF0" w14:textId="77777777" w:rsidTr="00603B4E">
        <w:trPr>
          <w:trHeight w:val="20"/>
        </w:trPr>
        <w:tc>
          <w:tcPr>
            <w:tcW w:w="2835" w:type="dxa"/>
          </w:tcPr>
          <w:p w14:paraId="5C9299A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7F1DB5CB"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3E7406BA" w14:textId="77777777" w:rsidR="00D8367D" w:rsidRPr="00322F66" w:rsidRDefault="00D8367D" w:rsidP="00D8367D">
      <w:pPr>
        <w:rPr>
          <w:rFonts w:ascii="Arial" w:hAnsi="Arial" w:cs="Arial"/>
          <w:sz w:val="18"/>
          <w:szCs w:val="18"/>
        </w:rPr>
      </w:pPr>
    </w:p>
    <w:tbl>
      <w:tblPr>
        <w:tblStyle w:val="TableGrid"/>
        <w:tblW w:w="10456" w:type="dxa"/>
        <w:tblLook w:val="04A0" w:firstRow="1" w:lastRow="0" w:firstColumn="1" w:lastColumn="0" w:noHBand="0" w:noVBand="1"/>
      </w:tblPr>
      <w:tblGrid>
        <w:gridCol w:w="2537"/>
        <w:gridCol w:w="2650"/>
        <w:gridCol w:w="1910"/>
        <w:gridCol w:w="698"/>
        <w:gridCol w:w="2661"/>
      </w:tblGrid>
      <w:tr w:rsidR="00F170AD" w:rsidRPr="00322F66" w14:paraId="01BCE39F" w14:textId="77777777" w:rsidTr="00B14A2C">
        <w:trPr>
          <w:trHeight w:val="144"/>
        </w:trPr>
        <w:tc>
          <w:tcPr>
            <w:tcW w:w="2537" w:type="dxa"/>
            <w:vMerge w:val="restart"/>
          </w:tcPr>
          <w:p w14:paraId="0432DEB9"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NAVWARNPreamble (ID00)</w:t>
            </w:r>
          </w:p>
        </w:tc>
        <w:tc>
          <w:tcPr>
            <w:tcW w:w="2650" w:type="dxa"/>
            <w:vMerge w:val="restart"/>
          </w:tcPr>
          <w:p w14:paraId="2E9707D2"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generalArea</w:t>
            </w:r>
          </w:p>
        </w:tc>
        <w:tc>
          <w:tcPr>
            <w:tcW w:w="2608" w:type="dxa"/>
            <w:gridSpan w:val="2"/>
          </w:tcPr>
          <w:p w14:paraId="7313C7FF"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localityIdentifier</w:t>
            </w:r>
          </w:p>
        </w:tc>
        <w:tc>
          <w:tcPr>
            <w:tcW w:w="2661" w:type="dxa"/>
          </w:tcPr>
          <w:p w14:paraId="58EC7121" w14:textId="77777777" w:rsidR="00D8367D" w:rsidRPr="00322F66" w:rsidRDefault="00D8367D" w:rsidP="00B14A2C">
            <w:pPr>
              <w:rPr>
                <w:rFonts w:ascii="Arial" w:hAnsi="Arial" w:cs="Arial"/>
                <w:bCs/>
                <w:sz w:val="18"/>
                <w:szCs w:val="18"/>
              </w:rPr>
            </w:pPr>
          </w:p>
        </w:tc>
      </w:tr>
      <w:tr w:rsidR="00F170AD" w:rsidRPr="00322F66" w14:paraId="547B003B" w14:textId="77777777" w:rsidTr="00B14A2C">
        <w:trPr>
          <w:trHeight w:val="144"/>
        </w:trPr>
        <w:tc>
          <w:tcPr>
            <w:tcW w:w="2537" w:type="dxa"/>
            <w:vMerge/>
          </w:tcPr>
          <w:p w14:paraId="4674FC11" w14:textId="77777777" w:rsidR="00D8367D" w:rsidRPr="00322F66" w:rsidRDefault="00D8367D" w:rsidP="00B14A2C">
            <w:pPr>
              <w:rPr>
                <w:rFonts w:ascii="Arial" w:hAnsi="Arial" w:cs="Arial"/>
                <w:bCs/>
                <w:sz w:val="18"/>
                <w:szCs w:val="18"/>
              </w:rPr>
            </w:pPr>
          </w:p>
        </w:tc>
        <w:tc>
          <w:tcPr>
            <w:tcW w:w="2650" w:type="dxa"/>
            <w:vMerge/>
          </w:tcPr>
          <w:p w14:paraId="10F6DF97" w14:textId="77777777" w:rsidR="00D8367D" w:rsidRPr="00322F66" w:rsidRDefault="00D8367D" w:rsidP="00B14A2C">
            <w:pPr>
              <w:rPr>
                <w:rFonts w:ascii="Arial" w:hAnsi="Arial" w:cs="Arial"/>
                <w:bCs/>
                <w:sz w:val="18"/>
                <w:szCs w:val="18"/>
              </w:rPr>
            </w:pPr>
          </w:p>
        </w:tc>
        <w:tc>
          <w:tcPr>
            <w:tcW w:w="2608" w:type="dxa"/>
            <w:gridSpan w:val="2"/>
            <w:vMerge w:val="restart"/>
          </w:tcPr>
          <w:p w14:paraId="69EC4BF1"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locationName</w:t>
            </w:r>
          </w:p>
        </w:tc>
        <w:tc>
          <w:tcPr>
            <w:tcW w:w="2661" w:type="dxa"/>
          </w:tcPr>
          <w:p w14:paraId="292A3D36"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2F77E625" w14:textId="77777777" w:rsidTr="00B14A2C">
        <w:trPr>
          <w:trHeight w:val="144"/>
        </w:trPr>
        <w:tc>
          <w:tcPr>
            <w:tcW w:w="2537" w:type="dxa"/>
            <w:vMerge/>
          </w:tcPr>
          <w:p w14:paraId="0DC4B971" w14:textId="77777777" w:rsidR="00D8367D" w:rsidRPr="00322F66" w:rsidRDefault="00D8367D" w:rsidP="00B14A2C">
            <w:pPr>
              <w:rPr>
                <w:rFonts w:ascii="Arial" w:hAnsi="Arial" w:cs="Arial"/>
                <w:bCs/>
                <w:sz w:val="18"/>
                <w:szCs w:val="18"/>
              </w:rPr>
            </w:pPr>
          </w:p>
        </w:tc>
        <w:tc>
          <w:tcPr>
            <w:tcW w:w="2650" w:type="dxa"/>
            <w:vMerge/>
          </w:tcPr>
          <w:p w14:paraId="4F0AEE01" w14:textId="77777777" w:rsidR="00D8367D" w:rsidRPr="00322F66" w:rsidRDefault="00D8367D" w:rsidP="00B14A2C">
            <w:pPr>
              <w:rPr>
                <w:rFonts w:ascii="Arial" w:hAnsi="Arial" w:cs="Arial"/>
                <w:bCs/>
                <w:sz w:val="18"/>
                <w:szCs w:val="18"/>
              </w:rPr>
            </w:pPr>
          </w:p>
        </w:tc>
        <w:tc>
          <w:tcPr>
            <w:tcW w:w="2608" w:type="dxa"/>
            <w:gridSpan w:val="2"/>
            <w:vMerge/>
          </w:tcPr>
          <w:p w14:paraId="715980EA" w14:textId="77777777" w:rsidR="00D8367D" w:rsidRPr="00322F66" w:rsidRDefault="00D8367D" w:rsidP="00B14A2C">
            <w:pPr>
              <w:rPr>
                <w:rFonts w:ascii="Arial" w:hAnsi="Arial" w:cs="Arial"/>
                <w:bCs/>
                <w:sz w:val="18"/>
                <w:szCs w:val="18"/>
              </w:rPr>
            </w:pPr>
          </w:p>
        </w:tc>
        <w:tc>
          <w:tcPr>
            <w:tcW w:w="2661" w:type="dxa"/>
          </w:tcPr>
          <w:p w14:paraId="11B38812" w14:textId="47403863" w:rsidR="00D8367D" w:rsidRPr="00322F66" w:rsidRDefault="00D8367D" w:rsidP="00B14A2C">
            <w:pPr>
              <w:rPr>
                <w:rFonts w:ascii="Arial" w:hAnsi="Arial" w:cs="Arial"/>
                <w:bCs/>
                <w:sz w:val="18"/>
                <w:szCs w:val="18"/>
              </w:rPr>
            </w:pPr>
            <w:r w:rsidRPr="00322F66">
              <w:rPr>
                <w:rFonts w:ascii="Arial" w:hAnsi="Arial" w:cs="Arial"/>
                <w:bCs/>
                <w:sz w:val="18"/>
                <w:szCs w:val="18"/>
              </w:rPr>
              <w:t>text: WESTERN CARIBBEAN SEA</w:t>
            </w:r>
          </w:p>
        </w:tc>
      </w:tr>
      <w:tr w:rsidR="00F170AD" w:rsidRPr="00322F66" w14:paraId="65E8C6A8" w14:textId="77777777" w:rsidTr="00B14A2C">
        <w:trPr>
          <w:trHeight w:val="144"/>
        </w:trPr>
        <w:tc>
          <w:tcPr>
            <w:tcW w:w="2537" w:type="dxa"/>
            <w:vMerge/>
          </w:tcPr>
          <w:p w14:paraId="25C4D77C" w14:textId="77777777" w:rsidR="00D8367D" w:rsidRPr="00322F66" w:rsidRDefault="00D8367D" w:rsidP="00B14A2C">
            <w:pPr>
              <w:rPr>
                <w:rFonts w:ascii="Arial" w:hAnsi="Arial" w:cs="Arial"/>
                <w:bCs/>
                <w:sz w:val="18"/>
                <w:szCs w:val="18"/>
              </w:rPr>
            </w:pPr>
          </w:p>
        </w:tc>
        <w:tc>
          <w:tcPr>
            <w:tcW w:w="2650" w:type="dxa"/>
            <w:vMerge w:val="restart"/>
          </w:tcPr>
          <w:p w14:paraId="0B8B72D0"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locality</w:t>
            </w:r>
          </w:p>
        </w:tc>
        <w:tc>
          <w:tcPr>
            <w:tcW w:w="2608" w:type="dxa"/>
            <w:gridSpan w:val="2"/>
          </w:tcPr>
          <w:p w14:paraId="7FC042F7"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localityIdentifier</w:t>
            </w:r>
          </w:p>
        </w:tc>
        <w:tc>
          <w:tcPr>
            <w:tcW w:w="2661" w:type="dxa"/>
          </w:tcPr>
          <w:p w14:paraId="0DD600C9" w14:textId="77777777" w:rsidR="00D8367D" w:rsidRPr="00322F66" w:rsidRDefault="00D8367D" w:rsidP="00B14A2C">
            <w:pPr>
              <w:rPr>
                <w:rFonts w:ascii="Arial" w:hAnsi="Arial" w:cs="Arial"/>
                <w:bCs/>
                <w:sz w:val="18"/>
                <w:szCs w:val="18"/>
              </w:rPr>
            </w:pPr>
          </w:p>
        </w:tc>
      </w:tr>
      <w:tr w:rsidR="00F170AD" w:rsidRPr="00322F66" w14:paraId="52B0CD5C" w14:textId="77777777" w:rsidTr="00B14A2C">
        <w:trPr>
          <w:trHeight w:val="144"/>
        </w:trPr>
        <w:tc>
          <w:tcPr>
            <w:tcW w:w="2537" w:type="dxa"/>
            <w:vMerge/>
          </w:tcPr>
          <w:p w14:paraId="2E19F83E" w14:textId="77777777" w:rsidR="00D8367D" w:rsidRPr="00322F66" w:rsidRDefault="00D8367D" w:rsidP="00B14A2C">
            <w:pPr>
              <w:rPr>
                <w:rFonts w:ascii="Arial" w:hAnsi="Arial" w:cs="Arial"/>
                <w:bCs/>
                <w:sz w:val="18"/>
                <w:szCs w:val="18"/>
              </w:rPr>
            </w:pPr>
          </w:p>
        </w:tc>
        <w:tc>
          <w:tcPr>
            <w:tcW w:w="2650" w:type="dxa"/>
            <w:vMerge/>
          </w:tcPr>
          <w:p w14:paraId="35553ADD" w14:textId="77777777" w:rsidR="00D8367D" w:rsidRPr="00322F66" w:rsidRDefault="00D8367D" w:rsidP="00B14A2C">
            <w:pPr>
              <w:rPr>
                <w:rFonts w:ascii="Arial" w:hAnsi="Arial" w:cs="Arial"/>
                <w:bCs/>
                <w:sz w:val="18"/>
                <w:szCs w:val="18"/>
              </w:rPr>
            </w:pPr>
          </w:p>
        </w:tc>
        <w:tc>
          <w:tcPr>
            <w:tcW w:w="2608" w:type="dxa"/>
            <w:gridSpan w:val="2"/>
            <w:vMerge w:val="restart"/>
          </w:tcPr>
          <w:p w14:paraId="21C0100C"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locationName</w:t>
            </w:r>
          </w:p>
        </w:tc>
        <w:tc>
          <w:tcPr>
            <w:tcW w:w="2661" w:type="dxa"/>
          </w:tcPr>
          <w:p w14:paraId="60345514"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3BA73EF5" w14:textId="77777777" w:rsidTr="00B14A2C">
        <w:trPr>
          <w:trHeight w:val="144"/>
        </w:trPr>
        <w:tc>
          <w:tcPr>
            <w:tcW w:w="2537" w:type="dxa"/>
            <w:vMerge/>
          </w:tcPr>
          <w:p w14:paraId="63C32E3E" w14:textId="77777777" w:rsidR="00D8367D" w:rsidRPr="00322F66" w:rsidRDefault="00D8367D" w:rsidP="00B14A2C">
            <w:pPr>
              <w:rPr>
                <w:rFonts w:ascii="Arial" w:hAnsi="Arial" w:cs="Arial"/>
                <w:bCs/>
                <w:sz w:val="18"/>
                <w:szCs w:val="18"/>
              </w:rPr>
            </w:pPr>
          </w:p>
        </w:tc>
        <w:tc>
          <w:tcPr>
            <w:tcW w:w="2650" w:type="dxa"/>
            <w:vMerge/>
          </w:tcPr>
          <w:p w14:paraId="51D1E8F9" w14:textId="77777777" w:rsidR="00D8367D" w:rsidRPr="00322F66" w:rsidRDefault="00D8367D" w:rsidP="00B14A2C">
            <w:pPr>
              <w:rPr>
                <w:rFonts w:ascii="Arial" w:hAnsi="Arial" w:cs="Arial"/>
                <w:bCs/>
                <w:sz w:val="18"/>
                <w:szCs w:val="18"/>
              </w:rPr>
            </w:pPr>
          </w:p>
        </w:tc>
        <w:tc>
          <w:tcPr>
            <w:tcW w:w="2608" w:type="dxa"/>
            <w:gridSpan w:val="2"/>
            <w:vMerge/>
          </w:tcPr>
          <w:p w14:paraId="7CE37A3C" w14:textId="77777777" w:rsidR="00D8367D" w:rsidRPr="00322F66" w:rsidRDefault="00D8367D" w:rsidP="00B14A2C">
            <w:pPr>
              <w:rPr>
                <w:rFonts w:ascii="Arial" w:hAnsi="Arial" w:cs="Arial"/>
                <w:bCs/>
                <w:sz w:val="18"/>
                <w:szCs w:val="18"/>
              </w:rPr>
            </w:pPr>
          </w:p>
        </w:tc>
        <w:tc>
          <w:tcPr>
            <w:tcW w:w="2661" w:type="dxa"/>
          </w:tcPr>
          <w:p w14:paraId="3DD55193" w14:textId="724CB976" w:rsidR="00D8367D" w:rsidRPr="00322F66" w:rsidRDefault="00D8367D" w:rsidP="00B14A2C">
            <w:pPr>
              <w:rPr>
                <w:rFonts w:ascii="Arial" w:hAnsi="Arial" w:cs="Arial"/>
                <w:bCs/>
                <w:sz w:val="18"/>
                <w:szCs w:val="18"/>
              </w:rPr>
            </w:pPr>
            <w:r w:rsidRPr="00322F66">
              <w:rPr>
                <w:rFonts w:ascii="Arial" w:hAnsi="Arial" w:cs="Arial"/>
                <w:bCs/>
                <w:sz w:val="18"/>
                <w:szCs w:val="18"/>
              </w:rPr>
              <w:t>text: COLOMBIA</w:t>
            </w:r>
          </w:p>
        </w:tc>
      </w:tr>
      <w:tr w:rsidR="00F170AD" w:rsidRPr="00322F66" w14:paraId="71E83F55" w14:textId="77777777" w:rsidTr="00B14A2C">
        <w:trPr>
          <w:trHeight w:val="144"/>
        </w:trPr>
        <w:tc>
          <w:tcPr>
            <w:tcW w:w="2537" w:type="dxa"/>
            <w:vMerge/>
          </w:tcPr>
          <w:p w14:paraId="1A270C95" w14:textId="77777777" w:rsidR="00D8367D" w:rsidRPr="00322F66" w:rsidRDefault="00D8367D" w:rsidP="00B14A2C">
            <w:pPr>
              <w:rPr>
                <w:rFonts w:ascii="Arial" w:hAnsi="Arial" w:cs="Arial"/>
                <w:bCs/>
                <w:sz w:val="18"/>
                <w:szCs w:val="18"/>
              </w:rPr>
            </w:pPr>
          </w:p>
        </w:tc>
        <w:tc>
          <w:tcPr>
            <w:tcW w:w="2650" w:type="dxa"/>
          </w:tcPr>
          <w:p w14:paraId="671A5FDB"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messageSeriesIdentifier</w:t>
            </w:r>
          </w:p>
        </w:tc>
        <w:tc>
          <w:tcPr>
            <w:tcW w:w="5269" w:type="dxa"/>
            <w:gridSpan w:val="3"/>
          </w:tcPr>
          <w:p w14:paraId="79DC4972" w14:textId="74AB43E9" w:rsidR="00D8367D" w:rsidRPr="00322F66" w:rsidRDefault="00D8367D" w:rsidP="00B14A2C">
            <w:pPr>
              <w:rPr>
                <w:rFonts w:ascii="Arial" w:hAnsi="Arial" w:cs="Arial"/>
                <w:bCs/>
                <w:sz w:val="18"/>
                <w:szCs w:val="18"/>
              </w:rPr>
            </w:pPr>
            <w:r w:rsidRPr="00322F66">
              <w:rPr>
                <w:rFonts w:ascii="Arial" w:hAnsi="Arial" w:cs="Arial"/>
                <w:bCs/>
                <w:sz w:val="18"/>
                <w:szCs w:val="18"/>
              </w:rPr>
              <w:t>agencyResponsibleForProduction: USXX</w:t>
            </w:r>
          </w:p>
          <w:p w14:paraId="12FA820B" w14:textId="337EE0E8" w:rsidR="00D8367D" w:rsidRPr="00322F66" w:rsidRDefault="001F5A49" w:rsidP="00B14A2C">
            <w:pPr>
              <w:rPr>
                <w:rFonts w:ascii="Arial" w:hAnsi="Arial" w:cs="Arial"/>
                <w:bCs/>
                <w:sz w:val="18"/>
                <w:szCs w:val="18"/>
              </w:rPr>
            </w:pPr>
            <w:r w:rsidRPr="00322F66">
              <w:rPr>
                <w:rFonts w:ascii="Arial" w:hAnsi="Arial" w:cs="Arial"/>
                <w:bCs/>
                <w:sz w:val="18"/>
                <w:szCs w:val="18"/>
              </w:rPr>
              <w:t>nationality</w:t>
            </w:r>
            <w:r w:rsidR="00D8367D" w:rsidRPr="00322F66">
              <w:rPr>
                <w:rFonts w:ascii="Arial" w:hAnsi="Arial" w:cs="Arial"/>
                <w:bCs/>
                <w:sz w:val="18"/>
                <w:szCs w:val="18"/>
              </w:rPr>
              <w:t>: US</w:t>
            </w:r>
          </w:p>
          <w:p w14:paraId="2F5B9B91" w14:textId="37DB2221" w:rsidR="00D8367D" w:rsidRPr="00322F66" w:rsidRDefault="00D8367D" w:rsidP="00B14A2C">
            <w:pPr>
              <w:rPr>
                <w:rFonts w:ascii="Arial" w:hAnsi="Arial" w:cs="Arial"/>
                <w:bCs/>
                <w:sz w:val="18"/>
                <w:szCs w:val="18"/>
              </w:rPr>
            </w:pPr>
            <w:r w:rsidRPr="00322F66">
              <w:rPr>
                <w:rFonts w:ascii="Arial" w:hAnsi="Arial" w:cs="Arial"/>
                <w:bCs/>
                <w:sz w:val="18"/>
                <w:szCs w:val="18"/>
              </w:rPr>
              <w:t>nameOfSeries: NAVAREA IV</w:t>
            </w:r>
          </w:p>
          <w:p w14:paraId="686BCCA9" w14:textId="3351C5C7" w:rsidR="00D8367D" w:rsidRPr="00322F66" w:rsidRDefault="008F7865" w:rsidP="00B14A2C">
            <w:pPr>
              <w:rPr>
                <w:rFonts w:ascii="Arial" w:hAnsi="Arial" w:cs="Arial"/>
                <w:bCs/>
                <w:sz w:val="18"/>
                <w:szCs w:val="18"/>
              </w:rPr>
            </w:pPr>
            <w:r w:rsidRPr="00322F66">
              <w:rPr>
                <w:rFonts w:ascii="Arial" w:hAnsi="Arial" w:cs="Arial"/>
                <w:bCs/>
                <w:sz w:val="18"/>
                <w:szCs w:val="18"/>
              </w:rPr>
              <w:t>interoperabilityidentifier</w:t>
            </w:r>
            <w:r w:rsidR="00D8367D" w:rsidRPr="00322F66">
              <w:rPr>
                <w:rFonts w:ascii="Arial" w:hAnsi="Arial" w:cs="Arial"/>
                <w:bCs/>
                <w:sz w:val="18"/>
                <w:szCs w:val="18"/>
              </w:rPr>
              <w:t>:</w:t>
            </w:r>
            <w:r w:rsidR="00D8367D" w:rsidRPr="00322F66">
              <w:rPr>
                <w:rFonts w:ascii="Arial" w:hAnsi="Arial" w:cs="Arial"/>
                <w:bCs/>
                <w:sz w:val="18"/>
                <w:szCs w:val="18"/>
              </w:rPr>
              <w:br/>
              <w:t>warningNumber: 1044</w:t>
            </w:r>
          </w:p>
          <w:p w14:paraId="0A975813"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warningType: (4) NAVAREA navigational warning</w:t>
            </w:r>
          </w:p>
          <w:p w14:paraId="6B1A7ADC"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year: 2021</w:t>
            </w:r>
          </w:p>
        </w:tc>
      </w:tr>
      <w:tr w:rsidR="00F170AD" w:rsidRPr="00322F66" w14:paraId="1FE827A7" w14:textId="77777777" w:rsidTr="00B14A2C">
        <w:trPr>
          <w:trHeight w:val="144"/>
        </w:trPr>
        <w:tc>
          <w:tcPr>
            <w:tcW w:w="2537" w:type="dxa"/>
            <w:vMerge/>
          </w:tcPr>
          <w:p w14:paraId="75D291FE" w14:textId="77777777" w:rsidR="00D8367D" w:rsidRPr="00322F66" w:rsidRDefault="00D8367D" w:rsidP="00B14A2C">
            <w:pPr>
              <w:rPr>
                <w:rFonts w:ascii="Arial" w:hAnsi="Arial" w:cs="Arial"/>
                <w:bCs/>
                <w:sz w:val="18"/>
                <w:szCs w:val="18"/>
              </w:rPr>
            </w:pPr>
          </w:p>
        </w:tc>
        <w:tc>
          <w:tcPr>
            <w:tcW w:w="2650" w:type="dxa"/>
          </w:tcPr>
          <w:p w14:paraId="2A37AFB1"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cancellationDate</w:t>
            </w:r>
          </w:p>
        </w:tc>
        <w:tc>
          <w:tcPr>
            <w:tcW w:w="5269" w:type="dxa"/>
            <w:gridSpan w:val="3"/>
          </w:tcPr>
          <w:p w14:paraId="355BDADD" w14:textId="0BF0E337" w:rsidR="00D8367D" w:rsidRPr="00322F66" w:rsidRDefault="00D8367D" w:rsidP="00B14A2C">
            <w:pPr>
              <w:rPr>
                <w:rFonts w:ascii="Arial" w:hAnsi="Arial" w:cs="Arial"/>
                <w:bCs/>
                <w:sz w:val="18"/>
                <w:szCs w:val="18"/>
              </w:rPr>
            </w:pPr>
            <w:r w:rsidRPr="00322F66">
              <w:rPr>
                <w:rFonts w:ascii="Arial" w:hAnsi="Arial" w:cs="Arial"/>
                <w:bCs/>
                <w:sz w:val="18"/>
                <w:szCs w:val="18"/>
              </w:rPr>
              <w:t>202111</w:t>
            </w:r>
            <w:r w:rsidR="00CB19C9" w:rsidRPr="00322F66">
              <w:rPr>
                <w:rFonts w:ascii="Arial" w:hAnsi="Arial" w:cs="Arial"/>
                <w:bCs/>
                <w:sz w:val="18"/>
                <w:szCs w:val="18"/>
              </w:rPr>
              <w:t>22</w:t>
            </w:r>
            <w:r w:rsidRPr="00322F66">
              <w:rPr>
                <w:rFonts w:ascii="Arial" w:hAnsi="Arial" w:cs="Arial"/>
                <w:bCs/>
                <w:sz w:val="18"/>
                <w:szCs w:val="18"/>
              </w:rPr>
              <w:t>T0</w:t>
            </w:r>
            <w:r w:rsidR="00CB19C9" w:rsidRPr="00322F66">
              <w:rPr>
                <w:rFonts w:ascii="Arial" w:hAnsi="Arial" w:cs="Arial"/>
                <w:bCs/>
                <w:sz w:val="18"/>
                <w:szCs w:val="18"/>
              </w:rPr>
              <w:t>030</w:t>
            </w:r>
            <w:r w:rsidRPr="00322F66">
              <w:rPr>
                <w:rFonts w:ascii="Arial" w:hAnsi="Arial" w:cs="Arial"/>
                <w:bCs/>
                <w:sz w:val="18"/>
                <w:szCs w:val="18"/>
              </w:rPr>
              <w:t>00Z</w:t>
            </w:r>
          </w:p>
        </w:tc>
      </w:tr>
      <w:tr w:rsidR="00F170AD" w:rsidRPr="00322F66" w14:paraId="0F15CFA6" w14:textId="77777777" w:rsidTr="00B14A2C">
        <w:trPr>
          <w:trHeight w:val="144"/>
        </w:trPr>
        <w:tc>
          <w:tcPr>
            <w:tcW w:w="2537" w:type="dxa"/>
            <w:vMerge/>
          </w:tcPr>
          <w:p w14:paraId="28460391" w14:textId="77777777" w:rsidR="00D8367D" w:rsidRPr="00322F66" w:rsidRDefault="00D8367D" w:rsidP="00B14A2C">
            <w:pPr>
              <w:rPr>
                <w:rFonts w:ascii="Arial" w:hAnsi="Arial" w:cs="Arial"/>
                <w:bCs/>
                <w:sz w:val="18"/>
                <w:szCs w:val="18"/>
              </w:rPr>
            </w:pPr>
          </w:p>
        </w:tc>
        <w:tc>
          <w:tcPr>
            <w:tcW w:w="2650" w:type="dxa"/>
          </w:tcPr>
          <w:p w14:paraId="2103999C"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publicationTime</w:t>
            </w:r>
          </w:p>
        </w:tc>
        <w:tc>
          <w:tcPr>
            <w:tcW w:w="5269" w:type="dxa"/>
            <w:gridSpan w:val="3"/>
          </w:tcPr>
          <w:p w14:paraId="2228B789" w14:textId="1745BB9F" w:rsidR="00D8367D" w:rsidRPr="00322F66" w:rsidRDefault="00D8367D" w:rsidP="00B14A2C">
            <w:pPr>
              <w:rPr>
                <w:rFonts w:ascii="Arial" w:hAnsi="Arial" w:cs="Arial"/>
                <w:bCs/>
                <w:sz w:val="18"/>
                <w:szCs w:val="18"/>
              </w:rPr>
            </w:pPr>
            <w:r w:rsidRPr="00322F66">
              <w:rPr>
                <w:rFonts w:ascii="Arial" w:hAnsi="Arial" w:cs="Arial"/>
                <w:bCs/>
                <w:sz w:val="18"/>
                <w:szCs w:val="18"/>
              </w:rPr>
              <w:t>202111</w:t>
            </w:r>
            <w:r w:rsidR="00CB19C9" w:rsidRPr="00322F66">
              <w:rPr>
                <w:rFonts w:ascii="Arial" w:hAnsi="Arial" w:cs="Arial"/>
                <w:bCs/>
                <w:sz w:val="18"/>
                <w:szCs w:val="18"/>
              </w:rPr>
              <w:t>19</w:t>
            </w:r>
            <w:r w:rsidRPr="00322F66">
              <w:rPr>
                <w:rFonts w:ascii="Arial" w:hAnsi="Arial" w:cs="Arial"/>
                <w:bCs/>
                <w:sz w:val="18"/>
                <w:szCs w:val="18"/>
              </w:rPr>
              <w:t>T000000Z</w:t>
            </w:r>
          </w:p>
        </w:tc>
      </w:tr>
      <w:tr w:rsidR="00F170AD" w:rsidRPr="00322F66" w14:paraId="43BEA34C" w14:textId="77777777" w:rsidTr="00B14A2C">
        <w:trPr>
          <w:trHeight w:val="144"/>
        </w:trPr>
        <w:tc>
          <w:tcPr>
            <w:tcW w:w="2537" w:type="dxa"/>
            <w:vMerge/>
          </w:tcPr>
          <w:p w14:paraId="52CBD4B7" w14:textId="77777777" w:rsidR="00D8367D" w:rsidRPr="00322F66" w:rsidRDefault="00D8367D" w:rsidP="00B14A2C">
            <w:pPr>
              <w:rPr>
                <w:rFonts w:ascii="Arial" w:hAnsi="Arial" w:cs="Arial"/>
                <w:bCs/>
                <w:sz w:val="18"/>
                <w:szCs w:val="18"/>
              </w:rPr>
            </w:pPr>
          </w:p>
        </w:tc>
        <w:tc>
          <w:tcPr>
            <w:tcW w:w="2650" w:type="dxa"/>
          </w:tcPr>
          <w:p w14:paraId="70AC6045"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navwarnTypeGeneral:</w:t>
            </w:r>
          </w:p>
        </w:tc>
        <w:tc>
          <w:tcPr>
            <w:tcW w:w="5269" w:type="dxa"/>
            <w:gridSpan w:val="3"/>
          </w:tcPr>
          <w:p w14:paraId="1FF63792"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drifting hazards</w:t>
            </w:r>
          </w:p>
        </w:tc>
      </w:tr>
      <w:tr w:rsidR="00F170AD" w:rsidRPr="00322F66" w14:paraId="0303AEE2" w14:textId="77777777" w:rsidTr="00B14A2C">
        <w:trPr>
          <w:trHeight w:val="144"/>
        </w:trPr>
        <w:tc>
          <w:tcPr>
            <w:tcW w:w="2537" w:type="dxa"/>
            <w:vMerge/>
          </w:tcPr>
          <w:p w14:paraId="038B6A7D" w14:textId="77777777" w:rsidR="00D8367D" w:rsidRPr="00322F66" w:rsidRDefault="00D8367D" w:rsidP="00B14A2C">
            <w:pPr>
              <w:rPr>
                <w:rFonts w:ascii="Arial" w:hAnsi="Arial" w:cs="Arial"/>
                <w:bCs/>
                <w:sz w:val="18"/>
                <w:szCs w:val="18"/>
              </w:rPr>
            </w:pPr>
          </w:p>
        </w:tc>
        <w:tc>
          <w:tcPr>
            <w:tcW w:w="2650" w:type="dxa"/>
          </w:tcPr>
          <w:p w14:paraId="1680E2A7"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intService:</w:t>
            </w:r>
          </w:p>
        </w:tc>
        <w:tc>
          <w:tcPr>
            <w:tcW w:w="5269" w:type="dxa"/>
            <w:gridSpan w:val="3"/>
          </w:tcPr>
          <w:p w14:paraId="6983DEB5"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true</w:t>
            </w:r>
          </w:p>
        </w:tc>
      </w:tr>
      <w:tr w:rsidR="00F170AD" w:rsidRPr="00322F66" w14:paraId="561DD95D" w14:textId="77777777" w:rsidTr="00B14A2C">
        <w:trPr>
          <w:trHeight w:val="144"/>
        </w:trPr>
        <w:tc>
          <w:tcPr>
            <w:tcW w:w="2537" w:type="dxa"/>
            <w:vMerge w:val="restart"/>
          </w:tcPr>
          <w:p w14:paraId="3F58C182"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NAVWARNPreambleContent</w:t>
            </w:r>
          </w:p>
        </w:tc>
        <w:tc>
          <w:tcPr>
            <w:tcW w:w="2650" w:type="dxa"/>
          </w:tcPr>
          <w:p w14:paraId="4B0474EA"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header (role)</w:t>
            </w:r>
          </w:p>
        </w:tc>
        <w:tc>
          <w:tcPr>
            <w:tcW w:w="5269" w:type="dxa"/>
            <w:gridSpan w:val="3"/>
          </w:tcPr>
          <w:p w14:paraId="050619F1"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ID00</w:t>
            </w:r>
          </w:p>
        </w:tc>
      </w:tr>
      <w:tr w:rsidR="00F170AD" w:rsidRPr="00322F66" w14:paraId="027BBE22" w14:textId="77777777" w:rsidTr="00B14A2C">
        <w:trPr>
          <w:trHeight w:val="144"/>
        </w:trPr>
        <w:tc>
          <w:tcPr>
            <w:tcW w:w="2537" w:type="dxa"/>
            <w:vMerge/>
          </w:tcPr>
          <w:p w14:paraId="5228A212" w14:textId="77777777" w:rsidR="00D8367D" w:rsidRPr="00322F66" w:rsidRDefault="00D8367D" w:rsidP="00B14A2C">
            <w:pPr>
              <w:rPr>
                <w:rFonts w:ascii="Arial" w:hAnsi="Arial" w:cs="Arial"/>
                <w:bCs/>
                <w:sz w:val="18"/>
                <w:szCs w:val="18"/>
              </w:rPr>
            </w:pPr>
          </w:p>
        </w:tc>
        <w:tc>
          <w:tcPr>
            <w:tcW w:w="2650" w:type="dxa"/>
          </w:tcPr>
          <w:p w14:paraId="7BDE6BD8"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theWarningPart (role)</w:t>
            </w:r>
          </w:p>
        </w:tc>
        <w:tc>
          <w:tcPr>
            <w:tcW w:w="5269" w:type="dxa"/>
            <w:gridSpan w:val="3"/>
          </w:tcPr>
          <w:p w14:paraId="1EDC3F79"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ID01</w:t>
            </w:r>
          </w:p>
        </w:tc>
      </w:tr>
      <w:tr w:rsidR="00F170AD" w:rsidRPr="00322F66" w14:paraId="760A2BF2" w14:textId="77777777" w:rsidTr="00B14A2C">
        <w:trPr>
          <w:trHeight w:val="144"/>
        </w:trPr>
        <w:tc>
          <w:tcPr>
            <w:tcW w:w="2537" w:type="dxa"/>
            <w:vMerge w:val="restart"/>
          </w:tcPr>
          <w:p w14:paraId="6039C22A"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NAVWARNPart (ID01)</w:t>
            </w:r>
          </w:p>
        </w:tc>
        <w:tc>
          <w:tcPr>
            <w:tcW w:w="2650" w:type="dxa"/>
          </w:tcPr>
          <w:p w14:paraId="22DABEB9"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fixedDateRange</w:t>
            </w:r>
          </w:p>
        </w:tc>
        <w:tc>
          <w:tcPr>
            <w:tcW w:w="5269" w:type="dxa"/>
            <w:gridSpan w:val="3"/>
          </w:tcPr>
          <w:p w14:paraId="3CD3742F"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dateEnd:</w:t>
            </w:r>
          </w:p>
          <w:p w14:paraId="171CF2AA" w14:textId="12F37192" w:rsidR="00D8367D" w:rsidRPr="00322F66" w:rsidRDefault="00D8367D" w:rsidP="00B14A2C">
            <w:pPr>
              <w:rPr>
                <w:rFonts w:ascii="Arial" w:hAnsi="Arial" w:cs="Arial"/>
                <w:bCs/>
                <w:sz w:val="18"/>
                <w:szCs w:val="18"/>
              </w:rPr>
            </w:pPr>
            <w:r w:rsidRPr="00322F66">
              <w:rPr>
                <w:rFonts w:ascii="Arial" w:hAnsi="Arial" w:cs="Arial"/>
                <w:bCs/>
                <w:sz w:val="18"/>
                <w:szCs w:val="18"/>
              </w:rPr>
              <w:t>dateStart: 202111</w:t>
            </w:r>
            <w:r w:rsidR="00CB19C9" w:rsidRPr="00322F66">
              <w:rPr>
                <w:rFonts w:ascii="Arial" w:hAnsi="Arial" w:cs="Arial"/>
                <w:bCs/>
                <w:sz w:val="18"/>
                <w:szCs w:val="18"/>
              </w:rPr>
              <w:t>19</w:t>
            </w:r>
          </w:p>
          <w:p w14:paraId="4C961117"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timeofDayEnd:</w:t>
            </w:r>
          </w:p>
          <w:p w14:paraId="341A7513" w14:textId="5B786FC9" w:rsidR="00D8367D" w:rsidRPr="00322F66" w:rsidRDefault="00D8367D" w:rsidP="00B14A2C">
            <w:pPr>
              <w:rPr>
                <w:rFonts w:ascii="Arial" w:hAnsi="Arial" w:cs="Arial"/>
                <w:bCs/>
                <w:sz w:val="18"/>
                <w:szCs w:val="18"/>
              </w:rPr>
            </w:pPr>
            <w:r w:rsidRPr="00322F66">
              <w:rPr>
                <w:rFonts w:ascii="Arial" w:hAnsi="Arial" w:cs="Arial"/>
                <w:bCs/>
                <w:sz w:val="18"/>
                <w:szCs w:val="18"/>
              </w:rPr>
              <w:t>timeofdayStart: 0</w:t>
            </w:r>
            <w:r w:rsidR="00CB19C9" w:rsidRPr="00322F66">
              <w:rPr>
                <w:rFonts w:ascii="Arial" w:hAnsi="Arial" w:cs="Arial"/>
                <w:bCs/>
                <w:sz w:val="18"/>
                <w:szCs w:val="18"/>
              </w:rPr>
              <w:t>030</w:t>
            </w:r>
            <w:r w:rsidRPr="00322F66">
              <w:rPr>
                <w:rFonts w:ascii="Arial" w:hAnsi="Arial" w:cs="Arial"/>
                <w:bCs/>
                <w:sz w:val="18"/>
                <w:szCs w:val="18"/>
              </w:rPr>
              <w:t>00Z</w:t>
            </w:r>
          </w:p>
        </w:tc>
      </w:tr>
      <w:tr w:rsidR="00F170AD" w:rsidRPr="00322F66" w14:paraId="56B264C0" w14:textId="77777777" w:rsidTr="00B14A2C">
        <w:trPr>
          <w:trHeight w:val="151"/>
        </w:trPr>
        <w:tc>
          <w:tcPr>
            <w:tcW w:w="2537" w:type="dxa"/>
            <w:vMerge/>
          </w:tcPr>
          <w:p w14:paraId="7F44DF24" w14:textId="77777777" w:rsidR="00D8367D" w:rsidRPr="00322F66" w:rsidRDefault="00D8367D" w:rsidP="00B14A2C">
            <w:pPr>
              <w:rPr>
                <w:rFonts w:ascii="Arial" w:hAnsi="Arial" w:cs="Arial"/>
                <w:bCs/>
                <w:sz w:val="18"/>
                <w:szCs w:val="18"/>
              </w:rPr>
            </w:pPr>
          </w:p>
        </w:tc>
        <w:tc>
          <w:tcPr>
            <w:tcW w:w="2650" w:type="dxa"/>
            <w:vMerge w:val="restart"/>
          </w:tcPr>
          <w:p w14:paraId="10316E94"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warningInformation</w:t>
            </w:r>
          </w:p>
        </w:tc>
        <w:tc>
          <w:tcPr>
            <w:tcW w:w="1910" w:type="dxa"/>
            <w:vMerge w:val="restart"/>
          </w:tcPr>
          <w:p w14:paraId="536BD90A"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information:</w:t>
            </w:r>
          </w:p>
          <w:p w14:paraId="6B723417" w14:textId="77777777" w:rsidR="00D8367D" w:rsidRPr="00322F66" w:rsidRDefault="00D8367D" w:rsidP="00B14A2C">
            <w:pPr>
              <w:rPr>
                <w:rFonts w:ascii="Arial" w:hAnsi="Arial" w:cs="Arial"/>
                <w:bCs/>
                <w:sz w:val="18"/>
                <w:szCs w:val="18"/>
              </w:rPr>
            </w:pPr>
          </w:p>
        </w:tc>
        <w:tc>
          <w:tcPr>
            <w:tcW w:w="3359" w:type="dxa"/>
            <w:gridSpan w:val="2"/>
          </w:tcPr>
          <w:p w14:paraId="17453FEF"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4A234078" w14:textId="77777777" w:rsidTr="00B14A2C">
        <w:trPr>
          <w:trHeight w:val="150"/>
        </w:trPr>
        <w:tc>
          <w:tcPr>
            <w:tcW w:w="2537" w:type="dxa"/>
            <w:vMerge/>
          </w:tcPr>
          <w:p w14:paraId="14D00B0B" w14:textId="77777777" w:rsidR="00D8367D" w:rsidRPr="00322F66" w:rsidRDefault="00D8367D" w:rsidP="00B14A2C">
            <w:pPr>
              <w:rPr>
                <w:rFonts w:ascii="Arial" w:hAnsi="Arial" w:cs="Arial"/>
                <w:bCs/>
                <w:sz w:val="18"/>
                <w:szCs w:val="18"/>
              </w:rPr>
            </w:pPr>
          </w:p>
        </w:tc>
        <w:tc>
          <w:tcPr>
            <w:tcW w:w="2650" w:type="dxa"/>
            <w:vMerge/>
          </w:tcPr>
          <w:p w14:paraId="0C44710D" w14:textId="77777777" w:rsidR="00D8367D" w:rsidRPr="00322F66" w:rsidRDefault="00D8367D" w:rsidP="00B14A2C">
            <w:pPr>
              <w:rPr>
                <w:rFonts w:ascii="Arial" w:hAnsi="Arial" w:cs="Arial"/>
                <w:bCs/>
                <w:sz w:val="18"/>
                <w:szCs w:val="18"/>
              </w:rPr>
            </w:pPr>
          </w:p>
        </w:tc>
        <w:tc>
          <w:tcPr>
            <w:tcW w:w="1910" w:type="dxa"/>
            <w:vMerge/>
          </w:tcPr>
          <w:p w14:paraId="38B1C136" w14:textId="77777777" w:rsidR="00D8367D" w:rsidRPr="00322F66" w:rsidRDefault="00D8367D" w:rsidP="00B14A2C">
            <w:pPr>
              <w:rPr>
                <w:rFonts w:ascii="Arial" w:hAnsi="Arial" w:cs="Arial"/>
                <w:bCs/>
                <w:sz w:val="18"/>
                <w:szCs w:val="18"/>
              </w:rPr>
            </w:pPr>
          </w:p>
        </w:tc>
        <w:tc>
          <w:tcPr>
            <w:tcW w:w="3359" w:type="dxa"/>
            <w:gridSpan w:val="2"/>
          </w:tcPr>
          <w:p w14:paraId="164E0505" w14:textId="34DF44F5" w:rsidR="00D8367D" w:rsidRPr="00322F66" w:rsidDel="00A2672F" w:rsidRDefault="00D8367D" w:rsidP="00B14A2C">
            <w:pPr>
              <w:rPr>
                <w:rFonts w:ascii="Arial" w:hAnsi="Arial" w:cs="Arial"/>
                <w:bCs/>
                <w:sz w:val="18"/>
                <w:szCs w:val="18"/>
              </w:rPr>
            </w:pPr>
            <w:r w:rsidRPr="00322F66">
              <w:rPr>
                <w:rFonts w:ascii="Arial" w:hAnsi="Arial" w:cs="Arial"/>
                <w:bCs/>
                <w:sz w:val="18"/>
                <w:szCs w:val="18"/>
              </w:rPr>
              <w:t xml:space="preserve">Text: </w:t>
            </w:r>
            <w:r w:rsidR="00CB19C9" w:rsidRPr="00322F66">
              <w:rPr>
                <w:rFonts w:ascii="Arial" w:hAnsi="Arial" w:cs="Arial"/>
                <w:bCs/>
                <w:caps/>
                <w:sz w:val="18"/>
                <w:szCs w:val="18"/>
                <w:lang w:eastAsia="en-GB"/>
              </w:rPr>
              <w:t>partially submerged rectangular metallic object</w:t>
            </w:r>
          </w:p>
        </w:tc>
      </w:tr>
      <w:tr w:rsidR="00F170AD" w:rsidRPr="00322F66" w14:paraId="3C6E551C" w14:textId="77777777" w:rsidTr="00B14A2C">
        <w:trPr>
          <w:trHeight w:val="144"/>
        </w:trPr>
        <w:tc>
          <w:tcPr>
            <w:tcW w:w="2537" w:type="dxa"/>
            <w:vMerge/>
          </w:tcPr>
          <w:p w14:paraId="456D2983" w14:textId="77777777" w:rsidR="00D8367D" w:rsidRPr="00322F66" w:rsidRDefault="00D8367D" w:rsidP="00B14A2C">
            <w:pPr>
              <w:rPr>
                <w:rFonts w:ascii="Arial" w:hAnsi="Arial" w:cs="Arial"/>
                <w:bCs/>
                <w:sz w:val="18"/>
                <w:szCs w:val="18"/>
              </w:rPr>
            </w:pPr>
          </w:p>
        </w:tc>
        <w:tc>
          <w:tcPr>
            <w:tcW w:w="2650" w:type="dxa"/>
            <w:vMerge/>
          </w:tcPr>
          <w:p w14:paraId="07DE7257" w14:textId="77777777" w:rsidR="00D8367D" w:rsidRPr="00322F66" w:rsidRDefault="00D8367D" w:rsidP="00B14A2C">
            <w:pPr>
              <w:rPr>
                <w:rFonts w:ascii="Arial" w:hAnsi="Arial" w:cs="Arial"/>
                <w:bCs/>
                <w:sz w:val="18"/>
                <w:szCs w:val="18"/>
              </w:rPr>
            </w:pPr>
          </w:p>
        </w:tc>
        <w:tc>
          <w:tcPr>
            <w:tcW w:w="5269" w:type="dxa"/>
            <w:gridSpan w:val="3"/>
          </w:tcPr>
          <w:p w14:paraId="7BD52EB8" w14:textId="34CE5354" w:rsidR="00D8367D" w:rsidRPr="00322F66" w:rsidDel="00A2672F" w:rsidRDefault="00D8367D" w:rsidP="00B14A2C">
            <w:pPr>
              <w:rPr>
                <w:rFonts w:ascii="Arial" w:hAnsi="Arial" w:cs="Arial"/>
                <w:bCs/>
                <w:sz w:val="18"/>
                <w:szCs w:val="18"/>
              </w:rPr>
            </w:pPr>
            <w:r w:rsidRPr="00322F66">
              <w:rPr>
                <w:rFonts w:ascii="Arial" w:hAnsi="Arial" w:cs="Arial"/>
                <w:bCs/>
                <w:sz w:val="18"/>
                <w:szCs w:val="18"/>
              </w:rPr>
              <w:t xml:space="preserve">NavwarnTypeDetails: </w:t>
            </w:r>
            <w:r w:rsidR="00CB19C9" w:rsidRPr="00322F66">
              <w:rPr>
                <w:rFonts w:ascii="Arial" w:hAnsi="Arial" w:cs="Arial"/>
                <w:bCs/>
                <w:sz w:val="18"/>
                <w:szCs w:val="18"/>
              </w:rPr>
              <w:t>object</w:t>
            </w:r>
            <w:r w:rsidRPr="00322F66">
              <w:rPr>
                <w:rFonts w:ascii="Arial" w:hAnsi="Arial" w:cs="Arial"/>
                <w:bCs/>
                <w:sz w:val="18"/>
                <w:szCs w:val="18"/>
              </w:rPr>
              <w:t xml:space="preserve"> adrift</w:t>
            </w:r>
          </w:p>
        </w:tc>
      </w:tr>
      <w:tr w:rsidR="00F170AD" w:rsidRPr="00322F66" w14:paraId="486EF7A5" w14:textId="77777777" w:rsidTr="00B14A2C">
        <w:trPr>
          <w:trHeight w:val="144"/>
        </w:trPr>
        <w:tc>
          <w:tcPr>
            <w:tcW w:w="2537" w:type="dxa"/>
            <w:vMerge/>
          </w:tcPr>
          <w:p w14:paraId="6FC3EE35" w14:textId="77777777" w:rsidR="00D8367D" w:rsidRPr="00322F66" w:rsidRDefault="00D8367D" w:rsidP="00B14A2C">
            <w:pPr>
              <w:rPr>
                <w:rFonts w:ascii="Arial" w:hAnsi="Arial" w:cs="Arial"/>
                <w:bCs/>
                <w:sz w:val="18"/>
                <w:szCs w:val="18"/>
              </w:rPr>
            </w:pPr>
          </w:p>
        </w:tc>
        <w:tc>
          <w:tcPr>
            <w:tcW w:w="2650" w:type="dxa"/>
          </w:tcPr>
          <w:p w14:paraId="4A965BB1" w14:textId="77777777" w:rsidR="00D8367D" w:rsidRPr="00322F66" w:rsidRDefault="00D8367D" w:rsidP="00B14A2C">
            <w:pPr>
              <w:rPr>
                <w:rFonts w:ascii="Arial" w:hAnsi="Arial" w:cs="Arial"/>
                <w:bCs/>
                <w:sz w:val="18"/>
                <w:szCs w:val="18"/>
              </w:rPr>
            </w:pPr>
            <w:r w:rsidRPr="00322F66">
              <w:rPr>
                <w:rFonts w:ascii="Arial" w:hAnsi="Arial" w:cs="Arial"/>
                <w:bCs/>
                <w:sz w:val="18"/>
                <w:szCs w:val="18"/>
              </w:rPr>
              <w:t>geometry</w:t>
            </w:r>
          </w:p>
        </w:tc>
        <w:tc>
          <w:tcPr>
            <w:tcW w:w="5269" w:type="dxa"/>
            <w:gridSpan w:val="3"/>
          </w:tcPr>
          <w:p w14:paraId="054879A2" w14:textId="7C82F034" w:rsidR="00D8367D" w:rsidRPr="00322F66" w:rsidRDefault="00D8367D" w:rsidP="00B14A2C">
            <w:pPr>
              <w:rPr>
                <w:rFonts w:ascii="Arial" w:hAnsi="Arial" w:cs="Arial"/>
                <w:bCs/>
                <w:sz w:val="18"/>
                <w:szCs w:val="18"/>
              </w:rPr>
            </w:pPr>
            <w:r w:rsidRPr="00322F66">
              <w:rPr>
                <w:rFonts w:ascii="Arial" w:hAnsi="Arial" w:cs="Arial"/>
                <w:bCs/>
                <w:sz w:val="18"/>
                <w:szCs w:val="18"/>
              </w:rPr>
              <w:t xml:space="preserve">Point </w:t>
            </w:r>
            <w:r w:rsidR="00CB19C9" w:rsidRPr="00322F66">
              <w:rPr>
                <w:rFonts w:ascii="Arial" w:hAnsi="Arial" w:cs="Arial"/>
                <w:bCs/>
                <w:sz w:val="18"/>
                <w:szCs w:val="18"/>
              </w:rPr>
              <w:t>12-58.31N 078-03.09W</w:t>
            </w:r>
          </w:p>
        </w:tc>
      </w:tr>
    </w:tbl>
    <w:p w14:paraId="708539C2" w14:textId="3FD7EC4C" w:rsidR="00A2555D" w:rsidRPr="00322F66" w:rsidRDefault="00A2555D" w:rsidP="00A2555D">
      <w:pPr>
        <w:rPr>
          <w:rFonts w:ascii="Arial" w:hAnsi="Arial" w:cs="Arial"/>
        </w:rPr>
      </w:pPr>
    </w:p>
    <w:p w14:paraId="4205B399" w14:textId="3915F334" w:rsidR="00A2555D" w:rsidRPr="00322F66" w:rsidRDefault="006C053D" w:rsidP="00A2555D">
      <w:pPr>
        <w:pStyle w:val="Heading2"/>
        <w:rPr>
          <w:rFonts w:ascii="Arial" w:hAnsi="Arial" w:cs="Arial"/>
          <w:b/>
          <w:bCs/>
          <w:color w:val="auto"/>
          <w:sz w:val="20"/>
          <w:szCs w:val="20"/>
        </w:rPr>
      </w:pPr>
      <w:r w:rsidRPr="00322F66">
        <w:rPr>
          <w:rFonts w:ascii="Arial" w:hAnsi="Arial" w:cs="Arial"/>
          <w:b/>
          <w:bCs/>
          <w:color w:val="auto"/>
          <w:sz w:val="20"/>
          <w:szCs w:val="20"/>
        </w:rPr>
        <w:t>3.5.5</w:t>
      </w:r>
      <w:r w:rsidRPr="00322F66">
        <w:rPr>
          <w:rFonts w:ascii="Arial" w:hAnsi="Arial" w:cs="Arial"/>
          <w:b/>
          <w:bCs/>
          <w:color w:val="auto"/>
          <w:sz w:val="20"/>
          <w:szCs w:val="20"/>
        </w:rPr>
        <w:tab/>
      </w:r>
      <w:r w:rsidR="00A2555D" w:rsidRPr="00322F66">
        <w:rPr>
          <w:rFonts w:ascii="Arial" w:hAnsi="Arial" w:cs="Arial"/>
          <w:b/>
          <w:bCs/>
          <w:color w:val="auto"/>
          <w:sz w:val="20"/>
          <w:szCs w:val="20"/>
        </w:rPr>
        <w:t>Example 5 – Buoy Adrift</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5B1685B2" w14:textId="77777777" w:rsidTr="00603B4E">
        <w:trPr>
          <w:trHeight w:val="20"/>
        </w:trPr>
        <w:tc>
          <w:tcPr>
            <w:tcW w:w="2835" w:type="dxa"/>
          </w:tcPr>
          <w:p w14:paraId="6FC7D29D"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5FE7CFAA"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5 – Buoy Adrift</w:t>
            </w:r>
          </w:p>
        </w:tc>
      </w:tr>
      <w:tr w:rsidR="00F170AD" w:rsidRPr="00322F66" w14:paraId="260E4FAE" w14:textId="77777777" w:rsidTr="00603B4E">
        <w:trPr>
          <w:trHeight w:val="20"/>
        </w:trPr>
        <w:tc>
          <w:tcPr>
            <w:tcW w:w="2835" w:type="dxa"/>
          </w:tcPr>
          <w:p w14:paraId="0A13EEC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39BD3951"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VIII 709/21.</w:t>
            </w:r>
          </w:p>
          <w:p w14:paraId="2B4CA228"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bay of bengal.</w:t>
            </w:r>
          </w:p>
          <w:p w14:paraId="35F5A82E"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off machilipatnam.</w:t>
            </w:r>
          </w:p>
          <w:p w14:paraId="2C41C9C6"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72E67B55"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ind w:left="416" w:hanging="416"/>
              <w:textAlignment w:val="center"/>
              <w:rPr>
                <w:rFonts w:ascii="Arial" w:hAnsi="Arial" w:cs="Arial"/>
                <w:caps/>
                <w:sz w:val="18"/>
                <w:szCs w:val="18"/>
                <w:lang w:eastAsia="en-GB"/>
              </w:rPr>
            </w:pPr>
            <w:r w:rsidRPr="00322F66">
              <w:rPr>
                <w:rFonts w:ascii="Arial" w:hAnsi="Arial" w:cs="Arial"/>
                <w:caps/>
                <w:sz w:val="18"/>
                <w:szCs w:val="18"/>
                <w:lang w:eastAsia="en-GB"/>
              </w:rPr>
              <w:t>1.buoy adrift in vicinity 15-37.90n 082-10.3e</w:t>
            </w:r>
          </w:p>
          <w:p w14:paraId="0F1653E2"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ind w:left="416" w:hanging="416"/>
              <w:textAlignment w:val="center"/>
              <w:rPr>
                <w:rFonts w:ascii="Arial" w:hAnsi="Arial" w:cs="Arial"/>
                <w:caps/>
                <w:sz w:val="18"/>
                <w:szCs w:val="18"/>
                <w:lang w:eastAsia="en-GB"/>
              </w:rPr>
            </w:pPr>
            <w:r w:rsidRPr="00322F66">
              <w:rPr>
                <w:rFonts w:ascii="Arial" w:hAnsi="Arial" w:cs="Arial"/>
                <w:caps/>
                <w:sz w:val="18"/>
                <w:szCs w:val="18"/>
                <w:lang w:eastAsia="en-GB"/>
              </w:rPr>
              <w:t xml:space="preserve">  on 042359 utc mar 2021.</w:t>
            </w:r>
          </w:p>
          <w:p w14:paraId="669CBD12" w14:textId="77777777" w:rsidR="00A2555D" w:rsidRPr="00322F66" w:rsidRDefault="00A2555D" w:rsidP="00603B4E">
            <w:pPr>
              <w:spacing w:after="0" w:line="240" w:lineRule="auto"/>
              <w:rPr>
                <w:rFonts w:ascii="Arial" w:hAnsi="Arial" w:cs="Arial"/>
                <w:sz w:val="18"/>
                <w:szCs w:val="18"/>
                <w:lang w:val="en-GB" w:eastAsia="en-GB" w:bidi="en-GB"/>
              </w:rPr>
            </w:pPr>
            <w:r w:rsidRPr="00322F66">
              <w:rPr>
                <w:rFonts w:ascii="Arial" w:hAnsi="Arial" w:cs="Arial"/>
                <w:caps/>
                <w:sz w:val="18"/>
                <w:szCs w:val="18"/>
                <w:lang w:eastAsia="en-GB"/>
              </w:rPr>
              <w:t>2.CANCEL THIS MSG 072359 utc mar 2021.</w:t>
            </w:r>
          </w:p>
        </w:tc>
      </w:tr>
      <w:tr w:rsidR="00F170AD" w:rsidRPr="00322F66" w14:paraId="3EBD05AB" w14:textId="77777777" w:rsidTr="00603B4E">
        <w:trPr>
          <w:trHeight w:val="20"/>
        </w:trPr>
        <w:tc>
          <w:tcPr>
            <w:tcW w:w="2835" w:type="dxa"/>
          </w:tcPr>
          <w:p w14:paraId="0E138E8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Pr>
          <w:p w14:paraId="1F4F42A9" w14:textId="77777777" w:rsidR="00A2555D" w:rsidRPr="00322F66" w:rsidRDefault="00A2555D" w:rsidP="00603B4E">
            <w:pPr>
              <w:widowControl w:val="0"/>
              <w:autoSpaceDE w:val="0"/>
              <w:autoSpaceDN w:val="0"/>
              <w:spacing w:after="0" w:line="240" w:lineRule="auto"/>
              <w:ind w:left="100" w:right="4754"/>
              <w:rPr>
                <w:rFonts w:ascii="Arial" w:eastAsia="Arial" w:hAnsi="Arial" w:cs="Arial"/>
                <w:sz w:val="18"/>
                <w:szCs w:val="18"/>
                <w:lang w:val="en-GB" w:eastAsia="en-GB" w:bidi="en-GB"/>
              </w:rPr>
            </w:pPr>
          </w:p>
        </w:tc>
      </w:tr>
      <w:tr w:rsidR="00F170AD" w:rsidRPr="00322F66" w14:paraId="376D8502" w14:textId="77777777" w:rsidTr="00603B4E">
        <w:trPr>
          <w:trHeight w:val="20"/>
        </w:trPr>
        <w:tc>
          <w:tcPr>
            <w:tcW w:w="2835" w:type="dxa"/>
          </w:tcPr>
          <w:p w14:paraId="748F3467"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Pr>
          <w:p w14:paraId="34DA57F8" w14:textId="77777777" w:rsidR="00A2555D" w:rsidRPr="00322F66" w:rsidRDefault="00A2555D" w:rsidP="00603B4E">
            <w:pPr>
              <w:widowControl w:val="0"/>
              <w:autoSpaceDE w:val="0"/>
              <w:autoSpaceDN w:val="0"/>
              <w:spacing w:after="0" w:line="240" w:lineRule="auto"/>
              <w:ind w:left="100" w:right="4754"/>
              <w:rPr>
                <w:rFonts w:ascii="Arial" w:eastAsia="Arial" w:hAnsi="Arial" w:cs="Arial"/>
                <w:sz w:val="18"/>
                <w:szCs w:val="18"/>
                <w:lang w:val="en-GB" w:eastAsia="en-GB" w:bidi="en-GB"/>
              </w:rPr>
            </w:pPr>
          </w:p>
        </w:tc>
      </w:tr>
      <w:tr w:rsidR="00F170AD" w:rsidRPr="00322F66" w14:paraId="4D54A82F" w14:textId="77777777" w:rsidTr="00603B4E">
        <w:trPr>
          <w:trHeight w:val="20"/>
        </w:trPr>
        <w:tc>
          <w:tcPr>
            <w:tcW w:w="2835" w:type="dxa"/>
          </w:tcPr>
          <w:p w14:paraId="7F94753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Pr>
          <w:p w14:paraId="7D62AB5A" w14:textId="77777777" w:rsidR="00A2555D" w:rsidRPr="00322F66" w:rsidRDefault="00A2555D" w:rsidP="00603B4E">
            <w:pPr>
              <w:widowControl w:val="0"/>
              <w:autoSpaceDE w:val="0"/>
              <w:autoSpaceDN w:val="0"/>
              <w:spacing w:after="0" w:line="240" w:lineRule="auto"/>
              <w:ind w:left="100" w:right="4754"/>
              <w:rPr>
                <w:rFonts w:ascii="Arial" w:eastAsia="Arial" w:hAnsi="Arial" w:cs="Arial"/>
                <w:sz w:val="18"/>
                <w:szCs w:val="18"/>
                <w:lang w:val="en-GB" w:eastAsia="en-GB" w:bidi="en-GB"/>
              </w:rPr>
            </w:pPr>
          </w:p>
        </w:tc>
      </w:tr>
      <w:tr w:rsidR="00F170AD" w:rsidRPr="00322F66" w14:paraId="445BC23D" w14:textId="77777777" w:rsidTr="00603B4E">
        <w:trPr>
          <w:trHeight w:val="20"/>
        </w:trPr>
        <w:tc>
          <w:tcPr>
            <w:tcW w:w="2835" w:type="dxa"/>
          </w:tcPr>
          <w:p w14:paraId="43C5031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Pr>
          <w:p w14:paraId="78147865" w14:textId="77777777" w:rsidR="00A2555D" w:rsidRPr="00322F66" w:rsidRDefault="00A2555D" w:rsidP="00603B4E">
            <w:pPr>
              <w:widowControl w:val="0"/>
              <w:autoSpaceDE w:val="0"/>
              <w:autoSpaceDN w:val="0"/>
              <w:spacing w:after="0" w:line="240" w:lineRule="auto"/>
              <w:ind w:left="100" w:right="4754"/>
              <w:rPr>
                <w:rFonts w:ascii="Arial" w:eastAsia="Arial" w:hAnsi="Arial" w:cs="Arial"/>
                <w:sz w:val="18"/>
                <w:szCs w:val="18"/>
                <w:lang w:val="en-GB" w:eastAsia="en-GB" w:bidi="en-GB"/>
              </w:rPr>
            </w:pPr>
          </w:p>
        </w:tc>
      </w:tr>
      <w:tr w:rsidR="00F170AD" w:rsidRPr="00322F66" w14:paraId="4E36E7D6" w14:textId="77777777" w:rsidTr="00603B4E">
        <w:trPr>
          <w:trHeight w:val="20"/>
        </w:trPr>
        <w:tc>
          <w:tcPr>
            <w:tcW w:w="2835" w:type="dxa"/>
          </w:tcPr>
          <w:p w14:paraId="0F37684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Pr>
          <w:p w14:paraId="5BA7C4D4" w14:textId="77777777" w:rsidR="00A2555D" w:rsidRPr="00322F66" w:rsidRDefault="00A2555D" w:rsidP="00603B4E">
            <w:pPr>
              <w:widowControl w:val="0"/>
              <w:autoSpaceDE w:val="0"/>
              <w:autoSpaceDN w:val="0"/>
              <w:spacing w:after="0" w:line="240" w:lineRule="auto"/>
              <w:ind w:left="100" w:right="4754"/>
              <w:rPr>
                <w:rFonts w:ascii="Arial" w:eastAsia="Arial" w:hAnsi="Arial" w:cs="Arial"/>
                <w:sz w:val="18"/>
                <w:szCs w:val="18"/>
                <w:lang w:val="en-GB" w:eastAsia="en-GB" w:bidi="en-GB"/>
              </w:rPr>
            </w:pPr>
          </w:p>
        </w:tc>
      </w:tr>
      <w:tr w:rsidR="00F170AD" w:rsidRPr="00322F66" w14:paraId="5BF32AA7" w14:textId="77777777" w:rsidTr="00603B4E">
        <w:trPr>
          <w:trHeight w:val="20"/>
        </w:trPr>
        <w:tc>
          <w:tcPr>
            <w:tcW w:w="2835" w:type="dxa"/>
          </w:tcPr>
          <w:p w14:paraId="2B68C90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6DF49B35"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8F8BAE2" w14:textId="77777777" w:rsidTr="00603B4E">
        <w:trPr>
          <w:trHeight w:val="20"/>
        </w:trPr>
        <w:tc>
          <w:tcPr>
            <w:tcW w:w="2835" w:type="dxa"/>
          </w:tcPr>
          <w:p w14:paraId="1AB81FD0"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24A92B8E"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492630D7" w14:textId="266D0064" w:rsidR="00A2555D" w:rsidRPr="00322F66" w:rsidRDefault="00A2555D" w:rsidP="00A2555D">
      <w:pPr>
        <w:rPr>
          <w:rFonts w:ascii="Arial" w:hAnsi="Arial" w:cs="Arial"/>
          <w:sz w:val="18"/>
          <w:szCs w:val="18"/>
        </w:rPr>
      </w:pPr>
    </w:p>
    <w:tbl>
      <w:tblPr>
        <w:tblStyle w:val="TableGrid"/>
        <w:tblW w:w="10456" w:type="dxa"/>
        <w:tblLook w:val="04A0" w:firstRow="1" w:lastRow="0" w:firstColumn="1" w:lastColumn="0" w:noHBand="0" w:noVBand="1"/>
      </w:tblPr>
      <w:tblGrid>
        <w:gridCol w:w="2537"/>
        <w:gridCol w:w="2650"/>
        <w:gridCol w:w="1910"/>
        <w:gridCol w:w="698"/>
        <w:gridCol w:w="2661"/>
      </w:tblGrid>
      <w:tr w:rsidR="00F170AD" w:rsidRPr="00322F66" w14:paraId="16BABC2C" w14:textId="77777777" w:rsidTr="00B14A2C">
        <w:trPr>
          <w:trHeight w:val="144"/>
        </w:trPr>
        <w:tc>
          <w:tcPr>
            <w:tcW w:w="2537" w:type="dxa"/>
            <w:vMerge w:val="restart"/>
          </w:tcPr>
          <w:p w14:paraId="7E7D4597"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NAVWARNPreamble (ID00)</w:t>
            </w:r>
          </w:p>
        </w:tc>
        <w:tc>
          <w:tcPr>
            <w:tcW w:w="2650" w:type="dxa"/>
            <w:vMerge w:val="restart"/>
          </w:tcPr>
          <w:p w14:paraId="26E39C08"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generalArea</w:t>
            </w:r>
          </w:p>
        </w:tc>
        <w:tc>
          <w:tcPr>
            <w:tcW w:w="2608" w:type="dxa"/>
            <w:gridSpan w:val="2"/>
          </w:tcPr>
          <w:p w14:paraId="04E5A139"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localityIdentifier</w:t>
            </w:r>
          </w:p>
        </w:tc>
        <w:tc>
          <w:tcPr>
            <w:tcW w:w="2661" w:type="dxa"/>
          </w:tcPr>
          <w:p w14:paraId="7866B1AA" w14:textId="77777777" w:rsidR="00CB19C9" w:rsidRPr="00322F66" w:rsidRDefault="00CB19C9" w:rsidP="00B14A2C">
            <w:pPr>
              <w:rPr>
                <w:rFonts w:ascii="Arial" w:hAnsi="Arial" w:cs="Arial"/>
                <w:bCs/>
                <w:sz w:val="18"/>
                <w:szCs w:val="18"/>
              </w:rPr>
            </w:pPr>
          </w:p>
        </w:tc>
      </w:tr>
      <w:tr w:rsidR="00F170AD" w:rsidRPr="00322F66" w14:paraId="10B20397" w14:textId="77777777" w:rsidTr="00B14A2C">
        <w:trPr>
          <w:trHeight w:val="144"/>
        </w:trPr>
        <w:tc>
          <w:tcPr>
            <w:tcW w:w="2537" w:type="dxa"/>
            <w:vMerge/>
          </w:tcPr>
          <w:p w14:paraId="14D1AFBD" w14:textId="77777777" w:rsidR="00CB19C9" w:rsidRPr="00322F66" w:rsidRDefault="00CB19C9" w:rsidP="00B14A2C">
            <w:pPr>
              <w:rPr>
                <w:rFonts w:ascii="Arial" w:hAnsi="Arial" w:cs="Arial"/>
                <w:bCs/>
                <w:sz w:val="18"/>
                <w:szCs w:val="18"/>
              </w:rPr>
            </w:pPr>
          </w:p>
        </w:tc>
        <w:tc>
          <w:tcPr>
            <w:tcW w:w="2650" w:type="dxa"/>
            <w:vMerge/>
          </w:tcPr>
          <w:p w14:paraId="4B4FB1A3" w14:textId="77777777" w:rsidR="00CB19C9" w:rsidRPr="00322F66" w:rsidRDefault="00CB19C9" w:rsidP="00B14A2C">
            <w:pPr>
              <w:rPr>
                <w:rFonts w:ascii="Arial" w:hAnsi="Arial" w:cs="Arial"/>
                <w:bCs/>
                <w:sz w:val="18"/>
                <w:szCs w:val="18"/>
              </w:rPr>
            </w:pPr>
          </w:p>
        </w:tc>
        <w:tc>
          <w:tcPr>
            <w:tcW w:w="2608" w:type="dxa"/>
            <w:gridSpan w:val="2"/>
            <w:vMerge w:val="restart"/>
          </w:tcPr>
          <w:p w14:paraId="4B5E9B19"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locationName</w:t>
            </w:r>
          </w:p>
        </w:tc>
        <w:tc>
          <w:tcPr>
            <w:tcW w:w="2661" w:type="dxa"/>
          </w:tcPr>
          <w:p w14:paraId="0770E29B"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0D242354" w14:textId="77777777" w:rsidTr="00B14A2C">
        <w:trPr>
          <w:trHeight w:val="144"/>
        </w:trPr>
        <w:tc>
          <w:tcPr>
            <w:tcW w:w="2537" w:type="dxa"/>
            <w:vMerge/>
          </w:tcPr>
          <w:p w14:paraId="184082F0" w14:textId="77777777" w:rsidR="00CB19C9" w:rsidRPr="00322F66" w:rsidRDefault="00CB19C9" w:rsidP="00B14A2C">
            <w:pPr>
              <w:rPr>
                <w:rFonts w:ascii="Arial" w:hAnsi="Arial" w:cs="Arial"/>
                <w:bCs/>
                <w:sz w:val="18"/>
                <w:szCs w:val="18"/>
              </w:rPr>
            </w:pPr>
          </w:p>
        </w:tc>
        <w:tc>
          <w:tcPr>
            <w:tcW w:w="2650" w:type="dxa"/>
            <w:vMerge/>
          </w:tcPr>
          <w:p w14:paraId="7DEBE4CF" w14:textId="77777777" w:rsidR="00CB19C9" w:rsidRPr="00322F66" w:rsidRDefault="00CB19C9" w:rsidP="00B14A2C">
            <w:pPr>
              <w:rPr>
                <w:rFonts w:ascii="Arial" w:hAnsi="Arial" w:cs="Arial"/>
                <w:bCs/>
                <w:sz w:val="18"/>
                <w:szCs w:val="18"/>
              </w:rPr>
            </w:pPr>
          </w:p>
        </w:tc>
        <w:tc>
          <w:tcPr>
            <w:tcW w:w="2608" w:type="dxa"/>
            <w:gridSpan w:val="2"/>
            <w:vMerge/>
          </w:tcPr>
          <w:p w14:paraId="5DB5DF2B" w14:textId="77777777" w:rsidR="00CB19C9" w:rsidRPr="00322F66" w:rsidRDefault="00CB19C9" w:rsidP="00B14A2C">
            <w:pPr>
              <w:rPr>
                <w:rFonts w:ascii="Arial" w:hAnsi="Arial" w:cs="Arial"/>
                <w:bCs/>
                <w:sz w:val="18"/>
                <w:szCs w:val="18"/>
              </w:rPr>
            </w:pPr>
          </w:p>
        </w:tc>
        <w:tc>
          <w:tcPr>
            <w:tcW w:w="2661" w:type="dxa"/>
          </w:tcPr>
          <w:p w14:paraId="253F6C22" w14:textId="2F3AF7E5" w:rsidR="00CB19C9" w:rsidRPr="00322F66" w:rsidRDefault="00CB19C9" w:rsidP="00B14A2C">
            <w:pPr>
              <w:rPr>
                <w:rFonts w:ascii="Arial" w:hAnsi="Arial" w:cs="Arial"/>
                <w:bCs/>
                <w:sz w:val="18"/>
                <w:szCs w:val="18"/>
              </w:rPr>
            </w:pPr>
            <w:r w:rsidRPr="00322F66">
              <w:rPr>
                <w:rFonts w:ascii="Arial" w:hAnsi="Arial" w:cs="Arial"/>
                <w:bCs/>
                <w:sz w:val="18"/>
                <w:szCs w:val="18"/>
              </w:rPr>
              <w:t>text: BAY OF BENGAL</w:t>
            </w:r>
          </w:p>
        </w:tc>
      </w:tr>
      <w:tr w:rsidR="00F170AD" w:rsidRPr="00322F66" w14:paraId="6E28CEEE" w14:textId="77777777" w:rsidTr="00B14A2C">
        <w:trPr>
          <w:trHeight w:val="144"/>
        </w:trPr>
        <w:tc>
          <w:tcPr>
            <w:tcW w:w="2537" w:type="dxa"/>
            <w:vMerge/>
          </w:tcPr>
          <w:p w14:paraId="3E6C123A" w14:textId="77777777" w:rsidR="00CB19C9" w:rsidRPr="00322F66" w:rsidRDefault="00CB19C9" w:rsidP="00B14A2C">
            <w:pPr>
              <w:rPr>
                <w:rFonts w:ascii="Arial" w:hAnsi="Arial" w:cs="Arial"/>
                <w:bCs/>
                <w:sz w:val="18"/>
                <w:szCs w:val="18"/>
              </w:rPr>
            </w:pPr>
          </w:p>
        </w:tc>
        <w:tc>
          <w:tcPr>
            <w:tcW w:w="2650" w:type="dxa"/>
            <w:vMerge w:val="restart"/>
          </w:tcPr>
          <w:p w14:paraId="53040433"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locality</w:t>
            </w:r>
          </w:p>
        </w:tc>
        <w:tc>
          <w:tcPr>
            <w:tcW w:w="2608" w:type="dxa"/>
            <w:gridSpan w:val="2"/>
          </w:tcPr>
          <w:p w14:paraId="5C21FD28"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localityIdentifier</w:t>
            </w:r>
          </w:p>
        </w:tc>
        <w:tc>
          <w:tcPr>
            <w:tcW w:w="2661" w:type="dxa"/>
          </w:tcPr>
          <w:p w14:paraId="1EF9BF33" w14:textId="77777777" w:rsidR="00CB19C9" w:rsidRPr="00322F66" w:rsidRDefault="00CB19C9" w:rsidP="00B14A2C">
            <w:pPr>
              <w:rPr>
                <w:rFonts w:ascii="Arial" w:hAnsi="Arial" w:cs="Arial"/>
                <w:bCs/>
                <w:sz w:val="18"/>
                <w:szCs w:val="18"/>
              </w:rPr>
            </w:pPr>
          </w:p>
        </w:tc>
      </w:tr>
      <w:tr w:rsidR="00F170AD" w:rsidRPr="00322F66" w14:paraId="5855560B" w14:textId="77777777" w:rsidTr="00B14A2C">
        <w:trPr>
          <w:trHeight w:val="144"/>
        </w:trPr>
        <w:tc>
          <w:tcPr>
            <w:tcW w:w="2537" w:type="dxa"/>
            <w:vMerge/>
          </w:tcPr>
          <w:p w14:paraId="2E9784A3" w14:textId="77777777" w:rsidR="00CB19C9" w:rsidRPr="00322F66" w:rsidRDefault="00CB19C9" w:rsidP="00B14A2C">
            <w:pPr>
              <w:rPr>
                <w:rFonts w:ascii="Arial" w:hAnsi="Arial" w:cs="Arial"/>
                <w:bCs/>
                <w:sz w:val="18"/>
                <w:szCs w:val="18"/>
              </w:rPr>
            </w:pPr>
          </w:p>
        </w:tc>
        <w:tc>
          <w:tcPr>
            <w:tcW w:w="2650" w:type="dxa"/>
            <w:vMerge/>
          </w:tcPr>
          <w:p w14:paraId="05C82494" w14:textId="77777777" w:rsidR="00CB19C9" w:rsidRPr="00322F66" w:rsidRDefault="00CB19C9" w:rsidP="00B14A2C">
            <w:pPr>
              <w:rPr>
                <w:rFonts w:ascii="Arial" w:hAnsi="Arial" w:cs="Arial"/>
                <w:bCs/>
                <w:sz w:val="18"/>
                <w:szCs w:val="18"/>
              </w:rPr>
            </w:pPr>
          </w:p>
        </w:tc>
        <w:tc>
          <w:tcPr>
            <w:tcW w:w="2608" w:type="dxa"/>
            <w:gridSpan w:val="2"/>
            <w:vMerge w:val="restart"/>
          </w:tcPr>
          <w:p w14:paraId="6A30008E"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locationName</w:t>
            </w:r>
          </w:p>
        </w:tc>
        <w:tc>
          <w:tcPr>
            <w:tcW w:w="2661" w:type="dxa"/>
          </w:tcPr>
          <w:p w14:paraId="4E9229AB"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2FCC6CE2" w14:textId="77777777" w:rsidTr="00B14A2C">
        <w:trPr>
          <w:trHeight w:val="144"/>
        </w:trPr>
        <w:tc>
          <w:tcPr>
            <w:tcW w:w="2537" w:type="dxa"/>
            <w:vMerge/>
          </w:tcPr>
          <w:p w14:paraId="5CD2C46D" w14:textId="77777777" w:rsidR="00CB19C9" w:rsidRPr="00322F66" w:rsidRDefault="00CB19C9" w:rsidP="00B14A2C">
            <w:pPr>
              <w:rPr>
                <w:rFonts w:ascii="Arial" w:hAnsi="Arial" w:cs="Arial"/>
                <w:bCs/>
                <w:sz w:val="18"/>
                <w:szCs w:val="18"/>
              </w:rPr>
            </w:pPr>
          </w:p>
        </w:tc>
        <w:tc>
          <w:tcPr>
            <w:tcW w:w="2650" w:type="dxa"/>
            <w:vMerge/>
          </w:tcPr>
          <w:p w14:paraId="1CC68109" w14:textId="77777777" w:rsidR="00CB19C9" w:rsidRPr="00322F66" w:rsidRDefault="00CB19C9" w:rsidP="00B14A2C">
            <w:pPr>
              <w:rPr>
                <w:rFonts w:ascii="Arial" w:hAnsi="Arial" w:cs="Arial"/>
                <w:bCs/>
                <w:sz w:val="18"/>
                <w:szCs w:val="18"/>
              </w:rPr>
            </w:pPr>
          </w:p>
        </w:tc>
        <w:tc>
          <w:tcPr>
            <w:tcW w:w="2608" w:type="dxa"/>
            <w:gridSpan w:val="2"/>
            <w:vMerge/>
          </w:tcPr>
          <w:p w14:paraId="0650FE48" w14:textId="77777777" w:rsidR="00CB19C9" w:rsidRPr="00322F66" w:rsidRDefault="00CB19C9" w:rsidP="00B14A2C">
            <w:pPr>
              <w:rPr>
                <w:rFonts w:ascii="Arial" w:hAnsi="Arial" w:cs="Arial"/>
                <w:bCs/>
                <w:sz w:val="18"/>
                <w:szCs w:val="18"/>
              </w:rPr>
            </w:pPr>
          </w:p>
        </w:tc>
        <w:tc>
          <w:tcPr>
            <w:tcW w:w="2661" w:type="dxa"/>
          </w:tcPr>
          <w:p w14:paraId="6C37B29F" w14:textId="51C17C22" w:rsidR="00CB19C9" w:rsidRPr="00322F66" w:rsidRDefault="00CB19C9" w:rsidP="00B14A2C">
            <w:pPr>
              <w:rPr>
                <w:rFonts w:ascii="Arial" w:hAnsi="Arial" w:cs="Arial"/>
                <w:bCs/>
                <w:sz w:val="18"/>
                <w:szCs w:val="18"/>
              </w:rPr>
            </w:pPr>
            <w:r w:rsidRPr="00322F66">
              <w:rPr>
                <w:rFonts w:ascii="Arial" w:hAnsi="Arial" w:cs="Arial"/>
                <w:bCs/>
                <w:sz w:val="18"/>
                <w:szCs w:val="18"/>
              </w:rPr>
              <w:t>text: OFF MACHILIPATNAM</w:t>
            </w:r>
          </w:p>
        </w:tc>
      </w:tr>
      <w:tr w:rsidR="00F170AD" w:rsidRPr="00322F66" w14:paraId="4C8DB23D" w14:textId="77777777" w:rsidTr="00B14A2C">
        <w:trPr>
          <w:trHeight w:val="144"/>
        </w:trPr>
        <w:tc>
          <w:tcPr>
            <w:tcW w:w="2537" w:type="dxa"/>
            <w:vMerge/>
          </w:tcPr>
          <w:p w14:paraId="5079DBF6" w14:textId="77777777" w:rsidR="00CB19C9" w:rsidRPr="00322F66" w:rsidRDefault="00CB19C9" w:rsidP="00B14A2C">
            <w:pPr>
              <w:rPr>
                <w:rFonts w:ascii="Arial" w:hAnsi="Arial" w:cs="Arial"/>
                <w:bCs/>
                <w:sz w:val="18"/>
                <w:szCs w:val="18"/>
              </w:rPr>
            </w:pPr>
          </w:p>
        </w:tc>
        <w:tc>
          <w:tcPr>
            <w:tcW w:w="2650" w:type="dxa"/>
          </w:tcPr>
          <w:p w14:paraId="6DF85F9B"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messageSeriesIdentifier</w:t>
            </w:r>
          </w:p>
        </w:tc>
        <w:tc>
          <w:tcPr>
            <w:tcW w:w="5269" w:type="dxa"/>
            <w:gridSpan w:val="3"/>
          </w:tcPr>
          <w:p w14:paraId="6C78A515" w14:textId="49CC885D" w:rsidR="00CB19C9" w:rsidRPr="00322F66" w:rsidRDefault="00CB19C9" w:rsidP="00B14A2C">
            <w:pPr>
              <w:rPr>
                <w:rFonts w:ascii="Arial" w:hAnsi="Arial" w:cs="Arial"/>
                <w:bCs/>
                <w:sz w:val="18"/>
                <w:szCs w:val="18"/>
              </w:rPr>
            </w:pPr>
            <w:r w:rsidRPr="00322F66">
              <w:rPr>
                <w:rFonts w:ascii="Arial" w:hAnsi="Arial" w:cs="Arial"/>
                <w:bCs/>
                <w:sz w:val="18"/>
                <w:szCs w:val="18"/>
              </w:rPr>
              <w:t>agencyResponsibleForProduction: INXX</w:t>
            </w:r>
          </w:p>
          <w:p w14:paraId="6B62067F" w14:textId="42F5C94B" w:rsidR="00CB19C9" w:rsidRPr="00322F66" w:rsidRDefault="001F5A49" w:rsidP="00B14A2C">
            <w:pPr>
              <w:rPr>
                <w:rFonts w:ascii="Arial" w:hAnsi="Arial" w:cs="Arial"/>
                <w:bCs/>
                <w:sz w:val="18"/>
                <w:szCs w:val="18"/>
              </w:rPr>
            </w:pPr>
            <w:r w:rsidRPr="00322F66">
              <w:rPr>
                <w:rFonts w:ascii="Arial" w:hAnsi="Arial" w:cs="Arial"/>
                <w:bCs/>
                <w:sz w:val="18"/>
                <w:szCs w:val="18"/>
              </w:rPr>
              <w:t>nationality</w:t>
            </w:r>
            <w:r w:rsidR="00CB19C9" w:rsidRPr="00322F66">
              <w:rPr>
                <w:rFonts w:ascii="Arial" w:hAnsi="Arial" w:cs="Arial"/>
                <w:bCs/>
                <w:sz w:val="18"/>
                <w:szCs w:val="18"/>
              </w:rPr>
              <w:t>: IN</w:t>
            </w:r>
          </w:p>
          <w:p w14:paraId="2AA01752" w14:textId="39A26901" w:rsidR="00CB19C9" w:rsidRPr="00322F66" w:rsidRDefault="00CB19C9" w:rsidP="00B14A2C">
            <w:pPr>
              <w:rPr>
                <w:rFonts w:ascii="Arial" w:hAnsi="Arial" w:cs="Arial"/>
                <w:bCs/>
                <w:sz w:val="18"/>
                <w:szCs w:val="18"/>
              </w:rPr>
            </w:pPr>
            <w:r w:rsidRPr="00322F66">
              <w:rPr>
                <w:rFonts w:ascii="Arial" w:hAnsi="Arial" w:cs="Arial"/>
                <w:bCs/>
                <w:sz w:val="18"/>
                <w:szCs w:val="18"/>
              </w:rPr>
              <w:t>nameOfSeries: NAVAREA VIII</w:t>
            </w:r>
          </w:p>
          <w:p w14:paraId="5AAB6EE4" w14:textId="71357040" w:rsidR="00CB19C9" w:rsidRPr="00322F66" w:rsidRDefault="008F7865" w:rsidP="00B14A2C">
            <w:pPr>
              <w:rPr>
                <w:rFonts w:ascii="Arial" w:hAnsi="Arial" w:cs="Arial"/>
                <w:bCs/>
                <w:sz w:val="18"/>
                <w:szCs w:val="18"/>
              </w:rPr>
            </w:pPr>
            <w:r w:rsidRPr="00322F66">
              <w:rPr>
                <w:rFonts w:ascii="Arial" w:hAnsi="Arial" w:cs="Arial"/>
                <w:bCs/>
                <w:sz w:val="18"/>
                <w:szCs w:val="18"/>
              </w:rPr>
              <w:t>interoperabilityidentifier</w:t>
            </w:r>
            <w:r w:rsidR="00CB19C9" w:rsidRPr="00322F66">
              <w:rPr>
                <w:rFonts w:ascii="Arial" w:hAnsi="Arial" w:cs="Arial"/>
                <w:bCs/>
                <w:sz w:val="18"/>
                <w:szCs w:val="18"/>
              </w:rPr>
              <w:t>:</w:t>
            </w:r>
            <w:r w:rsidR="00CB19C9" w:rsidRPr="00322F66">
              <w:rPr>
                <w:rFonts w:ascii="Arial" w:hAnsi="Arial" w:cs="Arial"/>
                <w:bCs/>
                <w:sz w:val="18"/>
                <w:szCs w:val="18"/>
              </w:rPr>
              <w:br/>
              <w:t>warningNumber: 709</w:t>
            </w:r>
          </w:p>
          <w:p w14:paraId="7DCA1351"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warningType: (4) NAVAREA navigational warning</w:t>
            </w:r>
          </w:p>
          <w:p w14:paraId="4C53F93F"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year: 2021</w:t>
            </w:r>
          </w:p>
        </w:tc>
      </w:tr>
      <w:tr w:rsidR="00F170AD" w:rsidRPr="00322F66" w14:paraId="435D1D00" w14:textId="77777777" w:rsidTr="00B14A2C">
        <w:trPr>
          <w:trHeight w:val="144"/>
        </w:trPr>
        <w:tc>
          <w:tcPr>
            <w:tcW w:w="2537" w:type="dxa"/>
            <w:vMerge/>
          </w:tcPr>
          <w:p w14:paraId="72FBAB85" w14:textId="77777777" w:rsidR="00CB19C9" w:rsidRPr="00322F66" w:rsidRDefault="00CB19C9" w:rsidP="00B14A2C">
            <w:pPr>
              <w:rPr>
                <w:rFonts w:ascii="Arial" w:hAnsi="Arial" w:cs="Arial"/>
                <w:bCs/>
                <w:sz w:val="18"/>
                <w:szCs w:val="18"/>
              </w:rPr>
            </w:pPr>
          </w:p>
        </w:tc>
        <w:tc>
          <w:tcPr>
            <w:tcW w:w="2650" w:type="dxa"/>
          </w:tcPr>
          <w:p w14:paraId="3BEFF398"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cancellationDate</w:t>
            </w:r>
          </w:p>
        </w:tc>
        <w:tc>
          <w:tcPr>
            <w:tcW w:w="5269" w:type="dxa"/>
            <w:gridSpan w:val="3"/>
          </w:tcPr>
          <w:p w14:paraId="7F60E5CE" w14:textId="52F286C7" w:rsidR="00CB19C9" w:rsidRPr="00322F66" w:rsidRDefault="00CB19C9" w:rsidP="00B14A2C">
            <w:pPr>
              <w:rPr>
                <w:rFonts w:ascii="Arial" w:hAnsi="Arial" w:cs="Arial"/>
                <w:bCs/>
                <w:sz w:val="18"/>
                <w:szCs w:val="18"/>
              </w:rPr>
            </w:pPr>
            <w:r w:rsidRPr="00322F66">
              <w:rPr>
                <w:rFonts w:ascii="Arial" w:hAnsi="Arial" w:cs="Arial"/>
                <w:bCs/>
                <w:sz w:val="18"/>
                <w:szCs w:val="18"/>
              </w:rPr>
              <w:t>20210307T235900Z</w:t>
            </w:r>
          </w:p>
        </w:tc>
      </w:tr>
      <w:tr w:rsidR="00F170AD" w:rsidRPr="00322F66" w14:paraId="01B3F7B4" w14:textId="77777777" w:rsidTr="00B14A2C">
        <w:trPr>
          <w:trHeight w:val="144"/>
        </w:trPr>
        <w:tc>
          <w:tcPr>
            <w:tcW w:w="2537" w:type="dxa"/>
            <w:vMerge/>
          </w:tcPr>
          <w:p w14:paraId="662E6AEE" w14:textId="77777777" w:rsidR="00CB19C9" w:rsidRPr="00322F66" w:rsidRDefault="00CB19C9" w:rsidP="00B14A2C">
            <w:pPr>
              <w:rPr>
                <w:rFonts w:ascii="Arial" w:hAnsi="Arial" w:cs="Arial"/>
                <w:bCs/>
                <w:sz w:val="18"/>
                <w:szCs w:val="18"/>
              </w:rPr>
            </w:pPr>
          </w:p>
        </w:tc>
        <w:tc>
          <w:tcPr>
            <w:tcW w:w="2650" w:type="dxa"/>
          </w:tcPr>
          <w:p w14:paraId="1DC915D0"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publicationTime</w:t>
            </w:r>
          </w:p>
        </w:tc>
        <w:tc>
          <w:tcPr>
            <w:tcW w:w="5269" w:type="dxa"/>
            <w:gridSpan w:val="3"/>
          </w:tcPr>
          <w:p w14:paraId="46568EE0" w14:textId="551B6EB6" w:rsidR="00CB19C9" w:rsidRPr="00322F66" w:rsidRDefault="00CB19C9" w:rsidP="00B14A2C">
            <w:pPr>
              <w:rPr>
                <w:rFonts w:ascii="Arial" w:hAnsi="Arial" w:cs="Arial"/>
                <w:bCs/>
                <w:sz w:val="18"/>
                <w:szCs w:val="18"/>
              </w:rPr>
            </w:pPr>
            <w:r w:rsidRPr="00322F66">
              <w:rPr>
                <w:rFonts w:ascii="Arial" w:hAnsi="Arial" w:cs="Arial"/>
                <w:bCs/>
                <w:sz w:val="18"/>
                <w:szCs w:val="18"/>
              </w:rPr>
              <w:t>20210305T000000Z</w:t>
            </w:r>
          </w:p>
        </w:tc>
      </w:tr>
      <w:tr w:rsidR="00F170AD" w:rsidRPr="00322F66" w14:paraId="14D0EDE9" w14:textId="77777777" w:rsidTr="00B14A2C">
        <w:trPr>
          <w:trHeight w:val="144"/>
        </w:trPr>
        <w:tc>
          <w:tcPr>
            <w:tcW w:w="2537" w:type="dxa"/>
            <w:vMerge/>
          </w:tcPr>
          <w:p w14:paraId="70325D13" w14:textId="77777777" w:rsidR="00CB19C9" w:rsidRPr="00322F66" w:rsidRDefault="00CB19C9" w:rsidP="00B14A2C">
            <w:pPr>
              <w:rPr>
                <w:rFonts w:ascii="Arial" w:hAnsi="Arial" w:cs="Arial"/>
                <w:bCs/>
                <w:sz w:val="18"/>
                <w:szCs w:val="18"/>
              </w:rPr>
            </w:pPr>
          </w:p>
        </w:tc>
        <w:tc>
          <w:tcPr>
            <w:tcW w:w="2650" w:type="dxa"/>
          </w:tcPr>
          <w:p w14:paraId="572993F2"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navwarnTypeGeneral:</w:t>
            </w:r>
          </w:p>
        </w:tc>
        <w:tc>
          <w:tcPr>
            <w:tcW w:w="5269" w:type="dxa"/>
            <w:gridSpan w:val="3"/>
          </w:tcPr>
          <w:p w14:paraId="711D8700" w14:textId="48407FD4" w:rsidR="00CB19C9" w:rsidRPr="00322F66" w:rsidRDefault="00CB19C9" w:rsidP="00B14A2C">
            <w:pPr>
              <w:rPr>
                <w:rFonts w:ascii="Arial" w:hAnsi="Arial" w:cs="Arial"/>
                <w:bCs/>
                <w:sz w:val="18"/>
                <w:szCs w:val="18"/>
              </w:rPr>
            </w:pPr>
            <w:r w:rsidRPr="00322F66">
              <w:rPr>
                <w:rFonts w:ascii="Arial" w:hAnsi="Arial" w:cs="Arial"/>
                <w:bCs/>
                <w:sz w:val="18"/>
                <w:szCs w:val="18"/>
              </w:rPr>
              <w:t>aids to navigation change</w:t>
            </w:r>
          </w:p>
        </w:tc>
      </w:tr>
      <w:tr w:rsidR="00F170AD" w:rsidRPr="00322F66" w14:paraId="7B576EF2" w14:textId="77777777" w:rsidTr="00B14A2C">
        <w:trPr>
          <w:trHeight w:val="144"/>
        </w:trPr>
        <w:tc>
          <w:tcPr>
            <w:tcW w:w="2537" w:type="dxa"/>
            <w:vMerge/>
          </w:tcPr>
          <w:p w14:paraId="2E43AE21" w14:textId="77777777" w:rsidR="00CB19C9" w:rsidRPr="00322F66" w:rsidRDefault="00CB19C9" w:rsidP="00B14A2C">
            <w:pPr>
              <w:rPr>
                <w:rFonts w:ascii="Arial" w:hAnsi="Arial" w:cs="Arial"/>
                <w:bCs/>
                <w:sz w:val="18"/>
                <w:szCs w:val="18"/>
              </w:rPr>
            </w:pPr>
          </w:p>
        </w:tc>
        <w:tc>
          <w:tcPr>
            <w:tcW w:w="2650" w:type="dxa"/>
          </w:tcPr>
          <w:p w14:paraId="757C0173"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intService:</w:t>
            </w:r>
          </w:p>
        </w:tc>
        <w:tc>
          <w:tcPr>
            <w:tcW w:w="5269" w:type="dxa"/>
            <w:gridSpan w:val="3"/>
          </w:tcPr>
          <w:p w14:paraId="31509456"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true</w:t>
            </w:r>
          </w:p>
        </w:tc>
      </w:tr>
      <w:tr w:rsidR="00F170AD" w:rsidRPr="00322F66" w14:paraId="68C88C8B" w14:textId="77777777" w:rsidTr="00B14A2C">
        <w:trPr>
          <w:trHeight w:val="144"/>
        </w:trPr>
        <w:tc>
          <w:tcPr>
            <w:tcW w:w="2537" w:type="dxa"/>
            <w:vMerge w:val="restart"/>
          </w:tcPr>
          <w:p w14:paraId="64483399"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NAVWARNPreambleContent</w:t>
            </w:r>
          </w:p>
        </w:tc>
        <w:tc>
          <w:tcPr>
            <w:tcW w:w="2650" w:type="dxa"/>
          </w:tcPr>
          <w:p w14:paraId="40F04DD2"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header (role)</w:t>
            </w:r>
          </w:p>
        </w:tc>
        <w:tc>
          <w:tcPr>
            <w:tcW w:w="5269" w:type="dxa"/>
            <w:gridSpan w:val="3"/>
          </w:tcPr>
          <w:p w14:paraId="5DE657F0"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ID00</w:t>
            </w:r>
          </w:p>
        </w:tc>
      </w:tr>
      <w:tr w:rsidR="00F170AD" w:rsidRPr="00322F66" w14:paraId="387B4F6E" w14:textId="77777777" w:rsidTr="00B14A2C">
        <w:trPr>
          <w:trHeight w:val="144"/>
        </w:trPr>
        <w:tc>
          <w:tcPr>
            <w:tcW w:w="2537" w:type="dxa"/>
            <w:vMerge/>
          </w:tcPr>
          <w:p w14:paraId="70C4A216" w14:textId="77777777" w:rsidR="00CB19C9" w:rsidRPr="00322F66" w:rsidRDefault="00CB19C9" w:rsidP="00B14A2C">
            <w:pPr>
              <w:rPr>
                <w:rFonts w:ascii="Arial" w:hAnsi="Arial" w:cs="Arial"/>
                <w:bCs/>
                <w:sz w:val="18"/>
                <w:szCs w:val="18"/>
              </w:rPr>
            </w:pPr>
          </w:p>
        </w:tc>
        <w:tc>
          <w:tcPr>
            <w:tcW w:w="2650" w:type="dxa"/>
          </w:tcPr>
          <w:p w14:paraId="428B0DEB"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theWarningPart (role)</w:t>
            </w:r>
          </w:p>
        </w:tc>
        <w:tc>
          <w:tcPr>
            <w:tcW w:w="5269" w:type="dxa"/>
            <w:gridSpan w:val="3"/>
          </w:tcPr>
          <w:p w14:paraId="6BA1C7CF"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ID01</w:t>
            </w:r>
          </w:p>
        </w:tc>
      </w:tr>
      <w:tr w:rsidR="00F170AD" w:rsidRPr="00322F66" w14:paraId="6FFFD5C5" w14:textId="77777777" w:rsidTr="00B14A2C">
        <w:trPr>
          <w:trHeight w:val="144"/>
        </w:trPr>
        <w:tc>
          <w:tcPr>
            <w:tcW w:w="2537" w:type="dxa"/>
            <w:vMerge w:val="restart"/>
          </w:tcPr>
          <w:p w14:paraId="6DA2F2EB"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NAVWARNPart (ID01)</w:t>
            </w:r>
          </w:p>
        </w:tc>
        <w:tc>
          <w:tcPr>
            <w:tcW w:w="2650" w:type="dxa"/>
          </w:tcPr>
          <w:p w14:paraId="1F4E17E9"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fixedDateRange</w:t>
            </w:r>
          </w:p>
        </w:tc>
        <w:tc>
          <w:tcPr>
            <w:tcW w:w="5269" w:type="dxa"/>
            <w:gridSpan w:val="3"/>
          </w:tcPr>
          <w:p w14:paraId="11F806E9"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dateEnd:</w:t>
            </w:r>
          </w:p>
          <w:p w14:paraId="732DD423" w14:textId="4A276CBE" w:rsidR="00CB19C9" w:rsidRPr="00322F66" w:rsidRDefault="00CB19C9" w:rsidP="00B14A2C">
            <w:pPr>
              <w:rPr>
                <w:rFonts w:ascii="Arial" w:hAnsi="Arial" w:cs="Arial"/>
                <w:bCs/>
                <w:sz w:val="18"/>
                <w:szCs w:val="18"/>
              </w:rPr>
            </w:pPr>
            <w:r w:rsidRPr="00322F66">
              <w:rPr>
                <w:rFonts w:ascii="Arial" w:hAnsi="Arial" w:cs="Arial"/>
                <w:bCs/>
                <w:sz w:val="18"/>
                <w:szCs w:val="18"/>
              </w:rPr>
              <w:t>dateStart: 20210304</w:t>
            </w:r>
          </w:p>
          <w:p w14:paraId="40302519"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timeofDayEnd:</w:t>
            </w:r>
          </w:p>
          <w:p w14:paraId="120BF698" w14:textId="721272FA" w:rsidR="00CB19C9" w:rsidRPr="00322F66" w:rsidRDefault="00CB19C9" w:rsidP="00B14A2C">
            <w:pPr>
              <w:rPr>
                <w:rFonts w:ascii="Arial" w:hAnsi="Arial" w:cs="Arial"/>
                <w:bCs/>
                <w:sz w:val="18"/>
                <w:szCs w:val="18"/>
              </w:rPr>
            </w:pPr>
            <w:r w:rsidRPr="00322F66">
              <w:rPr>
                <w:rFonts w:ascii="Arial" w:hAnsi="Arial" w:cs="Arial"/>
                <w:bCs/>
                <w:sz w:val="18"/>
                <w:szCs w:val="18"/>
              </w:rPr>
              <w:t>timeofdayStart: 2359Z</w:t>
            </w:r>
          </w:p>
        </w:tc>
      </w:tr>
      <w:tr w:rsidR="00F170AD" w:rsidRPr="00322F66" w14:paraId="3243DB46" w14:textId="77777777" w:rsidTr="00B14A2C">
        <w:trPr>
          <w:trHeight w:val="151"/>
        </w:trPr>
        <w:tc>
          <w:tcPr>
            <w:tcW w:w="2537" w:type="dxa"/>
            <w:vMerge/>
          </w:tcPr>
          <w:p w14:paraId="44B8DB61" w14:textId="77777777" w:rsidR="00CB19C9" w:rsidRPr="00322F66" w:rsidRDefault="00CB19C9" w:rsidP="00B14A2C">
            <w:pPr>
              <w:rPr>
                <w:rFonts w:ascii="Arial" w:hAnsi="Arial" w:cs="Arial"/>
                <w:bCs/>
                <w:sz w:val="18"/>
                <w:szCs w:val="18"/>
              </w:rPr>
            </w:pPr>
          </w:p>
        </w:tc>
        <w:tc>
          <w:tcPr>
            <w:tcW w:w="2650" w:type="dxa"/>
            <w:vMerge w:val="restart"/>
          </w:tcPr>
          <w:p w14:paraId="02C4F8FA"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warningInformation</w:t>
            </w:r>
          </w:p>
        </w:tc>
        <w:tc>
          <w:tcPr>
            <w:tcW w:w="1910" w:type="dxa"/>
            <w:vMerge w:val="restart"/>
          </w:tcPr>
          <w:p w14:paraId="59902F0A"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information:</w:t>
            </w:r>
          </w:p>
          <w:p w14:paraId="0B697086" w14:textId="77777777" w:rsidR="00CB19C9" w:rsidRPr="00322F66" w:rsidRDefault="00CB19C9" w:rsidP="00B14A2C">
            <w:pPr>
              <w:rPr>
                <w:rFonts w:ascii="Arial" w:hAnsi="Arial" w:cs="Arial"/>
                <w:bCs/>
                <w:sz w:val="18"/>
                <w:szCs w:val="18"/>
              </w:rPr>
            </w:pPr>
          </w:p>
        </w:tc>
        <w:tc>
          <w:tcPr>
            <w:tcW w:w="3359" w:type="dxa"/>
            <w:gridSpan w:val="2"/>
          </w:tcPr>
          <w:p w14:paraId="670E7FA5"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5EC05399" w14:textId="77777777" w:rsidTr="00B14A2C">
        <w:trPr>
          <w:trHeight w:val="150"/>
        </w:trPr>
        <w:tc>
          <w:tcPr>
            <w:tcW w:w="2537" w:type="dxa"/>
            <w:vMerge/>
          </w:tcPr>
          <w:p w14:paraId="703FC958" w14:textId="77777777" w:rsidR="00CB19C9" w:rsidRPr="00322F66" w:rsidRDefault="00CB19C9" w:rsidP="00B14A2C">
            <w:pPr>
              <w:rPr>
                <w:rFonts w:ascii="Arial" w:hAnsi="Arial" w:cs="Arial"/>
                <w:bCs/>
                <w:sz w:val="18"/>
                <w:szCs w:val="18"/>
              </w:rPr>
            </w:pPr>
          </w:p>
        </w:tc>
        <w:tc>
          <w:tcPr>
            <w:tcW w:w="2650" w:type="dxa"/>
            <w:vMerge/>
          </w:tcPr>
          <w:p w14:paraId="5A1C28A8" w14:textId="77777777" w:rsidR="00CB19C9" w:rsidRPr="00322F66" w:rsidRDefault="00CB19C9" w:rsidP="00B14A2C">
            <w:pPr>
              <w:rPr>
                <w:rFonts w:ascii="Arial" w:hAnsi="Arial" w:cs="Arial"/>
                <w:bCs/>
                <w:sz w:val="18"/>
                <w:szCs w:val="18"/>
              </w:rPr>
            </w:pPr>
          </w:p>
        </w:tc>
        <w:tc>
          <w:tcPr>
            <w:tcW w:w="1910" w:type="dxa"/>
            <w:vMerge/>
          </w:tcPr>
          <w:p w14:paraId="0550A042" w14:textId="77777777" w:rsidR="00CB19C9" w:rsidRPr="00322F66" w:rsidRDefault="00CB19C9" w:rsidP="00B14A2C">
            <w:pPr>
              <w:rPr>
                <w:rFonts w:ascii="Arial" w:hAnsi="Arial" w:cs="Arial"/>
                <w:bCs/>
                <w:sz w:val="18"/>
                <w:szCs w:val="18"/>
              </w:rPr>
            </w:pPr>
          </w:p>
        </w:tc>
        <w:tc>
          <w:tcPr>
            <w:tcW w:w="3359" w:type="dxa"/>
            <w:gridSpan w:val="2"/>
          </w:tcPr>
          <w:p w14:paraId="0120B4AF" w14:textId="00D4C0D1" w:rsidR="00CB19C9" w:rsidRPr="00322F66" w:rsidDel="00A2672F" w:rsidRDefault="00CB19C9" w:rsidP="00B14A2C">
            <w:pPr>
              <w:rPr>
                <w:rFonts w:ascii="Arial" w:hAnsi="Arial" w:cs="Arial"/>
                <w:bCs/>
                <w:sz w:val="18"/>
                <w:szCs w:val="18"/>
              </w:rPr>
            </w:pPr>
            <w:r w:rsidRPr="00322F66">
              <w:rPr>
                <w:rFonts w:ascii="Arial" w:hAnsi="Arial" w:cs="Arial"/>
                <w:bCs/>
                <w:sz w:val="18"/>
                <w:szCs w:val="18"/>
              </w:rPr>
              <w:t xml:space="preserve">Text: </w:t>
            </w:r>
          </w:p>
        </w:tc>
      </w:tr>
      <w:tr w:rsidR="00F170AD" w:rsidRPr="00322F66" w14:paraId="05849922" w14:textId="77777777" w:rsidTr="00B14A2C">
        <w:trPr>
          <w:trHeight w:val="144"/>
        </w:trPr>
        <w:tc>
          <w:tcPr>
            <w:tcW w:w="2537" w:type="dxa"/>
            <w:vMerge/>
          </w:tcPr>
          <w:p w14:paraId="1353ED00" w14:textId="77777777" w:rsidR="00CB19C9" w:rsidRPr="00322F66" w:rsidRDefault="00CB19C9" w:rsidP="00B14A2C">
            <w:pPr>
              <w:rPr>
                <w:rFonts w:ascii="Arial" w:hAnsi="Arial" w:cs="Arial"/>
                <w:bCs/>
                <w:sz w:val="18"/>
                <w:szCs w:val="18"/>
              </w:rPr>
            </w:pPr>
          </w:p>
        </w:tc>
        <w:tc>
          <w:tcPr>
            <w:tcW w:w="2650" w:type="dxa"/>
            <w:vMerge/>
          </w:tcPr>
          <w:p w14:paraId="15B7E4D5" w14:textId="77777777" w:rsidR="00CB19C9" w:rsidRPr="00322F66" w:rsidRDefault="00CB19C9" w:rsidP="00B14A2C">
            <w:pPr>
              <w:rPr>
                <w:rFonts w:ascii="Arial" w:hAnsi="Arial" w:cs="Arial"/>
                <w:bCs/>
                <w:sz w:val="18"/>
                <w:szCs w:val="18"/>
              </w:rPr>
            </w:pPr>
          </w:p>
        </w:tc>
        <w:tc>
          <w:tcPr>
            <w:tcW w:w="5269" w:type="dxa"/>
            <w:gridSpan w:val="3"/>
          </w:tcPr>
          <w:p w14:paraId="4AD26BF6" w14:textId="6C11C58E" w:rsidR="00CB19C9" w:rsidRPr="00322F66" w:rsidDel="00A2672F" w:rsidRDefault="00CB19C9" w:rsidP="00B14A2C">
            <w:pPr>
              <w:rPr>
                <w:rFonts w:ascii="Arial" w:hAnsi="Arial" w:cs="Arial"/>
                <w:bCs/>
                <w:sz w:val="18"/>
                <w:szCs w:val="18"/>
              </w:rPr>
            </w:pPr>
            <w:r w:rsidRPr="00322F66">
              <w:rPr>
                <w:rFonts w:ascii="Arial" w:hAnsi="Arial" w:cs="Arial"/>
                <w:bCs/>
                <w:sz w:val="18"/>
                <w:szCs w:val="18"/>
              </w:rPr>
              <w:t>NavwarnTypeDetails: buoy adrift</w:t>
            </w:r>
          </w:p>
        </w:tc>
      </w:tr>
      <w:tr w:rsidR="00F170AD" w:rsidRPr="00322F66" w14:paraId="55A3126F" w14:textId="77777777" w:rsidTr="00B14A2C">
        <w:trPr>
          <w:trHeight w:val="144"/>
        </w:trPr>
        <w:tc>
          <w:tcPr>
            <w:tcW w:w="2537" w:type="dxa"/>
            <w:vMerge/>
          </w:tcPr>
          <w:p w14:paraId="4AF35BE2" w14:textId="77777777" w:rsidR="00CB19C9" w:rsidRPr="00322F66" w:rsidRDefault="00CB19C9" w:rsidP="00B14A2C">
            <w:pPr>
              <w:rPr>
                <w:rFonts w:ascii="Arial" w:hAnsi="Arial" w:cs="Arial"/>
                <w:sz w:val="18"/>
                <w:szCs w:val="18"/>
              </w:rPr>
            </w:pPr>
          </w:p>
        </w:tc>
        <w:tc>
          <w:tcPr>
            <w:tcW w:w="2650" w:type="dxa"/>
          </w:tcPr>
          <w:p w14:paraId="7518BF38" w14:textId="77777777" w:rsidR="00CB19C9" w:rsidRPr="00322F66" w:rsidRDefault="00CB19C9" w:rsidP="00B14A2C">
            <w:pPr>
              <w:rPr>
                <w:rFonts w:ascii="Arial" w:hAnsi="Arial" w:cs="Arial"/>
                <w:sz w:val="18"/>
                <w:szCs w:val="18"/>
              </w:rPr>
            </w:pPr>
            <w:r w:rsidRPr="00322F66">
              <w:rPr>
                <w:rFonts w:ascii="Arial" w:hAnsi="Arial" w:cs="Arial"/>
                <w:sz w:val="18"/>
                <w:szCs w:val="18"/>
              </w:rPr>
              <w:t>geometry</w:t>
            </w:r>
          </w:p>
        </w:tc>
        <w:tc>
          <w:tcPr>
            <w:tcW w:w="5269" w:type="dxa"/>
            <w:gridSpan w:val="3"/>
          </w:tcPr>
          <w:p w14:paraId="516CCA8B" w14:textId="4FB06FCC" w:rsidR="00CB19C9" w:rsidRPr="00322F66" w:rsidRDefault="00CB19C9" w:rsidP="00B14A2C">
            <w:pPr>
              <w:rPr>
                <w:rFonts w:ascii="Arial" w:hAnsi="Arial" w:cs="Arial"/>
                <w:sz w:val="18"/>
                <w:szCs w:val="18"/>
              </w:rPr>
            </w:pPr>
            <w:r w:rsidRPr="00322F66">
              <w:rPr>
                <w:rFonts w:ascii="Arial" w:hAnsi="Arial" w:cs="Arial"/>
                <w:sz w:val="18"/>
                <w:szCs w:val="18"/>
              </w:rPr>
              <w:t>Point 15-37.90N 082-10.30E</w:t>
            </w:r>
          </w:p>
        </w:tc>
      </w:tr>
    </w:tbl>
    <w:p w14:paraId="3EB4B9C5" w14:textId="3647924F" w:rsidR="00CB19C9" w:rsidRPr="00322F66" w:rsidRDefault="00CB19C9" w:rsidP="00A2555D">
      <w:pPr>
        <w:rPr>
          <w:rFonts w:ascii="Arial" w:hAnsi="Arial" w:cs="Arial"/>
        </w:rPr>
      </w:pPr>
    </w:p>
    <w:p w14:paraId="10E3F916" w14:textId="348AD7B2" w:rsidR="00A2555D" w:rsidRPr="00322F66" w:rsidRDefault="006C053D" w:rsidP="00A2555D">
      <w:pPr>
        <w:pStyle w:val="Heading2"/>
        <w:rPr>
          <w:rFonts w:ascii="Arial" w:hAnsi="Arial" w:cs="Arial"/>
          <w:b/>
          <w:bCs/>
          <w:color w:val="auto"/>
          <w:sz w:val="20"/>
          <w:szCs w:val="20"/>
        </w:rPr>
      </w:pPr>
      <w:r w:rsidRPr="00322F66">
        <w:rPr>
          <w:rFonts w:ascii="Arial" w:hAnsi="Arial" w:cs="Arial"/>
          <w:b/>
          <w:bCs/>
          <w:color w:val="auto"/>
          <w:sz w:val="20"/>
          <w:szCs w:val="20"/>
        </w:rPr>
        <w:t>3.5.6</w:t>
      </w:r>
      <w:r w:rsidRPr="00322F66">
        <w:rPr>
          <w:rFonts w:ascii="Arial" w:hAnsi="Arial" w:cs="Arial"/>
          <w:b/>
          <w:bCs/>
          <w:color w:val="auto"/>
          <w:sz w:val="20"/>
          <w:szCs w:val="20"/>
        </w:rPr>
        <w:tab/>
      </w:r>
      <w:r w:rsidR="00A2555D" w:rsidRPr="00322F66">
        <w:rPr>
          <w:rFonts w:ascii="Arial" w:hAnsi="Arial" w:cs="Arial"/>
          <w:b/>
          <w:bCs/>
          <w:color w:val="auto"/>
          <w:sz w:val="20"/>
          <w:szCs w:val="20"/>
        </w:rPr>
        <w:t>Example 6 – Floating Debris</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5C2986CF" w14:textId="77777777" w:rsidTr="00603B4E">
        <w:trPr>
          <w:trHeight w:val="20"/>
        </w:trPr>
        <w:tc>
          <w:tcPr>
            <w:tcW w:w="2835" w:type="dxa"/>
          </w:tcPr>
          <w:p w14:paraId="14D771EC"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283A35AA"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 xml:space="preserve">Example 6 - </w:t>
            </w:r>
            <w:r w:rsidRPr="00322F66">
              <w:rPr>
                <w:rFonts w:ascii="Arial" w:hAnsi="Arial" w:cs="Arial"/>
                <w:b/>
                <w:bCs/>
                <w:sz w:val="18"/>
                <w:szCs w:val="18"/>
                <w:lang w:eastAsia="en-GB"/>
              </w:rPr>
              <w:t>Floating Debris</w:t>
            </w:r>
          </w:p>
        </w:tc>
      </w:tr>
      <w:tr w:rsidR="00F170AD" w:rsidRPr="00322F66" w14:paraId="26FE25D9" w14:textId="77777777" w:rsidTr="00603B4E">
        <w:trPr>
          <w:trHeight w:val="20"/>
        </w:trPr>
        <w:tc>
          <w:tcPr>
            <w:tcW w:w="2835" w:type="dxa"/>
          </w:tcPr>
          <w:p w14:paraId="40259B0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7DBA121E"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Vii 93/21</w:t>
            </w:r>
          </w:p>
          <w:p w14:paraId="66560547"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western indian ocean.</w:t>
            </w:r>
          </w:p>
          <w:p w14:paraId="0D1562B7"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off reunion.</w:t>
            </w:r>
          </w:p>
          <w:p w14:paraId="0878CBDE"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1D31BEC5"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1.</w:t>
            </w:r>
            <w:r w:rsidRPr="00322F66">
              <w:rPr>
                <w:rFonts w:ascii="Arial" w:hAnsi="Arial" w:cs="Arial"/>
                <w:caps/>
                <w:sz w:val="18"/>
                <w:szCs w:val="18"/>
                <w:lang w:eastAsia="en-GB"/>
              </w:rPr>
              <w:tab/>
              <w:t>wood debris adrift in 21-10.50s 055-12.33e at 291036 utc mar 2021.</w:t>
            </w:r>
          </w:p>
          <w:p w14:paraId="18704B1C" w14:textId="77777777" w:rsidR="00A2555D" w:rsidRPr="00322F66" w:rsidRDefault="00A2555D" w:rsidP="00603B4E">
            <w:pPr>
              <w:tabs>
                <w:tab w:val="left" w:leader="underscore" w:pos="1680"/>
                <w:tab w:val="left" w:leader="underscore" w:pos="3360"/>
              </w:tabs>
              <w:suppressAutoHyphens/>
              <w:autoSpaceDE w:val="0"/>
              <w:autoSpaceDN w:val="0"/>
              <w:adjustRightInd w:val="0"/>
              <w:spacing w:before="2"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2.</w:t>
            </w:r>
            <w:r w:rsidRPr="00322F66">
              <w:rPr>
                <w:rFonts w:ascii="Arial" w:hAnsi="Arial" w:cs="Arial"/>
                <w:caps/>
                <w:sz w:val="18"/>
                <w:szCs w:val="18"/>
                <w:lang w:eastAsia="en-GB"/>
              </w:rPr>
              <w:tab/>
              <w:t>CANCEL THIS MSG 011036 UTC apr 2021.</w:t>
            </w:r>
          </w:p>
        </w:tc>
      </w:tr>
      <w:tr w:rsidR="00F170AD" w:rsidRPr="00322F66" w14:paraId="575CA629" w14:textId="77777777" w:rsidTr="00603B4E">
        <w:trPr>
          <w:trHeight w:val="20"/>
        </w:trPr>
        <w:tc>
          <w:tcPr>
            <w:tcW w:w="2835" w:type="dxa"/>
          </w:tcPr>
          <w:p w14:paraId="7EFEC3E7"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2. General area</w:t>
            </w:r>
          </w:p>
        </w:tc>
        <w:tc>
          <w:tcPr>
            <w:tcW w:w="6476" w:type="dxa"/>
            <w:vMerge/>
            <w:tcBorders>
              <w:top w:val="nil"/>
            </w:tcBorders>
          </w:tcPr>
          <w:p w14:paraId="0EAE7F77" w14:textId="77777777" w:rsidR="00A2555D" w:rsidRPr="00322F66" w:rsidRDefault="00A2555D" w:rsidP="00603B4E">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7F41CF21" w14:textId="77777777" w:rsidTr="00603B4E">
        <w:trPr>
          <w:trHeight w:val="20"/>
        </w:trPr>
        <w:tc>
          <w:tcPr>
            <w:tcW w:w="2835" w:type="dxa"/>
          </w:tcPr>
          <w:p w14:paraId="185F5A00"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3. Locality</w:t>
            </w:r>
          </w:p>
        </w:tc>
        <w:tc>
          <w:tcPr>
            <w:tcW w:w="6476" w:type="dxa"/>
            <w:vMerge/>
            <w:tcBorders>
              <w:top w:val="nil"/>
            </w:tcBorders>
          </w:tcPr>
          <w:p w14:paraId="1D0C6315" w14:textId="77777777" w:rsidR="00A2555D" w:rsidRPr="00322F66" w:rsidRDefault="00A2555D" w:rsidP="00603B4E">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5C6F315C" w14:textId="77777777" w:rsidTr="00603B4E">
        <w:trPr>
          <w:trHeight w:val="20"/>
        </w:trPr>
        <w:tc>
          <w:tcPr>
            <w:tcW w:w="2835" w:type="dxa"/>
          </w:tcPr>
          <w:p w14:paraId="1AB40F2A"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4. Chart number</w:t>
            </w:r>
          </w:p>
        </w:tc>
        <w:tc>
          <w:tcPr>
            <w:tcW w:w="6476" w:type="dxa"/>
            <w:vMerge/>
            <w:tcBorders>
              <w:top w:val="nil"/>
            </w:tcBorders>
          </w:tcPr>
          <w:p w14:paraId="08B68093" w14:textId="77777777" w:rsidR="00A2555D" w:rsidRPr="00322F66" w:rsidRDefault="00A2555D" w:rsidP="00603B4E">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7AF0603D" w14:textId="77777777" w:rsidTr="00603B4E">
        <w:trPr>
          <w:trHeight w:val="20"/>
        </w:trPr>
        <w:tc>
          <w:tcPr>
            <w:tcW w:w="2835" w:type="dxa"/>
          </w:tcPr>
          <w:p w14:paraId="30C58BD6"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5. Key subject</w:t>
            </w:r>
          </w:p>
        </w:tc>
        <w:tc>
          <w:tcPr>
            <w:tcW w:w="6476" w:type="dxa"/>
            <w:vMerge/>
            <w:tcBorders>
              <w:top w:val="nil"/>
            </w:tcBorders>
          </w:tcPr>
          <w:p w14:paraId="25925C6C" w14:textId="77777777" w:rsidR="00A2555D" w:rsidRPr="00322F66" w:rsidRDefault="00A2555D" w:rsidP="00603B4E">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662044AD" w14:textId="77777777" w:rsidTr="00603B4E">
        <w:trPr>
          <w:trHeight w:val="20"/>
        </w:trPr>
        <w:tc>
          <w:tcPr>
            <w:tcW w:w="2835" w:type="dxa"/>
          </w:tcPr>
          <w:p w14:paraId="72A90F86"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6. Geographical position</w:t>
            </w:r>
          </w:p>
        </w:tc>
        <w:tc>
          <w:tcPr>
            <w:tcW w:w="6476" w:type="dxa"/>
            <w:vMerge/>
            <w:tcBorders>
              <w:top w:val="nil"/>
            </w:tcBorders>
          </w:tcPr>
          <w:p w14:paraId="5AC58230" w14:textId="77777777" w:rsidR="00A2555D" w:rsidRPr="00322F66" w:rsidRDefault="00A2555D" w:rsidP="00603B4E">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5E108C70" w14:textId="77777777" w:rsidTr="00603B4E">
        <w:trPr>
          <w:trHeight w:val="20"/>
        </w:trPr>
        <w:tc>
          <w:tcPr>
            <w:tcW w:w="2835" w:type="dxa"/>
          </w:tcPr>
          <w:p w14:paraId="7EF7877F"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7. Amplifying remarks</w:t>
            </w:r>
          </w:p>
        </w:tc>
        <w:tc>
          <w:tcPr>
            <w:tcW w:w="6476" w:type="dxa"/>
            <w:vMerge/>
            <w:tcBorders>
              <w:top w:val="nil"/>
            </w:tcBorders>
          </w:tcPr>
          <w:p w14:paraId="79160D7E" w14:textId="77777777" w:rsidR="00A2555D" w:rsidRPr="00322F66" w:rsidRDefault="00A2555D" w:rsidP="00603B4E">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0813350A" w14:textId="77777777" w:rsidTr="00603B4E">
        <w:trPr>
          <w:trHeight w:val="20"/>
        </w:trPr>
        <w:tc>
          <w:tcPr>
            <w:tcW w:w="2835" w:type="dxa"/>
          </w:tcPr>
          <w:p w14:paraId="3BE893A8"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8. Cancellation details</w:t>
            </w:r>
          </w:p>
        </w:tc>
        <w:tc>
          <w:tcPr>
            <w:tcW w:w="6476" w:type="dxa"/>
            <w:vMerge/>
            <w:tcBorders>
              <w:top w:val="nil"/>
            </w:tcBorders>
          </w:tcPr>
          <w:p w14:paraId="64756E3E" w14:textId="77777777" w:rsidR="00A2555D" w:rsidRPr="00322F66" w:rsidRDefault="00A2555D" w:rsidP="00603B4E">
            <w:pPr>
              <w:widowControl w:val="0"/>
              <w:autoSpaceDE w:val="0"/>
              <w:autoSpaceDN w:val="0"/>
              <w:spacing w:after="0" w:line="240" w:lineRule="auto"/>
              <w:rPr>
                <w:rFonts w:ascii="Arial" w:eastAsia="Arial" w:hAnsi="Arial" w:cs="Arial"/>
                <w:sz w:val="18"/>
                <w:szCs w:val="2"/>
                <w:lang w:val="en-GB" w:eastAsia="en-GB" w:bidi="en-GB"/>
              </w:rPr>
            </w:pPr>
          </w:p>
        </w:tc>
      </w:tr>
    </w:tbl>
    <w:p w14:paraId="2F90BD3E" w14:textId="77777777" w:rsidR="00CB19C9" w:rsidRPr="00322F66" w:rsidRDefault="00CB19C9" w:rsidP="00CB19C9">
      <w:pPr>
        <w:rPr>
          <w:rFonts w:ascii="Arial" w:hAnsi="Arial" w:cs="Arial"/>
        </w:rPr>
      </w:pPr>
    </w:p>
    <w:tbl>
      <w:tblPr>
        <w:tblStyle w:val="TableGrid"/>
        <w:tblW w:w="10456" w:type="dxa"/>
        <w:tblLook w:val="04A0" w:firstRow="1" w:lastRow="0" w:firstColumn="1" w:lastColumn="0" w:noHBand="0" w:noVBand="1"/>
      </w:tblPr>
      <w:tblGrid>
        <w:gridCol w:w="2537"/>
        <w:gridCol w:w="2650"/>
        <w:gridCol w:w="1910"/>
        <w:gridCol w:w="698"/>
        <w:gridCol w:w="2661"/>
      </w:tblGrid>
      <w:tr w:rsidR="00F170AD" w:rsidRPr="00322F66" w14:paraId="67928E0A" w14:textId="77777777" w:rsidTr="00B14A2C">
        <w:trPr>
          <w:trHeight w:val="144"/>
        </w:trPr>
        <w:tc>
          <w:tcPr>
            <w:tcW w:w="2537" w:type="dxa"/>
            <w:vMerge w:val="restart"/>
          </w:tcPr>
          <w:p w14:paraId="5EB8AD97"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NAVWARNPreamble (ID00)</w:t>
            </w:r>
          </w:p>
        </w:tc>
        <w:tc>
          <w:tcPr>
            <w:tcW w:w="2650" w:type="dxa"/>
            <w:vMerge w:val="restart"/>
          </w:tcPr>
          <w:p w14:paraId="6DE8714A"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generalArea</w:t>
            </w:r>
          </w:p>
        </w:tc>
        <w:tc>
          <w:tcPr>
            <w:tcW w:w="2608" w:type="dxa"/>
            <w:gridSpan w:val="2"/>
          </w:tcPr>
          <w:p w14:paraId="094F1241"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localityIdentifier</w:t>
            </w:r>
          </w:p>
        </w:tc>
        <w:tc>
          <w:tcPr>
            <w:tcW w:w="2661" w:type="dxa"/>
          </w:tcPr>
          <w:p w14:paraId="397C1085" w14:textId="77777777" w:rsidR="00CB19C9" w:rsidRPr="00322F66" w:rsidRDefault="00CB19C9" w:rsidP="00B14A2C">
            <w:pPr>
              <w:rPr>
                <w:rFonts w:ascii="Arial" w:hAnsi="Arial" w:cs="Arial"/>
                <w:bCs/>
                <w:sz w:val="18"/>
                <w:szCs w:val="18"/>
              </w:rPr>
            </w:pPr>
          </w:p>
        </w:tc>
      </w:tr>
      <w:tr w:rsidR="00F170AD" w:rsidRPr="00322F66" w14:paraId="299FBD99" w14:textId="77777777" w:rsidTr="00B14A2C">
        <w:trPr>
          <w:trHeight w:val="144"/>
        </w:trPr>
        <w:tc>
          <w:tcPr>
            <w:tcW w:w="2537" w:type="dxa"/>
            <w:vMerge/>
          </w:tcPr>
          <w:p w14:paraId="7C5FF9A9" w14:textId="77777777" w:rsidR="00CB19C9" w:rsidRPr="00322F66" w:rsidRDefault="00CB19C9" w:rsidP="00B14A2C">
            <w:pPr>
              <w:rPr>
                <w:rFonts w:ascii="Arial" w:hAnsi="Arial" w:cs="Arial"/>
                <w:bCs/>
                <w:sz w:val="18"/>
                <w:szCs w:val="18"/>
              </w:rPr>
            </w:pPr>
          </w:p>
        </w:tc>
        <w:tc>
          <w:tcPr>
            <w:tcW w:w="2650" w:type="dxa"/>
            <w:vMerge/>
          </w:tcPr>
          <w:p w14:paraId="08F9B50B" w14:textId="77777777" w:rsidR="00CB19C9" w:rsidRPr="00322F66" w:rsidRDefault="00CB19C9" w:rsidP="00B14A2C">
            <w:pPr>
              <w:rPr>
                <w:rFonts w:ascii="Arial" w:hAnsi="Arial" w:cs="Arial"/>
                <w:bCs/>
                <w:sz w:val="18"/>
                <w:szCs w:val="18"/>
              </w:rPr>
            </w:pPr>
          </w:p>
        </w:tc>
        <w:tc>
          <w:tcPr>
            <w:tcW w:w="2608" w:type="dxa"/>
            <w:gridSpan w:val="2"/>
            <w:vMerge w:val="restart"/>
          </w:tcPr>
          <w:p w14:paraId="6EA32928"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locationName</w:t>
            </w:r>
          </w:p>
        </w:tc>
        <w:tc>
          <w:tcPr>
            <w:tcW w:w="2661" w:type="dxa"/>
          </w:tcPr>
          <w:p w14:paraId="046ECC49"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571004F6" w14:textId="77777777" w:rsidTr="00B14A2C">
        <w:trPr>
          <w:trHeight w:val="144"/>
        </w:trPr>
        <w:tc>
          <w:tcPr>
            <w:tcW w:w="2537" w:type="dxa"/>
            <w:vMerge/>
          </w:tcPr>
          <w:p w14:paraId="70396F72" w14:textId="77777777" w:rsidR="00CB19C9" w:rsidRPr="00322F66" w:rsidRDefault="00CB19C9" w:rsidP="00B14A2C">
            <w:pPr>
              <w:rPr>
                <w:rFonts w:ascii="Arial" w:hAnsi="Arial" w:cs="Arial"/>
                <w:bCs/>
                <w:sz w:val="18"/>
                <w:szCs w:val="18"/>
              </w:rPr>
            </w:pPr>
          </w:p>
        </w:tc>
        <w:tc>
          <w:tcPr>
            <w:tcW w:w="2650" w:type="dxa"/>
            <w:vMerge/>
          </w:tcPr>
          <w:p w14:paraId="66755296" w14:textId="77777777" w:rsidR="00CB19C9" w:rsidRPr="00322F66" w:rsidRDefault="00CB19C9" w:rsidP="00B14A2C">
            <w:pPr>
              <w:rPr>
                <w:rFonts w:ascii="Arial" w:hAnsi="Arial" w:cs="Arial"/>
                <w:bCs/>
                <w:sz w:val="18"/>
                <w:szCs w:val="18"/>
              </w:rPr>
            </w:pPr>
          </w:p>
        </w:tc>
        <w:tc>
          <w:tcPr>
            <w:tcW w:w="2608" w:type="dxa"/>
            <w:gridSpan w:val="2"/>
            <w:vMerge/>
          </w:tcPr>
          <w:p w14:paraId="3DEE2D2B" w14:textId="77777777" w:rsidR="00CB19C9" w:rsidRPr="00322F66" w:rsidRDefault="00CB19C9" w:rsidP="00B14A2C">
            <w:pPr>
              <w:rPr>
                <w:rFonts w:ascii="Arial" w:hAnsi="Arial" w:cs="Arial"/>
                <w:bCs/>
                <w:sz w:val="18"/>
                <w:szCs w:val="18"/>
              </w:rPr>
            </w:pPr>
          </w:p>
        </w:tc>
        <w:tc>
          <w:tcPr>
            <w:tcW w:w="2661" w:type="dxa"/>
          </w:tcPr>
          <w:p w14:paraId="75479AF1" w14:textId="6AD54B9D" w:rsidR="00CB19C9" w:rsidRPr="00322F66" w:rsidRDefault="00CB19C9" w:rsidP="00B14A2C">
            <w:pPr>
              <w:rPr>
                <w:rFonts w:ascii="Arial" w:hAnsi="Arial" w:cs="Arial"/>
                <w:bCs/>
                <w:sz w:val="18"/>
                <w:szCs w:val="18"/>
              </w:rPr>
            </w:pPr>
            <w:r w:rsidRPr="00322F66">
              <w:rPr>
                <w:rFonts w:ascii="Arial" w:hAnsi="Arial" w:cs="Arial"/>
                <w:bCs/>
                <w:sz w:val="18"/>
                <w:szCs w:val="18"/>
              </w:rPr>
              <w:t>text: WESTERN INDIAN OCEAN</w:t>
            </w:r>
          </w:p>
        </w:tc>
      </w:tr>
      <w:tr w:rsidR="00F170AD" w:rsidRPr="00322F66" w14:paraId="46157B86" w14:textId="77777777" w:rsidTr="00B14A2C">
        <w:trPr>
          <w:trHeight w:val="144"/>
        </w:trPr>
        <w:tc>
          <w:tcPr>
            <w:tcW w:w="2537" w:type="dxa"/>
            <w:vMerge/>
          </w:tcPr>
          <w:p w14:paraId="1C9B437C" w14:textId="77777777" w:rsidR="00CB19C9" w:rsidRPr="00322F66" w:rsidRDefault="00CB19C9" w:rsidP="00B14A2C">
            <w:pPr>
              <w:rPr>
                <w:rFonts w:ascii="Arial" w:hAnsi="Arial" w:cs="Arial"/>
                <w:bCs/>
                <w:sz w:val="18"/>
                <w:szCs w:val="18"/>
              </w:rPr>
            </w:pPr>
          </w:p>
        </w:tc>
        <w:tc>
          <w:tcPr>
            <w:tcW w:w="2650" w:type="dxa"/>
            <w:vMerge w:val="restart"/>
          </w:tcPr>
          <w:p w14:paraId="0B78B807"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locality</w:t>
            </w:r>
          </w:p>
        </w:tc>
        <w:tc>
          <w:tcPr>
            <w:tcW w:w="2608" w:type="dxa"/>
            <w:gridSpan w:val="2"/>
          </w:tcPr>
          <w:p w14:paraId="31389F10"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localityIdentifier</w:t>
            </w:r>
          </w:p>
        </w:tc>
        <w:tc>
          <w:tcPr>
            <w:tcW w:w="2661" w:type="dxa"/>
          </w:tcPr>
          <w:p w14:paraId="643AFD54" w14:textId="77777777" w:rsidR="00CB19C9" w:rsidRPr="00322F66" w:rsidRDefault="00CB19C9" w:rsidP="00B14A2C">
            <w:pPr>
              <w:rPr>
                <w:rFonts w:ascii="Arial" w:hAnsi="Arial" w:cs="Arial"/>
                <w:bCs/>
                <w:sz w:val="18"/>
                <w:szCs w:val="18"/>
              </w:rPr>
            </w:pPr>
          </w:p>
        </w:tc>
      </w:tr>
      <w:tr w:rsidR="00F170AD" w:rsidRPr="00322F66" w14:paraId="39BFAF97" w14:textId="77777777" w:rsidTr="00B14A2C">
        <w:trPr>
          <w:trHeight w:val="144"/>
        </w:trPr>
        <w:tc>
          <w:tcPr>
            <w:tcW w:w="2537" w:type="dxa"/>
            <w:vMerge/>
          </w:tcPr>
          <w:p w14:paraId="41308EC2" w14:textId="77777777" w:rsidR="00CB19C9" w:rsidRPr="00322F66" w:rsidRDefault="00CB19C9" w:rsidP="00B14A2C">
            <w:pPr>
              <w:rPr>
                <w:rFonts w:ascii="Arial" w:hAnsi="Arial" w:cs="Arial"/>
                <w:bCs/>
                <w:sz w:val="18"/>
                <w:szCs w:val="18"/>
              </w:rPr>
            </w:pPr>
          </w:p>
        </w:tc>
        <w:tc>
          <w:tcPr>
            <w:tcW w:w="2650" w:type="dxa"/>
            <w:vMerge/>
          </w:tcPr>
          <w:p w14:paraId="7EE18276" w14:textId="77777777" w:rsidR="00CB19C9" w:rsidRPr="00322F66" w:rsidRDefault="00CB19C9" w:rsidP="00B14A2C">
            <w:pPr>
              <w:rPr>
                <w:rFonts w:ascii="Arial" w:hAnsi="Arial" w:cs="Arial"/>
                <w:bCs/>
                <w:sz w:val="18"/>
                <w:szCs w:val="18"/>
              </w:rPr>
            </w:pPr>
          </w:p>
        </w:tc>
        <w:tc>
          <w:tcPr>
            <w:tcW w:w="2608" w:type="dxa"/>
            <w:gridSpan w:val="2"/>
            <w:vMerge w:val="restart"/>
          </w:tcPr>
          <w:p w14:paraId="2C56EED7"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locationName</w:t>
            </w:r>
          </w:p>
        </w:tc>
        <w:tc>
          <w:tcPr>
            <w:tcW w:w="2661" w:type="dxa"/>
          </w:tcPr>
          <w:p w14:paraId="1E157F41"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4DB4DD1C" w14:textId="77777777" w:rsidTr="00B14A2C">
        <w:trPr>
          <w:trHeight w:val="144"/>
        </w:trPr>
        <w:tc>
          <w:tcPr>
            <w:tcW w:w="2537" w:type="dxa"/>
            <w:vMerge/>
          </w:tcPr>
          <w:p w14:paraId="09BFF891" w14:textId="77777777" w:rsidR="00CB19C9" w:rsidRPr="00322F66" w:rsidRDefault="00CB19C9" w:rsidP="00B14A2C">
            <w:pPr>
              <w:rPr>
                <w:rFonts w:ascii="Arial" w:hAnsi="Arial" w:cs="Arial"/>
                <w:bCs/>
                <w:sz w:val="18"/>
                <w:szCs w:val="18"/>
              </w:rPr>
            </w:pPr>
          </w:p>
        </w:tc>
        <w:tc>
          <w:tcPr>
            <w:tcW w:w="2650" w:type="dxa"/>
            <w:vMerge/>
          </w:tcPr>
          <w:p w14:paraId="24AF9BCF" w14:textId="77777777" w:rsidR="00CB19C9" w:rsidRPr="00322F66" w:rsidRDefault="00CB19C9" w:rsidP="00B14A2C">
            <w:pPr>
              <w:rPr>
                <w:rFonts w:ascii="Arial" w:hAnsi="Arial" w:cs="Arial"/>
                <w:bCs/>
                <w:sz w:val="18"/>
                <w:szCs w:val="18"/>
              </w:rPr>
            </w:pPr>
          </w:p>
        </w:tc>
        <w:tc>
          <w:tcPr>
            <w:tcW w:w="2608" w:type="dxa"/>
            <w:gridSpan w:val="2"/>
            <w:vMerge/>
          </w:tcPr>
          <w:p w14:paraId="7FF91276" w14:textId="77777777" w:rsidR="00CB19C9" w:rsidRPr="00322F66" w:rsidRDefault="00CB19C9" w:rsidP="00B14A2C">
            <w:pPr>
              <w:rPr>
                <w:rFonts w:ascii="Arial" w:hAnsi="Arial" w:cs="Arial"/>
                <w:bCs/>
                <w:sz w:val="18"/>
                <w:szCs w:val="18"/>
              </w:rPr>
            </w:pPr>
          </w:p>
        </w:tc>
        <w:tc>
          <w:tcPr>
            <w:tcW w:w="2661" w:type="dxa"/>
          </w:tcPr>
          <w:p w14:paraId="114636E6" w14:textId="5877964D" w:rsidR="00CB19C9" w:rsidRPr="00322F66" w:rsidRDefault="00CB19C9" w:rsidP="00B14A2C">
            <w:pPr>
              <w:rPr>
                <w:rFonts w:ascii="Arial" w:hAnsi="Arial" w:cs="Arial"/>
                <w:bCs/>
                <w:sz w:val="18"/>
                <w:szCs w:val="18"/>
              </w:rPr>
            </w:pPr>
            <w:r w:rsidRPr="00322F66">
              <w:rPr>
                <w:rFonts w:ascii="Arial" w:hAnsi="Arial" w:cs="Arial"/>
                <w:bCs/>
                <w:sz w:val="18"/>
                <w:szCs w:val="18"/>
              </w:rPr>
              <w:t>text: OFF REUNION</w:t>
            </w:r>
          </w:p>
        </w:tc>
      </w:tr>
      <w:tr w:rsidR="00F170AD" w:rsidRPr="00322F66" w14:paraId="32334CFE" w14:textId="77777777" w:rsidTr="00B14A2C">
        <w:trPr>
          <w:trHeight w:val="144"/>
        </w:trPr>
        <w:tc>
          <w:tcPr>
            <w:tcW w:w="2537" w:type="dxa"/>
            <w:vMerge/>
          </w:tcPr>
          <w:p w14:paraId="2E9366EC" w14:textId="77777777" w:rsidR="00CB19C9" w:rsidRPr="00322F66" w:rsidRDefault="00CB19C9" w:rsidP="00B14A2C">
            <w:pPr>
              <w:rPr>
                <w:rFonts w:ascii="Arial" w:hAnsi="Arial" w:cs="Arial"/>
                <w:bCs/>
                <w:sz w:val="18"/>
                <w:szCs w:val="18"/>
              </w:rPr>
            </w:pPr>
          </w:p>
        </w:tc>
        <w:tc>
          <w:tcPr>
            <w:tcW w:w="2650" w:type="dxa"/>
          </w:tcPr>
          <w:p w14:paraId="67E026DA"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messageSeriesIdentifier</w:t>
            </w:r>
          </w:p>
        </w:tc>
        <w:tc>
          <w:tcPr>
            <w:tcW w:w="5269" w:type="dxa"/>
            <w:gridSpan w:val="3"/>
          </w:tcPr>
          <w:p w14:paraId="1D3F5F1A" w14:textId="44EBA7F2" w:rsidR="00CB19C9" w:rsidRPr="00322F66" w:rsidRDefault="00CB19C9" w:rsidP="00B14A2C">
            <w:pPr>
              <w:rPr>
                <w:rFonts w:ascii="Arial" w:hAnsi="Arial" w:cs="Arial"/>
                <w:bCs/>
                <w:sz w:val="18"/>
                <w:szCs w:val="18"/>
              </w:rPr>
            </w:pPr>
            <w:r w:rsidRPr="00322F66">
              <w:rPr>
                <w:rFonts w:ascii="Arial" w:hAnsi="Arial" w:cs="Arial"/>
                <w:bCs/>
                <w:sz w:val="18"/>
                <w:szCs w:val="18"/>
              </w:rPr>
              <w:t>agencyResponsibleForProduction: ZAXX</w:t>
            </w:r>
          </w:p>
          <w:p w14:paraId="23301D1F" w14:textId="04A5F4A9" w:rsidR="00CB19C9" w:rsidRPr="00322F66" w:rsidRDefault="001F5A49" w:rsidP="00B14A2C">
            <w:pPr>
              <w:rPr>
                <w:rFonts w:ascii="Arial" w:hAnsi="Arial" w:cs="Arial"/>
                <w:bCs/>
                <w:sz w:val="18"/>
                <w:szCs w:val="18"/>
              </w:rPr>
            </w:pPr>
            <w:r w:rsidRPr="00322F66">
              <w:rPr>
                <w:rFonts w:ascii="Arial" w:hAnsi="Arial" w:cs="Arial"/>
                <w:bCs/>
                <w:sz w:val="18"/>
                <w:szCs w:val="18"/>
              </w:rPr>
              <w:t>nationality</w:t>
            </w:r>
            <w:r w:rsidR="00CB19C9" w:rsidRPr="00322F66">
              <w:rPr>
                <w:rFonts w:ascii="Arial" w:hAnsi="Arial" w:cs="Arial"/>
                <w:bCs/>
                <w:sz w:val="18"/>
                <w:szCs w:val="18"/>
              </w:rPr>
              <w:t>: ZA</w:t>
            </w:r>
          </w:p>
          <w:p w14:paraId="07D9FC57"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nameOfSeries: NAVAREA VIII</w:t>
            </w:r>
          </w:p>
          <w:p w14:paraId="50B2536C" w14:textId="2F292F84" w:rsidR="00CB19C9" w:rsidRPr="00322F66" w:rsidRDefault="008F7865" w:rsidP="00B14A2C">
            <w:pPr>
              <w:rPr>
                <w:rFonts w:ascii="Arial" w:hAnsi="Arial" w:cs="Arial"/>
                <w:bCs/>
                <w:sz w:val="18"/>
                <w:szCs w:val="18"/>
              </w:rPr>
            </w:pPr>
            <w:r w:rsidRPr="00322F66">
              <w:rPr>
                <w:rFonts w:ascii="Arial" w:hAnsi="Arial" w:cs="Arial"/>
                <w:bCs/>
                <w:sz w:val="18"/>
                <w:szCs w:val="18"/>
              </w:rPr>
              <w:t>interoperabilityidentifier</w:t>
            </w:r>
            <w:r w:rsidR="00CB19C9" w:rsidRPr="00322F66">
              <w:rPr>
                <w:rFonts w:ascii="Arial" w:hAnsi="Arial" w:cs="Arial"/>
                <w:bCs/>
                <w:sz w:val="18"/>
                <w:szCs w:val="18"/>
              </w:rPr>
              <w:t>:</w:t>
            </w:r>
            <w:r w:rsidR="00CB19C9" w:rsidRPr="00322F66">
              <w:rPr>
                <w:rFonts w:ascii="Arial" w:hAnsi="Arial" w:cs="Arial"/>
                <w:bCs/>
                <w:sz w:val="18"/>
                <w:szCs w:val="18"/>
              </w:rPr>
              <w:br/>
              <w:t>warningNumber: 93</w:t>
            </w:r>
          </w:p>
          <w:p w14:paraId="64372A74"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warningType: (4) NAVAREA navigational warning</w:t>
            </w:r>
          </w:p>
          <w:p w14:paraId="33648446"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year: 2021</w:t>
            </w:r>
          </w:p>
        </w:tc>
      </w:tr>
      <w:tr w:rsidR="00F170AD" w:rsidRPr="00322F66" w14:paraId="5B10DE84" w14:textId="77777777" w:rsidTr="00B14A2C">
        <w:trPr>
          <w:trHeight w:val="144"/>
        </w:trPr>
        <w:tc>
          <w:tcPr>
            <w:tcW w:w="2537" w:type="dxa"/>
            <w:vMerge/>
          </w:tcPr>
          <w:p w14:paraId="751D84C3" w14:textId="77777777" w:rsidR="00CB19C9" w:rsidRPr="00322F66" w:rsidRDefault="00CB19C9" w:rsidP="00B14A2C">
            <w:pPr>
              <w:rPr>
                <w:rFonts w:ascii="Arial" w:hAnsi="Arial" w:cs="Arial"/>
                <w:bCs/>
                <w:sz w:val="18"/>
                <w:szCs w:val="18"/>
              </w:rPr>
            </w:pPr>
          </w:p>
        </w:tc>
        <w:tc>
          <w:tcPr>
            <w:tcW w:w="2650" w:type="dxa"/>
          </w:tcPr>
          <w:p w14:paraId="087B1A8A"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cancellationDate</w:t>
            </w:r>
          </w:p>
        </w:tc>
        <w:tc>
          <w:tcPr>
            <w:tcW w:w="5269" w:type="dxa"/>
            <w:gridSpan w:val="3"/>
          </w:tcPr>
          <w:p w14:paraId="75B5D09C" w14:textId="73C4E5E6" w:rsidR="00CB19C9" w:rsidRPr="00322F66" w:rsidRDefault="00CB19C9" w:rsidP="00B14A2C">
            <w:pPr>
              <w:rPr>
                <w:rFonts w:ascii="Arial" w:hAnsi="Arial" w:cs="Arial"/>
                <w:bCs/>
                <w:sz w:val="18"/>
                <w:szCs w:val="18"/>
              </w:rPr>
            </w:pPr>
            <w:r w:rsidRPr="00322F66">
              <w:rPr>
                <w:rFonts w:ascii="Arial" w:hAnsi="Arial" w:cs="Arial"/>
                <w:bCs/>
                <w:sz w:val="18"/>
                <w:szCs w:val="18"/>
              </w:rPr>
              <w:t>20210401T103600Z</w:t>
            </w:r>
          </w:p>
        </w:tc>
      </w:tr>
      <w:tr w:rsidR="00F170AD" w:rsidRPr="00322F66" w14:paraId="04BD9894" w14:textId="77777777" w:rsidTr="00B14A2C">
        <w:trPr>
          <w:trHeight w:val="144"/>
        </w:trPr>
        <w:tc>
          <w:tcPr>
            <w:tcW w:w="2537" w:type="dxa"/>
            <w:vMerge/>
          </w:tcPr>
          <w:p w14:paraId="313552E2" w14:textId="77777777" w:rsidR="00CB19C9" w:rsidRPr="00322F66" w:rsidRDefault="00CB19C9" w:rsidP="00B14A2C">
            <w:pPr>
              <w:rPr>
                <w:rFonts w:ascii="Arial" w:hAnsi="Arial" w:cs="Arial"/>
                <w:bCs/>
                <w:sz w:val="18"/>
                <w:szCs w:val="18"/>
              </w:rPr>
            </w:pPr>
          </w:p>
        </w:tc>
        <w:tc>
          <w:tcPr>
            <w:tcW w:w="2650" w:type="dxa"/>
          </w:tcPr>
          <w:p w14:paraId="65B97547"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publicationTime</w:t>
            </w:r>
          </w:p>
        </w:tc>
        <w:tc>
          <w:tcPr>
            <w:tcW w:w="5269" w:type="dxa"/>
            <w:gridSpan w:val="3"/>
          </w:tcPr>
          <w:p w14:paraId="16D50215" w14:textId="0279D0AE" w:rsidR="00CB19C9" w:rsidRPr="00322F66" w:rsidRDefault="00CB19C9" w:rsidP="00B14A2C">
            <w:pPr>
              <w:rPr>
                <w:rFonts w:ascii="Arial" w:hAnsi="Arial" w:cs="Arial"/>
                <w:bCs/>
                <w:sz w:val="18"/>
                <w:szCs w:val="18"/>
              </w:rPr>
            </w:pPr>
            <w:r w:rsidRPr="00322F66">
              <w:rPr>
                <w:rFonts w:ascii="Arial" w:hAnsi="Arial" w:cs="Arial"/>
                <w:bCs/>
                <w:sz w:val="18"/>
                <w:szCs w:val="18"/>
              </w:rPr>
              <w:t>20210329T120000Z</w:t>
            </w:r>
          </w:p>
        </w:tc>
      </w:tr>
      <w:tr w:rsidR="00F170AD" w:rsidRPr="00322F66" w14:paraId="220C6E6C" w14:textId="77777777" w:rsidTr="00B14A2C">
        <w:trPr>
          <w:trHeight w:val="144"/>
        </w:trPr>
        <w:tc>
          <w:tcPr>
            <w:tcW w:w="2537" w:type="dxa"/>
            <w:vMerge/>
          </w:tcPr>
          <w:p w14:paraId="78931B09" w14:textId="77777777" w:rsidR="00CB19C9" w:rsidRPr="00322F66" w:rsidRDefault="00CB19C9" w:rsidP="00B14A2C">
            <w:pPr>
              <w:rPr>
                <w:rFonts w:ascii="Arial" w:hAnsi="Arial" w:cs="Arial"/>
                <w:bCs/>
                <w:sz w:val="18"/>
                <w:szCs w:val="18"/>
              </w:rPr>
            </w:pPr>
          </w:p>
        </w:tc>
        <w:tc>
          <w:tcPr>
            <w:tcW w:w="2650" w:type="dxa"/>
          </w:tcPr>
          <w:p w14:paraId="3E812E18"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navwarnTypeGeneral:</w:t>
            </w:r>
          </w:p>
        </w:tc>
        <w:tc>
          <w:tcPr>
            <w:tcW w:w="5269" w:type="dxa"/>
            <w:gridSpan w:val="3"/>
          </w:tcPr>
          <w:p w14:paraId="7CD21213" w14:textId="55FC0747" w:rsidR="00CB19C9" w:rsidRPr="00322F66" w:rsidRDefault="00CB19C9" w:rsidP="00B14A2C">
            <w:pPr>
              <w:rPr>
                <w:rFonts w:ascii="Arial" w:hAnsi="Arial" w:cs="Arial"/>
                <w:bCs/>
                <w:sz w:val="18"/>
                <w:szCs w:val="18"/>
              </w:rPr>
            </w:pPr>
            <w:r w:rsidRPr="00322F66">
              <w:rPr>
                <w:rFonts w:ascii="Arial" w:hAnsi="Arial" w:cs="Arial"/>
                <w:bCs/>
                <w:sz w:val="18"/>
                <w:szCs w:val="18"/>
              </w:rPr>
              <w:t>Drifting hazards</w:t>
            </w:r>
          </w:p>
        </w:tc>
      </w:tr>
      <w:tr w:rsidR="00F170AD" w:rsidRPr="00322F66" w14:paraId="50A8BDDD" w14:textId="77777777" w:rsidTr="00B14A2C">
        <w:trPr>
          <w:trHeight w:val="144"/>
        </w:trPr>
        <w:tc>
          <w:tcPr>
            <w:tcW w:w="2537" w:type="dxa"/>
            <w:vMerge/>
          </w:tcPr>
          <w:p w14:paraId="51F4E11A" w14:textId="77777777" w:rsidR="00CB19C9" w:rsidRPr="00322F66" w:rsidRDefault="00CB19C9" w:rsidP="00B14A2C">
            <w:pPr>
              <w:rPr>
                <w:rFonts w:ascii="Arial" w:hAnsi="Arial" w:cs="Arial"/>
                <w:bCs/>
                <w:sz w:val="18"/>
                <w:szCs w:val="18"/>
              </w:rPr>
            </w:pPr>
          </w:p>
        </w:tc>
        <w:tc>
          <w:tcPr>
            <w:tcW w:w="2650" w:type="dxa"/>
          </w:tcPr>
          <w:p w14:paraId="3A6C814E"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intService:</w:t>
            </w:r>
          </w:p>
        </w:tc>
        <w:tc>
          <w:tcPr>
            <w:tcW w:w="5269" w:type="dxa"/>
            <w:gridSpan w:val="3"/>
          </w:tcPr>
          <w:p w14:paraId="6FA96586"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true</w:t>
            </w:r>
          </w:p>
        </w:tc>
      </w:tr>
      <w:tr w:rsidR="00F170AD" w:rsidRPr="00322F66" w14:paraId="79C78576" w14:textId="77777777" w:rsidTr="00B14A2C">
        <w:trPr>
          <w:trHeight w:val="144"/>
        </w:trPr>
        <w:tc>
          <w:tcPr>
            <w:tcW w:w="2537" w:type="dxa"/>
            <w:vMerge w:val="restart"/>
          </w:tcPr>
          <w:p w14:paraId="7488AE9C"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NAVWARNPreambleContent</w:t>
            </w:r>
          </w:p>
        </w:tc>
        <w:tc>
          <w:tcPr>
            <w:tcW w:w="2650" w:type="dxa"/>
          </w:tcPr>
          <w:p w14:paraId="3A9F8305"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header (role)</w:t>
            </w:r>
          </w:p>
        </w:tc>
        <w:tc>
          <w:tcPr>
            <w:tcW w:w="5269" w:type="dxa"/>
            <w:gridSpan w:val="3"/>
          </w:tcPr>
          <w:p w14:paraId="14722379"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ID00</w:t>
            </w:r>
          </w:p>
        </w:tc>
      </w:tr>
      <w:tr w:rsidR="00F170AD" w:rsidRPr="00322F66" w14:paraId="08F9AAC4" w14:textId="77777777" w:rsidTr="00B14A2C">
        <w:trPr>
          <w:trHeight w:val="144"/>
        </w:trPr>
        <w:tc>
          <w:tcPr>
            <w:tcW w:w="2537" w:type="dxa"/>
            <w:vMerge/>
          </w:tcPr>
          <w:p w14:paraId="7657FC05" w14:textId="77777777" w:rsidR="00CB19C9" w:rsidRPr="00322F66" w:rsidRDefault="00CB19C9" w:rsidP="00B14A2C">
            <w:pPr>
              <w:rPr>
                <w:rFonts w:ascii="Arial" w:hAnsi="Arial" w:cs="Arial"/>
                <w:bCs/>
                <w:sz w:val="18"/>
                <w:szCs w:val="18"/>
              </w:rPr>
            </w:pPr>
          </w:p>
        </w:tc>
        <w:tc>
          <w:tcPr>
            <w:tcW w:w="2650" w:type="dxa"/>
          </w:tcPr>
          <w:p w14:paraId="286C4B45"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theWarningPart (role)</w:t>
            </w:r>
          </w:p>
        </w:tc>
        <w:tc>
          <w:tcPr>
            <w:tcW w:w="5269" w:type="dxa"/>
            <w:gridSpan w:val="3"/>
          </w:tcPr>
          <w:p w14:paraId="5D906EDB"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ID01</w:t>
            </w:r>
          </w:p>
        </w:tc>
      </w:tr>
      <w:tr w:rsidR="00F170AD" w:rsidRPr="00322F66" w14:paraId="4DB4BCFE" w14:textId="77777777" w:rsidTr="00B14A2C">
        <w:trPr>
          <w:trHeight w:val="144"/>
        </w:trPr>
        <w:tc>
          <w:tcPr>
            <w:tcW w:w="2537" w:type="dxa"/>
            <w:vMerge w:val="restart"/>
          </w:tcPr>
          <w:p w14:paraId="6D18E78F"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NAVWARNPart (ID01)</w:t>
            </w:r>
          </w:p>
        </w:tc>
        <w:tc>
          <w:tcPr>
            <w:tcW w:w="2650" w:type="dxa"/>
          </w:tcPr>
          <w:p w14:paraId="6F78484A"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fixedDateRange</w:t>
            </w:r>
          </w:p>
        </w:tc>
        <w:tc>
          <w:tcPr>
            <w:tcW w:w="5269" w:type="dxa"/>
            <w:gridSpan w:val="3"/>
          </w:tcPr>
          <w:p w14:paraId="747A3C16"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dateEnd:</w:t>
            </w:r>
          </w:p>
          <w:p w14:paraId="106005EA" w14:textId="2B5D05F5" w:rsidR="00CB19C9" w:rsidRPr="00322F66" w:rsidRDefault="00CB19C9" w:rsidP="00B14A2C">
            <w:pPr>
              <w:rPr>
                <w:rFonts w:ascii="Arial" w:hAnsi="Arial" w:cs="Arial"/>
                <w:bCs/>
                <w:sz w:val="18"/>
                <w:szCs w:val="18"/>
              </w:rPr>
            </w:pPr>
            <w:r w:rsidRPr="00322F66">
              <w:rPr>
                <w:rFonts w:ascii="Arial" w:hAnsi="Arial" w:cs="Arial"/>
                <w:bCs/>
                <w:sz w:val="18"/>
                <w:szCs w:val="18"/>
              </w:rPr>
              <w:t>dateStart: 20210329</w:t>
            </w:r>
          </w:p>
          <w:p w14:paraId="4ECFA777"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timeofDayEnd:</w:t>
            </w:r>
          </w:p>
          <w:p w14:paraId="0F5868AF" w14:textId="076B8C78" w:rsidR="00CB19C9" w:rsidRPr="00322F66" w:rsidRDefault="00CB19C9" w:rsidP="00B14A2C">
            <w:pPr>
              <w:rPr>
                <w:rFonts w:ascii="Arial" w:hAnsi="Arial" w:cs="Arial"/>
                <w:bCs/>
                <w:sz w:val="18"/>
                <w:szCs w:val="18"/>
              </w:rPr>
            </w:pPr>
            <w:r w:rsidRPr="00322F66">
              <w:rPr>
                <w:rFonts w:ascii="Arial" w:hAnsi="Arial" w:cs="Arial"/>
                <w:bCs/>
                <w:sz w:val="18"/>
                <w:szCs w:val="18"/>
              </w:rPr>
              <w:t>timeofdayStart: 1036Z</w:t>
            </w:r>
          </w:p>
        </w:tc>
      </w:tr>
      <w:tr w:rsidR="00F170AD" w:rsidRPr="00322F66" w14:paraId="77EBD6E2" w14:textId="77777777" w:rsidTr="00B14A2C">
        <w:trPr>
          <w:trHeight w:val="151"/>
        </w:trPr>
        <w:tc>
          <w:tcPr>
            <w:tcW w:w="2537" w:type="dxa"/>
            <w:vMerge/>
          </w:tcPr>
          <w:p w14:paraId="29C337B0" w14:textId="77777777" w:rsidR="00CB19C9" w:rsidRPr="00322F66" w:rsidRDefault="00CB19C9" w:rsidP="00B14A2C">
            <w:pPr>
              <w:rPr>
                <w:rFonts w:ascii="Arial" w:hAnsi="Arial" w:cs="Arial"/>
                <w:bCs/>
                <w:sz w:val="18"/>
                <w:szCs w:val="18"/>
              </w:rPr>
            </w:pPr>
          </w:p>
        </w:tc>
        <w:tc>
          <w:tcPr>
            <w:tcW w:w="2650" w:type="dxa"/>
            <w:vMerge w:val="restart"/>
          </w:tcPr>
          <w:p w14:paraId="413C257E"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warningInformation</w:t>
            </w:r>
          </w:p>
        </w:tc>
        <w:tc>
          <w:tcPr>
            <w:tcW w:w="1910" w:type="dxa"/>
            <w:vMerge w:val="restart"/>
          </w:tcPr>
          <w:p w14:paraId="3B772259"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information:</w:t>
            </w:r>
          </w:p>
          <w:p w14:paraId="646D866C" w14:textId="77777777" w:rsidR="00CB19C9" w:rsidRPr="00322F66" w:rsidRDefault="00CB19C9" w:rsidP="00B14A2C">
            <w:pPr>
              <w:rPr>
                <w:rFonts w:ascii="Arial" w:hAnsi="Arial" w:cs="Arial"/>
                <w:bCs/>
                <w:sz w:val="18"/>
                <w:szCs w:val="18"/>
              </w:rPr>
            </w:pPr>
          </w:p>
        </w:tc>
        <w:tc>
          <w:tcPr>
            <w:tcW w:w="3359" w:type="dxa"/>
            <w:gridSpan w:val="2"/>
          </w:tcPr>
          <w:p w14:paraId="58CAD21F"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6418F144" w14:textId="77777777" w:rsidTr="00B14A2C">
        <w:trPr>
          <w:trHeight w:val="150"/>
        </w:trPr>
        <w:tc>
          <w:tcPr>
            <w:tcW w:w="2537" w:type="dxa"/>
            <w:vMerge/>
          </w:tcPr>
          <w:p w14:paraId="2D9FA453" w14:textId="77777777" w:rsidR="00CB19C9" w:rsidRPr="00322F66" w:rsidRDefault="00CB19C9" w:rsidP="00B14A2C">
            <w:pPr>
              <w:rPr>
                <w:rFonts w:ascii="Arial" w:hAnsi="Arial" w:cs="Arial"/>
                <w:bCs/>
                <w:sz w:val="18"/>
                <w:szCs w:val="18"/>
              </w:rPr>
            </w:pPr>
          </w:p>
        </w:tc>
        <w:tc>
          <w:tcPr>
            <w:tcW w:w="2650" w:type="dxa"/>
            <w:vMerge/>
          </w:tcPr>
          <w:p w14:paraId="606FC051" w14:textId="77777777" w:rsidR="00CB19C9" w:rsidRPr="00322F66" w:rsidRDefault="00CB19C9" w:rsidP="00B14A2C">
            <w:pPr>
              <w:rPr>
                <w:rFonts w:ascii="Arial" w:hAnsi="Arial" w:cs="Arial"/>
                <w:bCs/>
                <w:sz w:val="18"/>
                <w:szCs w:val="18"/>
              </w:rPr>
            </w:pPr>
          </w:p>
        </w:tc>
        <w:tc>
          <w:tcPr>
            <w:tcW w:w="1910" w:type="dxa"/>
            <w:vMerge/>
          </w:tcPr>
          <w:p w14:paraId="3A31DE29" w14:textId="77777777" w:rsidR="00CB19C9" w:rsidRPr="00322F66" w:rsidRDefault="00CB19C9" w:rsidP="00B14A2C">
            <w:pPr>
              <w:rPr>
                <w:rFonts w:ascii="Arial" w:hAnsi="Arial" w:cs="Arial"/>
                <w:bCs/>
                <w:sz w:val="18"/>
                <w:szCs w:val="18"/>
              </w:rPr>
            </w:pPr>
          </w:p>
        </w:tc>
        <w:tc>
          <w:tcPr>
            <w:tcW w:w="3359" w:type="dxa"/>
            <w:gridSpan w:val="2"/>
          </w:tcPr>
          <w:p w14:paraId="2624929A" w14:textId="7D27C5F5" w:rsidR="00CB19C9" w:rsidRPr="00322F66" w:rsidDel="00A2672F" w:rsidRDefault="00CB19C9" w:rsidP="00B14A2C">
            <w:pPr>
              <w:rPr>
                <w:rFonts w:ascii="Arial" w:hAnsi="Arial" w:cs="Arial"/>
                <w:bCs/>
                <w:sz w:val="18"/>
                <w:szCs w:val="18"/>
              </w:rPr>
            </w:pPr>
            <w:r w:rsidRPr="00322F66">
              <w:rPr>
                <w:rFonts w:ascii="Arial" w:hAnsi="Arial" w:cs="Arial"/>
                <w:bCs/>
                <w:sz w:val="18"/>
                <w:szCs w:val="18"/>
              </w:rPr>
              <w:t>Text: wood debris</w:t>
            </w:r>
          </w:p>
        </w:tc>
      </w:tr>
      <w:tr w:rsidR="00F170AD" w:rsidRPr="00322F66" w14:paraId="595F47B1" w14:textId="77777777" w:rsidTr="00B14A2C">
        <w:trPr>
          <w:trHeight w:val="144"/>
        </w:trPr>
        <w:tc>
          <w:tcPr>
            <w:tcW w:w="2537" w:type="dxa"/>
            <w:vMerge/>
          </w:tcPr>
          <w:p w14:paraId="2BEC96F2" w14:textId="77777777" w:rsidR="00CB19C9" w:rsidRPr="00322F66" w:rsidRDefault="00CB19C9" w:rsidP="00B14A2C">
            <w:pPr>
              <w:rPr>
                <w:rFonts w:ascii="Arial" w:hAnsi="Arial" w:cs="Arial"/>
                <w:bCs/>
                <w:sz w:val="18"/>
                <w:szCs w:val="18"/>
              </w:rPr>
            </w:pPr>
          </w:p>
        </w:tc>
        <w:tc>
          <w:tcPr>
            <w:tcW w:w="2650" w:type="dxa"/>
            <w:vMerge/>
          </w:tcPr>
          <w:p w14:paraId="2E678234" w14:textId="77777777" w:rsidR="00CB19C9" w:rsidRPr="00322F66" w:rsidRDefault="00CB19C9" w:rsidP="00B14A2C">
            <w:pPr>
              <w:rPr>
                <w:rFonts w:ascii="Arial" w:hAnsi="Arial" w:cs="Arial"/>
                <w:bCs/>
                <w:sz w:val="18"/>
                <w:szCs w:val="18"/>
              </w:rPr>
            </w:pPr>
          </w:p>
        </w:tc>
        <w:tc>
          <w:tcPr>
            <w:tcW w:w="5269" w:type="dxa"/>
            <w:gridSpan w:val="3"/>
          </w:tcPr>
          <w:p w14:paraId="53FAD8E2" w14:textId="43F88DD8" w:rsidR="00CB19C9" w:rsidRPr="00322F66" w:rsidDel="00A2672F" w:rsidRDefault="00CB19C9" w:rsidP="00B14A2C">
            <w:pPr>
              <w:rPr>
                <w:rFonts w:ascii="Arial" w:hAnsi="Arial" w:cs="Arial"/>
                <w:bCs/>
                <w:sz w:val="18"/>
                <w:szCs w:val="18"/>
              </w:rPr>
            </w:pPr>
            <w:r w:rsidRPr="00322F66">
              <w:rPr>
                <w:rFonts w:ascii="Arial" w:hAnsi="Arial" w:cs="Arial"/>
                <w:bCs/>
                <w:sz w:val="18"/>
                <w:szCs w:val="18"/>
              </w:rPr>
              <w:t xml:space="preserve">NavwarnTypeDetails: </w:t>
            </w:r>
          </w:p>
        </w:tc>
      </w:tr>
      <w:tr w:rsidR="00F170AD" w:rsidRPr="00322F66" w14:paraId="406E4E9A" w14:textId="77777777" w:rsidTr="00B14A2C">
        <w:trPr>
          <w:trHeight w:val="144"/>
        </w:trPr>
        <w:tc>
          <w:tcPr>
            <w:tcW w:w="2537" w:type="dxa"/>
            <w:vMerge/>
          </w:tcPr>
          <w:p w14:paraId="374E393A" w14:textId="77777777" w:rsidR="00CB19C9" w:rsidRPr="00322F66" w:rsidRDefault="00CB19C9" w:rsidP="00B14A2C">
            <w:pPr>
              <w:rPr>
                <w:rFonts w:ascii="Arial" w:hAnsi="Arial" w:cs="Arial"/>
                <w:bCs/>
                <w:sz w:val="18"/>
                <w:szCs w:val="18"/>
              </w:rPr>
            </w:pPr>
          </w:p>
        </w:tc>
        <w:tc>
          <w:tcPr>
            <w:tcW w:w="2650" w:type="dxa"/>
          </w:tcPr>
          <w:p w14:paraId="4EF63D70" w14:textId="77777777" w:rsidR="00CB19C9" w:rsidRPr="00322F66" w:rsidRDefault="00CB19C9" w:rsidP="00B14A2C">
            <w:pPr>
              <w:rPr>
                <w:rFonts w:ascii="Arial" w:hAnsi="Arial" w:cs="Arial"/>
                <w:bCs/>
                <w:sz w:val="18"/>
                <w:szCs w:val="18"/>
              </w:rPr>
            </w:pPr>
            <w:r w:rsidRPr="00322F66">
              <w:rPr>
                <w:rFonts w:ascii="Arial" w:hAnsi="Arial" w:cs="Arial"/>
                <w:bCs/>
                <w:sz w:val="18"/>
                <w:szCs w:val="18"/>
              </w:rPr>
              <w:t>geometry</w:t>
            </w:r>
          </w:p>
        </w:tc>
        <w:tc>
          <w:tcPr>
            <w:tcW w:w="5269" w:type="dxa"/>
            <w:gridSpan w:val="3"/>
          </w:tcPr>
          <w:p w14:paraId="579FC395" w14:textId="3F158DB3" w:rsidR="00CB19C9" w:rsidRPr="00322F66" w:rsidRDefault="00CB19C9" w:rsidP="00B14A2C">
            <w:pPr>
              <w:rPr>
                <w:rFonts w:ascii="Arial" w:hAnsi="Arial" w:cs="Arial"/>
                <w:bCs/>
                <w:sz w:val="18"/>
                <w:szCs w:val="18"/>
              </w:rPr>
            </w:pPr>
            <w:r w:rsidRPr="00322F66">
              <w:rPr>
                <w:rFonts w:ascii="Arial" w:hAnsi="Arial" w:cs="Arial"/>
                <w:bCs/>
                <w:sz w:val="18"/>
                <w:szCs w:val="18"/>
              </w:rPr>
              <w:t>Point 21-10.50S 055-12.33E</w:t>
            </w:r>
          </w:p>
        </w:tc>
      </w:tr>
    </w:tbl>
    <w:p w14:paraId="48D0C1E1" w14:textId="44950E0F" w:rsidR="00A2555D" w:rsidRPr="00322F66" w:rsidRDefault="006C053D" w:rsidP="00A2555D">
      <w:pPr>
        <w:pStyle w:val="Heading2"/>
        <w:rPr>
          <w:rFonts w:ascii="Arial" w:hAnsi="Arial" w:cs="Arial"/>
          <w:b/>
          <w:color w:val="auto"/>
          <w:sz w:val="20"/>
          <w:szCs w:val="20"/>
        </w:rPr>
      </w:pPr>
      <w:r w:rsidRPr="00322F66">
        <w:rPr>
          <w:rFonts w:ascii="Arial" w:hAnsi="Arial" w:cs="Arial"/>
          <w:b/>
          <w:color w:val="auto"/>
          <w:sz w:val="20"/>
          <w:szCs w:val="20"/>
        </w:rPr>
        <w:t>3.5.7</w:t>
      </w:r>
      <w:r w:rsidRPr="00322F66">
        <w:rPr>
          <w:rFonts w:ascii="Arial" w:hAnsi="Arial" w:cs="Arial"/>
          <w:b/>
          <w:color w:val="auto"/>
          <w:sz w:val="20"/>
          <w:szCs w:val="20"/>
        </w:rPr>
        <w:tab/>
      </w:r>
      <w:r w:rsidR="00A2555D" w:rsidRPr="00322F66">
        <w:rPr>
          <w:rFonts w:ascii="Arial" w:hAnsi="Arial" w:cs="Arial"/>
          <w:b/>
          <w:color w:val="auto"/>
          <w:sz w:val="20"/>
          <w:szCs w:val="20"/>
        </w:rPr>
        <w:t>Example 7 – Dead Whale Adrift</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5192F6DF" w14:textId="77777777" w:rsidTr="00603B4E">
        <w:trPr>
          <w:trHeight w:val="20"/>
        </w:trPr>
        <w:tc>
          <w:tcPr>
            <w:tcW w:w="2835" w:type="dxa"/>
          </w:tcPr>
          <w:p w14:paraId="0BAAAA9C"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2D5FDC4B"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 xml:space="preserve">Example 7 – </w:t>
            </w:r>
            <w:r w:rsidRPr="00322F66">
              <w:rPr>
                <w:rFonts w:ascii="Arial" w:hAnsi="Arial" w:cs="Arial"/>
                <w:b/>
                <w:bCs/>
                <w:sz w:val="18"/>
                <w:szCs w:val="18"/>
                <w:lang w:eastAsia="en-GB"/>
              </w:rPr>
              <w:t>Dead Whale Adrift</w:t>
            </w:r>
          </w:p>
        </w:tc>
      </w:tr>
      <w:tr w:rsidR="00F170AD" w:rsidRPr="00322F66" w14:paraId="759CD537" w14:textId="77777777" w:rsidTr="00603B4E">
        <w:trPr>
          <w:trHeight w:val="20"/>
        </w:trPr>
        <w:tc>
          <w:tcPr>
            <w:tcW w:w="2835" w:type="dxa"/>
          </w:tcPr>
          <w:p w14:paraId="0E15A9B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701DCAF7"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iv 05/21</w:t>
            </w:r>
          </w:p>
          <w:p w14:paraId="420069FB"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northwest atlantic ocean.</w:t>
            </w:r>
          </w:p>
          <w:p w14:paraId="24EE8C97"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southeastern grand banks of newfoundland. </w:t>
            </w:r>
          </w:p>
          <w:p w14:paraId="6E943E7D"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482E461C"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1.</w:t>
            </w:r>
            <w:r w:rsidRPr="00322F66">
              <w:rPr>
                <w:rFonts w:ascii="Arial" w:hAnsi="Arial" w:cs="Arial"/>
                <w:caps/>
                <w:sz w:val="18"/>
                <w:szCs w:val="18"/>
                <w:lang w:eastAsia="en-GB"/>
              </w:rPr>
              <w:tab/>
              <w:t>dead whale, 10 metres in length, reported adrift</w:t>
            </w:r>
          </w:p>
          <w:p w14:paraId="32446E06"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 xml:space="preserve">   in 45-02.60n 048-52.80w at 032100 utc aug 2021.</w:t>
            </w:r>
          </w:p>
          <w:p w14:paraId="063DAB75"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2.</w:t>
            </w:r>
            <w:r w:rsidRPr="00322F66">
              <w:rPr>
                <w:rFonts w:ascii="Arial" w:hAnsi="Arial" w:cs="Arial"/>
                <w:caps/>
                <w:sz w:val="18"/>
                <w:szCs w:val="18"/>
                <w:lang w:eastAsia="en-GB"/>
              </w:rPr>
              <w:tab/>
              <w:t>CANCEL THIS MSG 042100 UTC aug 2021.</w:t>
            </w:r>
          </w:p>
          <w:p w14:paraId="06E761BA" w14:textId="77777777" w:rsidR="00A2555D" w:rsidRPr="00322F66" w:rsidRDefault="00A2555D" w:rsidP="00603B4E">
            <w:pPr>
              <w:tabs>
                <w:tab w:val="left" w:leader="underscore" w:pos="1680"/>
                <w:tab w:val="left" w:leader="underscore" w:pos="3360"/>
              </w:tabs>
              <w:suppressAutoHyphens/>
              <w:autoSpaceDE w:val="0"/>
              <w:autoSpaceDN w:val="0"/>
              <w:adjustRightInd w:val="0"/>
              <w:spacing w:before="2" w:line="240" w:lineRule="atLeast"/>
              <w:ind w:left="414" w:hanging="414"/>
              <w:textAlignment w:val="center"/>
              <w:rPr>
                <w:rFonts w:ascii="Arial" w:hAnsi="Arial" w:cs="Arial"/>
                <w:caps/>
                <w:sz w:val="18"/>
                <w:szCs w:val="18"/>
                <w:lang w:eastAsia="en-GB"/>
              </w:rPr>
            </w:pPr>
          </w:p>
        </w:tc>
      </w:tr>
      <w:tr w:rsidR="00F170AD" w:rsidRPr="00322F66" w14:paraId="123F29B3" w14:textId="77777777" w:rsidTr="00603B4E">
        <w:trPr>
          <w:trHeight w:val="20"/>
        </w:trPr>
        <w:tc>
          <w:tcPr>
            <w:tcW w:w="2835" w:type="dxa"/>
          </w:tcPr>
          <w:p w14:paraId="1CAC851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217B4CD4"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AA1BB71" w14:textId="77777777" w:rsidTr="00603B4E">
        <w:trPr>
          <w:trHeight w:val="20"/>
        </w:trPr>
        <w:tc>
          <w:tcPr>
            <w:tcW w:w="2835" w:type="dxa"/>
          </w:tcPr>
          <w:p w14:paraId="1C2F72D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6355B8D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208D443" w14:textId="77777777" w:rsidTr="00603B4E">
        <w:trPr>
          <w:trHeight w:val="20"/>
        </w:trPr>
        <w:tc>
          <w:tcPr>
            <w:tcW w:w="2835" w:type="dxa"/>
          </w:tcPr>
          <w:p w14:paraId="59A0D0F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097E6C2E"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CFB30BD" w14:textId="77777777" w:rsidTr="00603B4E">
        <w:trPr>
          <w:trHeight w:val="20"/>
        </w:trPr>
        <w:tc>
          <w:tcPr>
            <w:tcW w:w="2835" w:type="dxa"/>
          </w:tcPr>
          <w:p w14:paraId="37C3E6F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71810073"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164CAD9" w14:textId="77777777" w:rsidTr="00603B4E">
        <w:trPr>
          <w:trHeight w:val="20"/>
        </w:trPr>
        <w:tc>
          <w:tcPr>
            <w:tcW w:w="2835" w:type="dxa"/>
          </w:tcPr>
          <w:p w14:paraId="4B89B15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7C64C84A"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F5D56DD" w14:textId="77777777" w:rsidTr="00603B4E">
        <w:trPr>
          <w:trHeight w:val="20"/>
        </w:trPr>
        <w:tc>
          <w:tcPr>
            <w:tcW w:w="2835" w:type="dxa"/>
          </w:tcPr>
          <w:p w14:paraId="52C6CC5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2F9AC3F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41369A5" w14:textId="77777777" w:rsidTr="00AB2388">
        <w:trPr>
          <w:trHeight w:val="224"/>
        </w:trPr>
        <w:tc>
          <w:tcPr>
            <w:tcW w:w="2835" w:type="dxa"/>
          </w:tcPr>
          <w:p w14:paraId="1ADA3E98"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41A00CAF"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67C8B123" w14:textId="26B17E43" w:rsidR="00A2555D" w:rsidRPr="00322F66" w:rsidRDefault="00A2555D" w:rsidP="00A2555D">
      <w:pPr>
        <w:rPr>
          <w:rFonts w:ascii="Arial" w:hAnsi="Arial" w:cs="Arial"/>
          <w:sz w:val="18"/>
          <w:szCs w:val="18"/>
        </w:rPr>
      </w:pPr>
    </w:p>
    <w:tbl>
      <w:tblPr>
        <w:tblStyle w:val="TableGrid"/>
        <w:tblW w:w="10456" w:type="dxa"/>
        <w:tblLook w:val="04A0" w:firstRow="1" w:lastRow="0" w:firstColumn="1" w:lastColumn="0" w:noHBand="0" w:noVBand="1"/>
      </w:tblPr>
      <w:tblGrid>
        <w:gridCol w:w="2537"/>
        <w:gridCol w:w="2650"/>
        <w:gridCol w:w="1910"/>
        <w:gridCol w:w="698"/>
        <w:gridCol w:w="2661"/>
      </w:tblGrid>
      <w:tr w:rsidR="00F170AD" w:rsidRPr="00322F66" w14:paraId="417A0FB1" w14:textId="77777777" w:rsidTr="00B14A2C">
        <w:trPr>
          <w:trHeight w:val="144"/>
        </w:trPr>
        <w:tc>
          <w:tcPr>
            <w:tcW w:w="2537" w:type="dxa"/>
            <w:vMerge w:val="restart"/>
          </w:tcPr>
          <w:p w14:paraId="170978DF"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NAVWARNPreamble (ID00)</w:t>
            </w:r>
          </w:p>
        </w:tc>
        <w:tc>
          <w:tcPr>
            <w:tcW w:w="2650" w:type="dxa"/>
            <w:vMerge w:val="restart"/>
          </w:tcPr>
          <w:p w14:paraId="616EC0AD"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generalArea</w:t>
            </w:r>
          </w:p>
        </w:tc>
        <w:tc>
          <w:tcPr>
            <w:tcW w:w="2608" w:type="dxa"/>
            <w:gridSpan w:val="2"/>
          </w:tcPr>
          <w:p w14:paraId="70E2997E"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localityIdentifier</w:t>
            </w:r>
          </w:p>
        </w:tc>
        <w:tc>
          <w:tcPr>
            <w:tcW w:w="2661" w:type="dxa"/>
          </w:tcPr>
          <w:p w14:paraId="40275F26" w14:textId="77777777" w:rsidR="00AB2388" w:rsidRPr="00322F66" w:rsidRDefault="00AB2388" w:rsidP="00B14A2C">
            <w:pPr>
              <w:rPr>
                <w:rFonts w:ascii="Arial" w:hAnsi="Arial" w:cs="Arial"/>
                <w:bCs/>
                <w:sz w:val="18"/>
                <w:szCs w:val="18"/>
              </w:rPr>
            </w:pPr>
          </w:p>
        </w:tc>
      </w:tr>
      <w:tr w:rsidR="00F170AD" w:rsidRPr="00322F66" w14:paraId="704C74E2" w14:textId="77777777" w:rsidTr="00B14A2C">
        <w:trPr>
          <w:trHeight w:val="144"/>
        </w:trPr>
        <w:tc>
          <w:tcPr>
            <w:tcW w:w="2537" w:type="dxa"/>
            <w:vMerge/>
          </w:tcPr>
          <w:p w14:paraId="02B8DFCF" w14:textId="77777777" w:rsidR="00AB2388" w:rsidRPr="00322F66" w:rsidRDefault="00AB2388" w:rsidP="00B14A2C">
            <w:pPr>
              <w:rPr>
                <w:rFonts w:ascii="Arial" w:hAnsi="Arial" w:cs="Arial"/>
                <w:bCs/>
                <w:sz w:val="18"/>
                <w:szCs w:val="18"/>
              </w:rPr>
            </w:pPr>
          </w:p>
        </w:tc>
        <w:tc>
          <w:tcPr>
            <w:tcW w:w="2650" w:type="dxa"/>
            <w:vMerge/>
          </w:tcPr>
          <w:p w14:paraId="096EA7E6" w14:textId="77777777" w:rsidR="00AB2388" w:rsidRPr="00322F66" w:rsidRDefault="00AB2388" w:rsidP="00B14A2C">
            <w:pPr>
              <w:rPr>
                <w:rFonts w:ascii="Arial" w:hAnsi="Arial" w:cs="Arial"/>
                <w:bCs/>
                <w:sz w:val="18"/>
                <w:szCs w:val="18"/>
              </w:rPr>
            </w:pPr>
          </w:p>
        </w:tc>
        <w:tc>
          <w:tcPr>
            <w:tcW w:w="2608" w:type="dxa"/>
            <w:gridSpan w:val="2"/>
            <w:vMerge w:val="restart"/>
          </w:tcPr>
          <w:p w14:paraId="752BCFA9"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locationName</w:t>
            </w:r>
          </w:p>
        </w:tc>
        <w:tc>
          <w:tcPr>
            <w:tcW w:w="2661" w:type="dxa"/>
          </w:tcPr>
          <w:p w14:paraId="2CCA8491"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3D86CDB9" w14:textId="77777777" w:rsidTr="00B14A2C">
        <w:trPr>
          <w:trHeight w:val="144"/>
        </w:trPr>
        <w:tc>
          <w:tcPr>
            <w:tcW w:w="2537" w:type="dxa"/>
            <w:vMerge/>
          </w:tcPr>
          <w:p w14:paraId="402CE382" w14:textId="77777777" w:rsidR="00AB2388" w:rsidRPr="00322F66" w:rsidRDefault="00AB2388" w:rsidP="00B14A2C">
            <w:pPr>
              <w:rPr>
                <w:rFonts w:ascii="Arial" w:hAnsi="Arial" w:cs="Arial"/>
                <w:bCs/>
                <w:sz w:val="18"/>
                <w:szCs w:val="18"/>
              </w:rPr>
            </w:pPr>
          </w:p>
        </w:tc>
        <w:tc>
          <w:tcPr>
            <w:tcW w:w="2650" w:type="dxa"/>
            <w:vMerge/>
          </w:tcPr>
          <w:p w14:paraId="1520D12A" w14:textId="77777777" w:rsidR="00AB2388" w:rsidRPr="00322F66" w:rsidRDefault="00AB2388" w:rsidP="00B14A2C">
            <w:pPr>
              <w:rPr>
                <w:rFonts w:ascii="Arial" w:hAnsi="Arial" w:cs="Arial"/>
                <w:bCs/>
                <w:sz w:val="18"/>
                <w:szCs w:val="18"/>
              </w:rPr>
            </w:pPr>
          </w:p>
        </w:tc>
        <w:tc>
          <w:tcPr>
            <w:tcW w:w="2608" w:type="dxa"/>
            <w:gridSpan w:val="2"/>
            <w:vMerge/>
          </w:tcPr>
          <w:p w14:paraId="2704F10E" w14:textId="77777777" w:rsidR="00AB2388" w:rsidRPr="00322F66" w:rsidRDefault="00AB2388" w:rsidP="00B14A2C">
            <w:pPr>
              <w:rPr>
                <w:rFonts w:ascii="Arial" w:hAnsi="Arial" w:cs="Arial"/>
                <w:bCs/>
                <w:sz w:val="18"/>
                <w:szCs w:val="18"/>
              </w:rPr>
            </w:pPr>
          </w:p>
        </w:tc>
        <w:tc>
          <w:tcPr>
            <w:tcW w:w="2661" w:type="dxa"/>
          </w:tcPr>
          <w:p w14:paraId="03A073CA" w14:textId="733073BF" w:rsidR="00AB2388" w:rsidRPr="00322F66" w:rsidRDefault="00AB2388" w:rsidP="00B14A2C">
            <w:pPr>
              <w:rPr>
                <w:rFonts w:ascii="Arial" w:hAnsi="Arial" w:cs="Arial"/>
                <w:bCs/>
                <w:sz w:val="18"/>
                <w:szCs w:val="18"/>
              </w:rPr>
            </w:pPr>
            <w:r w:rsidRPr="00322F66">
              <w:rPr>
                <w:rFonts w:ascii="Arial" w:hAnsi="Arial" w:cs="Arial"/>
                <w:bCs/>
                <w:sz w:val="18"/>
                <w:szCs w:val="18"/>
              </w:rPr>
              <w:t>text:NORTHWEST ATLANTIC OCEAN</w:t>
            </w:r>
          </w:p>
        </w:tc>
      </w:tr>
      <w:tr w:rsidR="00F170AD" w:rsidRPr="00322F66" w14:paraId="39FC5126" w14:textId="77777777" w:rsidTr="00B14A2C">
        <w:trPr>
          <w:trHeight w:val="144"/>
        </w:trPr>
        <w:tc>
          <w:tcPr>
            <w:tcW w:w="2537" w:type="dxa"/>
            <w:vMerge/>
          </w:tcPr>
          <w:p w14:paraId="778EF4AA" w14:textId="77777777" w:rsidR="00AB2388" w:rsidRPr="00322F66" w:rsidRDefault="00AB2388" w:rsidP="00B14A2C">
            <w:pPr>
              <w:rPr>
                <w:rFonts w:ascii="Arial" w:hAnsi="Arial" w:cs="Arial"/>
                <w:bCs/>
                <w:sz w:val="18"/>
                <w:szCs w:val="18"/>
              </w:rPr>
            </w:pPr>
          </w:p>
        </w:tc>
        <w:tc>
          <w:tcPr>
            <w:tcW w:w="2650" w:type="dxa"/>
            <w:vMerge w:val="restart"/>
          </w:tcPr>
          <w:p w14:paraId="424D2262"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locality</w:t>
            </w:r>
          </w:p>
        </w:tc>
        <w:tc>
          <w:tcPr>
            <w:tcW w:w="2608" w:type="dxa"/>
            <w:gridSpan w:val="2"/>
          </w:tcPr>
          <w:p w14:paraId="242CD090"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localityIdentifier</w:t>
            </w:r>
          </w:p>
        </w:tc>
        <w:tc>
          <w:tcPr>
            <w:tcW w:w="2661" w:type="dxa"/>
          </w:tcPr>
          <w:p w14:paraId="6649D850" w14:textId="77777777" w:rsidR="00AB2388" w:rsidRPr="00322F66" w:rsidRDefault="00AB2388" w:rsidP="00B14A2C">
            <w:pPr>
              <w:rPr>
                <w:rFonts w:ascii="Arial" w:hAnsi="Arial" w:cs="Arial"/>
                <w:bCs/>
                <w:sz w:val="18"/>
                <w:szCs w:val="18"/>
              </w:rPr>
            </w:pPr>
          </w:p>
        </w:tc>
      </w:tr>
      <w:tr w:rsidR="00F170AD" w:rsidRPr="00322F66" w14:paraId="19E63BCC" w14:textId="77777777" w:rsidTr="00B14A2C">
        <w:trPr>
          <w:trHeight w:val="144"/>
        </w:trPr>
        <w:tc>
          <w:tcPr>
            <w:tcW w:w="2537" w:type="dxa"/>
            <w:vMerge/>
          </w:tcPr>
          <w:p w14:paraId="1FC201B6" w14:textId="77777777" w:rsidR="00AB2388" w:rsidRPr="00322F66" w:rsidRDefault="00AB2388" w:rsidP="00B14A2C">
            <w:pPr>
              <w:rPr>
                <w:rFonts w:ascii="Arial" w:hAnsi="Arial" w:cs="Arial"/>
                <w:bCs/>
                <w:sz w:val="18"/>
                <w:szCs w:val="18"/>
              </w:rPr>
            </w:pPr>
          </w:p>
        </w:tc>
        <w:tc>
          <w:tcPr>
            <w:tcW w:w="2650" w:type="dxa"/>
            <w:vMerge/>
          </w:tcPr>
          <w:p w14:paraId="70C873F6" w14:textId="77777777" w:rsidR="00AB2388" w:rsidRPr="00322F66" w:rsidRDefault="00AB2388" w:rsidP="00B14A2C">
            <w:pPr>
              <w:rPr>
                <w:rFonts w:ascii="Arial" w:hAnsi="Arial" w:cs="Arial"/>
                <w:bCs/>
                <w:sz w:val="18"/>
                <w:szCs w:val="18"/>
              </w:rPr>
            </w:pPr>
          </w:p>
        </w:tc>
        <w:tc>
          <w:tcPr>
            <w:tcW w:w="2608" w:type="dxa"/>
            <w:gridSpan w:val="2"/>
            <w:vMerge w:val="restart"/>
          </w:tcPr>
          <w:p w14:paraId="5515A432"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locationName</w:t>
            </w:r>
          </w:p>
        </w:tc>
        <w:tc>
          <w:tcPr>
            <w:tcW w:w="2661" w:type="dxa"/>
          </w:tcPr>
          <w:p w14:paraId="3A48E782"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2C5ADB14" w14:textId="77777777" w:rsidTr="00B14A2C">
        <w:trPr>
          <w:trHeight w:val="144"/>
        </w:trPr>
        <w:tc>
          <w:tcPr>
            <w:tcW w:w="2537" w:type="dxa"/>
            <w:vMerge/>
          </w:tcPr>
          <w:p w14:paraId="3090C538" w14:textId="77777777" w:rsidR="00AB2388" w:rsidRPr="00322F66" w:rsidRDefault="00AB2388" w:rsidP="00B14A2C">
            <w:pPr>
              <w:rPr>
                <w:rFonts w:ascii="Arial" w:hAnsi="Arial" w:cs="Arial"/>
                <w:bCs/>
                <w:sz w:val="18"/>
                <w:szCs w:val="18"/>
              </w:rPr>
            </w:pPr>
          </w:p>
        </w:tc>
        <w:tc>
          <w:tcPr>
            <w:tcW w:w="2650" w:type="dxa"/>
            <w:vMerge/>
          </w:tcPr>
          <w:p w14:paraId="3CEAD374" w14:textId="77777777" w:rsidR="00AB2388" w:rsidRPr="00322F66" w:rsidRDefault="00AB2388" w:rsidP="00B14A2C">
            <w:pPr>
              <w:rPr>
                <w:rFonts w:ascii="Arial" w:hAnsi="Arial" w:cs="Arial"/>
                <w:bCs/>
                <w:sz w:val="18"/>
                <w:szCs w:val="18"/>
              </w:rPr>
            </w:pPr>
          </w:p>
        </w:tc>
        <w:tc>
          <w:tcPr>
            <w:tcW w:w="2608" w:type="dxa"/>
            <w:gridSpan w:val="2"/>
            <w:vMerge/>
          </w:tcPr>
          <w:p w14:paraId="17BEE861" w14:textId="77777777" w:rsidR="00AB2388" w:rsidRPr="00322F66" w:rsidRDefault="00AB2388" w:rsidP="00B14A2C">
            <w:pPr>
              <w:rPr>
                <w:rFonts w:ascii="Arial" w:hAnsi="Arial" w:cs="Arial"/>
                <w:bCs/>
                <w:sz w:val="18"/>
                <w:szCs w:val="18"/>
              </w:rPr>
            </w:pPr>
          </w:p>
        </w:tc>
        <w:tc>
          <w:tcPr>
            <w:tcW w:w="2661" w:type="dxa"/>
          </w:tcPr>
          <w:p w14:paraId="11E57F8C" w14:textId="02CEFD38" w:rsidR="00AB2388" w:rsidRPr="00322F66" w:rsidRDefault="00AB2388" w:rsidP="00B14A2C">
            <w:pPr>
              <w:rPr>
                <w:rFonts w:ascii="Arial" w:hAnsi="Arial" w:cs="Arial"/>
                <w:bCs/>
                <w:sz w:val="18"/>
                <w:szCs w:val="18"/>
              </w:rPr>
            </w:pPr>
            <w:r w:rsidRPr="00322F66">
              <w:rPr>
                <w:rFonts w:ascii="Arial" w:hAnsi="Arial" w:cs="Arial"/>
                <w:bCs/>
                <w:sz w:val="18"/>
                <w:szCs w:val="18"/>
              </w:rPr>
              <w:t>text: SOUTHEASTERN GRAND BANKS OF NEWFOUNDLAND</w:t>
            </w:r>
          </w:p>
        </w:tc>
      </w:tr>
      <w:tr w:rsidR="00F170AD" w:rsidRPr="00322F66" w14:paraId="1F4AAD9F" w14:textId="77777777" w:rsidTr="00B14A2C">
        <w:trPr>
          <w:trHeight w:val="144"/>
        </w:trPr>
        <w:tc>
          <w:tcPr>
            <w:tcW w:w="2537" w:type="dxa"/>
            <w:vMerge/>
          </w:tcPr>
          <w:p w14:paraId="3493511A" w14:textId="77777777" w:rsidR="00AB2388" w:rsidRPr="00322F66" w:rsidRDefault="00AB2388" w:rsidP="00B14A2C">
            <w:pPr>
              <w:rPr>
                <w:rFonts w:ascii="Arial" w:hAnsi="Arial" w:cs="Arial"/>
                <w:bCs/>
                <w:sz w:val="18"/>
                <w:szCs w:val="18"/>
              </w:rPr>
            </w:pPr>
          </w:p>
        </w:tc>
        <w:tc>
          <w:tcPr>
            <w:tcW w:w="2650" w:type="dxa"/>
          </w:tcPr>
          <w:p w14:paraId="129B2D30"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messageSeriesIdentifier</w:t>
            </w:r>
          </w:p>
        </w:tc>
        <w:tc>
          <w:tcPr>
            <w:tcW w:w="5269" w:type="dxa"/>
            <w:gridSpan w:val="3"/>
          </w:tcPr>
          <w:p w14:paraId="66213CA3" w14:textId="2F1B8112" w:rsidR="00AB2388" w:rsidRPr="00322F66" w:rsidRDefault="00AB2388" w:rsidP="00B14A2C">
            <w:pPr>
              <w:rPr>
                <w:rFonts w:ascii="Arial" w:hAnsi="Arial" w:cs="Arial"/>
                <w:bCs/>
                <w:sz w:val="18"/>
                <w:szCs w:val="18"/>
              </w:rPr>
            </w:pPr>
            <w:r w:rsidRPr="00322F66">
              <w:rPr>
                <w:rFonts w:ascii="Arial" w:hAnsi="Arial" w:cs="Arial"/>
                <w:bCs/>
                <w:sz w:val="18"/>
                <w:szCs w:val="18"/>
              </w:rPr>
              <w:t>agencyResponsibleForProduction: USXX</w:t>
            </w:r>
          </w:p>
          <w:p w14:paraId="24202DE1" w14:textId="550256CB" w:rsidR="00AB2388" w:rsidRPr="00322F66" w:rsidRDefault="001F5A49" w:rsidP="00B14A2C">
            <w:pPr>
              <w:rPr>
                <w:rFonts w:ascii="Arial" w:hAnsi="Arial" w:cs="Arial"/>
                <w:bCs/>
                <w:sz w:val="18"/>
                <w:szCs w:val="18"/>
              </w:rPr>
            </w:pPr>
            <w:r w:rsidRPr="00322F66">
              <w:rPr>
                <w:rFonts w:ascii="Arial" w:hAnsi="Arial" w:cs="Arial"/>
                <w:bCs/>
                <w:sz w:val="18"/>
                <w:szCs w:val="18"/>
              </w:rPr>
              <w:t>nationality</w:t>
            </w:r>
            <w:r w:rsidR="00AB2388" w:rsidRPr="00322F66">
              <w:rPr>
                <w:rFonts w:ascii="Arial" w:hAnsi="Arial" w:cs="Arial"/>
                <w:bCs/>
                <w:sz w:val="18"/>
                <w:szCs w:val="18"/>
              </w:rPr>
              <w:t>: US</w:t>
            </w:r>
          </w:p>
          <w:p w14:paraId="018CE377" w14:textId="5181A18C" w:rsidR="00AB2388" w:rsidRPr="00322F66" w:rsidRDefault="00AB2388" w:rsidP="00B14A2C">
            <w:pPr>
              <w:rPr>
                <w:rFonts w:ascii="Arial" w:hAnsi="Arial" w:cs="Arial"/>
                <w:bCs/>
                <w:sz w:val="18"/>
                <w:szCs w:val="18"/>
              </w:rPr>
            </w:pPr>
            <w:r w:rsidRPr="00322F66">
              <w:rPr>
                <w:rFonts w:ascii="Arial" w:hAnsi="Arial" w:cs="Arial"/>
                <w:bCs/>
                <w:sz w:val="18"/>
                <w:szCs w:val="18"/>
              </w:rPr>
              <w:t>nameOfSeries: NAVAREA IV</w:t>
            </w:r>
          </w:p>
          <w:p w14:paraId="14FEEDBA" w14:textId="4B6DDE84" w:rsidR="00AB2388" w:rsidRPr="00322F66" w:rsidRDefault="008F7865" w:rsidP="00B14A2C">
            <w:pPr>
              <w:rPr>
                <w:rFonts w:ascii="Arial" w:hAnsi="Arial" w:cs="Arial"/>
                <w:bCs/>
                <w:sz w:val="18"/>
                <w:szCs w:val="18"/>
              </w:rPr>
            </w:pPr>
            <w:r w:rsidRPr="00322F66">
              <w:rPr>
                <w:rFonts w:ascii="Arial" w:hAnsi="Arial" w:cs="Arial"/>
                <w:bCs/>
                <w:sz w:val="18"/>
                <w:szCs w:val="18"/>
              </w:rPr>
              <w:t>interoperabilityidentifier</w:t>
            </w:r>
            <w:r w:rsidR="00AB2388" w:rsidRPr="00322F66">
              <w:rPr>
                <w:rFonts w:ascii="Arial" w:hAnsi="Arial" w:cs="Arial"/>
                <w:bCs/>
                <w:sz w:val="18"/>
                <w:szCs w:val="18"/>
              </w:rPr>
              <w:t>:</w:t>
            </w:r>
            <w:r w:rsidR="00AB2388" w:rsidRPr="00322F66">
              <w:rPr>
                <w:rFonts w:ascii="Arial" w:hAnsi="Arial" w:cs="Arial"/>
                <w:bCs/>
                <w:sz w:val="18"/>
                <w:szCs w:val="18"/>
              </w:rPr>
              <w:br/>
              <w:t>warningNumber: 5</w:t>
            </w:r>
          </w:p>
          <w:p w14:paraId="12F2B378"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warningType: (4) NAVAREA navigational warning</w:t>
            </w:r>
          </w:p>
          <w:p w14:paraId="03DBB8BC"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year: 2021</w:t>
            </w:r>
          </w:p>
        </w:tc>
      </w:tr>
      <w:tr w:rsidR="00F170AD" w:rsidRPr="00322F66" w14:paraId="25E302D9" w14:textId="77777777" w:rsidTr="00B14A2C">
        <w:trPr>
          <w:trHeight w:val="144"/>
        </w:trPr>
        <w:tc>
          <w:tcPr>
            <w:tcW w:w="2537" w:type="dxa"/>
            <w:vMerge/>
          </w:tcPr>
          <w:p w14:paraId="0EF37A21" w14:textId="77777777" w:rsidR="00AB2388" w:rsidRPr="00322F66" w:rsidRDefault="00AB2388" w:rsidP="00B14A2C">
            <w:pPr>
              <w:rPr>
                <w:rFonts w:ascii="Arial" w:hAnsi="Arial" w:cs="Arial"/>
                <w:bCs/>
                <w:sz w:val="18"/>
                <w:szCs w:val="18"/>
              </w:rPr>
            </w:pPr>
          </w:p>
        </w:tc>
        <w:tc>
          <w:tcPr>
            <w:tcW w:w="2650" w:type="dxa"/>
          </w:tcPr>
          <w:p w14:paraId="2DA0F927"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cancellationDate</w:t>
            </w:r>
          </w:p>
        </w:tc>
        <w:tc>
          <w:tcPr>
            <w:tcW w:w="5269" w:type="dxa"/>
            <w:gridSpan w:val="3"/>
          </w:tcPr>
          <w:p w14:paraId="13830EFF" w14:textId="0B5CA033" w:rsidR="00AB2388" w:rsidRPr="00322F66" w:rsidRDefault="00AB2388" w:rsidP="00B14A2C">
            <w:pPr>
              <w:rPr>
                <w:rFonts w:ascii="Arial" w:hAnsi="Arial" w:cs="Arial"/>
                <w:bCs/>
                <w:sz w:val="18"/>
                <w:szCs w:val="18"/>
              </w:rPr>
            </w:pPr>
            <w:r w:rsidRPr="00322F66">
              <w:rPr>
                <w:rFonts w:ascii="Arial" w:hAnsi="Arial" w:cs="Arial"/>
                <w:bCs/>
                <w:sz w:val="18"/>
                <w:szCs w:val="18"/>
              </w:rPr>
              <w:t>20211004T210000Z</w:t>
            </w:r>
          </w:p>
        </w:tc>
      </w:tr>
      <w:tr w:rsidR="00F170AD" w:rsidRPr="00322F66" w14:paraId="1FC1C658" w14:textId="77777777" w:rsidTr="00B14A2C">
        <w:trPr>
          <w:trHeight w:val="144"/>
        </w:trPr>
        <w:tc>
          <w:tcPr>
            <w:tcW w:w="2537" w:type="dxa"/>
            <w:vMerge/>
          </w:tcPr>
          <w:p w14:paraId="10F1157D" w14:textId="77777777" w:rsidR="00AB2388" w:rsidRPr="00322F66" w:rsidRDefault="00AB2388" w:rsidP="00B14A2C">
            <w:pPr>
              <w:rPr>
                <w:rFonts w:ascii="Arial" w:hAnsi="Arial" w:cs="Arial"/>
                <w:bCs/>
                <w:sz w:val="18"/>
                <w:szCs w:val="18"/>
              </w:rPr>
            </w:pPr>
          </w:p>
        </w:tc>
        <w:tc>
          <w:tcPr>
            <w:tcW w:w="2650" w:type="dxa"/>
          </w:tcPr>
          <w:p w14:paraId="0BD225A8"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publicationTime</w:t>
            </w:r>
          </w:p>
        </w:tc>
        <w:tc>
          <w:tcPr>
            <w:tcW w:w="5269" w:type="dxa"/>
            <w:gridSpan w:val="3"/>
          </w:tcPr>
          <w:p w14:paraId="17FB5392" w14:textId="04DDE795" w:rsidR="00AB2388" w:rsidRPr="00322F66" w:rsidRDefault="00AB2388" w:rsidP="00B14A2C">
            <w:pPr>
              <w:rPr>
                <w:rFonts w:ascii="Arial" w:hAnsi="Arial" w:cs="Arial"/>
                <w:bCs/>
                <w:sz w:val="18"/>
                <w:szCs w:val="18"/>
              </w:rPr>
            </w:pPr>
            <w:r w:rsidRPr="00322F66">
              <w:rPr>
                <w:rFonts w:ascii="Arial" w:hAnsi="Arial" w:cs="Arial"/>
                <w:bCs/>
                <w:sz w:val="18"/>
                <w:szCs w:val="18"/>
              </w:rPr>
              <w:t>20211003T220000Z</w:t>
            </w:r>
          </w:p>
        </w:tc>
      </w:tr>
      <w:tr w:rsidR="00F170AD" w:rsidRPr="00322F66" w14:paraId="5038A259" w14:textId="77777777" w:rsidTr="00B14A2C">
        <w:trPr>
          <w:trHeight w:val="144"/>
        </w:trPr>
        <w:tc>
          <w:tcPr>
            <w:tcW w:w="2537" w:type="dxa"/>
            <w:vMerge/>
          </w:tcPr>
          <w:p w14:paraId="67E2E5EF" w14:textId="77777777" w:rsidR="00AB2388" w:rsidRPr="00322F66" w:rsidRDefault="00AB2388" w:rsidP="00B14A2C">
            <w:pPr>
              <w:rPr>
                <w:rFonts w:ascii="Arial" w:hAnsi="Arial" w:cs="Arial"/>
                <w:bCs/>
                <w:sz w:val="18"/>
                <w:szCs w:val="18"/>
              </w:rPr>
            </w:pPr>
          </w:p>
        </w:tc>
        <w:tc>
          <w:tcPr>
            <w:tcW w:w="2650" w:type="dxa"/>
          </w:tcPr>
          <w:p w14:paraId="069C00B8"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navwarnTypeGeneral:</w:t>
            </w:r>
          </w:p>
        </w:tc>
        <w:tc>
          <w:tcPr>
            <w:tcW w:w="5269" w:type="dxa"/>
            <w:gridSpan w:val="3"/>
          </w:tcPr>
          <w:p w14:paraId="29D44A71"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Drifting hazards</w:t>
            </w:r>
          </w:p>
        </w:tc>
      </w:tr>
      <w:tr w:rsidR="00F170AD" w:rsidRPr="00322F66" w14:paraId="2639A6C7" w14:textId="77777777" w:rsidTr="00B14A2C">
        <w:trPr>
          <w:trHeight w:val="144"/>
        </w:trPr>
        <w:tc>
          <w:tcPr>
            <w:tcW w:w="2537" w:type="dxa"/>
            <w:vMerge/>
          </w:tcPr>
          <w:p w14:paraId="27B90D3F" w14:textId="77777777" w:rsidR="00AB2388" w:rsidRPr="00322F66" w:rsidRDefault="00AB2388" w:rsidP="00B14A2C">
            <w:pPr>
              <w:rPr>
                <w:rFonts w:ascii="Arial" w:hAnsi="Arial" w:cs="Arial"/>
                <w:bCs/>
                <w:sz w:val="18"/>
                <w:szCs w:val="18"/>
              </w:rPr>
            </w:pPr>
          </w:p>
        </w:tc>
        <w:tc>
          <w:tcPr>
            <w:tcW w:w="2650" w:type="dxa"/>
          </w:tcPr>
          <w:p w14:paraId="013DE65C"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intService:</w:t>
            </w:r>
          </w:p>
        </w:tc>
        <w:tc>
          <w:tcPr>
            <w:tcW w:w="5269" w:type="dxa"/>
            <w:gridSpan w:val="3"/>
          </w:tcPr>
          <w:p w14:paraId="3EBAFAF0"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true</w:t>
            </w:r>
          </w:p>
        </w:tc>
      </w:tr>
      <w:tr w:rsidR="00F170AD" w:rsidRPr="00322F66" w14:paraId="566037E2" w14:textId="77777777" w:rsidTr="00B14A2C">
        <w:trPr>
          <w:trHeight w:val="144"/>
        </w:trPr>
        <w:tc>
          <w:tcPr>
            <w:tcW w:w="2537" w:type="dxa"/>
            <w:vMerge w:val="restart"/>
          </w:tcPr>
          <w:p w14:paraId="0CBFDA37"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NAVWARNPreambleContent</w:t>
            </w:r>
          </w:p>
        </w:tc>
        <w:tc>
          <w:tcPr>
            <w:tcW w:w="2650" w:type="dxa"/>
          </w:tcPr>
          <w:p w14:paraId="3723331E"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header (role)</w:t>
            </w:r>
          </w:p>
        </w:tc>
        <w:tc>
          <w:tcPr>
            <w:tcW w:w="5269" w:type="dxa"/>
            <w:gridSpan w:val="3"/>
          </w:tcPr>
          <w:p w14:paraId="5C6CD625"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ID00</w:t>
            </w:r>
          </w:p>
        </w:tc>
      </w:tr>
      <w:tr w:rsidR="00F170AD" w:rsidRPr="00322F66" w14:paraId="3ECA6EF4" w14:textId="77777777" w:rsidTr="00B14A2C">
        <w:trPr>
          <w:trHeight w:val="144"/>
        </w:trPr>
        <w:tc>
          <w:tcPr>
            <w:tcW w:w="2537" w:type="dxa"/>
            <w:vMerge/>
          </w:tcPr>
          <w:p w14:paraId="444CCF43" w14:textId="77777777" w:rsidR="00AB2388" w:rsidRPr="00322F66" w:rsidRDefault="00AB2388" w:rsidP="00B14A2C">
            <w:pPr>
              <w:rPr>
                <w:rFonts w:ascii="Arial" w:hAnsi="Arial" w:cs="Arial"/>
                <w:bCs/>
                <w:sz w:val="18"/>
                <w:szCs w:val="18"/>
              </w:rPr>
            </w:pPr>
          </w:p>
        </w:tc>
        <w:tc>
          <w:tcPr>
            <w:tcW w:w="2650" w:type="dxa"/>
          </w:tcPr>
          <w:p w14:paraId="51B82856"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theWarningPart (role)</w:t>
            </w:r>
          </w:p>
        </w:tc>
        <w:tc>
          <w:tcPr>
            <w:tcW w:w="5269" w:type="dxa"/>
            <w:gridSpan w:val="3"/>
          </w:tcPr>
          <w:p w14:paraId="20F053C5"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ID01</w:t>
            </w:r>
          </w:p>
        </w:tc>
      </w:tr>
      <w:tr w:rsidR="00F170AD" w:rsidRPr="00322F66" w14:paraId="15DCDF02" w14:textId="77777777" w:rsidTr="00B14A2C">
        <w:trPr>
          <w:trHeight w:val="144"/>
        </w:trPr>
        <w:tc>
          <w:tcPr>
            <w:tcW w:w="2537" w:type="dxa"/>
            <w:vMerge w:val="restart"/>
          </w:tcPr>
          <w:p w14:paraId="770F5DEE"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NAVWARNPart (ID01)</w:t>
            </w:r>
          </w:p>
        </w:tc>
        <w:tc>
          <w:tcPr>
            <w:tcW w:w="2650" w:type="dxa"/>
          </w:tcPr>
          <w:p w14:paraId="239364C1"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fixedDateRange</w:t>
            </w:r>
          </w:p>
        </w:tc>
        <w:tc>
          <w:tcPr>
            <w:tcW w:w="5269" w:type="dxa"/>
            <w:gridSpan w:val="3"/>
          </w:tcPr>
          <w:p w14:paraId="688D0C2A"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dateEnd:</w:t>
            </w:r>
          </w:p>
          <w:p w14:paraId="06188F1D" w14:textId="22E1A4B1" w:rsidR="00AB2388" w:rsidRPr="00322F66" w:rsidRDefault="00AB2388" w:rsidP="00B14A2C">
            <w:pPr>
              <w:rPr>
                <w:rFonts w:ascii="Arial" w:hAnsi="Arial" w:cs="Arial"/>
                <w:bCs/>
                <w:sz w:val="18"/>
                <w:szCs w:val="18"/>
              </w:rPr>
            </w:pPr>
            <w:r w:rsidRPr="00322F66">
              <w:rPr>
                <w:rFonts w:ascii="Arial" w:hAnsi="Arial" w:cs="Arial"/>
                <w:bCs/>
                <w:sz w:val="18"/>
                <w:szCs w:val="18"/>
              </w:rPr>
              <w:t>dateStart: 20211003</w:t>
            </w:r>
          </w:p>
          <w:p w14:paraId="7736F591"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timeofDayEnd:</w:t>
            </w:r>
          </w:p>
          <w:p w14:paraId="1277B80F" w14:textId="4DC6ACB6" w:rsidR="00AB2388" w:rsidRPr="00322F66" w:rsidRDefault="00AB2388" w:rsidP="00B14A2C">
            <w:pPr>
              <w:rPr>
                <w:rFonts w:ascii="Arial" w:hAnsi="Arial" w:cs="Arial"/>
                <w:bCs/>
                <w:sz w:val="18"/>
                <w:szCs w:val="18"/>
              </w:rPr>
            </w:pPr>
            <w:r w:rsidRPr="00322F66">
              <w:rPr>
                <w:rFonts w:ascii="Arial" w:hAnsi="Arial" w:cs="Arial"/>
                <w:bCs/>
                <w:sz w:val="18"/>
                <w:szCs w:val="18"/>
              </w:rPr>
              <w:t>timeofdayStart: 210000Z</w:t>
            </w:r>
          </w:p>
        </w:tc>
      </w:tr>
      <w:tr w:rsidR="00F170AD" w:rsidRPr="00322F66" w14:paraId="561D92C9" w14:textId="77777777" w:rsidTr="00B14A2C">
        <w:trPr>
          <w:trHeight w:val="151"/>
        </w:trPr>
        <w:tc>
          <w:tcPr>
            <w:tcW w:w="2537" w:type="dxa"/>
            <w:vMerge/>
          </w:tcPr>
          <w:p w14:paraId="5564151C" w14:textId="77777777" w:rsidR="00AB2388" w:rsidRPr="00322F66" w:rsidRDefault="00AB2388" w:rsidP="00B14A2C">
            <w:pPr>
              <w:rPr>
                <w:rFonts w:ascii="Arial" w:hAnsi="Arial" w:cs="Arial"/>
                <w:bCs/>
                <w:sz w:val="18"/>
                <w:szCs w:val="18"/>
              </w:rPr>
            </w:pPr>
          </w:p>
        </w:tc>
        <w:tc>
          <w:tcPr>
            <w:tcW w:w="2650" w:type="dxa"/>
            <w:vMerge w:val="restart"/>
          </w:tcPr>
          <w:p w14:paraId="7B8AB4A6"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warningInformation</w:t>
            </w:r>
          </w:p>
        </w:tc>
        <w:tc>
          <w:tcPr>
            <w:tcW w:w="1910" w:type="dxa"/>
            <w:vMerge w:val="restart"/>
          </w:tcPr>
          <w:p w14:paraId="13415093"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information:</w:t>
            </w:r>
          </w:p>
          <w:p w14:paraId="4BBCCC14" w14:textId="77777777" w:rsidR="00AB2388" w:rsidRPr="00322F66" w:rsidRDefault="00AB2388" w:rsidP="00B14A2C">
            <w:pPr>
              <w:rPr>
                <w:rFonts w:ascii="Arial" w:hAnsi="Arial" w:cs="Arial"/>
                <w:bCs/>
                <w:sz w:val="18"/>
                <w:szCs w:val="18"/>
              </w:rPr>
            </w:pPr>
          </w:p>
        </w:tc>
        <w:tc>
          <w:tcPr>
            <w:tcW w:w="3359" w:type="dxa"/>
            <w:gridSpan w:val="2"/>
          </w:tcPr>
          <w:p w14:paraId="24EDE958"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7D830FA1" w14:textId="77777777" w:rsidTr="00B14A2C">
        <w:trPr>
          <w:trHeight w:val="150"/>
        </w:trPr>
        <w:tc>
          <w:tcPr>
            <w:tcW w:w="2537" w:type="dxa"/>
            <w:vMerge/>
          </w:tcPr>
          <w:p w14:paraId="4794FD3D" w14:textId="77777777" w:rsidR="00AB2388" w:rsidRPr="00322F66" w:rsidRDefault="00AB2388" w:rsidP="00B14A2C">
            <w:pPr>
              <w:rPr>
                <w:rFonts w:ascii="Arial" w:hAnsi="Arial" w:cs="Arial"/>
                <w:bCs/>
                <w:sz w:val="18"/>
                <w:szCs w:val="18"/>
              </w:rPr>
            </w:pPr>
          </w:p>
        </w:tc>
        <w:tc>
          <w:tcPr>
            <w:tcW w:w="2650" w:type="dxa"/>
            <w:vMerge/>
          </w:tcPr>
          <w:p w14:paraId="39C3ED4B" w14:textId="77777777" w:rsidR="00AB2388" w:rsidRPr="00322F66" w:rsidRDefault="00AB2388" w:rsidP="00B14A2C">
            <w:pPr>
              <w:rPr>
                <w:rFonts w:ascii="Arial" w:hAnsi="Arial" w:cs="Arial"/>
                <w:bCs/>
                <w:sz w:val="18"/>
                <w:szCs w:val="18"/>
              </w:rPr>
            </w:pPr>
          </w:p>
        </w:tc>
        <w:tc>
          <w:tcPr>
            <w:tcW w:w="1910" w:type="dxa"/>
            <w:vMerge/>
          </w:tcPr>
          <w:p w14:paraId="2C7331CF" w14:textId="77777777" w:rsidR="00AB2388" w:rsidRPr="00322F66" w:rsidRDefault="00AB2388" w:rsidP="00B14A2C">
            <w:pPr>
              <w:rPr>
                <w:rFonts w:ascii="Arial" w:hAnsi="Arial" w:cs="Arial"/>
                <w:bCs/>
                <w:sz w:val="18"/>
                <w:szCs w:val="18"/>
              </w:rPr>
            </w:pPr>
          </w:p>
        </w:tc>
        <w:tc>
          <w:tcPr>
            <w:tcW w:w="3359" w:type="dxa"/>
            <w:gridSpan w:val="2"/>
          </w:tcPr>
          <w:p w14:paraId="5A4AAAB0" w14:textId="2C34319D" w:rsidR="00AB2388" w:rsidRPr="00322F66" w:rsidDel="00A2672F" w:rsidRDefault="00AB2388" w:rsidP="00B14A2C">
            <w:pPr>
              <w:rPr>
                <w:rFonts w:ascii="Arial" w:hAnsi="Arial" w:cs="Arial"/>
                <w:bCs/>
                <w:sz w:val="18"/>
                <w:szCs w:val="18"/>
              </w:rPr>
            </w:pPr>
            <w:r w:rsidRPr="00322F66">
              <w:rPr>
                <w:rFonts w:ascii="Arial" w:hAnsi="Arial" w:cs="Arial"/>
                <w:bCs/>
                <w:sz w:val="18"/>
                <w:szCs w:val="18"/>
              </w:rPr>
              <w:t>Text: 10 metres in length</w:t>
            </w:r>
          </w:p>
        </w:tc>
      </w:tr>
      <w:tr w:rsidR="00F170AD" w:rsidRPr="00322F66" w14:paraId="1AB647FD" w14:textId="77777777" w:rsidTr="00B14A2C">
        <w:trPr>
          <w:trHeight w:val="144"/>
        </w:trPr>
        <w:tc>
          <w:tcPr>
            <w:tcW w:w="2537" w:type="dxa"/>
            <w:vMerge/>
          </w:tcPr>
          <w:p w14:paraId="27FB90B2" w14:textId="77777777" w:rsidR="00AB2388" w:rsidRPr="00322F66" w:rsidRDefault="00AB2388" w:rsidP="00B14A2C">
            <w:pPr>
              <w:rPr>
                <w:rFonts w:ascii="Arial" w:hAnsi="Arial" w:cs="Arial"/>
                <w:bCs/>
                <w:sz w:val="18"/>
                <w:szCs w:val="18"/>
              </w:rPr>
            </w:pPr>
          </w:p>
        </w:tc>
        <w:tc>
          <w:tcPr>
            <w:tcW w:w="2650" w:type="dxa"/>
            <w:vMerge/>
          </w:tcPr>
          <w:p w14:paraId="78EAC438" w14:textId="77777777" w:rsidR="00AB2388" w:rsidRPr="00322F66" w:rsidRDefault="00AB2388" w:rsidP="00B14A2C">
            <w:pPr>
              <w:rPr>
                <w:rFonts w:ascii="Arial" w:hAnsi="Arial" w:cs="Arial"/>
                <w:bCs/>
                <w:sz w:val="18"/>
                <w:szCs w:val="18"/>
              </w:rPr>
            </w:pPr>
          </w:p>
        </w:tc>
        <w:tc>
          <w:tcPr>
            <w:tcW w:w="5269" w:type="dxa"/>
            <w:gridSpan w:val="3"/>
          </w:tcPr>
          <w:p w14:paraId="61768417" w14:textId="6C28FD44" w:rsidR="00AB2388" w:rsidRPr="00322F66" w:rsidDel="00A2672F" w:rsidRDefault="00AB2388" w:rsidP="00B14A2C">
            <w:pPr>
              <w:rPr>
                <w:rFonts w:ascii="Arial" w:hAnsi="Arial" w:cs="Arial"/>
                <w:bCs/>
                <w:sz w:val="18"/>
                <w:szCs w:val="18"/>
              </w:rPr>
            </w:pPr>
            <w:r w:rsidRPr="00322F66">
              <w:rPr>
                <w:rFonts w:ascii="Arial" w:hAnsi="Arial" w:cs="Arial"/>
                <w:bCs/>
                <w:sz w:val="18"/>
                <w:szCs w:val="18"/>
              </w:rPr>
              <w:t>NavwarnTypeDetails: dead whale adrift</w:t>
            </w:r>
          </w:p>
        </w:tc>
      </w:tr>
      <w:tr w:rsidR="00F170AD" w:rsidRPr="00322F66" w14:paraId="438A53E5" w14:textId="77777777" w:rsidTr="00B14A2C">
        <w:trPr>
          <w:trHeight w:val="144"/>
        </w:trPr>
        <w:tc>
          <w:tcPr>
            <w:tcW w:w="2537" w:type="dxa"/>
            <w:vMerge/>
          </w:tcPr>
          <w:p w14:paraId="5DF48262" w14:textId="77777777" w:rsidR="00AB2388" w:rsidRPr="00322F66" w:rsidRDefault="00AB2388" w:rsidP="00B14A2C">
            <w:pPr>
              <w:rPr>
                <w:rFonts w:ascii="Arial" w:hAnsi="Arial" w:cs="Arial"/>
                <w:bCs/>
                <w:sz w:val="18"/>
                <w:szCs w:val="18"/>
              </w:rPr>
            </w:pPr>
          </w:p>
        </w:tc>
        <w:tc>
          <w:tcPr>
            <w:tcW w:w="2650" w:type="dxa"/>
          </w:tcPr>
          <w:p w14:paraId="083AE2C4"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geometry</w:t>
            </w:r>
          </w:p>
        </w:tc>
        <w:tc>
          <w:tcPr>
            <w:tcW w:w="5269" w:type="dxa"/>
            <w:gridSpan w:val="3"/>
          </w:tcPr>
          <w:p w14:paraId="561A21AA" w14:textId="6F93F3FC" w:rsidR="00AB2388" w:rsidRPr="00322F66" w:rsidRDefault="00AB2388" w:rsidP="00B14A2C">
            <w:pPr>
              <w:rPr>
                <w:rFonts w:ascii="Arial" w:hAnsi="Arial" w:cs="Arial"/>
                <w:bCs/>
                <w:sz w:val="18"/>
                <w:szCs w:val="18"/>
              </w:rPr>
            </w:pPr>
            <w:r w:rsidRPr="00322F66">
              <w:rPr>
                <w:rFonts w:ascii="Arial" w:hAnsi="Arial" w:cs="Arial"/>
                <w:bCs/>
                <w:sz w:val="18"/>
                <w:szCs w:val="18"/>
              </w:rPr>
              <w:t>Point 45-02.60N 048-52.80W (reported)</w:t>
            </w:r>
          </w:p>
        </w:tc>
      </w:tr>
    </w:tbl>
    <w:p w14:paraId="1D9B5D6C" w14:textId="6632EAA3" w:rsidR="00AB2388" w:rsidRPr="00322F66" w:rsidRDefault="00AB2388" w:rsidP="00AB2388">
      <w:pPr>
        <w:rPr>
          <w:rFonts w:ascii="Arial" w:hAnsi="Arial" w:cs="Arial"/>
        </w:rPr>
      </w:pPr>
    </w:p>
    <w:p w14:paraId="5414A1DA" w14:textId="2D2A72E2" w:rsidR="00A2555D" w:rsidRPr="00322F66" w:rsidRDefault="006C053D" w:rsidP="00A2555D">
      <w:pPr>
        <w:pStyle w:val="Heading2"/>
        <w:rPr>
          <w:rFonts w:ascii="Arial" w:hAnsi="Arial" w:cs="Arial"/>
          <w:b/>
          <w:bCs/>
          <w:color w:val="auto"/>
          <w:sz w:val="20"/>
          <w:szCs w:val="20"/>
        </w:rPr>
      </w:pPr>
      <w:r w:rsidRPr="00322F66">
        <w:rPr>
          <w:rFonts w:ascii="Arial" w:hAnsi="Arial" w:cs="Arial"/>
          <w:b/>
          <w:bCs/>
          <w:color w:val="auto"/>
          <w:sz w:val="20"/>
          <w:szCs w:val="20"/>
        </w:rPr>
        <w:t>3.5.8</w:t>
      </w:r>
      <w:r w:rsidRPr="00322F66">
        <w:rPr>
          <w:rFonts w:ascii="Arial" w:hAnsi="Arial" w:cs="Arial"/>
          <w:b/>
          <w:bCs/>
          <w:color w:val="auto"/>
          <w:sz w:val="20"/>
          <w:szCs w:val="20"/>
        </w:rPr>
        <w:tab/>
      </w:r>
      <w:r w:rsidR="001F4C4E" w:rsidRPr="00322F66">
        <w:rPr>
          <w:rFonts w:ascii="Arial" w:hAnsi="Arial" w:cs="Arial"/>
          <w:b/>
          <w:bCs/>
          <w:color w:val="auto"/>
          <w:sz w:val="20"/>
          <w:szCs w:val="20"/>
        </w:rPr>
        <w:t>E</w:t>
      </w:r>
      <w:r w:rsidR="00A2555D" w:rsidRPr="00322F66">
        <w:rPr>
          <w:rFonts w:ascii="Arial" w:hAnsi="Arial" w:cs="Arial"/>
          <w:b/>
          <w:bCs/>
          <w:color w:val="auto"/>
          <w:sz w:val="20"/>
          <w:szCs w:val="20"/>
        </w:rPr>
        <w:t>xample 8 - Mines</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2BEE0528" w14:textId="77777777" w:rsidTr="00603B4E">
        <w:trPr>
          <w:trHeight w:val="20"/>
        </w:trPr>
        <w:tc>
          <w:tcPr>
            <w:tcW w:w="2835" w:type="dxa"/>
          </w:tcPr>
          <w:p w14:paraId="3691F84B"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476" w:type="dxa"/>
          </w:tcPr>
          <w:p w14:paraId="18EF35C2"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 xml:space="preserve">Example 8 – </w:t>
            </w:r>
            <w:r w:rsidRPr="00322F66">
              <w:rPr>
                <w:rFonts w:ascii="Arial" w:hAnsi="Arial" w:cs="Arial"/>
                <w:b/>
                <w:bCs/>
                <w:sz w:val="20"/>
                <w:lang w:eastAsia="en-GB"/>
              </w:rPr>
              <w:t>Mines</w:t>
            </w:r>
          </w:p>
        </w:tc>
      </w:tr>
      <w:tr w:rsidR="00F170AD" w:rsidRPr="00322F66" w14:paraId="24D56ECB" w14:textId="77777777" w:rsidTr="00603B4E">
        <w:trPr>
          <w:trHeight w:val="20"/>
        </w:trPr>
        <w:tc>
          <w:tcPr>
            <w:tcW w:w="2835" w:type="dxa"/>
          </w:tcPr>
          <w:p w14:paraId="6548936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2C4C3914"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iX 71/20</w:t>
            </w:r>
          </w:p>
          <w:p w14:paraId="03367981"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southern red sea.</w:t>
            </w:r>
          </w:p>
          <w:p w14:paraId="5BDFF70B"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farasan bank.</w:t>
            </w:r>
          </w:p>
          <w:p w14:paraId="3A154F25"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1. mines reported adrift in area bound by</w:t>
            </w:r>
          </w:p>
          <w:p w14:paraId="5E8A095E"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16-45.6n 042-15.7e, 15-41.5n 042-39.4e,</w:t>
            </w:r>
          </w:p>
          <w:p w14:paraId="70964D90"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15-54.0n 043-02.3e, 16-58.7n 042-35.1e.</w:t>
            </w:r>
          </w:p>
          <w:p w14:paraId="512A752A"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2. mariners are requested to navigate with caution </w:t>
            </w:r>
          </w:p>
          <w:p w14:paraId="64DD9CCE"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 xml:space="preserve">   in the above area. </w:t>
            </w:r>
          </w:p>
        </w:tc>
      </w:tr>
      <w:tr w:rsidR="00F170AD" w:rsidRPr="00322F66" w14:paraId="18D4A65B" w14:textId="77777777" w:rsidTr="00603B4E">
        <w:trPr>
          <w:trHeight w:val="20"/>
        </w:trPr>
        <w:tc>
          <w:tcPr>
            <w:tcW w:w="2835" w:type="dxa"/>
          </w:tcPr>
          <w:p w14:paraId="2B082110"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71E928F1"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68F2BE2" w14:textId="77777777" w:rsidTr="00603B4E">
        <w:trPr>
          <w:trHeight w:val="20"/>
        </w:trPr>
        <w:tc>
          <w:tcPr>
            <w:tcW w:w="2835" w:type="dxa"/>
          </w:tcPr>
          <w:p w14:paraId="30FEADD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355F5D68"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9954C3C" w14:textId="77777777" w:rsidTr="00603B4E">
        <w:trPr>
          <w:trHeight w:val="20"/>
        </w:trPr>
        <w:tc>
          <w:tcPr>
            <w:tcW w:w="2835" w:type="dxa"/>
          </w:tcPr>
          <w:p w14:paraId="5D93536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77F4134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D30F94D" w14:textId="77777777" w:rsidTr="00603B4E">
        <w:trPr>
          <w:trHeight w:val="20"/>
        </w:trPr>
        <w:tc>
          <w:tcPr>
            <w:tcW w:w="2835" w:type="dxa"/>
          </w:tcPr>
          <w:p w14:paraId="1F9A7CE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04B775DB"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9971F4F" w14:textId="77777777" w:rsidTr="00603B4E">
        <w:trPr>
          <w:trHeight w:val="20"/>
        </w:trPr>
        <w:tc>
          <w:tcPr>
            <w:tcW w:w="2835" w:type="dxa"/>
          </w:tcPr>
          <w:p w14:paraId="2AD8AEE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55BB9D87"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D6954DE" w14:textId="77777777" w:rsidTr="00603B4E">
        <w:trPr>
          <w:trHeight w:val="20"/>
        </w:trPr>
        <w:tc>
          <w:tcPr>
            <w:tcW w:w="2835" w:type="dxa"/>
          </w:tcPr>
          <w:p w14:paraId="5598D651"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7. Amplifying remarks</w:t>
            </w:r>
          </w:p>
        </w:tc>
        <w:tc>
          <w:tcPr>
            <w:tcW w:w="6476" w:type="dxa"/>
            <w:vMerge/>
            <w:tcBorders>
              <w:top w:val="nil"/>
            </w:tcBorders>
          </w:tcPr>
          <w:p w14:paraId="6362B93D" w14:textId="77777777" w:rsidR="00A2555D" w:rsidRPr="00322F66" w:rsidRDefault="00A2555D" w:rsidP="00603B4E">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34D0D640" w14:textId="77777777" w:rsidTr="00603B4E">
        <w:trPr>
          <w:trHeight w:val="20"/>
        </w:trPr>
        <w:tc>
          <w:tcPr>
            <w:tcW w:w="2835" w:type="dxa"/>
          </w:tcPr>
          <w:p w14:paraId="2CE99E38" w14:textId="77777777" w:rsidR="00A2555D" w:rsidRPr="00322F66" w:rsidRDefault="00A2555D" w:rsidP="00603B4E">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8. Cancellation details</w:t>
            </w:r>
          </w:p>
        </w:tc>
        <w:tc>
          <w:tcPr>
            <w:tcW w:w="6476" w:type="dxa"/>
            <w:vMerge/>
            <w:tcBorders>
              <w:top w:val="nil"/>
            </w:tcBorders>
          </w:tcPr>
          <w:p w14:paraId="19678E75" w14:textId="77777777" w:rsidR="00A2555D" w:rsidRPr="00322F66" w:rsidRDefault="00A2555D" w:rsidP="00603B4E">
            <w:pPr>
              <w:widowControl w:val="0"/>
              <w:autoSpaceDE w:val="0"/>
              <w:autoSpaceDN w:val="0"/>
              <w:spacing w:after="0" w:line="240" w:lineRule="auto"/>
              <w:rPr>
                <w:rFonts w:ascii="Arial" w:eastAsia="Arial" w:hAnsi="Arial" w:cs="Arial"/>
                <w:sz w:val="18"/>
                <w:szCs w:val="2"/>
                <w:lang w:val="en-GB" w:eastAsia="en-GB" w:bidi="en-GB"/>
              </w:rPr>
            </w:pPr>
          </w:p>
        </w:tc>
      </w:tr>
    </w:tbl>
    <w:p w14:paraId="22D7DD84" w14:textId="77777777" w:rsidR="00AB2388" w:rsidRPr="00322F66" w:rsidRDefault="00AB2388" w:rsidP="00AB2388">
      <w:pPr>
        <w:rPr>
          <w:rFonts w:ascii="Arial" w:hAnsi="Arial" w:cs="Arial"/>
        </w:rPr>
      </w:pPr>
    </w:p>
    <w:tbl>
      <w:tblPr>
        <w:tblStyle w:val="TableGrid"/>
        <w:tblW w:w="10456" w:type="dxa"/>
        <w:tblLook w:val="04A0" w:firstRow="1" w:lastRow="0" w:firstColumn="1" w:lastColumn="0" w:noHBand="0" w:noVBand="1"/>
      </w:tblPr>
      <w:tblGrid>
        <w:gridCol w:w="2537"/>
        <w:gridCol w:w="2650"/>
        <w:gridCol w:w="2608"/>
        <w:gridCol w:w="26"/>
        <w:gridCol w:w="2635"/>
      </w:tblGrid>
      <w:tr w:rsidR="00F170AD" w:rsidRPr="00322F66" w14:paraId="1AD19DBD" w14:textId="77777777" w:rsidTr="00B14A2C">
        <w:trPr>
          <w:trHeight w:val="144"/>
        </w:trPr>
        <w:tc>
          <w:tcPr>
            <w:tcW w:w="2537" w:type="dxa"/>
            <w:vMerge w:val="restart"/>
          </w:tcPr>
          <w:p w14:paraId="4E59CE05"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NAVWARNPreamble (ID00)</w:t>
            </w:r>
          </w:p>
        </w:tc>
        <w:tc>
          <w:tcPr>
            <w:tcW w:w="2650" w:type="dxa"/>
            <w:vMerge w:val="restart"/>
          </w:tcPr>
          <w:p w14:paraId="66417114"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generalArea</w:t>
            </w:r>
          </w:p>
        </w:tc>
        <w:tc>
          <w:tcPr>
            <w:tcW w:w="2608" w:type="dxa"/>
          </w:tcPr>
          <w:p w14:paraId="779BEF3E"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localityIdentifier</w:t>
            </w:r>
          </w:p>
        </w:tc>
        <w:tc>
          <w:tcPr>
            <w:tcW w:w="2661" w:type="dxa"/>
            <w:gridSpan w:val="2"/>
          </w:tcPr>
          <w:p w14:paraId="34361BB4" w14:textId="77777777" w:rsidR="00AB2388" w:rsidRPr="00322F66" w:rsidRDefault="00AB2388" w:rsidP="00B14A2C">
            <w:pPr>
              <w:rPr>
                <w:rFonts w:ascii="Arial" w:hAnsi="Arial" w:cs="Arial"/>
                <w:bCs/>
                <w:sz w:val="18"/>
                <w:szCs w:val="18"/>
              </w:rPr>
            </w:pPr>
          </w:p>
        </w:tc>
      </w:tr>
      <w:tr w:rsidR="00F170AD" w:rsidRPr="00322F66" w14:paraId="59FB4C22" w14:textId="77777777" w:rsidTr="00B14A2C">
        <w:trPr>
          <w:trHeight w:val="144"/>
        </w:trPr>
        <w:tc>
          <w:tcPr>
            <w:tcW w:w="2537" w:type="dxa"/>
            <w:vMerge/>
          </w:tcPr>
          <w:p w14:paraId="769D0ADD" w14:textId="77777777" w:rsidR="00AB2388" w:rsidRPr="00322F66" w:rsidRDefault="00AB2388" w:rsidP="00B14A2C">
            <w:pPr>
              <w:rPr>
                <w:rFonts w:ascii="Arial" w:hAnsi="Arial" w:cs="Arial"/>
                <w:bCs/>
                <w:sz w:val="18"/>
                <w:szCs w:val="18"/>
              </w:rPr>
            </w:pPr>
          </w:p>
        </w:tc>
        <w:tc>
          <w:tcPr>
            <w:tcW w:w="2650" w:type="dxa"/>
            <w:vMerge/>
          </w:tcPr>
          <w:p w14:paraId="01B6AAC3" w14:textId="77777777" w:rsidR="00AB2388" w:rsidRPr="00322F66" w:rsidRDefault="00AB2388" w:rsidP="00B14A2C">
            <w:pPr>
              <w:rPr>
                <w:rFonts w:ascii="Arial" w:hAnsi="Arial" w:cs="Arial"/>
                <w:bCs/>
                <w:sz w:val="18"/>
                <w:szCs w:val="18"/>
              </w:rPr>
            </w:pPr>
          </w:p>
        </w:tc>
        <w:tc>
          <w:tcPr>
            <w:tcW w:w="2608" w:type="dxa"/>
            <w:vMerge w:val="restart"/>
          </w:tcPr>
          <w:p w14:paraId="57C1B2A9"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locationName</w:t>
            </w:r>
          </w:p>
        </w:tc>
        <w:tc>
          <w:tcPr>
            <w:tcW w:w="2661" w:type="dxa"/>
            <w:gridSpan w:val="2"/>
          </w:tcPr>
          <w:p w14:paraId="3CEFE399"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4750C2BD" w14:textId="77777777" w:rsidTr="00B14A2C">
        <w:trPr>
          <w:trHeight w:val="144"/>
        </w:trPr>
        <w:tc>
          <w:tcPr>
            <w:tcW w:w="2537" w:type="dxa"/>
            <w:vMerge/>
          </w:tcPr>
          <w:p w14:paraId="18A48F3E" w14:textId="77777777" w:rsidR="00AB2388" w:rsidRPr="00322F66" w:rsidRDefault="00AB2388" w:rsidP="00B14A2C">
            <w:pPr>
              <w:rPr>
                <w:rFonts w:ascii="Arial" w:hAnsi="Arial" w:cs="Arial"/>
                <w:bCs/>
                <w:sz w:val="18"/>
                <w:szCs w:val="18"/>
              </w:rPr>
            </w:pPr>
          </w:p>
        </w:tc>
        <w:tc>
          <w:tcPr>
            <w:tcW w:w="2650" w:type="dxa"/>
            <w:vMerge/>
          </w:tcPr>
          <w:p w14:paraId="7C17FDA9" w14:textId="77777777" w:rsidR="00AB2388" w:rsidRPr="00322F66" w:rsidRDefault="00AB2388" w:rsidP="00B14A2C">
            <w:pPr>
              <w:rPr>
                <w:rFonts w:ascii="Arial" w:hAnsi="Arial" w:cs="Arial"/>
                <w:bCs/>
                <w:sz w:val="18"/>
                <w:szCs w:val="18"/>
              </w:rPr>
            </w:pPr>
          </w:p>
        </w:tc>
        <w:tc>
          <w:tcPr>
            <w:tcW w:w="2608" w:type="dxa"/>
            <w:vMerge/>
          </w:tcPr>
          <w:p w14:paraId="3F6B28D1" w14:textId="77777777" w:rsidR="00AB2388" w:rsidRPr="00322F66" w:rsidRDefault="00AB2388" w:rsidP="00B14A2C">
            <w:pPr>
              <w:rPr>
                <w:rFonts w:ascii="Arial" w:hAnsi="Arial" w:cs="Arial"/>
                <w:bCs/>
                <w:sz w:val="18"/>
                <w:szCs w:val="18"/>
              </w:rPr>
            </w:pPr>
          </w:p>
        </w:tc>
        <w:tc>
          <w:tcPr>
            <w:tcW w:w="2661" w:type="dxa"/>
            <w:gridSpan w:val="2"/>
          </w:tcPr>
          <w:p w14:paraId="0D09AD79" w14:textId="5B18F0AC" w:rsidR="00AB2388" w:rsidRPr="00322F66" w:rsidRDefault="00AB2388" w:rsidP="00322F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bCs/>
                <w:sz w:val="18"/>
                <w:szCs w:val="18"/>
              </w:rPr>
            </w:pPr>
            <w:r w:rsidRPr="00322F66">
              <w:rPr>
                <w:rFonts w:ascii="Arial" w:hAnsi="Arial" w:cs="Arial"/>
                <w:bCs/>
                <w:sz w:val="18"/>
                <w:szCs w:val="18"/>
              </w:rPr>
              <w:t>text:</w:t>
            </w:r>
            <w:r w:rsidRPr="00322F66">
              <w:rPr>
                <w:rFonts w:ascii="Arial" w:hAnsi="Arial" w:cs="Arial"/>
                <w:bCs/>
                <w:caps/>
                <w:sz w:val="20"/>
                <w:lang w:eastAsia="en-GB"/>
              </w:rPr>
              <w:t xml:space="preserve"> southern red sea.</w:t>
            </w:r>
          </w:p>
        </w:tc>
      </w:tr>
      <w:tr w:rsidR="00F170AD" w:rsidRPr="00322F66" w14:paraId="08049075" w14:textId="77777777" w:rsidTr="00B14A2C">
        <w:trPr>
          <w:trHeight w:val="144"/>
        </w:trPr>
        <w:tc>
          <w:tcPr>
            <w:tcW w:w="2537" w:type="dxa"/>
            <w:vMerge/>
          </w:tcPr>
          <w:p w14:paraId="004BA6F4" w14:textId="77777777" w:rsidR="00AB2388" w:rsidRPr="00322F66" w:rsidRDefault="00AB2388" w:rsidP="00B14A2C">
            <w:pPr>
              <w:rPr>
                <w:rFonts w:ascii="Arial" w:hAnsi="Arial" w:cs="Arial"/>
                <w:bCs/>
                <w:sz w:val="18"/>
                <w:szCs w:val="18"/>
              </w:rPr>
            </w:pPr>
          </w:p>
        </w:tc>
        <w:tc>
          <w:tcPr>
            <w:tcW w:w="2650" w:type="dxa"/>
            <w:vMerge w:val="restart"/>
          </w:tcPr>
          <w:p w14:paraId="71508D65"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locality</w:t>
            </w:r>
          </w:p>
        </w:tc>
        <w:tc>
          <w:tcPr>
            <w:tcW w:w="2608" w:type="dxa"/>
          </w:tcPr>
          <w:p w14:paraId="3A4D42B8"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localityIdentifier</w:t>
            </w:r>
          </w:p>
        </w:tc>
        <w:tc>
          <w:tcPr>
            <w:tcW w:w="2661" w:type="dxa"/>
            <w:gridSpan w:val="2"/>
          </w:tcPr>
          <w:p w14:paraId="41056BC7" w14:textId="77777777" w:rsidR="00AB2388" w:rsidRPr="00322F66" w:rsidRDefault="00AB2388" w:rsidP="00B14A2C">
            <w:pPr>
              <w:rPr>
                <w:rFonts w:ascii="Arial" w:hAnsi="Arial" w:cs="Arial"/>
                <w:bCs/>
                <w:sz w:val="18"/>
                <w:szCs w:val="18"/>
              </w:rPr>
            </w:pPr>
          </w:p>
        </w:tc>
      </w:tr>
      <w:tr w:rsidR="00F170AD" w:rsidRPr="00322F66" w14:paraId="673649D6" w14:textId="77777777" w:rsidTr="00B14A2C">
        <w:trPr>
          <w:trHeight w:val="144"/>
        </w:trPr>
        <w:tc>
          <w:tcPr>
            <w:tcW w:w="2537" w:type="dxa"/>
            <w:vMerge/>
          </w:tcPr>
          <w:p w14:paraId="32267FD8" w14:textId="77777777" w:rsidR="00AB2388" w:rsidRPr="00322F66" w:rsidRDefault="00AB2388" w:rsidP="00B14A2C">
            <w:pPr>
              <w:rPr>
                <w:rFonts w:ascii="Arial" w:hAnsi="Arial" w:cs="Arial"/>
                <w:bCs/>
                <w:sz w:val="18"/>
                <w:szCs w:val="18"/>
              </w:rPr>
            </w:pPr>
          </w:p>
        </w:tc>
        <w:tc>
          <w:tcPr>
            <w:tcW w:w="2650" w:type="dxa"/>
            <w:vMerge/>
          </w:tcPr>
          <w:p w14:paraId="0A0342CF" w14:textId="77777777" w:rsidR="00AB2388" w:rsidRPr="00322F66" w:rsidRDefault="00AB2388" w:rsidP="00B14A2C">
            <w:pPr>
              <w:rPr>
                <w:rFonts w:ascii="Arial" w:hAnsi="Arial" w:cs="Arial"/>
                <w:bCs/>
                <w:sz w:val="18"/>
                <w:szCs w:val="18"/>
              </w:rPr>
            </w:pPr>
          </w:p>
        </w:tc>
        <w:tc>
          <w:tcPr>
            <w:tcW w:w="2608" w:type="dxa"/>
            <w:vMerge w:val="restart"/>
          </w:tcPr>
          <w:p w14:paraId="3A26C1A9"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locationName</w:t>
            </w:r>
          </w:p>
        </w:tc>
        <w:tc>
          <w:tcPr>
            <w:tcW w:w="2661" w:type="dxa"/>
            <w:gridSpan w:val="2"/>
          </w:tcPr>
          <w:p w14:paraId="7BE04EA7"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language: eng</w:t>
            </w:r>
          </w:p>
        </w:tc>
      </w:tr>
      <w:tr w:rsidR="00F170AD" w:rsidRPr="00322F66" w14:paraId="46A028BD" w14:textId="77777777" w:rsidTr="00B14A2C">
        <w:trPr>
          <w:trHeight w:val="144"/>
        </w:trPr>
        <w:tc>
          <w:tcPr>
            <w:tcW w:w="2537" w:type="dxa"/>
            <w:vMerge/>
          </w:tcPr>
          <w:p w14:paraId="28BB899C" w14:textId="77777777" w:rsidR="00AB2388" w:rsidRPr="00322F66" w:rsidRDefault="00AB2388" w:rsidP="00B14A2C">
            <w:pPr>
              <w:rPr>
                <w:rFonts w:ascii="Arial" w:hAnsi="Arial" w:cs="Arial"/>
                <w:bCs/>
                <w:sz w:val="18"/>
                <w:szCs w:val="18"/>
              </w:rPr>
            </w:pPr>
          </w:p>
        </w:tc>
        <w:tc>
          <w:tcPr>
            <w:tcW w:w="2650" w:type="dxa"/>
            <w:vMerge/>
          </w:tcPr>
          <w:p w14:paraId="3D9AEA9B" w14:textId="77777777" w:rsidR="00AB2388" w:rsidRPr="00322F66" w:rsidRDefault="00AB2388" w:rsidP="00B14A2C">
            <w:pPr>
              <w:rPr>
                <w:rFonts w:ascii="Arial" w:hAnsi="Arial" w:cs="Arial"/>
                <w:bCs/>
                <w:sz w:val="18"/>
                <w:szCs w:val="18"/>
              </w:rPr>
            </w:pPr>
          </w:p>
        </w:tc>
        <w:tc>
          <w:tcPr>
            <w:tcW w:w="2608" w:type="dxa"/>
            <w:vMerge/>
          </w:tcPr>
          <w:p w14:paraId="7B271A57" w14:textId="77777777" w:rsidR="00AB2388" w:rsidRPr="00322F66" w:rsidRDefault="00AB2388" w:rsidP="00B14A2C">
            <w:pPr>
              <w:rPr>
                <w:rFonts w:ascii="Arial" w:hAnsi="Arial" w:cs="Arial"/>
                <w:bCs/>
                <w:sz w:val="18"/>
                <w:szCs w:val="18"/>
              </w:rPr>
            </w:pPr>
          </w:p>
        </w:tc>
        <w:tc>
          <w:tcPr>
            <w:tcW w:w="2661" w:type="dxa"/>
            <w:gridSpan w:val="2"/>
          </w:tcPr>
          <w:p w14:paraId="262A7A3C" w14:textId="4CBF776E" w:rsidR="00AB2388" w:rsidRPr="00322F66" w:rsidRDefault="00AB2388" w:rsidP="00B14A2C">
            <w:pPr>
              <w:rPr>
                <w:rFonts w:ascii="Arial" w:hAnsi="Arial" w:cs="Arial"/>
                <w:bCs/>
                <w:sz w:val="18"/>
                <w:szCs w:val="18"/>
              </w:rPr>
            </w:pPr>
            <w:r w:rsidRPr="00322F66">
              <w:rPr>
                <w:rFonts w:ascii="Arial" w:hAnsi="Arial" w:cs="Arial"/>
                <w:bCs/>
                <w:sz w:val="18"/>
                <w:szCs w:val="18"/>
              </w:rPr>
              <w:t xml:space="preserve">text: </w:t>
            </w:r>
            <w:r w:rsidRPr="00322F66">
              <w:rPr>
                <w:rFonts w:ascii="Arial" w:hAnsi="Arial" w:cs="Arial"/>
                <w:bCs/>
                <w:caps/>
                <w:sz w:val="20"/>
                <w:lang w:eastAsia="en-GB"/>
              </w:rPr>
              <w:t>farasan bank</w:t>
            </w:r>
          </w:p>
        </w:tc>
      </w:tr>
      <w:tr w:rsidR="00F170AD" w:rsidRPr="00322F66" w14:paraId="63FEDBA2" w14:textId="77777777" w:rsidTr="00B14A2C">
        <w:trPr>
          <w:trHeight w:val="144"/>
        </w:trPr>
        <w:tc>
          <w:tcPr>
            <w:tcW w:w="2537" w:type="dxa"/>
            <w:vMerge/>
          </w:tcPr>
          <w:p w14:paraId="0947A571" w14:textId="77777777" w:rsidR="00AB2388" w:rsidRPr="00322F66" w:rsidRDefault="00AB2388" w:rsidP="00B14A2C">
            <w:pPr>
              <w:rPr>
                <w:rFonts w:ascii="Arial" w:hAnsi="Arial" w:cs="Arial"/>
                <w:bCs/>
                <w:sz w:val="18"/>
                <w:szCs w:val="18"/>
              </w:rPr>
            </w:pPr>
          </w:p>
        </w:tc>
        <w:tc>
          <w:tcPr>
            <w:tcW w:w="2650" w:type="dxa"/>
          </w:tcPr>
          <w:p w14:paraId="1CA29E2B"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messageSeriesIdentifier</w:t>
            </w:r>
          </w:p>
        </w:tc>
        <w:tc>
          <w:tcPr>
            <w:tcW w:w="5269" w:type="dxa"/>
            <w:gridSpan w:val="3"/>
          </w:tcPr>
          <w:p w14:paraId="259AA15A" w14:textId="272C5E89" w:rsidR="00AB2388" w:rsidRPr="00322F66" w:rsidRDefault="00AB2388" w:rsidP="00B14A2C">
            <w:pPr>
              <w:rPr>
                <w:rFonts w:ascii="Arial" w:hAnsi="Arial" w:cs="Arial"/>
                <w:bCs/>
                <w:sz w:val="18"/>
                <w:szCs w:val="18"/>
              </w:rPr>
            </w:pPr>
            <w:r w:rsidRPr="00322F66">
              <w:rPr>
                <w:rFonts w:ascii="Arial" w:hAnsi="Arial" w:cs="Arial"/>
                <w:bCs/>
                <w:sz w:val="18"/>
                <w:szCs w:val="18"/>
              </w:rPr>
              <w:t>agencyResponsibleForProduction: PKXX</w:t>
            </w:r>
          </w:p>
          <w:p w14:paraId="382CC958" w14:textId="0AF0C633" w:rsidR="00AB2388" w:rsidRPr="00322F66" w:rsidRDefault="001F5A49" w:rsidP="00B14A2C">
            <w:pPr>
              <w:rPr>
                <w:rFonts w:ascii="Arial" w:hAnsi="Arial" w:cs="Arial"/>
                <w:bCs/>
                <w:sz w:val="18"/>
                <w:szCs w:val="18"/>
              </w:rPr>
            </w:pPr>
            <w:r w:rsidRPr="00322F66">
              <w:rPr>
                <w:rFonts w:ascii="Arial" w:hAnsi="Arial" w:cs="Arial"/>
                <w:bCs/>
                <w:sz w:val="18"/>
                <w:szCs w:val="18"/>
              </w:rPr>
              <w:t>nationality</w:t>
            </w:r>
            <w:r w:rsidR="00AB2388" w:rsidRPr="00322F66">
              <w:rPr>
                <w:rFonts w:ascii="Arial" w:hAnsi="Arial" w:cs="Arial"/>
                <w:bCs/>
                <w:sz w:val="18"/>
                <w:szCs w:val="18"/>
              </w:rPr>
              <w:t>: PK</w:t>
            </w:r>
          </w:p>
          <w:p w14:paraId="29351208" w14:textId="280EAAB6" w:rsidR="00AB2388" w:rsidRPr="00322F66" w:rsidRDefault="00AB2388" w:rsidP="00B14A2C">
            <w:pPr>
              <w:rPr>
                <w:rFonts w:ascii="Arial" w:hAnsi="Arial" w:cs="Arial"/>
                <w:bCs/>
                <w:sz w:val="18"/>
                <w:szCs w:val="18"/>
              </w:rPr>
            </w:pPr>
            <w:r w:rsidRPr="00322F66">
              <w:rPr>
                <w:rFonts w:ascii="Arial" w:hAnsi="Arial" w:cs="Arial"/>
                <w:bCs/>
                <w:sz w:val="18"/>
                <w:szCs w:val="18"/>
              </w:rPr>
              <w:t>nameOfSeries: NAVAREA IX</w:t>
            </w:r>
          </w:p>
          <w:p w14:paraId="7401874F" w14:textId="46FDDDF1" w:rsidR="00AB2388" w:rsidRPr="00322F66" w:rsidRDefault="008F7865" w:rsidP="00B14A2C">
            <w:pPr>
              <w:rPr>
                <w:rFonts w:ascii="Arial" w:hAnsi="Arial" w:cs="Arial"/>
                <w:bCs/>
                <w:sz w:val="18"/>
                <w:szCs w:val="18"/>
              </w:rPr>
            </w:pPr>
            <w:r w:rsidRPr="00322F66">
              <w:rPr>
                <w:rFonts w:ascii="Arial" w:hAnsi="Arial" w:cs="Arial"/>
                <w:bCs/>
                <w:sz w:val="18"/>
                <w:szCs w:val="18"/>
              </w:rPr>
              <w:t>interoperabilityidentifier</w:t>
            </w:r>
            <w:r w:rsidR="00AB2388" w:rsidRPr="00322F66">
              <w:rPr>
                <w:rFonts w:ascii="Arial" w:hAnsi="Arial" w:cs="Arial"/>
                <w:bCs/>
                <w:sz w:val="18"/>
                <w:szCs w:val="18"/>
              </w:rPr>
              <w:t>:</w:t>
            </w:r>
            <w:r w:rsidR="00AB2388" w:rsidRPr="00322F66">
              <w:rPr>
                <w:rFonts w:ascii="Arial" w:hAnsi="Arial" w:cs="Arial"/>
                <w:bCs/>
                <w:sz w:val="18"/>
                <w:szCs w:val="18"/>
              </w:rPr>
              <w:br/>
              <w:t>warningNumber: 5</w:t>
            </w:r>
          </w:p>
          <w:p w14:paraId="79B0C9B2"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warningType: (4) NAVAREA navigational warning</w:t>
            </w:r>
          </w:p>
          <w:p w14:paraId="0E36B65E" w14:textId="060EB799" w:rsidR="00AB2388" w:rsidRPr="00322F66" w:rsidRDefault="00AB2388" w:rsidP="00B14A2C">
            <w:pPr>
              <w:rPr>
                <w:rFonts w:ascii="Arial" w:hAnsi="Arial" w:cs="Arial"/>
                <w:bCs/>
                <w:sz w:val="18"/>
                <w:szCs w:val="18"/>
              </w:rPr>
            </w:pPr>
            <w:r w:rsidRPr="00322F66">
              <w:rPr>
                <w:rFonts w:ascii="Arial" w:hAnsi="Arial" w:cs="Arial"/>
                <w:bCs/>
                <w:sz w:val="18"/>
                <w:szCs w:val="18"/>
              </w:rPr>
              <w:t>year: 2020</w:t>
            </w:r>
          </w:p>
        </w:tc>
      </w:tr>
      <w:tr w:rsidR="00F170AD" w:rsidRPr="00322F66" w14:paraId="721A2D48" w14:textId="77777777" w:rsidTr="00B14A2C">
        <w:trPr>
          <w:trHeight w:val="144"/>
        </w:trPr>
        <w:tc>
          <w:tcPr>
            <w:tcW w:w="2537" w:type="dxa"/>
            <w:vMerge/>
          </w:tcPr>
          <w:p w14:paraId="433CCB7D" w14:textId="77777777" w:rsidR="00AB2388" w:rsidRPr="00322F66" w:rsidRDefault="00AB2388" w:rsidP="00B14A2C">
            <w:pPr>
              <w:rPr>
                <w:rFonts w:ascii="Arial" w:hAnsi="Arial" w:cs="Arial"/>
                <w:bCs/>
                <w:sz w:val="18"/>
                <w:szCs w:val="18"/>
              </w:rPr>
            </w:pPr>
          </w:p>
        </w:tc>
        <w:tc>
          <w:tcPr>
            <w:tcW w:w="2650" w:type="dxa"/>
          </w:tcPr>
          <w:p w14:paraId="0E575AFF"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cancellationDate</w:t>
            </w:r>
          </w:p>
        </w:tc>
        <w:tc>
          <w:tcPr>
            <w:tcW w:w="5269" w:type="dxa"/>
            <w:gridSpan w:val="3"/>
          </w:tcPr>
          <w:p w14:paraId="484AA148" w14:textId="0AFF187D" w:rsidR="00AB2388" w:rsidRPr="00322F66" w:rsidRDefault="00AB2388" w:rsidP="00B14A2C">
            <w:pPr>
              <w:rPr>
                <w:rFonts w:ascii="Arial" w:hAnsi="Arial" w:cs="Arial"/>
                <w:bCs/>
                <w:sz w:val="18"/>
                <w:szCs w:val="18"/>
              </w:rPr>
            </w:pPr>
          </w:p>
        </w:tc>
      </w:tr>
      <w:tr w:rsidR="00F170AD" w:rsidRPr="00322F66" w14:paraId="6DE9841F" w14:textId="77777777" w:rsidTr="00B14A2C">
        <w:trPr>
          <w:trHeight w:val="144"/>
        </w:trPr>
        <w:tc>
          <w:tcPr>
            <w:tcW w:w="2537" w:type="dxa"/>
            <w:vMerge/>
          </w:tcPr>
          <w:p w14:paraId="71481319" w14:textId="77777777" w:rsidR="00AB2388" w:rsidRPr="00322F66" w:rsidRDefault="00AB2388" w:rsidP="00B14A2C">
            <w:pPr>
              <w:rPr>
                <w:rFonts w:ascii="Arial" w:hAnsi="Arial" w:cs="Arial"/>
                <w:bCs/>
                <w:sz w:val="18"/>
                <w:szCs w:val="18"/>
              </w:rPr>
            </w:pPr>
          </w:p>
        </w:tc>
        <w:tc>
          <w:tcPr>
            <w:tcW w:w="2650" w:type="dxa"/>
          </w:tcPr>
          <w:p w14:paraId="75118E4E"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publicationTime</w:t>
            </w:r>
          </w:p>
        </w:tc>
        <w:tc>
          <w:tcPr>
            <w:tcW w:w="5269" w:type="dxa"/>
            <w:gridSpan w:val="3"/>
          </w:tcPr>
          <w:p w14:paraId="3D8D39A7" w14:textId="502D5872" w:rsidR="00AB2388" w:rsidRPr="00322F66" w:rsidRDefault="00AB2388" w:rsidP="00B14A2C">
            <w:pPr>
              <w:rPr>
                <w:rFonts w:ascii="Arial" w:hAnsi="Arial" w:cs="Arial"/>
                <w:bCs/>
                <w:sz w:val="18"/>
                <w:szCs w:val="18"/>
              </w:rPr>
            </w:pPr>
            <w:r w:rsidRPr="00322F66">
              <w:rPr>
                <w:rFonts w:ascii="Arial" w:hAnsi="Arial" w:cs="Arial"/>
                <w:bCs/>
                <w:sz w:val="18"/>
                <w:szCs w:val="18"/>
              </w:rPr>
              <w:t>2020003T220000Z</w:t>
            </w:r>
          </w:p>
        </w:tc>
      </w:tr>
      <w:tr w:rsidR="00F170AD" w:rsidRPr="00322F66" w14:paraId="53385201" w14:textId="77777777" w:rsidTr="00B14A2C">
        <w:trPr>
          <w:trHeight w:val="144"/>
        </w:trPr>
        <w:tc>
          <w:tcPr>
            <w:tcW w:w="2537" w:type="dxa"/>
            <w:vMerge/>
          </w:tcPr>
          <w:p w14:paraId="327E8BE7" w14:textId="77777777" w:rsidR="00AB2388" w:rsidRPr="00322F66" w:rsidRDefault="00AB2388" w:rsidP="00B14A2C">
            <w:pPr>
              <w:rPr>
                <w:rFonts w:ascii="Arial" w:hAnsi="Arial" w:cs="Arial"/>
                <w:bCs/>
                <w:sz w:val="18"/>
                <w:szCs w:val="18"/>
              </w:rPr>
            </w:pPr>
          </w:p>
        </w:tc>
        <w:tc>
          <w:tcPr>
            <w:tcW w:w="2650" w:type="dxa"/>
          </w:tcPr>
          <w:p w14:paraId="3BC9F376"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navwarnTypeGeneral:</w:t>
            </w:r>
          </w:p>
        </w:tc>
        <w:tc>
          <w:tcPr>
            <w:tcW w:w="5269" w:type="dxa"/>
            <w:gridSpan w:val="3"/>
          </w:tcPr>
          <w:p w14:paraId="4D8DC7D7" w14:textId="3D5651FC" w:rsidR="00AB2388" w:rsidRPr="00322F66" w:rsidRDefault="00AB2388" w:rsidP="00B14A2C">
            <w:pPr>
              <w:rPr>
                <w:rFonts w:ascii="Arial" w:hAnsi="Arial" w:cs="Arial"/>
                <w:bCs/>
                <w:sz w:val="18"/>
                <w:szCs w:val="18"/>
              </w:rPr>
            </w:pPr>
            <w:r w:rsidRPr="00322F66">
              <w:rPr>
                <w:rFonts w:ascii="Arial" w:hAnsi="Arial" w:cs="Arial"/>
                <w:bCs/>
                <w:sz w:val="18"/>
                <w:szCs w:val="18"/>
              </w:rPr>
              <w:t>other hazards</w:t>
            </w:r>
          </w:p>
        </w:tc>
      </w:tr>
      <w:tr w:rsidR="00F170AD" w:rsidRPr="00322F66" w14:paraId="3E42BA8C" w14:textId="77777777" w:rsidTr="00B14A2C">
        <w:trPr>
          <w:trHeight w:val="144"/>
        </w:trPr>
        <w:tc>
          <w:tcPr>
            <w:tcW w:w="2537" w:type="dxa"/>
            <w:vMerge/>
          </w:tcPr>
          <w:p w14:paraId="32AED478" w14:textId="77777777" w:rsidR="00AB2388" w:rsidRPr="00322F66" w:rsidRDefault="00AB2388" w:rsidP="00B14A2C">
            <w:pPr>
              <w:rPr>
                <w:rFonts w:ascii="Arial" w:hAnsi="Arial" w:cs="Arial"/>
                <w:bCs/>
                <w:sz w:val="18"/>
                <w:szCs w:val="18"/>
              </w:rPr>
            </w:pPr>
          </w:p>
        </w:tc>
        <w:tc>
          <w:tcPr>
            <w:tcW w:w="2650" w:type="dxa"/>
          </w:tcPr>
          <w:p w14:paraId="7819CCD7"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intService:</w:t>
            </w:r>
          </w:p>
        </w:tc>
        <w:tc>
          <w:tcPr>
            <w:tcW w:w="5269" w:type="dxa"/>
            <w:gridSpan w:val="3"/>
          </w:tcPr>
          <w:p w14:paraId="10D45EBA"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true</w:t>
            </w:r>
          </w:p>
        </w:tc>
      </w:tr>
      <w:tr w:rsidR="00F170AD" w:rsidRPr="00322F66" w14:paraId="195208E1" w14:textId="77777777" w:rsidTr="00B14A2C">
        <w:trPr>
          <w:trHeight w:val="144"/>
        </w:trPr>
        <w:tc>
          <w:tcPr>
            <w:tcW w:w="2537" w:type="dxa"/>
            <w:vMerge w:val="restart"/>
          </w:tcPr>
          <w:p w14:paraId="20FB5072"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NAVWARNPreambleContent</w:t>
            </w:r>
          </w:p>
        </w:tc>
        <w:tc>
          <w:tcPr>
            <w:tcW w:w="2650" w:type="dxa"/>
          </w:tcPr>
          <w:p w14:paraId="6449F91B"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header (role)</w:t>
            </w:r>
          </w:p>
        </w:tc>
        <w:tc>
          <w:tcPr>
            <w:tcW w:w="5269" w:type="dxa"/>
            <w:gridSpan w:val="3"/>
          </w:tcPr>
          <w:p w14:paraId="04E67CE5"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ID00</w:t>
            </w:r>
          </w:p>
        </w:tc>
      </w:tr>
      <w:tr w:rsidR="00F170AD" w:rsidRPr="00322F66" w14:paraId="129418CD" w14:textId="77777777" w:rsidTr="00B14A2C">
        <w:trPr>
          <w:trHeight w:val="144"/>
        </w:trPr>
        <w:tc>
          <w:tcPr>
            <w:tcW w:w="2537" w:type="dxa"/>
            <w:vMerge/>
          </w:tcPr>
          <w:p w14:paraId="7B2B4F3D" w14:textId="77777777" w:rsidR="00AB2388" w:rsidRPr="00322F66" w:rsidRDefault="00AB2388" w:rsidP="00B14A2C">
            <w:pPr>
              <w:rPr>
                <w:rFonts w:ascii="Arial" w:hAnsi="Arial" w:cs="Arial"/>
                <w:bCs/>
                <w:sz w:val="18"/>
                <w:szCs w:val="18"/>
              </w:rPr>
            </w:pPr>
          </w:p>
        </w:tc>
        <w:tc>
          <w:tcPr>
            <w:tcW w:w="2650" w:type="dxa"/>
          </w:tcPr>
          <w:p w14:paraId="478BDD82"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theWarningPart (role)</w:t>
            </w:r>
          </w:p>
        </w:tc>
        <w:tc>
          <w:tcPr>
            <w:tcW w:w="5269" w:type="dxa"/>
            <w:gridSpan w:val="3"/>
          </w:tcPr>
          <w:p w14:paraId="5BBD91ED" w14:textId="77777777" w:rsidR="00AB2388" w:rsidRPr="00322F66" w:rsidRDefault="00AB2388" w:rsidP="00B14A2C">
            <w:pPr>
              <w:rPr>
                <w:rFonts w:ascii="Arial" w:hAnsi="Arial" w:cs="Arial"/>
                <w:bCs/>
                <w:sz w:val="18"/>
                <w:szCs w:val="18"/>
              </w:rPr>
            </w:pPr>
            <w:r w:rsidRPr="00322F66">
              <w:rPr>
                <w:rFonts w:ascii="Arial" w:hAnsi="Arial" w:cs="Arial"/>
                <w:bCs/>
                <w:sz w:val="18"/>
                <w:szCs w:val="18"/>
              </w:rPr>
              <w:t>ID01</w:t>
            </w:r>
          </w:p>
        </w:tc>
      </w:tr>
      <w:tr w:rsidR="00F170AD" w:rsidRPr="00322F66" w14:paraId="3786A5E6" w14:textId="77777777" w:rsidTr="00B14A2C">
        <w:trPr>
          <w:trHeight w:val="144"/>
        </w:trPr>
        <w:tc>
          <w:tcPr>
            <w:tcW w:w="2537" w:type="dxa"/>
            <w:vMerge w:val="restart"/>
          </w:tcPr>
          <w:p w14:paraId="568832EF" w14:textId="77777777" w:rsidR="00CD327F" w:rsidRPr="00322F66" w:rsidRDefault="00CD327F" w:rsidP="00CD327F">
            <w:pPr>
              <w:rPr>
                <w:rFonts w:ascii="Arial" w:hAnsi="Arial" w:cs="Arial"/>
                <w:bCs/>
                <w:sz w:val="18"/>
                <w:szCs w:val="18"/>
              </w:rPr>
            </w:pPr>
            <w:r w:rsidRPr="00322F66">
              <w:rPr>
                <w:rFonts w:ascii="Arial" w:hAnsi="Arial" w:cs="Arial"/>
                <w:bCs/>
                <w:sz w:val="18"/>
                <w:szCs w:val="18"/>
              </w:rPr>
              <w:t>NAVWARNPart (ID01)</w:t>
            </w:r>
          </w:p>
        </w:tc>
        <w:tc>
          <w:tcPr>
            <w:tcW w:w="2650" w:type="dxa"/>
            <w:vMerge w:val="restart"/>
          </w:tcPr>
          <w:p w14:paraId="4216D916" w14:textId="65AF0F51" w:rsidR="00CD327F" w:rsidRPr="00322F66" w:rsidRDefault="00CD327F" w:rsidP="00CD327F">
            <w:pPr>
              <w:rPr>
                <w:rFonts w:ascii="Arial" w:hAnsi="Arial" w:cs="Arial"/>
                <w:bCs/>
                <w:sz w:val="18"/>
                <w:szCs w:val="18"/>
              </w:rPr>
            </w:pPr>
            <w:r w:rsidRPr="00322F66">
              <w:rPr>
                <w:rFonts w:ascii="Arial" w:hAnsi="Arial" w:cs="Arial"/>
                <w:bCs/>
                <w:sz w:val="18"/>
                <w:szCs w:val="18"/>
              </w:rPr>
              <w:t>warningInformation</w:t>
            </w:r>
          </w:p>
        </w:tc>
        <w:tc>
          <w:tcPr>
            <w:tcW w:w="2634" w:type="dxa"/>
            <w:gridSpan w:val="2"/>
            <w:vMerge w:val="restart"/>
          </w:tcPr>
          <w:p w14:paraId="07EB7B82" w14:textId="77777777" w:rsidR="00CD327F" w:rsidRPr="00322F66" w:rsidRDefault="00CD327F" w:rsidP="00CD327F">
            <w:pPr>
              <w:rPr>
                <w:rFonts w:ascii="Arial" w:hAnsi="Arial" w:cs="Arial"/>
                <w:bCs/>
                <w:sz w:val="18"/>
                <w:szCs w:val="18"/>
              </w:rPr>
            </w:pPr>
            <w:r w:rsidRPr="00322F66">
              <w:rPr>
                <w:rFonts w:ascii="Arial" w:hAnsi="Arial" w:cs="Arial"/>
                <w:bCs/>
                <w:sz w:val="18"/>
                <w:szCs w:val="18"/>
              </w:rPr>
              <w:t>information:</w:t>
            </w:r>
          </w:p>
          <w:p w14:paraId="50FFFFD1" w14:textId="77777777" w:rsidR="00CD327F" w:rsidRPr="00322F66" w:rsidRDefault="00CD327F" w:rsidP="00CD327F">
            <w:pPr>
              <w:rPr>
                <w:rFonts w:ascii="Arial" w:hAnsi="Arial" w:cs="Arial"/>
                <w:bCs/>
                <w:sz w:val="18"/>
                <w:szCs w:val="18"/>
              </w:rPr>
            </w:pPr>
          </w:p>
        </w:tc>
        <w:tc>
          <w:tcPr>
            <w:tcW w:w="2635" w:type="dxa"/>
          </w:tcPr>
          <w:p w14:paraId="25DA01E0" w14:textId="242F6D3D" w:rsidR="00CD327F" w:rsidRPr="00322F66" w:rsidRDefault="00CD327F" w:rsidP="00CD327F">
            <w:pPr>
              <w:rPr>
                <w:rFonts w:ascii="Arial" w:hAnsi="Arial" w:cs="Arial"/>
                <w:bCs/>
                <w:sz w:val="18"/>
                <w:szCs w:val="18"/>
              </w:rPr>
            </w:pPr>
            <w:r w:rsidRPr="00322F66">
              <w:rPr>
                <w:rFonts w:ascii="Arial" w:hAnsi="Arial" w:cs="Arial"/>
                <w:bCs/>
                <w:sz w:val="18"/>
                <w:szCs w:val="18"/>
              </w:rPr>
              <w:t>Language: eng</w:t>
            </w:r>
          </w:p>
        </w:tc>
      </w:tr>
      <w:tr w:rsidR="00F170AD" w:rsidRPr="00322F66" w14:paraId="55DC67BF" w14:textId="77777777" w:rsidTr="00B14A2C">
        <w:trPr>
          <w:trHeight w:val="144"/>
        </w:trPr>
        <w:tc>
          <w:tcPr>
            <w:tcW w:w="2537" w:type="dxa"/>
            <w:vMerge/>
          </w:tcPr>
          <w:p w14:paraId="089ED663" w14:textId="77777777" w:rsidR="00CD327F" w:rsidRPr="00322F66" w:rsidRDefault="00CD327F" w:rsidP="00CD327F">
            <w:pPr>
              <w:rPr>
                <w:rFonts w:ascii="Arial" w:hAnsi="Arial" w:cs="Arial"/>
                <w:bCs/>
                <w:sz w:val="18"/>
                <w:szCs w:val="18"/>
              </w:rPr>
            </w:pPr>
          </w:p>
        </w:tc>
        <w:tc>
          <w:tcPr>
            <w:tcW w:w="2650" w:type="dxa"/>
            <w:vMerge/>
          </w:tcPr>
          <w:p w14:paraId="50933B00" w14:textId="77777777" w:rsidR="00CD327F" w:rsidRPr="00322F66" w:rsidRDefault="00CD327F" w:rsidP="00CD327F">
            <w:pPr>
              <w:rPr>
                <w:rFonts w:ascii="Arial" w:hAnsi="Arial" w:cs="Arial"/>
                <w:bCs/>
                <w:sz w:val="18"/>
                <w:szCs w:val="18"/>
              </w:rPr>
            </w:pPr>
          </w:p>
        </w:tc>
        <w:tc>
          <w:tcPr>
            <w:tcW w:w="2634" w:type="dxa"/>
            <w:gridSpan w:val="2"/>
            <w:vMerge/>
          </w:tcPr>
          <w:p w14:paraId="4631BE82" w14:textId="77777777" w:rsidR="00CD327F" w:rsidRPr="00322F66" w:rsidRDefault="00CD327F" w:rsidP="00CD327F">
            <w:pPr>
              <w:rPr>
                <w:rFonts w:ascii="Arial" w:hAnsi="Arial" w:cs="Arial"/>
                <w:bCs/>
                <w:sz w:val="18"/>
                <w:szCs w:val="18"/>
              </w:rPr>
            </w:pPr>
          </w:p>
        </w:tc>
        <w:tc>
          <w:tcPr>
            <w:tcW w:w="2635" w:type="dxa"/>
          </w:tcPr>
          <w:p w14:paraId="3B4B6131" w14:textId="50956E29" w:rsidR="00CD327F" w:rsidRPr="00322F66" w:rsidRDefault="00CD327F" w:rsidP="00CD327F">
            <w:pPr>
              <w:rPr>
                <w:rFonts w:ascii="Arial" w:hAnsi="Arial" w:cs="Arial"/>
                <w:bCs/>
                <w:sz w:val="18"/>
                <w:szCs w:val="18"/>
              </w:rPr>
            </w:pPr>
            <w:r w:rsidRPr="00322F66">
              <w:rPr>
                <w:rFonts w:ascii="Arial" w:hAnsi="Arial" w:cs="Arial"/>
                <w:bCs/>
                <w:sz w:val="18"/>
                <w:szCs w:val="18"/>
              </w:rPr>
              <w:t>Text: reported adrift, mariners are requested to navigate with caution</w:t>
            </w:r>
          </w:p>
        </w:tc>
      </w:tr>
      <w:tr w:rsidR="00F170AD" w:rsidRPr="00322F66" w14:paraId="75CE21D2" w14:textId="77777777" w:rsidTr="00B14A2C">
        <w:trPr>
          <w:trHeight w:val="144"/>
        </w:trPr>
        <w:tc>
          <w:tcPr>
            <w:tcW w:w="2537" w:type="dxa"/>
            <w:vMerge/>
          </w:tcPr>
          <w:p w14:paraId="0E8138A5" w14:textId="77777777" w:rsidR="00CD327F" w:rsidRPr="00322F66" w:rsidRDefault="00CD327F" w:rsidP="00CD327F">
            <w:pPr>
              <w:rPr>
                <w:rFonts w:ascii="Arial" w:hAnsi="Arial" w:cs="Arial"/>
                <w:bCs/>
                <w:sz w:val="18"/>
                <w:szCs w:val="18"/>
              </w:rPr>
            </w:pPr>
          </w:p>
        </w:tc>
        <w:tc>
          <w:tcPr>
            <w:tcW w:w="2650" w:type="dxa"/>
            <w:vMerge/>
          </w:tcPr>
          <w:p w14:paraId="0E66C785" w14:textId="77777777" w:rsidR="00CD327F" w:rsidRPr="00322F66" w:rsidRDefault="00CD327F" w:rsidP="00CD327F">
            <w:pPr>
              <w:rPr>
                <w:rFonts w:ascii="Arial" w:hAnsi="Arial" w:cs="Arial"/>
                <w:bCs/>
                <w:sz w:val="18"/>
                <w:szCs w:val="18"/>
              </w:rPr>
            </w:pPr>
          </w:p>
        </w:tc>
        <w:tc>
          <w:tcPr>
            <w:tcW w:w="5269" w:type="dxa"/>
            <w:gridSpan w:val="3"/>
          </w:tcPr>
          <w:p w14:paraId="1800E7ED" w14:textId="297B6565" w:rsidR="00CD327F" w:rsidRPr="00322F66" w:rsidRDefault="00CD327F" w:rsidP="00CD327F">
            <w:pPr>
              <w:rPr>
                <w:rFonts w:ascii="Arial" w:hAnsi="Arial" w:cs="Arial"/>
                <w:bCs/>
                <w:sz w:val="18"/>
                <w:szCs w:val="18"/>
              </w:rPr>
            </w:pPr>
            <w:r w:rsidRPr="00322F66">
              <w:rPr>
                <w:rFonts w:ascii="Arial" w:hAnsi="Arial" w:cs="Arial"/>
                <w:bCs/>
                <w:sz w:val="18"/>
                <w:szCs w:val="18"/>
              </w:rPr>
              <w:t>NavwarnTypeDetails: presence of naval mines</w:t>
            </w:r>
          </w:p>
        </w:tc>
      </w:tr>
      <w:tr w:rsidR="00F170AD" w:rsidRPr="00322F66" w14:paraId="0E2937A9" w14:textId="77777777" w:rsidTr="00B14A2C">
        <w:trPr>
          <w:trHeight w:val="144"/>
        </w:trPr>
        <w:tc>
          <w:tcPr>
            <w:tcW w:w="2537" w:type="dxa"/>
            <w:vMerge/>
          </w:tcPr>
          <w:p w14:paraId="485573B4" w14:textId="77777777" w:rsidR="00CD327F" w:rsidRPr="00322F66" w:rsidRDefault="00CD327F" w:rsidP="00CD327F">
            <w:pPr>
              <w:rPr>
                <w:rFonts w:ascii="Arial" w:hAnsi="Arial" w:cs="Arial"/>
                <w:bCs/>
                <w:sz w:val="18"/>
                <w:szCs w:val="18"/>
              </w:rPr>
            </w:pPr>
          </w:p>
        </w:tc>
        <w:tc>
          <w:tcPr>
            <w:tcW w:w="2650" w:type="dxa"/>
          </w:tcPr>
          <w:p w14:paraId="1144A433" w14:textId="77777777" w:rsidR="00CD327F" w:rsidRPr="00322F66" w:rsidRDefault="00CD327F" w:rsidP="00CD327F">
            <w:pPr>
              <w:rPr>
                <w:rFonts w:ascii="Arial" w:hAnsi="Arial" w:cs="Arial"/>
                <w:bCs/>
                <w:sz w:val="18"/>
                <w:szCs w:val="18"/>
              </w:rPr>
            </w:pPr>
            <w:r w:rsidRPr="00322F66">
              <w:rPr>
                <w:rFonts w:ascii="Arial" w:hAnsi="Arial" w:cs="Arial"/>
                <w:bCs/>
                <w:sz w:val="18"/>
                <w:szCs w:val="18"/>
              </w:rPr>
              <w:t>geometry</w:t>
            </w:r>
          </w:p>
        </w:tc>
        <w:tc>
          <w:tcPr>
            <w:tcW w:w="5269" w:type="dxa"/>
            <w:gridSpan w:val="3"/>
          </w:tcPr>
          <w:p w14:paraId="15FFD9E3" w14:textId="77777777" w:rsidR="00CD327F" w:rsidRPr="00322F66" w:rsidRDefault="00CD327F" w:rsidP="00CD327F">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bCs/>
                <w:caps/>
                <w:sz w:val="20"/>
                <w:lang w:eastAsia="en-GB"/>
              </w:rPr>
            </w:pPr>
            <w:r w:rsidRPr="00322F66">
              <w:rPr>
                <w:rFonts w:ascii="Arial" w:hAnsi="Arial" w:cs="Arial"/>
                <w:bCs/>
                <w:sz w:val="18"/>
                <w:szCs w:val="18"/>
              </w:rPr>
              <w:t xml:space="preserve">Polygon Surface (reported) </w:t>
            </w:r>
            <w:r w:rsidRPr="00322F66">
              <w:rPr>
                <w:rFonts w:ascii="Arial" w:hAnsi="Arial" w:cs="Arial"/>
                <w:bCs/>
                <w:caps/>
                <w:sz w:val="20"/>
                <w:lang w:eastAsia="en-GB"/>
              </w:rPr>
              <w:t>16-45.6n 042-15.7e,15-41.5n 042-39.4e,15-54.0n 043-02.3e,</w:t>
            </w:r>
          </w:p>
          <w:p w14:paraId="350FED7D" w14:textId="18768603" w:rsidR="00CD327F" w:rsidRPr="00322F66" w:rsidRDefault="00CD327F" w:rsidP="00CD327F">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bCs/>
                <w:caps/>
                <w:sz w:val="20"/>
                <w:lang w:eastAsia="en-GB"/>
              </w:rPr>
            </w:pPr>
            <w:r w:rsidRPr="00322F66">
              <w:rPr>
                <w:rFonts w:ascii="Arial" w:hAnsi="Arial" w:cs="Arial"/>
                <w:bCs/>
                <w:caps/>
                <w:sz w:val="20"/>
                <w:lang w:eastAsia="en-GB"/>
              </w:rPr>
              <w:t>16-58.7n 042-35.1e.</w:t>
            </w:r>
          </w:p>
          <w:p w14:paraId="115BE9E9" w14:textId="5F04D765" w:rsidR="00CD327F" w:rsidRPr="00322F66" w:rsidRDefault="00CD327F" w:rsidP="00CD327F">
            <w:pPr>
              <w:rPr>
                <w:rFonts w:ascii="Arial" w:hAnsi="Arial" w:cs="Arial"/>
                <w:bCs/>
                <w:sz w:val="18"/>
                <w:szCs w:val="18"/>
              </w:rPr>
            </w:pPr>
          </w:p>
        </w:tc>
      </w:tr>
    </w:tbl>
    <w:p w14:paraId="0FF937F4" w14:textId="0BEAE8D5" w:rsidR="00AB2388" w:rsidRPr="00322F66" w:rsidRDefault="00AB2388" w:rsidP="00A2555D">
      <w:pPr>
        <w:rPr>
          <w:rFonts w:ascii="Arial" w:hAnsi="Arial" w:cs="Arial"/>
        </w:rPr>
      </w:pPr>
    </w:p>
    <w:p w14:paraId="134E6F76" w14:textId="2DD49B2A" w:rsidR="00A2555D" w:rsidRPr="00322F66" w:rsidRDefault="006C053D" w:rsidP="00A2555D">
      <w:pPr>
        <w:pStyle w:val="Heading2"/>
        <w:rPr>
          <w:rFonts w:ascii="Arial" w:hAnsi="Arial" w:cs="Arial"/>
          <w:b/>
          <w:bCs/>
          <w:color w:val="auto"/>
          <w:sz w:val="20"/>
          <w:szCs w:val="20"/>
        </w:rPr>
      </w:pPr>
      <w:r w:rsidRPr="00322F66">
        <w:rPr>
          <w:rFonts w:ascii="Arial" w:hAnsi="Arial" w:cs="Arial"/>
          <w:b/>
          <w:bCs/>
          <w:color w:val="auto"/>
          <w:sz w:val="20"/>
          <w:szCs w:val="20"/>
        </w:rPr>
        <w:t>3.5.9</w:t>
      </w:r>
      <w:r w:rsidRPr="00322F66">
        <w:rPr>
          <w:rFonts w:ascii="Arial" w:hAnsi="Arial" w:cs="Arial"/>
          <w:b/>
          <w:bCs/>
          <w:color w:val="auto"/>
          <w:sz w:val="20"/>
          <w:szCs w:val="20"/>
        </w:rPr>
        <w:tab/>
      </w:r>
      <w:r w:rsidR="00A2555D" w:rsidRPr="00322F66">
        <w:rPr>
          <w:rFonts w:ascii="Arial" w:hAnsi="Arial" w:cs="Arial"/>
          <w:b/>
          <w:bCs/>
          <w:color w:val="auto"/>
          <w:sz w:val="20"/>
          <w:szCs w:val="20"/>
        </w:rPr>
        <w:t>Example 9 – Pumice Raft</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0614557E" w14:textId="77777777" w:rsidTr="00603B4E">
        <w:trPr>
          <w:trHeight w:val="20"/>
        </w:trPr>
        <w:tc>
          <w:tcPr>
            <w:tcW w:w="2835" w:type="dxa"/>
          </w:tcPr>
          <w:p w14:paraId="4316BD36"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5A65950F"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 xml:space="preserve">Example 9 – </w:t>
            </w:r>
            <w:r w:rsidRPr="00322F66">
              <w:rPr>
                <w:rFonts w:ascii="Arial" w:hAnsi="Arial" w:cs="Arial"/>
                <w:b/>
                <w:bCs/>
                <w:sz w:val="18"/>
                <w:szCs w:val="18"/>
                <w:lang w:eastAsia="en-GB"/>
              </w:rPr>
              <w:t>Pumice Raft</w:t>
            </w:r>
          </w:p>
        </w:tc>
      </w:tr>
      <w:tr w:rsidR="00F170AD" w:rsidRPr="00322F66" w14:paraId="625FB237" w14:textId="77777777" w:rsidTr="00603B4E">
        <w:trPr>
          <w:trHeight w:val="20"/>
        </w:trPr>
        <w:tc>
          <w:tcPr>
            <w:tcW w:w="2835" w:type="dxa"/>
          </w:tcPr>
          <w:p w14:paraId="55206B9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57CD1949"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XIV 108/22</w:t>
            </w:r>
          </w:p>
          <w:p w14:paraId="724FE8A6"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south PACIFIC OCEAN.</w:t>
            </w:r>
          </w:p>
          <w:p w14:paraId="7E9D0E0E"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LAU BASIN.</w:t>
            </w:r>
          </w:p>
          <w:p w14:paraId="6A3122B3"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1. LARGE PUMICE RAFT FROM RECENT VOLCANIC ACTIVITY IN VICINITY 18-56.0s 176-21.0w. 124 MILES WEST OF VAVAU, TONGA AT 262300 UTC AUG 2022. PUMICE RAFT APPROXIMATELY 70 SQUARE MILES IN SIZE.</w:t>
            </w:r>
          </w:p>
          <w:p w14:paraId="7A0D115A"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2. CANCEL THIS MSG 292300 UTC AUG 2022.</w:t>
            </w:r>
          </w:p>
        </w:tc>
      </w:tr>
      <w:tr w:rsidR="00F170AD" w:rsidRPr="00322F66" w14:paraId="19FCD762" w14:textId="77777777" w:rsidTr="00603B4E">
        <w:trPr>
          <w:trHeight w:val="20"/>
        </w:trPr>
        <w:tc>
          <w:tcPr>
            <w:tcW w:w="2835" w:type="dxa"/>
          </w:tcPr>
          <w:p w14:paraId="0C44C006"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44876A11"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C7F56A9" w14:textId="77777777" w:rsidTr="00603B4E">
        <w:trPr>
          <w:trHeight w:val="20"/>
        </w:trPr>
        <w:tc>
          <w:tcPr>
            <w:tcW w:w="2835" w:type="dxa"/>
          </w:tcPr>
          <w:p w14:paraId="13DF8FD7"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029DD84B"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390C6A5" w14:textId="77777777" w:rsidTr="00603B4E">
        <w:trPr>
          <w:trHeight w:val="20"/>
        </w:trPr>
        <w:tc>
          <w:tcPr>
            <w:tcW w:w="2835" w:type="dxa"/>
          </w:tcPr>
          <w:p w14:paraId="3C2C920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14EBC27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1D0F35F" w14:textId="77777777" w:rsidTr="00603B4E">
        <w:trPr>
          <w:trHeight w:val="20"/>
        </w:trPr>
        <w:tc>
          <w:tcPr>
            <w:tcW w:w="2835" w:type="dxa"/>
          </w:tcPr>
          <w:p w14:paraId="5421793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2334F613"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C162FD4" w14:textId="77777777" w:rsidTr="00603B4E">
        <w:trPr>
          <w:trHeight w:val="20"/>
        </w:trPr>
        <w:tc>
          <w:tcPr>
            <w:tcW w:w="2835" w:type="dxa"/>
          </w:tcPr>
          <w:p w14:paraId="08154D6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3446D2EA"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9C7CE41" w14:textId="77777777" w:rsidTr="00603B4E">
        <w:trPr>
          <w:trHeight w:val="20"/>
        </w:trPr>
        <w:tc>
          <w:tcPr>
            <w:tcW w:w="2835" w:type="dxa"/>
          </w:tcPr>
          <w:p w14:paraId="1A35A32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16C18995"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F3D3717" w14:textId="77777777" w:rsidTr="00603B4E">
        <w:trPr>
          <w:trHeight w:val="20"/>
        </w:trPr>
        <w:tc>
          <w:tcPr>
            <w:tcW w:w="2835" w:type="dxa"/>
          </w:tcPr>
          <w:p w14:paraId="2140652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3E74BB2B"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0A77385D" w14:textId="59718CD2" w:rsidR="00A2555D" w:rsidRPr="00322F66" w:rsidRDefault="00A2555D" w:rsidP="00A2555D">
      <w:pPr>
        <w:rPr>
          <w:rFonts w:ascii="Arial" w:hAnsi="Arial" w:cs="Arial"/>
          <w:sz w:val="18"/>
          <w:szCs w:val="18"/>
        </w:rPr>
      </w:pPr>
    </w:p>
    <w:tbl>
      <w:tblPr>
        <w:tblStyle w:val="TableGrid"/>
        <w:tblW w:w="10456" w:type="dxa"/>
        <w:tblLook w:val="04A0" w:firstRow="1" w:lastRow="0" w:firstColumn="1" w:lastColumn="0" w:noHBand="0" w:noVBand="1"/>
      </w:tblPr>
      <w:tblGrid>
        <w:gridCol w:w="2537"/>
        <w:gridCol w:w="2650"/>
        <w:gridCol w:w="2608"/>
        <w:gridCol w:w="26"/>
        <w:gridCol w:w="2635"/>
      </w:tblGrid>
      <w:tr w:rsidR="00F170AD" w:rsidRPr="00322F66" w14:paraId="1EF0F8D3" w14:textId="77777777" w:rsidTr="007526CD">
        <w:trPr>
          <w:trHeight w:val="144"/>
        </w:trPr>
        <w:tc>
          <w:tcPr>
            <w:tcW w:w="2537" w:type="dxa"/>
            <w:vMerge w:val="restart"/>
          </w:tcPr>
          <w:p w14:paraId="55756E12"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NAVWARNPreamble (ID00)</w:t>
            </w:r>
          </w:p>
        </w:tc>
        <w:tc>
          <w:tcPr>
            <w:tcW w:w="2650" w:type="dxa"/>
            <w:vMerge w:val="restart"/>
          </w:tcPr>
          <w:p w14:paraId="150C85D4"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generalArea</w:t>
            </w:r>
          </w:p>
        </w:tc>
        <w:tc>
          <w:tcPr>
            <w:tcW w:w="2608" w:type="dxa"/>
          </w:tcPr>
          <w:p w14:paraId="1C76CEF7"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localityIdentifier</w:t>
            </w:r>
          </w:p>
        </w:tc>
        <w:tc>
          <w:tcPr>
            <w:tcW w:w="2661" w:type="dxa"/>
            <w:gridSpan w:val="2"/>
          </w:tcPr>
          <w:p w14:paraId="14EE8F02" w14:textId="77777777" w:rsidR="007526CD" w:rsidRPr="00322F66" w:rsidRDefault="007526CD" w:rsidP="007526CD">
            <w:pPr>
              <w:rPr>
                <w:rFonts w:ascii="Arial" w:hAnsi="Arial" w:cs="Arial"/>
                <w:bCs/>
                <w:sz w:val="18"/>
                <w:szCs w:val="18"/>
              </w:rPr>
            </w:pPr>
          </w:p>
        </w:tc>
      </w:tr>
      <w:tr w:rsidR="00F170AD" w:rsidRPr="00322F66" w14:paraId="2C54E621" w14:textId="77777777" w:rsidTr="007526CD">
        <w:trPr>
          <w:trHeight w:val="144"/>
        </w:trPr>
        <w:tc>
          <w:tcPr>
            <w:tcW w:w="2537" w:type="dxa"/>
            <w:vMerge/>
          </w:tcPr>
          <w:p w14:paraId="1D8679DE" w14:textId="77777777" w:rsidR="007526CD" w:rsidRPr="00322F66" w:rsidRDefault="007526CD" w:rsidP="007526CD">
            <w:pPr>
              <w:rPr>
                <w:rFonts w:ascii="Arial" w:hAnsi="Arial" w:cs="Arial"/>
                <w:bCs/>
                <w:sz w:val="18"/>
                <w:szCs w:val="18"/>
              </w:rPr>
            </w:pPr>
          </w:p>
        </w:tc>
        <w:tc>
          <w:tcPr>
            <w:tcW w:w="2650" w:type="dxa"/>
            <w:vMerge/>
          </w:tcPr>
          <w:p w14:paraId="4AFDEA80" w14:textId="77777777" w:rsidR="007526CD" w:rsidRPr="00322F66" w:rsidRDefault="007526CD" w:rsidP="007526CD">
            <w:pPr>
              <w:rPr>
                <w:rFonts w:ascii="Arial" w:hAnsi="Arial" w:cs="Arial"/>
                <w:bCs/>
                <w:sz w:val="18"/>
                <w:szCs w:val="18"/>
              </w:rPr>
            </w:pPr>
          </w:p>
        </w:tc>
        <w:tc>
          <w:tcPr>
            <w:tcW w:w="2608" w:type="dxa"/>
            <w:vMerge w:val="restart"/>
          </w:tcPr>
          <w:p w14:paraId="0A1A1AD4"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locationName</w:t>
            </w:r>
          </w:p>
        </w:tc>
        <w:tc>
          <w:tcPr>
            <w:tcW w:w="2661" w:type="dxa"/>
            <w:gridSpan w:val="2"/>
          </w:tcPr>
          <w:p w14:paraId="2683E0D4" w14:textId="7315618F" w:rsidR="007526CD" w:rsidRPr="00322F66" w:rsidRDefault="007526CD" w:rsidP="007526CD">
            <w:pPr>
              <w:rPr>
                <w:rFonts w:ascii="Arial" w:hAnsi="Arial" w:cs="Arial"/>
                <w:bCs/>
                <w:sz w:val="18"/>
                <w:szCs w:val="18"/>
              </w:rPr>
            </w:pPr>
            <w:r w:rsidRPr="00322F66">
              <w:rPr>
                <w:rFonts w:ascii="Arial" w:hAnsi="Arial" w:cs="Arial"/>
                <w:bCs/>
                <w:sz w:val="18"/>
                <w:szCs w:val="18"/>
              </w:rPr>
              <w:t>language: eng</w:t>
            </w:r>
          </w:p>
        </w:tc>
      </w:tr>
      <w:tr w:rsidR="00F170AD" w:rsidRPr="00322F66" w14:paraId="533C7AA0" w14:textId="77777777" w:rsidTr="007526CD">
        <w:trPr>
          <w:trHeight w:val="144"/>
        </w:trPr>
        <w:tc>
          <w:tcPr>
            <w:tcW w:w="2537" w:type="dxa"/>
            <w:vMerge/>
          </w:tcPr>
          <w:p w14:paraId="500D53E8" w14:textId="77777777" w:rsidR="007526CD" w:rsidRPr="00322F66" w:rsidRDefault="007526CD" w:rsidP="007526CD">
            <w:pPr>
              <w:rPr>
                <w:rFonts w:ascii="Arial" w:hAnsi="Arial" w:cs="Arial"/>
                <w:bCs/>
                <w:sz w:val="18"/>
                <w:szCs w:val="18"/>
              </w:rPr>
            </w:pPr>
          </w:p>
        </w:tc>
        <w:tc>
          <w:tcPr>
            <w:tcW w:w="2650" w:type="dxa"/>
            <w:vMerge/>
          </w:tcPr>
          <w:p w14:paraId="2A58D5E8" w14:textId="77777777" w:rsidR="007526CD" w:rsidRPr="00322F66" w:rsidRDefault="007526CD" w:rsidP="007526CD">
            <w:pPr>
              <w:rPr>
                <w:rFonts w:ascii="Arial" w:hAnsi="Arial" w:cs="Arial"/>
                <w:bCs/>
                <w:sz w:val="18"/>
                <w:szCs w:val="18"/>
              </w:rPr>
            </w:pPr>
          </w:p>
        </w:tc>
        <w:tc>
          <w:tcPr>
            <w:tcW w:w="2608" w:type="dxa"/>
            <w:vMerge/>
          </w:tcPr>
          <w:p w14:paraId="2D12EAF7" w14:textId="77777777" w:rsidR="007526CD" w:rsidRPr="00322F66" w:rsidRDefault="007526CD" w:rsidP="007526CD">
            <w:pPr>
              <w:rPr>
                <w:rFonts w:ascii="Arial" w:hAnsi="Arial" w:cs="Arial"/>
                <w:bCs/>
                <w:sz w:val="18"/>
                <w:szCs w:val="18"/>
              </w:rPr>
            </w:pPr>
          </w:p>
        </w:tc>
        <w:tc>
          <w:tcPr>
            <w:tcW w:w="2661" w:type="dxa"/>
            <w:gridSpan w:val="2"/>
          </w:tcPr>
          <w:p w14:paraId="49CCDCB9" w14:textId="7B21F368" w:rsidR="007526CD" w:rsidRPr="00322F66" w:rsidRDefault="007526CD" w:rsidP="007526CD">
            <w:pPr>
              <w:rPr>
                <w:rFonts w:ascii="Arial" w:hAnsi="Arial" w:cs="Arial"/>
                <w:bCs/>
                <w:sz w:val="18"/>
                <w:szCs w:val="18"/>
              </w:rPr>
            </w:pPr>
            <w:r w:rsidRPr="00322F66">
              <w:rPr>
                <w:rFonts w:ascii="Arial" w:hAnsi="Arial" w:cs="Arial"/>
                <w:bCs/>
                <w:sz w:val="18"/>
                <w:szCs w:val="18"/>
              </w:rPr>
              <w:t>text: SOUTH PACIFIC OCEAN</w:t>
            </w:r>
          </w:p>
        </w:tc>
      </w:tr>
      <w:tr w:rsidR="00F170AD" w:rsidRPr="00322F66" w14:paraId="1043D782" w14:textId="77777777" w:rsidTr="007526CD">
        <w:trPr>
          <w:trHeight w:val="144"/>
        </w:trPr>
        <w:tc>
          <w:tcPr>
            <w:tcW w:w="2537" w:type="dxa"/>
            <w:vMerge/>
          </w:tcPr>
          <w:p w14:paraId="523928A9" w14:textId="77777777" w:rsidR="007526CD" w:rsidRPr="00322F66" w:rsidRDefault="007526CD" w:rsidP="007526CD">
            <w:pPr>
              <w:rPr>
                <w:rFonts w:ascii="Arial" w:hAnsi="Arial" w:cs="Arial"/>
                <w:bCs/>
                <w:sz w:val="18"/>
                <w:szCs w:val="18"/>
              </w:rPr>
            </w:pPr>
          </w:p>
        </w:tc>
        <w:tc>
          <w:tcPr>
            <w:tcW w:w="2650" w:type="dxa"/>
            <w:vMerge w:val="restart"/>
          </w:tcPr>
          <w:p w14:paraId="75D9C1BE"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locality</w:t>
            </w:r>
          </w:p>
        </w:tc>
        <w:tc>
          <w:tcPr>
            <w:tcW w:w="2608" w:type="dxa"/>
          </w:tcPr>
          <w:p w14:paraId="3DEA9ADF"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localityIdentifier</w:t>
            </w:r>
          </w:p>
        </w:tc>
        <w:tc>
          <w:tcPr>
            <w:tcW w:w="2661" w:type="dxa"/>
            <w:gridSpan w:val="2"/>
          </w:tcPr>
          <w:p w14:paraId="6C4438CC" w14:textId="77777777" w:rsidR="007526CD" w:rsidRPr="00322F66" w:rsidRDefault="007526CD" w:rsidP="007526CD">
            <w:pPr>
              <w:rPr>
                <w:rFonts w:ascii="Arial" w:hAnsi="Arial" w:cs="Arial"/>
                <w:bCs/>
                <w:sz w:val="18"/>
                <w:szCs w:val="18"/>
              </w:rPr>
            </w:pPr>
          </w:p>
        </w:tc>
      </w:tr>
      <w:tr w:rsidR="00F170AD" w:rsidRPr="00322F66" w14:paraId="626B1E8D" w14:textId="77777777" w:rsidTr="007526CD">
        <w:trPr>
          <w:trHeight w:val="144"/>
        </w:trPr>
        <w:tc>
          <w:tcPr>
            <w:tcW w:w="2537" w:type="dxa"/>
            <w:vMerge/>
          </w:tcPr>
          <w:p w14:paraId="15AF5133" w14:textId="77777777" w:rsidR="007526CD" w:rsidRPr="00322F66" w:rsidRDefault="007526CD" w:rsidP="007526CD">
            <w:pPr>
              <w:rPr>
                <w:rFonts w:ascii="Arial" w:hAnsi="Arial" w:cs="Arial"/>
                <w:bCs/>
                <w:sz w:val="18"/>
                <w:szCs w:val="18"/>
              </w:rPr>
            </w:pPr>
          </w:p>
        </w:tc>
        <w:tc>
          <w:tcPr>
            <w:tcW w:w="2650" w:type="dxa"/>
            <w:vMerge/>
          </w:tcPr>
          <w:p w14:paraId="01CAC322" w14:textId="77777777" w:rsidR="007526CD" w:rsidRPr="00322F66" w:rsidRDefault="007526CD" w:rsidP="007526CD">
            <w:pPr>
              <w:rPr>
                <w:rFonts w:ascii="Arial" w:hAnsi="Arial" w:cs="Arial"/>
                <w:bCs/>
                <w:sz w:val="18"/>
                <w:szCs w:val="18"/>
              </w:rPr>
            </w:pPr>
          </w:p>
        </w:tc>
        <w:tc>
          <w:tcPr>
            <w:tcW w:w="2608" w:type="dxa"/>
            <w:vMerge w:val="restart"/>
          </w:tcPr>
          <w:p w14:paraId="5AACAC44"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locationName</w:t>
            </w:r>
          </w:p>
        </w:tc>
        <w:tc>
          <w:tcPr>
            <w:tcW w:w="2661" w:type="dxa"/>
            <w:gridSpan w:val="2"/>
          </w:tcPr>
          <w:p w14:paraId="2D59A065" w14:textId="54CE472C" w:rsidR="007526CD" w:rsidRPr="00322F66" w:rsidRDefault="007526CD" w:rsidP="007526CD">
            <w:pPr>
              <w:rPr>
                <w:rFonts w:ascii="Arial" w:hAnsi="Arial" w:cs="Arial"/>
                <w:bCs/>
                <w:sz w:val="18"/>
                <w:szCs w:val="18"/>
              </w:rPr>
            </w:pPr>
            <w:r w:rsidRPr="00322F66">
              <w:rPr>
                <w:rFonts w:ascii="Arial" w:hAnsi="Arial" w:cs="Arial"/>
                <w:bCs/>
                <w:sz w:val="18"/>
                <w:szCs w:val="18"/>
              </w:rPr>
              <w:t>language: eng</w:t>
            </w:r>
          </w:p>
        </w:tc>
      </w:tr>
      <w:tr w:rsidR="00F170AD" w:rsidRPr="00322F66" w14:paraId="32B24D63" w14:textId="77777777" w:rsidTr="007526CD">
        <w:trPr>
          <w:trHeight w:val="144"/>
        </w:trPr>
        <w:tc>
          <w:tcPr>
            <w:tcW w:w="2537" w:type="dxa"/>
            <w:vMerge/>
          </w:tcPr>
          <w:p w14:paraId="427FFB96" w14:textId="77777777" w:rsidR="007526CD" w:rsidRPr="00322F66" w:rsidRDefault="007526CD" w:rsidP="007526CD">
            <w:pPr>
              <w:rPr>
                <w:rFonts w:ascii="Arial" w:hAnsi="Arial" w:cs="Arial"/>
                <w:bCs/>
                <w:sz w:val="18"/>
                <w:szCs w:val="18"/>
              </w:rPr>
            </w:pPr>
          </w:p>
        </w:tc>
        <w:tc>
          <w:tcPr>
            <w:tcW w:w="2650" w:type="dxa"/>
            <w:vMerge/>
          </w:tcPr>
          <w:p w14:paraId="42E386B4" w14:textId="77777777" w:rsidR="007526CD" w:rsidRPr="00322F66" w:rsidRDefault="007526CD" w:rsidP="007526CD">
            <w:pPr>
              <w:rPr>
                <w:rFonts w:ascii="Arial" w:hAnsi="Arial" w:cs="Arial"/>
                <w:bCs/>
                <w:sz w:val="18"/>
                <w:szCs w:val="18"/>
              </w:rPr>
            </w:pPr>
          </w:p>
        </w:tc>
        <w:tc>
          <w:tcPr>
            <w:tcW w:w="2608" w:type="dxa"/>
            <w:vMerge/>
          </w:tcPr>
          <w:p w14:paraId="2DB37FBC" w14:textId="77777777" w:rsidR="007526CD" w:rsidRPr="00322F66" w:rsidRDefault="007526CD" w:rsidP="007526CD">
            <w:pPr>
              <w:rPr>
                <w:rFonts w:ascii="Arial" w:hAnsi="Arial" w:cs="Arial"/>
                <w:bCs/>
                <w:sz w:val="18"/>
                <w:szCs w:val="18"/>
              </w:rPr>
            </w:pPr>
          </w:p>
        </w:tc>
        <w:tc>
          <w:tcPr>
            <w:tcW w:w="2661" w:type="dxa"/>
            <w:gridSpan w:val="2"/>
          </w:tcPr>
          <w:p w14:paraId="5A3808B1" w14:textId="2782E4A4" w:rsidR="007526CD" w:rsidRPr="00322F66" w:rsidRDefault="007526CD" w:rsidP="007526CD">
            <w:pPr>
              <w:rPr>
                <w:rFonts w:ascii="Arial" w:hAnsi="Arial" w:cs="Arial"/>
                <w:bCs/>
                <w:sz w:val="18"/>
                <w:szCs w:val="18"/>
              </w:rPr>
            </w:pPr>
            <w:r w:rsidRPr="00322F66">
              <w:rPr>
                <w:rFonts w:ascii="Arial" w:hAnsi="Arial" w:cs="Arial"/>
                <w:bCs/>
                <w:sz w:val="18"/>
                <w:szCs w:val="18"/>
              </w:rPr>
              <w:t>text: LAU BASIN</w:t>
            </w:r>
          </w:p>
        </w:tc>
      </w:tr>
      <w:tr w:rsidR="00F170AD" w:rsidRPr="00322F66" w14:paraId="1421DAAC" w14:textId="77777777" w:rsidTr="007526CD">
        <w:trPr>
          <w:trHeight w:val="144"/>
        </w:trPr>
        <w:tc>
          <w:tcPr>
            <w:tcW w:w="2537" w:type="dxa"/>
            <w:vMerge/>
          </w:tcPr>
          <w:p w14:paraId="7D4F95B2" w14:textId="77777777" w:rsidR="007526CD" w:rsidRPr="00322F66" w:rsidRDefault="007526CD" w:rsidP="007526CD">
            <w:pPr>
              <w:rPr>
                <w:rFonts w:ascii="Arial" w:hAnsi="Arial" w:cs="Arial"/>
                <w:bCs/>
                <w:sz w:val="18"/>
                <w:szCs w:val="18"/>
              </w:rPr>
            </w:pPr>
          </w:p>
        </w:tc>
        <w:tc>
          <w:tcPr>
            <w:tcW w:w="2650" w:type="dxa"/>
          </w:tcPr>
          <w:p w14:paraId="712EB97C"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messageSeriesIdentifier</w:t>
            </w:r>
          </w:p>
        </w:tc>
        <w:tc>
          <w:tcPr>
            <w:tcW w:w="5269" w:type="dxa"/>
            <w:gridSpan w:val="3"/>
          </w:tcPr>
          <w:p w14:paraId="288EB293" w14:textId="3C38FB14" w:rsidR="007526CD" w:rsidRPr="00322F66" w:rsidRDefault="007526CD" w:rsidP="007526CD">
            <w:pPr>
              <w:rPr>
                <w:rFonts w:ascii="Arial" w:hAnsi="Arial" w:cs="Arial"/>
                <w:bCs/>
                <w:sz w:val="18"/>
                <w:szCs w:val="18"/>
              </w:rPr>
            </w:pPr>
            <w:r w:rsidRPr="00322F66">
              <w:rPr>
                <w:rFonts w:ascii="Arial" w:hAnsi="Arial" w:cs="Arial"/>
                <w:bCs/>
                <w:sz w:val="18"/>
                <w:szCs w:val="18"/>
              </w:rPr>
              <w:t>agencyResponsibleForProduction: NZXX</w:t>
            </w:r>
          </w:p>
          <w:p w14:paraId="056573DE" w14:textId="707588D0" w:rsidR="007526CD" w:rsidRPr="00322F66" w:rsidRDefault="001F5A49" w:rsidP="007526CD">
            <w:pPr>
              <w:rPr>
                <w:rFonts w:ascii="Arial" w:hAnsi="Arial" w:cs="Arial"/>
                <w:bCs/>
                <w:sz w:val="18"/>
                <w:szCs w:val="18"/>
              </w:rPr>
            </w:pPr>
            <w:r w:rsidRPr="00322F66">
              <w:rPr>
                <w:rFonts w:ascii="Arial" w:hAnsi="Arial" w:cs="Arial"/>
                <w:bCs/>
                <w:sz w:val="18"/>
                <w:szCs w:val="18"/>
              </w:rPr>
              <w:t>nationality</w:t>
            </w:r>
            <w:r w:rsidR="007526CD" w:rsidRPr="00322F66">
              <w:rPr>
                <w:rFonts w:ascii="Arial" w:hAnsi="Arial" w:cs="Arial"/>
                <w:bCs/>
                <w:sz w:val="18"/>
                <w:szCs w:val="18"/>
              </w:rPr>
              <w:t>:NZ</w:t>
            </w:r>
          </w:p>
          <w:p w14:paraId="201AC38C" w14:textId="7617BB23" w:rsidR="007526CD" w:rsidRPr="00322F66" w:rsidRDefault="007526CD" w:rsidP="007526CD">
            <w:pPr>
              <w:rPr>
                <w:rFonts w:ascii="Arial" w:hAnsi="Arial" w:cs="Arial"/>
                <w:bCs/>
                <w:sz w:val="18"/>
                <w:szCs w:val="18"/>
              </w:rPr>
            </w:pPr>
            <w:r w:rsidRPr="00322F66">
              <w:rPr>
                <w:rFonts w:ascii="Arial" w:hAnsi="Arial" w:cs="Arial"/>
                <w:bCs/>
                <w:sz w:val="18"/>
                <w:szCs w:val="18"/>
              </w:rPr>
              <w:t xml:space="preserve">nameOfSeries: NAVAREA XIV </w:t>
            </w:r>
          </w:p>
          <w:p w14:paraId="3DCC98AB" w14:textId="6321B193" w:rsidR="007526CD" w:rsidRPr="00322F66" w:rsidRDefault="008F7865" w:rsidP="007526CD">
            <w:pPr>
              <w:rPr>
                <w:rFonts w:ascii="Arial" w:hAnsi="Arial" w:cs="Arial"/>
                <w:bCs/>
                <w:sz w:val="18"/>
                <w:szCs w:val="18"/>
              </w:rPr>
            </w:pPr>
            <w:r w:rsidRPr="00322F66">
              <w:rPr>
                <w:rFonts w:ascii="Arial" w:hAnsi="Arial" w:cs="Arial"/>
                <w:bCs/>
                <w:sz w:val="18"/>
                <w:szCs w:val="18"/>
              </w:rPr>
              <w:t>interoperabilityidentifier</w:t>
            </w:r>
            <w:r w:rsidR="007526CD" w:rsidRPr="00322F66">
              <w:rPr>
                <w:rFonts w:ascii="Arial" w:hAnsi="Arial" w:cs="Arial"/>
                <w:bCs/>
                <w:sz w:val="18"/>
                <w:szCs w:val="18"/>
              </w:rPr>
              <w:t>:</w:t>
            </w:r>
            <w:r w:rsidR="006E0FAF" w:rsidRPr="00322F66" w:rsidDel="006E0FAF">
              <w:rPr>
                <w:rFonts w:ascii="Arial" w:hAnsi="Arial" w:cs="Arial"/>
                <w:bCs/>
                <w:sz w:val="18"/>
                <w:szCs w:val="18"/>
              </w:rPr>
              <w:t xml:space="preserve"> </w:t>
            </w:r>
            <w:r w:rsidR="007526CD" w:rsidRPr="00322F66">
              <w:rPr>
                <w:rFonts w:ascii="Arial" w:hAnsi="Arial" w:cs="Arial"/>
                <w:bCs/>
                <w:sz w:val="18"/>
                <w:szCs w:val="18"/>
              </w:rPr>
              <w:br/>
              <w:t>warningNumber: 108</w:t>
            </w:r>
          </w:p>
          <w:p w14:paraId="6D09A48C" w14:textId="58B37878" w:rsidR="007526CD" w:rsidRPr="00322F66" w:rsidRDefault="007526CD" w:rsidP="007526CD">
            <w:pPr>
              <w:rPr>
                <w:rFonts w:ascii="Arial" w:hAnsi="Arial" w:cs="Arial"/>
                <w:bCs/>
                <w:sz w:val="18"/>
                <w:szCs w:val="18"/>
              </w:rPr>
            </w:pPr>
            <w:r w:rsidRPr="00322F66">
              <w:rPr>
                <w:rFonts w:ascii="Arial" w:hAnsi="Arial" w:cs="Arial"/>
                <w:bCs/>
                <w:sz w:val="18"/>
                <w:szCs w:val="18"/>
              </w:rPr>
              <w:t>warningType: (4) NAVAREA navigational warning</w:t>
            </w:r>
          </w:p>
          <w:p w14:paraId="25FA7331" w14:textId="38138E9B" w:rsidR="007526CD" w:rsidRPr="00322F66" w:rsidRDefault="007526CD" w:rsidP="007526CD">
            <w:pPr>
              <w:rPr>
                <w:rFonts w:ascii="Arial" w:hAnsi="Arial" w:cs="Arial"/>
                <w:bCs/>
                <w:sz w:val="18"/>
                <w:szCs w:val="18"/>
              </w:rPr>
            </w:pPr>
            <w:r w:rsidRPr="00322F66">
              <w:rPr>
                <w:rFonts w:ascii="Arial" w:hAnsi="Arial" w:cs="Arial"/>
                <w:bCs/>
                <w:sz w:val="18"/>
                <w:szCs w:val="18"/>
              </w:rPr>
              <w:t>year: 22</w:t>
            </w:r>
          </w:p>
        </w:tc>
      </w:tr>
      <w:tr w:rsidR="00F170AD" w:rsidRPr="00322F66" w14:paraId="59F3D0BF" w14:textId="77777777" w:rsidTr="007526CD">
        <w:trPr>
          <w:trHeight w:val="144"/>
        </w:trPr>
        <w:tc>
          <w:tcPr>
            <w:tcW w:w="2537" w:type="dxa"/>
            <w:vMerge/>
          </w:tcPr>
          <w:p w14:paraId="28BBA508" w14:textId="77777777" w:rsidR="007526CD" w:rsidRPr="00322F66" w:rsidRDefault="007526CD" w:rsidP="007526CD">
            <w:pPr>
              <w:rPr>
                <w:rFonts w:ascii="Arial" w:hAnsi="Arial" w:cs="Arial"/>
                <w:bCs/>
                <w:sz w:val="18"/>
                <w:szCs w:val="18"/>
              </w:rPr>
            </w:pPr>
          </w:p>
        </w:tc>
        <w:tc>
          <w:tcPr>
            <w:tcW w:w="2650" w:type="dxa"/>
          </w:tcPr>
          <w:p w14:paraId="41B6E266"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cancellationDate</w:t>
            </w:r>
          </w:p>
        </w:tc>
        <w:tc>
          <w:tcPr>
            <w:tcW w:w="5269" w:type="dxa"/>
            <w:gridSpan w:val="3"/>
          </w:tcPr>
          <w:p w14:paraId="20182944" w14:textId="11402C36" w:rsidR="007526CD" w:rsidRPr="00322F66" w:rsidRDefault="00F12A49" w:rsidP="007526CD">
            <w:pPr>
              <w:rPr>
                <w:rFonts w:ascii="Arial" w:hAnsi="Arial" w:cs="Arial"/>
                <w:bCs/>
                <w:sz w:val="18"/>
                <w:szCs w:val="18"/>
              </w:rPr>
            </w:pPr>
            <w:r w:rsidRPr="00322F66">
              <w:rPr>
                <w:rFonts w:ascii="Arial" w:hAnsi="Arial" w:cs="Arial"/>
                <w:bCs/>
                <w:sz w:val="18"/>
                <w:szCs w:val="18"/>
              </w:rPr>
              <w:t>20220829T230000Z</w:t>
            </w:r>
          </w:p>
        </w:tc>
      </w:tr>
      <w:tr w:rsidR="00F170AD" w:rsidRPr="00322F66" w14:paraId="5087C756" w14:textId="77777777" w:rsidTr="007526CD">
        <w:trPr>
          <w:trHeight w:val="144"/>
        </w:trPr>
        <w:tc>
          <w:tcPr>
            <w:tcW w:w="2537" w:type="dxa"/>
            <w:vMerge/>
          </w:tcPr>
          <w:p w14:paraId="799C0E51" w14:textId="77777777" w:rsidR="007526CD" w:rsidRPr="00322F66" w:rsidRDefault="007526CD" w:rsidP="007526CD">
            <w:pPr>
              <w:rPr>
                <w:rFonts w:ascii="Arial" w:hAnsi="Arial" w:cs="Arial"/>
                <w:bCs/>
                <w:sz w:val="18"/>
                <w:szCs w:val="18"/>
              </w:rPr>
            </w:pPr>
          </w:p>
        </w:tc>
        <w:tc>
          <w:tcPr>
            <w:tcW w:w="2650" w:type="dxa"/>
          </w:tcPr>
          <w:p w14:paraId="72DE3EF2"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publicationTime</w:t>
            </w:r>
          </w:p>
        </w:tc>
        <w:tc>
          <w:tcPr>
            <w:tcW w:w="5269" w:type="dxa"/>
            <w:gridSpan w:val="3"/>
          </w:tcPr>
          <w:p w14:paraId="5321BE21" w14:textId="79E4ECFB" w:rsidR="007526CD" w:rsidRPr="00322F66" w:rsidRDefault="00F12A49" w:rsidP="007526CD">
            <w:pPr>
              <w:rPr>
                <w:rFonts w:ascii="Arial" w:hAnsi="Arial" w:cs="Arial"/>
                <w:bCs/>
                <w:sz w:val="18"/>
                <w:szCs w:val="18"/>
              </w:rPr>
            </w:pPr>
            <w:r w:rsidRPr="00322F66">
              <w:rPr>
                <w:rFonts w:ascii="Arial" w:hAnsi="Arial" w:cs="Arial"/>
                <w:bCs/>
                <w:sz w:val="18"/>
                <w:szCs w:val="18"/>
              </w:rPr>
              <w:t>20220826T000100Z</w:t>
            </w:r>
          </w:p>
        </w:tc>
      </w:tr>
      <w:tr w:rsidR="00F170AD" w:rsidRPr="00322F66" w14:paraId="692D211D" w14:textId="77777777" w:rsidTr="007526CD">
        <w:trPr>
          <w:trHeight w:val="144"/>
        </w:trPr>
        <w:tc>
          <w:tcPr>
            <w:tcW w:w="2537" w:type="dxa"/>
            <w:vMerge/>
          </w:tcPr>
          <w:p w14:paraId="03F715CC" w14:textId="77777777" w:rsidR="007526CD" w:rsidRPr="00322F66" w:rsidRDefault="007526CD" w:rsidP="007526CD">
            <w:pPr>
              <w:rPr>
                <w:rFonts w:ascii="Arial" w:hAnsi="Arial" w:cs="Arial"/>
                <w:bCs/>
                <w:sz w:val="18"/>
                <w:szCs w:val="18"/>
              </w:rPr>
            </w:pPr>
          </w:p>
        </w:tc>
        <w:tc>
          <w:tcPr>
            <w:tcW w:w="2650" w:type="dxa"/>
          </w:tcPr>
          <w:p w14:paraId="390BE7A3"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navwarnTypeGeneral:</w:t>
            </w:r>
          </w:p>
        </w:tc>
        <w:tc>
          <w:tcPr>
            <w:tcW w:w="5269" w:type="dxa"/>
            <w:gridSpan w:val="3"/>
          </w:tcPr>
          <w:p w14:paraId="18C2185B" w14:textId="64C92672" w:rsidR="007526CD" w:rsidRPr="00322F66" w:rsidRDefault="002F4B96" w:rsidP="007526CD">
            <w:pPr>
              <w:rPr>
                <w:rFonts w:ascii="Arial" w:hAnsi="Arial" w:cs="Arial"/>
                <w:bCs/>
                <w:sz w:val="18"/>
                <w:szCs w:val="18"/>
              </w:rPr>
            </w:pPr>
            <w:r w:rsidRPr="00322F66">
              <w:rPr>
                <w:rFonts w:ascii="Arial" w:hAnsi="Arial" w:cs="Arial"/>
                <w:bCs/>
                <w:sz w:val="18"/>
                <w:szCs w:val="18"/>
              </w:rPr>
              <w:t>dangerous natural phenomena</w:t>
            </w:r>
          </w:p>
        </w:tc>
      </w:tr>
      <w:tr w:rsidR="00F170AD" w:rsidRPr="00322F66" w14:paraId="7866EF0E" w14:textId="77777777" w:rsidTr="007526CD">
        <w:trPr>
          <w:trHeight w:val="144"/>
        </w:trPr>
        <w:tc>
          <w:tcPr>
            <w:tcW w:w="2537" w:type="dxa"/>
            <w:vMerge/>
          </w:tcPr>
          <w:p w14:paraId="035C4F5F" w14:textId="77777777" w:rsidR="007526CD" w:rsidRPr="00322F66" w:rsidRDefault="007526CD" w:rsidP="007526CD">
            <w:pPr>
              <w:rPr>
                <w:rFonts w:ascii="Arial" w:hAnsi="Arial" w:cs="Arial"/>
                <w:bCs/>
                <w:sz w:val="18"/>
                <w:szCs w:val="18"/>
              </w:rPr>
            </w:pPr>
          </w:p>
        </w:tc>
        <w:tc>
          <w:tcPr>
            <w:tcW w:w="2650" w:type="dxa"/>
          </w:tcPr>
          <w:p w14:paraId="075DB054"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intService:</w:t>
            </w:r>
          </w:p>
        </w:tc>
        <w:tc>
          <w:tcPr>
            <w:tcW w:w="5269" w:type="dxa"/>
            <w:gridSpan w:val="3"/>
          </w:tcPr>
          <w:p w14:paraId="30423E90" w14:textId="4B8A5067" w:rsidR="007526CD" w:rsidRPr="00322F66" w:rsidRDefault="002F4B96" w:rsidP="007526CD">
            <w:pPr>
              <w:rPr>
                <w:rFonts w:ascii="Arial" w:hAnsi="Arial" w:cs="Arial"/>
                <w:bCs/>
                <w:sz w:val="18"/>
                <w:szCs w:val="18"/>
              </w:rPr>
            </w:pPr>
            <w:r w:rsidRPr="00322F66">
              <w:rPr>
                <w:rFonts w:ascii="Arial" w:hAnsi="Arial" w:cs="Arial"/>
                <w:bCs/>
                <w:sz w:val="18"/>
                <w:szCs w:val="18"/>
              </w:rPr>
              <w:t>T</w:t>
            </w:r>
            <w:r w:rsidR="00F12A49" w:rsidRPr="00322F66">
              <w:rPr>
                <w:rFonts w:ascii="Arial" w:hAnsi="Arial" w:cs="Arial"/>
                <w:bCs/>
                <w:sz w:val="18"/>
                <w:szCs w:val="18"/>
              </w:rPr>
              <w:t>rue</w:t>
            </w:r>
          </w:p>
        </w:tc>
      </w:tr>
      <w:tr w:rsidR="00F170AD" w:rsidRPr="00322F66" w14:paraId="32D0F23B" w14:textId="77777777" w:rsidTr="007526CD">
        <w:trPr>
          <w:trHeight w:val="144"/>
        </w:trPr>
        <w:tc>
          <w:tcPr>
            <w:tcW w:w="2537" w:type="dxa"/>
            <w:vMerge w:val="restart"/>
          </w:tcPr>
          <w:p w14:paraId="1FEDD6A3"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NAVWARNPreambleContent</w:t>
            </w:r>
          </w:p>
        </w:tc>
        <w:tc>
          <w:tcPr>
            <w:tcW w:w="2650" w:type="dxa"/>
          </w:tcPr>
          <w:p w14:paraId="024FEA15"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header (role)</w:t>
            </w:r>
          </w:p>
        </w:tc>
        <w:tc>
          <w:tcPr>
            <w:tcW w:w="5269" w:type="dxa"/>
            <w:gridSpan w:val="3"/>
          </w:tcPr>
          <w:p w14:paraId="4ED3EA51" w14:textId="720031FE" w:rsidR="007526CD" w:rsidRPr="00322F66" w:rsidRDefault="002F4B96" w:rsidP="007526CD">
            <w:pPr>
              <w:rPr>
                <w:rFonts w:ascii="Arial" w:hAnsi="Arial" w:cs="Arial"/>
                <w:bCs/>
                <w:sz w:val="18"/>
                <w:szCs w:val="18"/>
              </w:rPr>
            </w:pPr>
            <w:r w:rsidRPr="00322F66">
              <w:rPr>
                <w:rFonts w:ascii="Arial" w:hAnsi="Arial" w:cs="Arial"/>
                <w:bCs/>
                <w:sz w:val="18"/>
                <w:szCs w:val="18"/>
              </w:rPr>
              <w:t>ID00</w:t>
            </w:r>
          </w:p>
        </w:tc>
      </w:tr>
      <w:tr w:rsidR="00F170AD" w:rsidRPr="00322F66" w14:paraId="115ADD43" w14:textId="77777777" w:rsidTr="007526CD">
        <w:trPr>
          <w:trHeight w:val="144"/>
        </w:trPr>
        <w:tc>
          <w:tcPr>
            <w:tcW w:w="2537" w:type="dxa"/>
            <w:vMerge/>
          </w:tcPr>
          <w:p w14:paraId="14E992E2" w14:textId="77777777" w:rsidR="007526CD" w:rsidRPr="00322F66" w:rsidRDefault="007526CD" w:rsidP="007526CD">
            <w:pPr>
              <w:rPr>
                <w:rFonts w:ascii="Arial" w:hAnsi="Arial" w:cs="Arial"/>
                <w:bCs/>
                <w:sz w:val="18"/>
                <w:szCs w:val="18"/>
              </w:rPr>
            </w:pPr>
          </w:p>
        </w:tc>
        <w:tc>
          <w:tcPr>
            <w:tcW w:w="2650" w:type="dxa"/>
          </w:tcPr>
          <w:p w14:paraId="5FB4AC96"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theWarningPart (role)</w:t>
            </w:r>
          </w:p>
        </w:tc>
        <w:tc>
          <w:tcPr>
            <w:tcW w:w="5269" w:type="dxa"/>
            <w:gridSpan w:val="3"/>
          </w:tcPr>
          <w:p w14:paraId="314DD115" w14:textId="0E1103B7" w:rsidR="007526CD" w:rsidRPr="00322F66" w:rsidRDefault="002F4B96" w:rsidP="007526CD">
            <w:pPr>
              <w:rPr>
                <w:rFonts w:ascii="Arial" w:hAnsi="Arial" w:cs="Arial"/>
                <w:bCs/>
                <w:sz w:val="18"/>
                <w:szCs w:val="18"/>
              </w:rPr>
            </w:pPr>
            <w:r w:rsidRPr="00322F66">
              <w:rPr>
                <w:rFonts w:ascii="Arial" w:hAnsi="Arial" w:cs="Arial"/>
                <w:bCs/>
                <w:sz w:val="18"/>
                <w:szCs w:val="18"/>
              </w:rPr>
              <w:t>ID01</w:t>
            </w:r>
          </w:p>
        </w:tc>
      </w:tr>
      <w:tr w:rsidR="00F170AD" w:rsidRPr="00322F66" w14:paraId="7EC10A15" w14:textId="77777777" w:rsidTr="007526CD">
        <w:trPr>
          <w:trHeight w:val="144"/>
        </w:trPr>
        <w:tc>
          <w:tcPr>
            <w:tcW w:w="2537" w:type="dxa"/>
            <w:vMerge w:val="restart"/>
          </w:tcPr>
          <w:p w14:paraId="43032505"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AreaAffected</w:t>
            </w:r>
          </w:p>
        </w:tc>
        <w:tc>
          <w:tcPr>
            <w:tcW w:w="2650" w:type="dxa"/>
          </w:tcPr>
          <w:p w14:paraId="6AB0002A"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Impacts (role)</w:t>
            </w:r>
          </w:p>
        </w:tc>
        <w:tc>
          <w:tcPr>
            <w:tcW w:w="5269" w:type="dxa"/>
            <w:gridSpan w:val="3"/>
          </w:tcPr>
          <w:p w14:paraId="7D0332CE" w14:textId="34A39D0A" w:rsidR="007526CD" w:rsidRPr="00322F66" w:rsidRDefault="002F4B96" w:rsidP="007526CD">
            <w:pPr>
              <w:rPr>
                <w:rFonts w:ascii="Arial" w:hAnsi="Arial" w:cs="Arial"/>
                <w:bCs/>
                <w:sz w:val="18"/>
                <w:szCs w:val="18"/>
              </w:rPr>
            </w:pPr>
            <w:r w:rsidRPr="00322F66">
              <w:rPr>
                <w:rFonts w:ascii="Arial" w:hAnsi="Arial" w:cs="Arial"/>
                <w:bCs/>
                <w:sz w:val="18"/>
                <w:szCs w:val="18"/>
              </w:rPr>
              <w:t>ID01</w:t>
            </w:r>
          </w:p>
        </w:tc>
      </w:tr>
      <w:tr w:rsidR="00F170AD" w:rsidRPr="00322F66" w14:paraId="2B2E371F" w14:textId="77777777" w:rsidTr="007526CD">
        <w:trPr>
          <w:trHeight w:val="144"/>
        </w:trPr>
        <w:tc>
          <w:tcPr>
            <w:tcW w:w="2537" w:type="dxa"/>
            <w:vMerge/>
          </w:tcPr>
          <w:p w14:paraId="4EACD492" w14:textId="77777777" w:rsidR="007526CD" w:rsidRPr="00322F66" w:rsidRDefault="007526CD" w:rsidP="007526CD">
            <w:pPr>
              <w:rPr>
                <w:rFonts w:ascii="Arial" w:hAnsi="Arial" w:cs="Arial"/>
                <w:bCs/>
                <w:sz w:val="18"/>
                <w:szCs w:val="18"/>
              </w:rPr>
            </w:pPr>
          </w:p>
        </w:tc>
        <w:tc>
          <w:tcPr>
            <w:tcW w:w="2650" w:type="dxa"/>
          </w:tcPr>
          <w:p w14:paraId="5763B224" w14:textId="77777777" w:rsidR="007526CD" w:rsidRPr="00322F66" w:rsidRDefault="007526CD" w:rsidP="007526CD">
            <w:pPr>
              <w:rPr>
                <w:rFonts w:ascii="Arial" w:hAnsi="Arial" w:cs="Arial"/>
                <w:bCs/>
                <w:sz w:val="18"/>
                <w:szCs w:val="18"/>
              </w:rPr>
            </w:pPr>
            <w:r w:rsidRPr="00322F66">
              <w:rPr>
                <w:rFonts w:ascii="Arial" w:hAnsi="Arial" w:cs="Arial"/>
                <w:bCs/>
                <w:sz w:val="18"/>
                <w:szCs w:val="18"/>
              </w:rPr>
              <w:t>Affects (role)</w:t>
            </w:r>
          </w:p>
        </w:tc>
        <w:tc>
          <w:tcPr>
            <w:tcW w:w="5269" w:type="dxa"/>
            <w:gridSpan w:val="3"/>
          </w:tcPr>
          <w:p w14:paraId="26B5E566" w14:textId="786E63C2" w:rsidR="007526CD" w:rsidRPr="00322F66" w:rsidRDefault="002F4B96" w:rsidP="007526CD">
            <w:pPr>
              <w:rPr>
                <w:rFonts w:ascii="Arial" w:hAnsi="Arial" w:cs="Arial"/>
                <w:bCs/>
                <w:sz w:val="18"/>
                <w:szCs w:val="18"/>
              </w:rPr>
            </w:pPr>
            <w:r w:rsidRPr="00322F66">
              <w:rPr>
                <w:rFonts w:ascii="Arial" w:hAnsi="Arial" w:cs="Arial"/>
                <w:bCs/>
                <w:sz w:val="18"/>
                <w:szCs w:val="18"/>
              </w:rPr>
              <w:t>ID02</w:t>
            </w:r>
          </w:p>
        </w:tc>
      </w:tr>
      <w:tr w:rsidR="00F170AD" w:rsidRPr="00322F66" w14:paraId="571DA00B" w14:textId="77777777" w:rsidTr="007526CD">
        <w:trPr>
          <w:trHeight w:val="215"/>
        </w:trPr>
        <w:tc>
          <w:tcPr>
            <w:tcW w:w="2537" w:type="dxa"/>
            <w:vMerge w:val="restart"/>
          </w:tcPr>
          <w:p w14:paraId="590C4611" w14:textId="53379345" w:rsidR="002F4B96" w:rsidRPr="00322F66" w:rsidRDefault="002F4B96" w:rsidP="007526CD">
            <w:pPr>
              <w:rPr>
                <w:rFonts w:ascii="Arial" w:hAnsi="Arial" w:cs="Arial"/>
                <w:bCs/>
                <w:sz w:val="18"/>
                <w:szCs w:val="18"/>
              </w:rPr>
            </w:pPr>
            <w:r w:rsidRPr="00322F66">
              <w:rPr>
                <w:rFonts w:ascii="Arial" w:hAnsi="Arial" w:cs="Arial"/>
                <w:bCs/>
                <w:sz w:val="18"/>
                <w:szCs w:val="18"/>
              </w:rPr>
              <w:t>NAVWARNPart (ID01)</w:t>
            </w:r>
          </w:p>
        </w:tc>
        <w:tc>
          <w:tcPr>
            <w:tcW w:w="2650" w:type="dxa"/>
          </w:tcPr>
          <w:p w14:paraId="46E8CD59" w14:textId="0DDD6163" w:rsidR="002F4B96" w:rsidRPr="00322F66" w:rsidRDefault="002F4B96" w:rsidP="007526CD">
            <w:pPr>
              <w:rPr>
                <w:rFonts w:ascii="Arial" w:hAnsi="Arial" w:cs="Arial"/>
                <w:bCs/>
                <w:sz w:val="18"/>
                <w:szCs w:val="18"/>
              </w:rPr>
            </w:pPr>
            <w:r w:rsidRPr="00322F66">
              <w:rPr>
                <w:rFonts w:ascii="Arial" w:hAnsi="Arial" w:cs="Arial"/>
                <w:bCs/>
                <w:sz w:val="18"/>
                <w:szCs w:val="18"/>
              </w:rPr>
              <w:t>fixedDateRange</w:t>
            </w:r>
          </w:p>
        </w:tc>
        <w:tc>
          <w:tcPr>
            <w:tcW w:w="5269" w:type="dxa"/>
            <w:gridSpan w:val="3"/>
          </w:tcPr>
          <w:p w14:paraId="57F8ED92" w14:textId="77777777" w:rsidR="002F4B96" w:rsidRPr="00322F66" w:rsidRDefault="002F4B96" w:rsidP="002F4B96">
            <w:pPr>
              <w:rPr>
                <w:rFonts w:ascii="Arial" w:hAnsi="Arial" w:cs="Arial"/>
                <w:bCs/>
                <w:sz w:val="18"/>
                <w:szCs w:val="18"/>
              </w:rPr>
            </w:pPr>
            <w:r w:rsidRPr="00322F66">
              <w:rPr>
                <w:rFonts w:ascii="Arial" w:hAnsi="Arial" w:cs="Arial"/>
                <w:bCs/>
                <w:sz w:val="18"/>
                <w:szCs w:val="18"/>
              </w:rPr>
              <w:t>dateEnd:</w:t>
            </w:r>
          </w:p>
          <w:p w14:paraId="03BED515" w14:textId="77777777" w:rsidR="002F4B96" w:rsidRPr="00322F66" w:rsidRDefault="002F4B96" w:rsidP="002F4B96">
            <w:pPr>
              <w:rPr>
                <w:rFonts w:ascii="Arial" w:hAnsi="Arial" w:cs="Arial"/>
                <w:bCs/>
                <w:sz w:val="18"/>
                <w:szCs w:val="18"/>
              </w:rPr>
            </w:pPr>
            <w:r w:rsidRPr="00322F66">
              <w:rPr>
                <w:rFonts w:ascii="Arial" w:hAnsi="Arial" w:cs="Arial"/>
                <w:bCs/>
                <w:sz w:val="18"/>
                <w:szCs w:val="18"/>
              </w:rPr>
              <w:t>dateStart: 20220826</w:t>
            </w:r>
          </w:p>
          <w:p w14:paraId="4B012E57" w14:textId="77777777" w:rsidR="002F4B96" w:rsidRPr="00322F66" w:rsidRDefault="002F4B96" w:rsidP="002F4B96">
            <w:pPr>
              <w:rPr>
                <w:rFonts w:ascii="Arial" w:hAnsi="Arial" w:cs="Arial"/>
                <w:bCs/>
                <w:sz w:val="18"/>
                <w:szCs w:val="18"/>
              </w:rPr>
            </w:pPr>
            <w:r w:rsidRPr="00322F66">
              <w:rPr>
                <w:rFonts w:ascii="Arial" w:hAnsi="Arial" w:cs="Arial"/>
                <w:bCs/>
                <w:sz w:val="18"/>
                <w:szCs w:val="18"/>
              </w:rPr>
              <w:t>timeofDayEnd:</w:t>
            </w:r>
          </w:p>
          <w:p w14:paraId="6C1AB1A3" w14:textId="075BA3CA" w:rsidR="002F4B96" w:rsidRPr="00322F66" w:rsidRDefault="002F4B96" w:rsidP="002F4B96">
            <w:pPr>
              <w:rPr>
                <w:rFonts w:ascii="Arial" w:hAnsi="Arial" w:cs="Arial"/>
                <w:bCs/>
                <w:sz w:val="18"/>
                <w:szCs w:val="18"/>
              </w:rPr>
            </w:pPr>
            <w:r w:rsidRPr="00322F66">
              <w:rPr>
                <w:rFonts w:ascii="Arial" w:hAnsi="Arial" w:cs="Arial"/>
                <w:bCs/>
                <w:sz w:val="18"/>
                <w:szCs w:val="18"/>
              </w:rPr>
              <w:t>timeofdayStart: 000100Z</w:t>
            </w:r>
          </w:p>
        </w:tc>
      </w:tr>
      <w:tr w:rsidR="00F170AD" w:rsidRPr="00322F66" w14:paraId="34441E9B" w14:textId="77777777" w:rsidTr="001A13BA">
        <w:trPr>
          <w:trHeight w:val="215"/>
        </w:trPr>
        <w:tc>
          <w:tcPr>
            <w:tcW w:w="2537" w:type="dxa"/>
            <w:vMerge/>
          </w:tcPr>
          <w:p w14:paraId="5C4BC830" w14:textId="77777777" w:rsidR="002F4B96" w:rsidRPr="00322F66" w:rsidRDefault="002F4B96" w:rsidP="002F4B96">
            <w:pPr>
              <w:rPr>
                <w:rFonts w:ascii="Arial" w:hAnsi="Arial" w:cs="Arial"/>
                <w:bCs/>
                <w:sz w:val="18"/>
                <w:szCs w:val="18"/>
              </w:rPr>
            </w:pPr>
          </w:p>
        </w:tc>
        <w:tc>
          <w:tcPr>
            <w:tcW w:w="2650" w:type="dxa"/>
            <w:vMerge w:val="restart"/>
          </w:tcPr>
          <w:p w14:paraId="624BCEB3" w14:textId="5212EBDA" w:rsidR="002F4B96" w:rsidRPr="00322F66" w:rsidRDefault="002F4B96" w:rsidP="002F4B96">
            <w:pPr>
              <w:rPr>
                <w:rFonts w:ascii="Arial" w:hAnsi="Arial" w:cs="Arial"/>
                <w:bCs/>
                <w:sz w:val="18"/>
                <w:szCs w:val="18"/>
              </w:rPr>
            </w:pPr>
            <w:r w:rsidRPr="00322F66">
              <w:rPr>
                <w:rFonts w:ascii="Arial" w:hAnsi="Arial" w:cs="Arial"/>
                <w:bCs/>
                <w:sz w:val="18"/>
                <w:szCs w:val="18"/>
              </w:rPr>
              <w:t>warningInformation</w:t>
            </w:r>
          </w:p>
        </w:tc>
        <w:tc>
          <w:tcPr>
            <w:tcW w:w="2634" w:type="dxa"/>
            <w:gridSpan w:val="2"/>
            <w:vMerge w:val="restart"/>
          </w:tcPr>
          <w:p w14:paraId="43B23B64" w14:textId="2B60839B" w:rsidR="002F4B96" w:rsidRPr="00322F66" w:rsidRDefault="002F4B96" w:rsidP="002F4B96">
            <w:pPr>
              <w:rPr>
                <w:rFonts w:ascii="Arial" w:hAnsi="Arial" w:cs="Arial"/>
                <w:bCs/>
                <w:sz w:val="18"/>
                <w:szCs w:val="18"/>
              </w:rPr>
            </w:pPr>
            <w:r w:rsidRPr="00322F66">
              <w:rPr>
                <w:rFonts w:ascii="Arial" w:hAnsi="Arial" w:cs="Arial"/>
                <w:bCs/>
                <w:sz w:val="18"/>
                <w:szCs w:val="18"/>
              </w:rPr>
              <w:t>Information:</w:t>
            </w:r>
          </w:p>
        </w:tc>
        <w:tc>
          <w:tcPr>
            <w:tcW w:w="2635" w:type="dxa"/>
          </w:tcPr>
          <w:p w14:paraId="11458D22" w14:textId="24D76974" w:rsidR="002F4B96" w:rsidRPr="00322F66" w:rsidRDefault="002F4B96" w:rsidP="002F4B96">
            <w:pPr>
              <w:rPr>
                <w:rFonts w:ascii="Arial" w:hAnsi="Arial" w:cs="Arial"/>
                <w:sz w:val="18"/>
                <w:szCs w:val="18"/>
              </w:rPr>
            </w:pPr>
            <w:r w:rsidRPr="00322F66">
              <w:rPr>
                <w:rFonts w:ascii="Arial" w:hAnsi="Arial" w:cs="Arial"/>
                <w:sz w:val="18"/>
                <w:szCs w:val="18"/>
              </w:rPr>
              <w:t>Language:eng</w:t>
            </w:r>
          </w:p>
        </w:tc>
      </w:tr>
      <w:tr w:rsidR="00F170AD" w:rsidRPr="00322F66" w14:paraId="466EA46E" w14:textId="77777777" w:rsidTr="001A13BA">
        <w:trPr>
          <w:trHeight w:val="215"/>
        </w:trPr>
        <w:tc>
          <w:tcPr>
            <w:tcW w:w="2537" w:type="dxa"/>
            <w:vMerge/>
          </w:tcPr>
          <w:p w14:paraId="2E7E0494" w14:textId="77777777" w:rsidR="002F4B96" w:rsidRPr="00322F66" w:rsidRDefault="002F4B96" w:rsidP="002F4B96">
            <w:pPr>
              <w:rPr>
                <w:rFonts w:ascii="Arial" w:hAnsi="Arial" w:cs="Arial"/>
                <w:bCs/>
                <w:sz w:val="18"/>
                <w:szCs w:val="18"/>
              </w:rPr>
            </w:pPr>
          </w:p>
        </w:tc>
        <w:tc>
          <w:tcPr>
            <w:tcW w:w="2650" w:type="dxa"/>
            <w:vMerge/>
          </w:tcPr>
          <w:p w14:paraId="3382608E" w14:textId="77777777" w:rsidR="002F4B96" w:rsidRPr="00322F66" w:rsidRDefault="002F4B96" w:rsidP="002F4B96">
            <w:pPr>
              <w:rPr>
                <w:rFonts w:ascii="Arial" w:hAnsi="Arial" w:cs="Arial"/>
                <w:bCs/>
                <w:sz w:val="18"/>
                <w:szCs w:val="18"/>
              </w:rPr>
            </w:pPr>
          </w:p>
        </w:tc>
        <w:tc>
          <w:tcPr>
            <w:tcW w:w="2634" w:type="dxa"/>
            <w:gridSpan w:val="2"/>
            <w:vMerge/>
          </w:tcPr>
          <w:p w14:paraId="2BBF09AB" w14:textId="77777777" w:rsidR="002F4B96" w:rsidRPr="00322F66" w:rsidRDefault="002F4B96" w:rsidP="002F4B96">
            <w:pPr>
              <w:rPr>
                <w:rFonts w:ascii="Arial" w:hAnsi="Arial" w:cs="Arial"/>
                <w:bCs/>
                <w:sz w:val="18"/>
                <w:szCs w:val="18"/>
              </w:rPr>
            </w:pPr>
          </w:p>
        </w:tc>
        <w:tc>
          <w:tcPr>
            <w:tcW w:w="2635" w:type="dxa"/>
          </w:tcPr>
          <w:p w14:paraId="5AE2B60B" w14:textId="4B18A54B" w:rsidR="002F4B96" w:rsidRPr="00322F66" w:rsidRDefault="002F4B96" w:rsidP="002F4B96">
            <w:pPr>
              <w:rPr>
                <w:rFonts w:ascii="Arial" w:hAnsi="Arial" w:cs="Arial"/>
                <w:sz w:val="18"/>
                <w:szCs w:val="18"/>
              </w:rPr>
            </w:pPr>
            <w:r w:rsidRPr="00322F66">
              <w:rPr>
                <w:rFonts w:ascii="Arial" w:hAnsi="Arial" w:cs="Arial"/>
                <w:sz w:val="18"/>
                <w:szCs w:val="18"/>
              </w:rPr>
              <w:t>Text: 70NM Large Pumice raft in vicinity</w:t>
            </w:r>
          </w:p>
        </w:tc>
      </w:tr>
      <w:tr w:rsidR="00F170AD" w:rsidRPr="00322F66" w14:paraId="1B6A3186" w14:textId="77777777" w:rsidTr="007526CD">
        <w:trPr>
          <w:trHeight w:val="215"/>
        </w:trPr>
        <w:tc>
          <w:tcPr>
            <w:tcW w:w="2537" w:type="dxa"/>
            <w:vMerge/>
          </w:tcPr>
          <w:p w14:paraId="7BFFD199" w14:textId="77777777" w:rsidR="002F4B96" w:rsidRPr="00322F66" w:rsidRDefault="002F4B96" w:rsidP="002F4B96">
            <w:pPr>
              <w:rPr>
                <w:rFonts w:ascii="Arial" w:hAnsi="Arial" w:cs="Arial"/>
                <w:bCs/>
                <w:sz w:val="18"/>
                <w:szCs w:val="18"/>
              </w:rPr>
            </w:pPr>
          </w:p>
        </w:tc>
        <w:tc>
          <w:tcPr>
            <w:tcW w:w="2650" w:type="dxa"/>
            <w:vMerge/>
          </w:tcPr>
          <w:p w14:paraId="2018E1C1" w14:textId="77777777" w:rsidR="002F4B96" w:rsidRPr="00322F66" w:rsidRDefault="002F4B96" w:rsidP="002F4B96">
            <w:pPr>
              <w:rPr>
                <w:rFonts w:ascii="Arial" w:hAnsi="Arial" w:cs="Arial"/>
                <w:bCs/>
                <w:sz w:val="18"/>
                <w:szCs w:val="18"/>
              </w:rPr>
            </w:pPr>
          </w:p>
        </w:tc>
        <w:tc>
          <w:tcPr>
            <w:tcW w:w="5269" w:type="dxa"/>
            <w:gridSpan w:val="3"/>
          </w:tcPr>
          <w:p w14:paraId="759976A9" w14:textId="05475671" w:rsidR="002F4B96" w:rsidRPr="00322F66" w:rsidRDefault="002F4B96" w:rsidP="002F4B96">
            <w:pPr>
              <w:rPr>
                <w:rFonts w:ascii="Arial" w:hAnsi="Arial" w:cs="Arial"/>
                <w:bCs/>
                <w:sz w:val="18"/>
                <w:szCs w:val="18"/>
              </w:rPr>
            </w:pPr>
            <w:r w:rsidRPr="00322F66">
              <w:rPr>
                <w:rFonts w:ascii="Arial" w:hAnsi="Arial" w:cs="Arial"/>
                <w:bCs/>
                <w:sz w:val="18"/>
                <w:szCs w:val="18"/>
              </w:rPr>
              <w:t>NavwarnTypeDetails: volcano activity</w:t>
            </w:r>
          </w:p>
        </w:tc>
      </w:tr>
      <w:tr w:rsidR="00F170AD" w:rsidRPr="00322F66" w14:paraId="45EE9D8A" w14:textId="77777777" w:rsidTr="007526CD">
        <w:trPr>
          <w:trHeight w:val="215"/>
        </w:trPr>
        <w:tc>
          <w:tcPr>
            <w:tcW w:w="2537" w:type="dxa"/>
            <w:vMerge/>
          </w:tcPr>
          <w:p w14:paraId="6E1EB487" w14:textId="77777777" w:rsidR="002F4B96" w:rsidRPr="00322F66" w:rsidRDefault="002F4B96" w:rsidP="002F4B96">
            <w:pPr>
              <w:rPr>
                <w:rFonts w:ascii="Arial" w:hAnsi="Arial" w:cs="Arial"/>
                <w:bCs/>
                <w:sz w:val="18"/>
                <w:szCs w:val="18"/>
              </w:rPr>
            </w:pPr>
          </w:p>
        </w:tc>
        <w:tc>
          <w:tcPr>
            <w:tcW w:w="2650" w:type="dxa"/>
          </w:tcPr>
          <w:p w14:paraId="2B0082ED" w14:textId="1DD9FAD3" w:rsidR="002F4B96" w:rsidRPr="00322F66" w:rsidRDefault="002F4B96" w:rsidP="002F4B96">
            <w:pPr>
              <w:rPr>
                <w:rFonts w:ascii="Arial" w:hAnsi="Arial" w:cs="Arial"/>
                <w:bCs/>
                <w:sz w:val="18"/>
                <w:szCs w:val="18"/>
              </w:rPr>
            </w:pPr>
            <w:r w:rsidRPr="00322F66">
              <w:rPr>
                <w:rFonts w:ascii="Arial" w:hAnsi="Arial" w:cs="Arial"/>
                <w:bCs/>
                <w:sz w:val="18"/>
                <w:szCs w:val="18"/>
              </w:rPr>
              <w:t>geometry</w:t>
            </w:r>
          </w:p>
        </w:tc>
        <w:tc>
          <w:tcPr>
            <w:tcW w:w="5269" w:type="dxa"/>
            <w:gridSpan w:val="3"/>
          </w:tcPr>
          <w:p w14:paraId="4DAB7685" w14:textId="44C5F48C" w:rsidR="002F4B96" w:rsidRPr="00322F66" w:rsidRDefault="002F4B96" w:rsidP="002F4B96">
            <w:pPr>
              <w:rPr>
                <w:rFonts w:ascii="Arial" w:hAnsi="Arial" w:cs="Arial"/>
                <w:bCs/>
                <w:sz w:val="18"/>
                <w:szCs w:val="18"/>
              </w:rPr>
            </w:pPr>
            <w:r w:rsidRPr="00322F66">
              <w:rPr>
                <w:rFonts w:ascii="Arial" w:hAnsi="Arial" w:cs="Arial"/>
                <w:bCs/>
                <w:sz w:val="18"/>
                <w:szCs w:val="18"/>
              </w:rPr>
              <w:t xml:space="preserve">Point </w:t>
            </w:r>
            <w:r w:rsidRPr="00322F66">
              <w:rPr>
                <w:rFonts w:ascii="Arial" w:hAnsi="Arial" w:cs="Arial"/>
                <w:bCs/>
                <w:caps/>
                <w:sz w:val="18"/>
                <w:szCs w:val="18"/>
                <w:lang w:eastAsia="en-GB"/>
              </w:rPr>
              <w:t>18-56.0s 176-21.0w</w:t>
            </w:r>
          </w:p>
        </w:tc>
      </w:tr>
      <w:tr w:rsidR="00F170AD" w:rsidRPr="00322F66" w14:paraId="609960B5" w14:textId="77777777" w:rsidTr="007526CD">
        <w:trPr>
          <w:trHeight w:val="215"/>
        </w:trPr>
        <w:tc>
          <w:tcPr>
            <w:tcW w:w="2537" w:type="dxa"/>
          </w:tcPr>
          <w:p w14:paraId="6B06354F" w14:textId="6D80C3F1" w:rsidR="002F4B96" w:rsidRPr="00322F66" w:rsidRDefault="002F4B96" w:rsidP="002F4B96">
            <w:pPr>
              <w:rPr>
                <w:rFonts w:ascii="Arial" w:hAnsi="Arial" w:cs="Arial"/>
                <w:bCs/>
                <w:sz w:val="18"/>
                <w:szCs w:val="18"/>
              </w:rPr>
            </w:pPr>
            <w:r w:rsidRPr="00322F66">
              <w:rPr>
                <w:rFonts w:ascii="Arial" w:hAnsi="Arial" w:cs="Arial"/>
                <w:bCs/>
                <w:sz w:val="18"/>
                <w:szCs w:val="18"/>
              </w:rPr>
              <w:t>NAVWARNAreaAffected (ID02)</w:t>
            </w:r>
          </w:p>
        </w:tc>
        <w:tc>
          <w:tcPr>
            <w:tcW w:w="2650" w:type="dxa"/>
          </w:tcPr>
          <w:p w14:paraId="683802D8" w14:textId="77777777" w:rsidR="002F4B96" w:rsidRPr="00322F66" w:rsidRDefault="002F4B96" w:rsidP="002F4B96">
            <w:pPr>
              <w:rPr>
                <w:rFonts w:ascii="Arial" w:hAnsi="Arial" w:cs="Arial"/>
                <w:bCs/>
                <w:sz w:val="18"/>
                <w:szCs w:val="18"/>
              </w:rPr>
            </w:pPr>
            <w:r w:rsidRPr="00322F66">
              <w:rPr>
                <w:rFonts w:ascii="Arial" w:hAnsi="Arial" w:cs="Arial"/>
                <w:bCs/>
                <w:sz w:val="18"/>
                <w:szCs w:val="18"/>
              </w:rPr>
              <w:t>geometry</w:t>
            </w:r>
          </w:p>
        </w:tc>
        <w:tc>
          <w:tcPr>
            <w:tcW w:w="5269" w:type="dxa"/>
            <w:gridSpan w:val="3"/>
          </w:tcPr>
          <w:p w14:paraId="47D20F15" w14:textId="1B07B42F" w:rsidR="002F4B96" w:rsidRPr="00322F66" w:rsidRDefault="002F4B96" w:rsidP="002F4B96">
            <w:pPr>
              <w:rPr>
                <w:rFonts w:ascii="Arial" w:hAnsi="Arial" w:cs="Arial"/>
                <w:bCs/>
                <w:sz w:val="18"/>
                <w:szCs w:val="18"/>
              </w:rPr>
            </w:pPr>
            <w:commentRangeStart w:id="62"/>
            <w:r w:rsidRPr="00322F66">
              <w:rPr>
                <w:rFonts w:ascii="Arial" w:eastAsia="Arial" w:hAnsi="Arial" w:cs="Arial"/>
                <w:bCs/>
                <w:sz w:val="18"/>
                <w:szCs w:val="18"/>
                <w:lang w:val="en-GB" w:eastAsia="en-GB" w:bidi="en-GB"/>
              </w:rPr>
              <w:t xml:space="preserve">Circle by centerpoint 70 NM radius </w:t>
            </w:r>
            <w:r w:rsidRPr="00322F66">
              <w:rPr>
                <w:rFonts w:ascii="Arial" w:hAnsi="Arial" w:cs="Arial"/>
                <w:bCs/>
                <w:caps/>
                <w:sz w:val="18"/>
                <w:szCs w:val="18"/>
                <w:lang w:eastAsia="en-GB"/>
              </w:rPr>
              <w:t>18-56.0s 176-21.0w</w:t>
            </w:r>
            <w:commentRangeEnd w:id="62"/>
            <w:r w:rsidR="006E0FAF" w:rsidRPr="00322F66">
              <w:rPr>
                <w:rStyle w:val="CommentReference"/>
                <w:rFonts w:ascii="Arial" w:eastAsia="SimSun" w:hAnsi="Arial" w:cs="Arial"/>
                <w:bCs/>
                <w:sz w:val="18"/>
                <w:szCs w:val="18"/>
                <w:lang w:val="en-US" w:eastAsia="ar-SA"/>
              </w:rPr>
              <w:commentReference w:id="62"/>
            </w:r>
          </w:p>
        </w:tc>
      </w:tr>
    </w:tbl>
    <w:p w14:paraId="73BCB098" w14:textId="77777777" w:rsidR="00A2555D" w:rsidRPr="00322F66" w:rsidRDefault="00A2555D" w:rsidP="00A2555D">
      <w:pPr>
        <w:rPr>
          <w:rFonts w:ascii="Arial" w:hAnsi="Arial" w:cs="Arial"/>
        </w:rPr>
      </w:pPr>
      <w:r w:rsidRPr="00322F66">
        <w:rPr>
          <w:rFonts w:ascii="Arial" w:hAnsi="Arial" w:cs="Arial"/>
        </w:rPr>
        <w:br w:type="page"/>
      </w:r>
    </w:p>
    <w:p w14:paraId="28CFA91D" w14:textId="30658FD9" w:rsidR="00A2555D" w:rsidRPr="00322F66" w:rsidRDefault="00891FB1" w:rsidP="00A2555D">
      <w:pPr>
        <w:pStyle w:val="Heading1"/>
        <w:ind w:left="720" w:hanging="720"/>
        <w:rPr>
          <w:rFonts w:ascii="Arial" w:hAnsi="Arial" w:cs="Arial"/>
          <w:b/>
          <w:bCs/>
          <w:color w:val="auto"/>
          <w:sz w:val="22"/>
          <w:szCs w:val="22"/>
        </w:rPr>
      </w:pPr>
      <w:r w:rsidRPr="00322F66">
        <w:rPr>
          <w:rFonts w:ascii="Arial" w:hAnsi="Arial" w:cs="Arial"/>
          <w:b/>
          <w:bCs/>
          <w:color w:val="auto"/>
          <w:sz w:val="22"/>
          <w:szCs w:val="22"/>
        </w:rPr>
        <w:t>3.</w:t>
      </w:r>
      <w:r w:rsidR="00A2555D" w:rsidRPr="00322F66">
        <w:rPr>
          <w:rFonts w:ascii="Arial" w:hAnsi="Arial" w:cs="Arial"/>
          <w:b/>
          <w:bCs/>
          <w:color w:val="auto"/>
          <w:sz w:val="22"/>
          <w:szCs w:val="22"/>
        </w:rPr>
        <w:t>6</w:t>
      </w:r>
      <w:r w:rsidR="00A2555D" w:rsidRPr="00322F66">
        <w:rPr>
          <w:rFonts w:ascii="Arial" w:hAnsi="Arial" w:cs="Arial"/>
          <w:b/>
          <w:bCs/>
          <w:color w:val="auto"/>
          <w:sz w:val="22"/>
          <w:szCs w:val="22"/>
        </w:rPr>
        <w:tab/>
        <w:t>Areas where search and rescue (SAR) and anti-pollution operations are being carried out (for avoidance of such areas)</w:t>
      </w:r>
    </w:p>
    <w:p w14:paraId="4197749C" w14:textId="77D45CC6" w:rsidR="00A2555D" w:rsidRPr="00322F66" w:rsidRDefault="00891FB1" w:rsidP="00A2555D">
      <w:pPr>
        <w:pStyle w:val="Heading2"/>
        <w:rPr>
          <w:rFonts w:ascii="Arial" w:hAnsi="Arial" w:cs="Arial"/>
          <w:b/>
          <w:bCs/>
          <w:color w:val="auto"/>
          <w:sz w:val="20"/>
          <w:szCs w:val="20"/>
        </w:rPr>
      </w:pPr>
      <w:r w:rsidRPr="00322F66">
        <w:rPr>
          <w:rFonts w:ascii="Arial" w:hAnsi="Arial" w:cs="Arial"/>
          <w:b/>
          <w:bCs/>
          <w:color w:val="auto"/>
          <w:sz w:val="20"/>
          <w:szCs w:val="20"/>
        </w:rPr>
        <w:t>3.6.1</w:t>
      </w:r>
      <w:r w:rsidRPr="00322F66">
        <w:rPr>
          <w:rFonts w:ascii="Arial" w:hAnsi="Arial" w:cs="Arial"/>
          <w:b/>
          <w:bCs/>
          <w:color w:val="auto"/>
          <w:sz w:val="20"/>
          <w:szCs w:val="20"/>
        </w:rPr>
        <w:tab/>
      </w:r>
      <w:r w:rsidR="00A2555D" w:rsidRPr="00322F66">
        <w:rPr>
          <w:rFonts w:ascii="Arial" w:hAnsi="Arial" w:cs="Arial"/>
          <w:b/>
          <w:bCs/>
          <w:color w:val="auto"/>
          <w:sz w:val="20"/>
          <w:szCs w:val="20"/>
        </w:rPr>
        <w:t>Example 1 – Search and Rescue Operations</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566"/>
      </w:tblGrid>
      <w:tr w:rsidR="00F170AD" w:rsidRPr="00322F66" w14:paraId="5634D264" w14:textId="77777777" w:rsidTr="00603B4E">
        <w:trPr>
          <w:trHeight w:val="20"/>
        </w:trPr>
        <w:tc>
          <w:tcPr>
            <w:tcW w:w="2835" w:type="dxa"/>
          </w:tcPr>
          <w:p w14:paraId="6A614B8D"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566" w:type="dxa"/>
          </w:tcPr>
          <w:p w14:paraId="319C59FB"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1 – Search and Rescue Operations</w:t>
            </w:r>
          </w:p>
        </w:tc>
      </w:tr>
      <w:tr w:rsidR="00F170AD" w:rsidRPr="00322F66" w14:paraId="744D4F2E" w14:textId="77777777" w:rsidTr="00603B4E">
        <w:trPr>
          <w:trHeight w:val="20"/>
        </w:trPr>
        <w:tc>
          <w:tcPr>
            <w:tcW w:w="2835" w:type="dxa"/>
          </w:tcPr>
          <w:p w14:paraId="437828D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566" w:type="dxa"/>
            <w:vMerge w:val="restart"/>
          </w:tcPr>
          <w:p w14:paraId="73C4544A"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xvI 25/22</w:t>
            </w:r>
          </w:p>
          <w:p w14:paraId="4DE288F4"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paita bay.</w:t>
            </w:r>
          </w:p>
          <w:p w14:paraId="06ACCC0A"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peru.</w:t>
            </w:r>
          </w:p>
          <w:p w14:paraId="2E1C557B"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10080BDB"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w w:val="99"/>
                <w:sz w:val="18"/>
                <w:szCs w:val="18"/>
                <w:lang w:eastAsia="en-GB"/>
              </w:rPr>
            </w:pPr>
            <w:r w:rsidRPr="00322F66">
              <w:rPr>
                <w:rFonts w:ascii="Arial" w:hAnsi="Arial" w:cs="Arial"/>
                <w:caps/>
                <w:w w:val="99"/>
                <w:sz w:val="18"/>
                <w:szCs w:val="18"/>
                <w:lang w:eastAsia="en-GB"/>
              </w:rPr>
              <w:t>1. sar operation in progress in area bound by</w:t>
            </w:r>
          </w:p>
          <w:p w14:paraId="1FBB7E91"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w w:val="99"/>
                <w:sz w:val="18"/>
                <w:szCs w:val="18"/>
                <w:lang w:eastAsia="en-GB"/>
              </w:rPr>
            </w:pPr>
            <w:r w:rsidRPr="00322F66">
              <w:rPr>
                <w:rFonts w:ascii="Arial" w:hAnsi="Arial" w:cs="Arial"/>
                <w:caps/>
                <w:w w:val="99"/>
                <w:sz w:val="18"/>
                <w:szCs w:val="18"/>
                <w:lang w:eastAsia="en-GB"/>
              </w:rPr>
              <w:t xml:space="preserve">   05-27.32s 081-44.45w, 05-22.53s 081-27.95w,</w:t>
            </w:r>
          </w:p>
          <w:p w14:paraId="76F34861"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w w:val="99"/>
                <w:sz w:val="18"/>
                <w:szCs w:val="18"/>
                <w:lang w:eastAsia="en-GB"/>
              </w:rPr>
            </w:pPr>
            <w:r w:rsidRPr="00322F66">
              <w:rPr>
                <w:rFonts w:ascii="Arial" w:hAnsi="Arial" w:cs="Arial"/>
                <w:caps/>
                <w:w w:val="99"/>
                <w:sz w:val="18"/>
                <w:szCs w:val="18"/>
                <w:lang w:eastAsia="en-GB"/>
              </w:rPr>
              <w:t xml:space="preserve">   05-49.57s 081-16.57w, 05-55.43s 081-32.42w.</w:t>
            </w:r>
          </w:p>
          <w:p w14:paraId="6E2CAAEB"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w w:val="99"/>
                <w:sz w:val="18"/>
                <w:szCs w:val="18"/>
                <w:lang w:eastAsia="en-GB"/>
              </w:rPr>
            </w:pPr>
            <w:r w:rsidRPr="00322F66">
              <w:rPr>
                <w:rFonts w:ascii="Arial" w:hAnsi="Arial" w:cs="Arial"/>
                <w:caps/>
                <w:w w:val="99"/>
                <w:sz w:val="18"/>
                <w:szCs w:val="18"/>
                <w:lang w:eastAsia="en-GB"/>
              </w:rPr>
              <w:t>2. all vessels not under instruction of the</w:t>
            </w:r>
          </w:p>
          <w:p w14:paraId="42A5F8F9" w14:textId="77777777" w:rsidR="00A2555D" w:rsidRPr="00322F66" w:rsidRDefault="00A2555D" w:rsidP="00603B4E">
            <w:pPr>
              <w:widowControl w:val="0"/>
              <w:autoSpaceDE w:val="0"/>
              <w:autoSpaceDN w:val="0"/>
              <w:spacing w:after="0" w:line="240" w:lineRule="auto"/>
              <w:ind w:left="100" w:right="313"/>
              <w:rPr>
                <w:rFonts w:ascii="Arial" w:eastAsia="Arial" w:hAnsi="Arial" w:cs="Arial"/>
                <w:sz w:val="18"/>
                <w:szCs w:val="18"/>
                <w:lang w:val="en-GB" w:eastAsia="en-GB" w:bidi="en-GB"/>
              </w:rPr>
            </w:pPr>
            <w:r w:rsidRPr="00322F66">
              <w:rPr>
                <w:rFonts w:ascii="Arial" w:hAnsi="Arial" w:cs="Arial"/>
                <w:caps/>
                <w:w w:val="99"/>
                <w:sz w:val="18"/>
                <w:szCs w:val="18"/>
                <w:lang w:eastAsia="en-GB"/>
              </w:rPr>
              <w:t xml:space="preserve">   sar mission to keep a wide berth.       </w:t>
            </w:r>
          </w:p>
        </w:tc>
      </w:tr>
      <w:tr w:rsidR="00F170AD" w:rsidRPr="00322F66" w14:paraId="636A89B3" w14:textId="77777777" w:rsidTr="00603B4E">
        <w:trPr>
          <w:trHeight w:val="20"/>
        </w:trPr>
        <w:tc>
          <w:tcPr>
            <w:tcW w:w="2835" w:type="dxa"/>
          </w:tcPr>
          <w:p w14:paraId="54E3990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2. General area</w:t>
            </w:r>
          </w:p>
        </w:tc>
        <w:tc>
          <w:tcPr>
            <w:tcW w:w="6566" w:type="dxa"/>
            <w:vMerge/>
          </w:tcPr>
          <w:p w14:paraId="3A72DBE4" w14:textId="77777777" w:rsidR="00A2555D" w:rsidRPr="00322F66" w:rsidRDefault="00A2555D" w:rsidP="00603B4E">
            <w:pPr>
              <w:widowControl w:val="0"/>
              <w:autoSpaceDE w:val="0"/>
              <w:autoSpaceDN w:val="0"/>
              <w:spacing w:after="0" w:line="240" w:lineRule="auto"/>
              <w:ind w:left="100" w:right="4652"/>
              <w:rPr>
                <w:rFonts w:ascii="Arial" w:eastAsia="Arial" w:hAnsi="Arial" w:cs="Arial"/>
                <w:sz w:val="18"/>
                <w:szCs w:val="18"/>
                <w:lang w:val="en-GB" w:eastAsia="en-GB" w:bidi="en-GB"/>
              </w:rPr>
            </w:pPr>
          </w:p>
        </w:tc>
      </w:tr>
      <w:tr w:rsidR="00F170AD" w:rsidRPr="00322F66" w14:paraId="0DEB0AFA" w14:textId="77777777" w:rsidTr="00603B4E">
        <w:trPr>
          <w:trHeight w:val="20"/>
        </w:trPr>
        <w:tc>
          <w:tcPr>
            <w:tcW w:w="2835" w:type="dxa"/>
          </w:tcPr>
          <w:p w14:paraId="093189FF"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3. Locality</w:t>
            </w:r>
          </w:p>
        </w:tc>
        <w:tc>
          <w:tcPr>
            <w:tcW w:w="6566" w:type="dxa"/>
            <w:vMerge/>
          </w:tcPr>
          <w:p w14:paraId="4C87B9AD" w14:textId="77777777" w:rsidR="00A2555D" w:rsidRPr="00322F66" w:rsidRDefault="00A2555D" w:rsidP="00603B4E">
            <w:pPr>
              <w:widowControl w:val="0"/>
              <w:autoSpaceDE w:val="0"/>
              <w:autoSpaceDN w:val="0"/>
              <w:spacing w:after="0" w:line="240" w:lineRule="auto"/>
              <w:ind w:left="100" w:right="4652"/>
              <w:rPr>
                <w:rFonts w:ascii="Arial" w:eastAsia="Arial" w:hAnsi="Arial" w:cs="Arial"/>
                <w:sz w:val="18"/>
                <w:szCs w:val="18"/>
                <w:lang w:val="en-GB" w:eastAsia="en-GB" w:bidi="en-GB"/>
              </w:rPr>
            </w:pPr>
          </w:p>
        </w:tc>
      </w:tr>
      <w:tr w:rsidR="00F170AD" w:rsidRPr="00322F66" w14:paraId="03458F68" w14:textId="77777777" w:rsidTr="00603B4E">
        <w:trPr>
          <w:trHeight w:val="20"/>
        </w:trPr>
        <w:tc>
          <w:tcPr>
            <w:tcW w:w="2835" w:type="dxa"/>
          </w:tcPr>
          <w:p w14:paraId="0D10C63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4. Chart number</w:t>
            </w:r>
          </w:p>
        </w:tc>
        <w:tc>
          <w:tcPr>
            <w:tcW w:w="6566" w:type="dxa"/>
            <w:vMerge/>
          </w:tcPr>
          <w:p w14:paraId="57917BC1" w14:textId="77777777" w:rsidR="00A2555D" w:rsidRPr="00322F66" w:rsidRDefault="00A2555D" w:rsidP="00603B4E">
            <w:pPr>
              <w:widowControl w:val="0"/>
              <w:autoSpaceDE w:val="0"/>
              <w:autoSpaceDN w:val="0"/>
              <w:spacing w:after="0" w:line="240" w:lineRule="auto"/>
              <w:ind w:left="100" w:right="4652"/>
              <w:rPr>
                <w:rFonts w:ascii="Arial" w:eastAsia="Arial" w:hAnsi="Arial" w:cs="Arial"/>
                <w:sz w:val="18"/>
                <w:szCs w:val="18"/>
                <w:lang w:val="en-GB" w:eastAsia="en-GB" w:bidi="en-GB"/>
              </w:rPr>
            </w:pPr>
          </w:p>
        </w:tc>
      </w:tr>
      <w:tr w:rsidR="00F170AD" w:rsidRPr="00322F66" w14:paraId="0B3DD2F3" w14:textId="77777777" w:rsidTr="00603B4E">
        <w:trPr>
          <w:trHeight w:val="20"/>
        </w:trPr>
        <w:tc>
          <w:tcPr>
            <w:tcW w:w="2835" w:type="dxa"/>
          </w:tcPr>
          <w:p w14:paraId="1E9B38AA"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5. Key subject</w:t>
            </w:r>
          </w:p>
        </w:tc>
        <w:tc>
          <w:tcPr>
            <w:tcW w:w="6566" w:type="dxa"/>
            <w:vMerge/>
          </w:tcPr>
          <w:p w14:paraId="43D987DC" w14:textId="77777777" w:rsidR="00A2555D" w:rsidRPr="00322F66" w:rsidRDefault="00A2555D" w:rsidP="00603B4E">
            <w:pPr>
              <w:widowControl w:val="0"/>
              <w:autoSpaceDE w:val="0"/>
              <w:autoSpaceDN w:val="0"/>
              <w:spacing w:after="0" w:line="240" w:lineRule="auto"/>
              <w:ind w:left="100" w:right="4652"/>
              <w:rPr>
                <w:rFonts w:ascii="Arial" w:eastAsia="Arial" w:hAnsi="Arial" w:cs="Arial"/>
                <w:sz w:val="18"/>
                <w:szCs w:val="18"/>
                <w:lang w:val="en-GB" w:eastAsia="en-GB" w:bidi="en-GB"/>
              </w:rPr>
            </w:pPr>
          </w:p>
        </w:tc>
      </w:tr>
      <w:tr w:rsidR="00F170AD" w:rsidRPr="00322F66" w14:paraId="4B86D8D9" w14:textId="77777777" w:rsidTr="00603B4E">
        <w:trPr>
          <w:trHeight w:val="20"/>
        </w:trPr>
        <w:tc>
          <w:tcPr>
            <w:tcW w:w="2835" w:type="dxa"/>
          </w:tcPr>
          <w:p w14:paraId="5DD2677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6. Geographical position</w:t>
            </w:r>
          </w:p>
        </w:tc>
        <w:tc>
          <w:tcPr>
            <w:tcW w:w="6566" w:type="dxa"/>
            <w:vMerge/>
          </w:tcPr>
          <w:p w14:paraId="6BD7A94D" w14:textId="77777777" w:rsidR="00A2555D" w:rsidRPr="00322F66" w:rsidRDefault="00A2555D" w:rsidP="00603B4E">
            <w:pPr>
              <w:widowControl w:val="0"/>
              <w:autoSpaceDE w:val="0"/>
              <w:autoSpaceDN w:val="0"/>
              <w:spacing w:after="0" w:line="240" w:lineRule="auto"/>
              <w:ind w:left="100" w:right="4652"/>
              <w:rPr>
                <w:rFonts w:ascii="Arial" w:eastAsia="Arial" w:hAnsi="Arial" w:cs="Arial"/>
                <w:sz w:val="18"/>
                <w:szCs w:val="18"/>
                <w:lang w:val="en-GB" w:eastAsia="en-GB" w:bidi="en-GB"/>
              </w:rPr>
            </w:pPr>
          </w:p>
        </w:tc>
      </w:tr>
      <w:tr w:rsidR="00F170AD" w:rsidRPr="00322F66" w14:paraId="10331CF3" w14:textId="77777777" w:rsidTr="00603B4E">
        <w:trPr>
          <w:trHeight w:val="20"/>
        </w:trPr>
        <w:tc>
          <w:tcPr>
            <w:tcW w:w="2835" w:type="dxa"/>
          </w:tcPr>
          <w:p w14:paraId="0F39C9A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7. Amplifying remarks</w:t>
            </w:r>
          </w:p>
        </w:tc>
        <w:tc>
          <w:tcPr>
            <w:tcW w:w="6566" w:type="dxa"/>
            <w:vMerge/>
          </w:tcPr>
          <w:p w14:paraId="36F92CA9" w14:textId="77777777" w:rsidR="00A2555D" w:rsidRPr="00322F66" w:rsidRDefault="00A2555D" w:rsidP="00603B4E">
            <w:pPr>
              <w:widowControl w:val="0"/>
              <w:autoSpaceDE w:val="0"/>
              <w:autoSpaceDN w:val="0"/>
              <w:spacing w:after="0" w:line="240" w:lineRule="auto"/>
              <w:ind w:left="100" w:right="4652"/>
              <w:rPr>
                <w:rFonts w:ascii="Arial" w:eastAsia="Arial" w:hAnsi="Arial" w:cs="Arial"/>
                <w:sz w:val="18"/>
                <w:szCs w:val="18"/>
                <w:lang w:val="en-GB" w:eastAsia="en-GB" w:bidi="en-GB"/>
              </w:rPr>
            </w:pPr>
          </w:p>
        </w:tc>
      </w:tr>
      <w:tr w:rsidR="00F170AD" w:rsidRPr="00322F66" w14:paraId="4EF48885" w14:textId="77777777" w:rsidTr="00603B4E">
        <w:trPr>
          <w:trHeight w:val="20"/>
        </w:trPr>
        <w:tc>
          <w:tcPr>
            <w:tcW w:w="2835" w:type="dxa"/>
          </w:tcPr>
          <w:p w14:paraId="13EA49A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8. Cancellation details</w:t>
            </w:r>
          </w:p>
        </w:tc>
        <w:tc>
          <w:tcPr>
            <w:tcW w:w="6566" w:type="dxa"/>
            <w:vMerge/>
            <w:tcBorders>
              <w:top w:val="nil"/>
            </w:tcBorders>
          </w:tcPr>
          <w:p w14:paraId="1E1962EB"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107680F2" w14:textId="77777777" w:rsidR="006E0FAF" w:rsidRPr="00322F66" w:rsidRDefault="006E0FAF" w:rsidP="006E0FAF">
      <w:pPr>
        <w:rPr>
          <w:rFonts w:ascii="Arial" w:hAnsi="Arial" w:cs="Arial"/>
          <w:sz w:val="18"/>
          <w:szCs w:val="18"/>
        </w:rPr>
      </w:pPr>
    </w:p>
    <w:tbl>
      <w:tblPr>
        <w:tblStyle w:val="TableGrid"/>
        <w:tblW w:w="10456" w:type="dxa"/>
        <w:tblLook w:val="04A0" w:firstRow="1" w:lastRow="0" w:firstColumn="1" w:lastColumn="0" w:noHBand="0" w:noVBand="1"/>
      </w:tblPr>
      <w:tblGrid>
        <w:gridCol w:w="2537"/>
        <w:gridCol w:w="2566"/>
        <w:gridCol w:w="2340"/>
        <w:gridCol w:w="25"/>
        <w:gridCol w:w="2988"/>
      </w:tblGrid>
      <w:tr w:rsidR="00F170AD" w:rsidRPr="00322F66" w14:paraId="20656053" w14:textId="77777777" w:rsidTr="006E0FAF">
        <w:trPr>
          <w:trHeight w:val="144"/>
        </w:trPr>
        <w:tc>
          <w:tcPr>
            <w:tcW w:w="2537" w:type="dxa"/>
            <w:vMerge w:val="restart"/>
          </w:tcPr>
          <w:p w14:paraId="2D3D6E40"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NAVWARNPreamble (ID00)</w:t>
            </w:r>
          </w:p>
        </w:tc>
        <w:tc>
          <w:tcPr>
            <w:tcW w:w="2566" w:type="dxa"/>
            <w:vMerge w:val="restart"/>
          </w:tcPr>
          <w:p w14:paraId="28BB58C8"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generalArea</w:t>
            </w:r>
          </w:p>
        </w:tc>
        <w:tc>
          <w:tcPr>
            <w:tcW w:w="2340" w:type="dxa"/>
          </w:tcPr>
          <w:p w14:paraId="3649A7BB"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localityIdentifier</w:t>
            </w:r>
          </w:p>
        </w:tc>
        <w:tc>
          <w:tcPr>
            <w:tcW w:w="3013" w:type="dxa"/>
            <w:gridSpan w:val="2"/>
          </w:tcPr>
          <w:p w14:paraId="42B477D1" w14:textId="77777777" w:rsidR="006E0FAF" w:rsidRPr="00322F66" w:rsidRDefault="006E0FAF" w:rsidP="001A13BA">
            <w:pPr>
              <w:rPr>
                <w:rFonts w:ascii="Arial" w:hAnsi="Arial" w:cs="Arial"/>
                <w:bCs/>
                <w:sz w:val="18"/>
                <w:szCs w:val="18"/>
              </w:rPr>
            </w:pPr>
          </w:p>
        </w:tc>
      </w:tr>
      <w:tr w:rsidR="00F170AD" w:rsidRPr="00322F66" w14:paraId="0BD7F88C" w14:textId="77777777" w:rsidTr="006E0FAF">
        <w:trPr>
          <w:trHeight w:val="144"/>
        </w:trPr>
        <w:tc>
          <w:tcPr>
            <w:tcW w:w="2537" w:type="dxa"/>
            <w:vMerge/>
          </w:tcPr>
          <w:p w14:paraId="6C2D09FF" w14:textId="77777777" w:rsidR="006E0FAF" w:rsidRPr="00322F66" w:rsidRDefault="006E0FAF" w:rsidP="001A13BA">
            <w:pPr>
              <w:rPr>
                <w:rFonts w:ascii="Arial" w:hAnsi="Arial" w:cs="Arial"/>
                <w:bCs/>
                <w:sz w:val="18"/>
                <w:szCs w:val="18"/>
              </w:rPr>
            </w:pPr>
          </w:p>
        </w:tc>
        <w:tc>
          <w:tcPr>
            <w:tcW w:w="2566" w:type="dxa"/>
            <w:vMerge/>
          </w:tcPr>
          <w:p w14:paraId="16E55E2C" w14:textId="77777777" w:rsidR="006E0FAF" w:rsidRPr="00322F66" w:rsidRDefault="006E0FAF" w:rsidP="001A13BA">
            <w:pPr>
              <w:rPr>
                <w:rFonts w:ascii="Arial" w:hAnsi="Arial" w:cs="Arial"/>
                <w:bCs/>
                <w:sz w:val="18"/>
                <w:szCs w:val="18"/>
              </w:rPr>
            </w:pPr>
          </w:p>
        </w:tc>
        <w:tc>
          <w:tcPr>
            <w:tcW w:w="2340" w:type="dxa"/>
            <w:vMerge w:val="restart"/>
          </w:tcPr>
          <w:p w14:paraId="785A6C10"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locationName</w:t>
            </w:r>
          </w:p>
        </w:tc>
        <w:tc>
          <w:tcPr>
            <w:tcW w:w="3013" w:type="dxa"/>
            <w:gridSpan w:val="2"/>
          </w:tcPr>
          <w:p w14:paraId="3FF096DA"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language: eng</w:t>
            </w:r>
          </w:p>
        </w:tc>
      </w:tr>
      <w:tr w:rsidR="00F170AD" w:rsidRPr="00322F66" w14:paraId="26093354" w14:textId="77777777" w:rsidTr="006E0FAF">
        <w:trPr>
          <w:trHeight w:val="144"/>
        </w:trPr>
        <w:tc>
          <w:tcPr>
            <w:tcW w:w="2537" w:type="dxa"/>
            <w:vMerge/>
          </w:tcPr>
          <w:p w14:paraId="7766D40B" w14:textId="77777777" w:rsidR="006E0FAF" w:rsidRPr="00322F66" w:rsidRDefault="006E0FAF" w:rsidP="001A13BA">
            <w:pPr>
              <w:rPr>
                <w:rFonts w:ascii="Arial" w:hAnsi="Arial" w:cs="Arial"/>
                <w:bCs/>
                <w:sz w:val="18"/>
                <w:szCs w:val="18"/>
              </w:rPr>
            </w:pPr>
          </w:p>
        </w:tc>
        <w:tc>
          <w:tcPr>
            <w:tcW w:w="2566" w:type="dxa"/>
            <w:vMerge/>
          </w:tcPr>
          <w:p w14:paraId="3EE1AB3F" w14:textId="77777777" w:rsidR="006E0FAF" w:rsidRPr="00322F66" w:rsidRDefault="006E0FAF" w:rsidP="001A13BA">
            <w:pPr>
              <w:rPr>
                <w:rFonts w:ascii="Arial" w:hAnsi="Arial" w:cs="Arial"/>
                <w:bCs/>
                <w:sz w:val="18"/>
                <w:szCs w:val="18"/>
              </w:rPr>
            </w:pPr>
          </w:p>
        </w:tc>
        <w:tc>
          <w:tcPr>
            <w:tcW w:w="2340" w:type="dxa"/>
            <w:vMerge/>
          </w:tcPr>
          <w:p w14:paraId="72737676" w14:textId="77777777" w:rsidR="006E0FAF" w:rsidRPr="00322F66" w:rsidRDefault="006E0FAF" w:rsidP="001A13BA">
            <w:pPr>
              <w:rPr>
                <w:rFonts w:ascii="Arial" w:hAnsi="Arial" w:cs="Arial"/>
                <w:bCs/>
                <w:sz w:val="18"/>
                <w:szCs w:val="18"/>
              </w:rPr>
            </w:pPr>
          </w:p>
        </w:tc>
        <w:tc>
          <w:tcPr>
            <w:tcW w:w="3013" w:type="dxa"/>
            <w:gridSpan w:val="2"/>
          </w:tcPr>
          <w:p w14:paraId="52948042" w14:textId="5B9081BF" w:rsidR="006E0FAF" w:rsidRPr="00322F66" w:rsidRDefault="006E0FAF" w:rsidP="001A13BA">
            <w:pPr>
              <w:rPr>
                <w:rFonts w:ascii="Arial" w:hAnsi="Arial" w:cs="Arial"/>
                <w:bCs/>
                <w:sz w:val="18"/>
                <w:szCs w:val="18"/>
              </w:rPr>
            </w:pPr>
            <w:r w:rsidRPr="00322F66">
              <w:rPr>
                <w:rFonts w:ascii="Arial" w:hAnsi="Arial" w:cs="Arial"/>
                <w:bCs/>
                <w:sz w:val="18"/>
                <w:szCs w:val="18"/>
              </w:rPr>
              <w:t>text: PAITA BAY</w:t>
            </w:r>
          </w:p>
        </w:tc>
      </w:tr>
      <w:tr w:rsidR="00F170AD" w:rsidRPr="00322F66" w14:paraId="5A711497" w14:textId="77777777" w:rsidTr="006E0FAF">
        <w:trPr>
          <w:trHeight w:val="144"/>
        </w:trPr>
        <w:tc>
          <w:tcPr>
            <w:tcW w:w="2537" w:type="dxa"/>
            <w:vMerge/>
          </w:tcPr>
          <w:p w14:paraId="4A02DEB4" w14:textId="77777777" w:rsidR="006E0FAF" w:rsidRPr="00322F66" w:rsidRDefault="006E0FAF" w:rsidP="001A13BA">
            <w:pPr>
              <w:rPr>
                <w:rFonts w:ascii="Arial" w:hAnsi="Arial" w:cs="Arial"/>
                <w:bCs/>
                <w:sz w:val="18"/>
                <w:szCs w:val="18"/>
              </w:rPr>
            </w:pPr>
          </w:p>
        </w:tc>
        <w:tc>
          <w:tcPr>
            <w:tcW w:w="2566" w:type="dxa"/>
            <w:vMerge w:val="restart"/>
          </w:tcPr>
          <w:p w14:paraId="6B267A47"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locality</w:t>
            </w:r>
          </w:p>
        </w:tc>
        <w:tc>
          <w:tcPr>
            <w:tcW w:w="2340" w:type="dxa"/>
          </w:tcPr>
          <w:p w14:paraId="3E2DDC4C"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localityIdentifier</w:t>
            </w:r>
          </w:p>
        </w:tc>
        <w:tc>
          <w:tcPr>
            <w:tcW w:w="3013" w:type="dxa"/>
            <w:gridSpan w:val="2"/>
          </w:tcPr>
          <w:p w14:paraId="006915AC" w14:textId="77777777" w:rsidR="006E0FAF" w:rsidRPr="00322F66" w:rsidRDefault="006E0FAF" w:rsidP="001A13BA">
            <w:pPr>
              <w:rPr>
                <w:rFonts w:ascii="Arial" w:hAnsi="Arial" w:cs="Arial"/>
                <w:bCs/>
                <w:sz w:val="18"/>
                <w:szCs w:val="18"/>
              </w:rPr>
            </w:pPr>
          </w:p>
        </w:tc>
      </w:tr>
      <w:tr w:rsidR="00F170AD" w:rsidRPr="00322F66" w14:paraId="605A82A1" w14:textId="77777777" w:rsidTr="006E0FAF">
        <w:trPr>
          <w:trHeight w:val="144"/>
        </w:trPr>
        <w:tc>
          <w:tcPr>
            <w:tcW w:w="2537" w:type="dxa"/>
            <w:vMerge/>
          </w:tcPr>
          <w:p w14:paraId="3F2FCC09" w14:textId="77777777" w:rsidR="006E0FAF" w:rsidRPr="00322F66" w:rsidRDefault="006E0FAF" w:rsidP="001A13BA">
            <w:pPr>
              <w:rPr>
                <w:rFonts w:ascii="Arial" w:hAnsi="Arial" w:cs="Arial"/>
                <w:bCs/>
                <w:sz w:val="18"/>
                <w:szCs w:val="18"/>
              </w:rPr>
            </w:pPr>
          </w:p>
        </w:tc>
        <w:tc>
          <w:tcPr>
            <w:tcW w:w="2566" w:type="dxa"/>
            <w:vMerge/>
          </w:tcPr>
          <w:p w14:paraId="27B33BB4" w14:textId="77777777" w:rsidR="006E0FAF" w:rsidRPr="00322F66" w:rsidRDefault="006E0FAF" w:rsidP="001A13BA">
            <w:pPr>
              <w:rPr>
                <w:rFonts w:ascii="Arial" w:hAnsi="Arial" w:cs="Arial"/>
                <w:bCs/>
                <w:sz w:val="18"/>
                <w:szCs w:val="18"/>
              </w:rPr>
            </w:pPr>
          </w:p>
        </w:tc>
        <w:tc>
          <w:tcPr>
            <w:tcW w:w="2340" w:type="dxa"/>
            <w:vMerge w:val="restart"/>
          </w:tcPr>
          <w:p w14:paraId="22063857"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locationName</w:t>
            </w:r>
          </w:p>
        </w:tc>
        <w:tc>
          <w:tcPr>
            <w:tcW w:w="3013" w:type="dxa"/>
            <w:gridSpan w:val="2"/>
          </w:tcPr>
          <w:p w14:paraId="63AC342D"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language: eng</w:t>
            </w:r>
          </w:p>
        </w:tc>
      </w:tr>
      <w:tr w:rsidR="00F170AD" w:rsidRPr="00322F66" w14:paraId="6F546723" w14:textId="77777777" w:rsidTr="006E0FAF">
        <w:trPr>
          <w:trHeight w:val="144"/>
        </w:trPr>
        <w:tc>
          <w:tcPr>
            <w:tcW w:w="2537" w:type="dxa"/>
            <w:vMerge/>
          </w:tcPr>
          <w:p w14:paraId="0B5243FE" w14:textId="77777777" w:rsidR="006E0FAF" w:rsidRPr="00322F66" w:rsidRDefault="006E0FAF" w:rsidP="001A13BA">
            <w:pPr>
              <w:rPr>
                <w:rFonts w:ascii="Arial" w:hAnsi="Arial" w:cs="Arial"/>
                <w:bCs/>
                <w:sz w:val="18"/>
                <w:szCs w:val="18"/>
              </w:rPr>
            </w:pPr>
          </w:p>
        </w:tc>
        <w:tc>
          <w:tcPr>
            <w:tcW w:w="2566" w:type="dxa"/>
            <w:vMerge/>
          </w:tcPr>
          <w:p w14:paraId="6E071128" w14:textId="77777777" w:rsidR="006E0FAF" w:rsidRPr="00322F66" w:rsidRDefault="006E0FAF" w:rsidP="001A13BA">
            <w:pPr>
              <w:rPr>
                <w:rFonts w:ascii="Arial" w:hAnsi="Arial" w:cs="Arial"/>
                <w:bCs/>
                <w:sz w:val="18"/>
                <w:szCs w:val="18"/>
              </w:rPr>
            </w:pPr>
          </w:p>
        </w:tc>
        <w:tc>
          <w:tcPr>
            <w:tcW w:w="2340" w:type="dxa"/>
            <w:vMerge/>
          </w:tcPr>
          <w:p w14:paraId="202A19FA" w14:textId="77777777" w:rsidR="006E0FAF" w:rsidRPr="00322F66" w:rsidRDefault="006E0FAF" w:rsidP="001A13BA">
            <w:pPr>
              <w:rPr>
                <w:rFonts w:ascii="Arial" w:hAnsi="Arial" w:cs="Arial"/>
                <w:bCs/>
                <w:sz w:val="18"/>
                <w:szCs w:val="18"/>
              </w:rPr>
            </w:pPr>
          </w:p>
        </w:tc>
        <w:tc>
          <w:tcPr>
            <w:tcW w:w="3013" w:type="dxa"/>
            <w:gridSpan w:val="2"/>
          </w:tcPr>
          <w:p w14:paraId="0A335BC6" w14:textId="2A03B6DE" w:rsidR="006E0FAF" w:rsidRPr="00322F66" w:rsidRDefault="006E0FAF" w:rsidP="001A13BA">
            <w:pPr>
              <w:rPr>
                <w:rFonts w:ascii="Arial" w:hAnsi="Arial" w:cs="Arial"/>
                <w:bCs/>
                <w:sz w:val="18"/>
                <w:szCs w:val="18"/>
              </w:rPr>
            </w:pPr>
            <w:r w:rsidRPr="00322F66">
              <w:rPr>
                <w:rFonts w:ascii="Arial" w:hAnsi="Arial" w:cs="Arial"/>
                <w:bCs/>
                <w:sz w:val="18"/>
                <w:szCs w:val="18"/>
              </w:rPr>
              <w:t xml:space="preserve">text: </w:t>
            </w:r>
            <w:commentRangeStart w:id="63"/>
            <w:commentRangeStart w:id="64"/>
            <w:r w:rsidRPr="00322F66">
              <w:rPr>
                <w:rFonts w:ascii="Arial" w:hAnsi="Arial" w:cs="Arial"/>
                <w:bCs/>
                <w:sz w:val="18"/>
                <w:szCs w:val="18"/>
              </w:rPr>
              <w:t>PERU</w:t>
            </w:r>
            <w:commentRangeEnd w:id="63"/>
            <w:r w:rsidRPr="00322F66">
              <w:rPr>
                <w:rStyle w:val="CommentReference"/>
                <w:rFonts w:ascii="Arial" w:eastAsia="SimSun" w:hAnsi="Arial" w:cs="Arial"/>
                <w:bCs/>
                <w:sz w:val="18"/>
                <w:szCs w:val="18"/>
                <w:lang w:val="en-US" w:eastAsia="ar-SA"/>
              </w:rPr>
              <w:commentReference w:id="63"/>
            </w:r>
            <w:commentRangeEnd w:id="64"/>
            <w:r w:rsidRPr="00322F66">
              <w:rPr>
                <w:rStyle w:val="CommentReference"/>
                <w:rFonts w:ascii="Arial" w:eastAsia="SimSun" w:hAnsi="Arial" w:cs="Arial"/>
                <w:bCs/>
                <w:sz w:val="18"/>
                <w:szCs w:val="18"/>
                <w:lang w:val="en-US" w:eastAsia="ar-SA"/>
              </w:rPr>
              <w:commentReference w:id="64"/>
            </w:r>
          </w:p>
        </w:tc>
      </w:tr>
      <w:tr w:rsidR="00F170AD" w:rsidRPr="00322F66" w14:paraId="036B9A29" w14:textId="77777777" w:rsidTr="006E0FAF">
        <w:trPr>
          <w:trHeight w:val="144"/>
        </w:trPr>
        <w:tc>
          <w:tcPr>
            <w:tcW w:w="2537" w:type="dxa"/>
            <w:vMerge/>
          </w:tcPr>
          <w:p w14:paraId="14058A00" w14:textId="77777777" w:rsidR="006E0FAF" w:rsidRPr="00322F66" w:rsidRDefault="006E0FAF" w:rsidP="001A13BA">
            <w:pPr>
              <w:rPr>
                <w:rFonts w:ascii="Arial" w:hAnsi="Arial" w:cs="Arial"/>
                <w:bCs/>
                <w:sz w:val="18"/>
                <w:szCs w:val="18"/>
              </w:rPr>
            </w:pPr>
          </w:p>
        </w:tc>
        <w:tc>
          <w:tcPr>
            <w:tcW w:w="2566" w:type="dxa"/>
          </w:tcPr>
          <w:p w14:paraId="338BE536"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messageSeriesIdentifier</w:t>
            </w:r>
          </w:p>
        </w:tc>
        <w:tc>
          <w:tcPr>
            <w:tcW w:w="5353" w:type="dxa"/>
            <w:gridSpan w:val="3"/>
          </w:tcPr>
          <w:p w14:paraId="18E51FD6" w14:textId="74006678" w:rsidR="006E0FAF" w:rsidRPr="00322F66" w:rsidRDefault="006E0FAF" w:rsidP="001A13BA">
            <w:pPr>
              <w:rPr>
                <w:rFonts w:ascii="Arial" w:hAnsi="Arial" w:cs="Arial"/>
                <w:bCs/>
                <w:sz w:val="18"/>
                <w:szCs w:val="18"/>
              </w:rPr>
            </w:pPr>
            <w:r w:rsidRPr="00322F66">
              <w:rPr>
                <w:rFonts w:ascii="Arial" w:hAnsi="Arial" w:cs="Arial"/>
                <w:bCs/>
                <w:sz w:val="18"/>
                <w:szCs w:val="18"/>
              </w:rPr>
              <w:t>agencyResponsibleForProduction: PEXX</w:t>
            </w:r>
          </w:p>
          <w:p w14:paraId="290318B4" w14:textId="7B52EBF0" w:rsidR="006E0FAF" w:rsidRPr="00322F66" w:rsidRDefault="001F5A49" w:rsidP="001A13BA">
            <w:pPr>
              <w:rPr>
                <w:rFonts w:ascii="Arial" w:hAnsi="Arial" w:cs="Arial"/>
                <w:bCs/>
                <w:sz w:val="18"/>
                <w:szCs w:val="18"/>
              </w:rPr>
            </w:pPr>
            <w:r w:rsidRPr="00322F66">
              <w:rPr>
                <w:rFonts w:ascii="Arial" w:hAnsi="Arial" w:cs="Arial"/>
                <w:bCs/>
                <w:sz w:val="18"/>
                <w:szCs w:val="18"/>
              </w:rPr>
              <w:t>nationality</w:t>
            </w:r>
            <w:r w:rsidR="006E0FAF" w:rsidRPr="00322F66">
              <w:rPr>
                <w:rFonts w:ascii="Arial" w:hAnsi="Arial" w:cs="Arial"/>
                <w:bCs/>
                <w:sz w:val="18"/>
                <w:szCs w:val="18"/>
              </w:rPr>
              <w:t>:PE</w:t>
            </w:r>
          </w:p>
          <w:p w14:paraId="76D78190" w14:textId="1F4CEC20" w:rsidR="006E0FAF" w:rsidRPr="00322F66" w:rsidRDefault="006E0FAF" w:rsidP="001A13BA">
            <w:pPr>
              <w:rPr>
                <w:rFonts w:ascii="Arial" w:hAnsi="Arial" w:cs="Arial"/>
                <w:bCs/>
                <w:sz w:val="18"/>
                <w:szCs w:val="18"/>
              </w:rPr>
            </w:pPr>
            <w:r w:rsidRPr="00322F66">
              <w:rPr>
                <w:rFonts w:ascii="Arial" w:hAnsi="Arial" w:cs="Arial"/>
                <w:bCs/>
                <w:sz w:val="18"/>
                <w:szCs w:val="18"/>
              </w:rPr>
              <w:t xml:space="preserve">nameOfSeries: NAVAREA XV </w:t>
            </w:r>
          </w:p>
          <w:p w14:paraId="449258CA" w14:textId="373258A3" w:rsidR="006E0FAF" w:rsidRPr="00322F66" w:rsidRDefault="008F7865" w:rsidP="001A13BA">
            <w:pPr>
              <w:rPr>
                <w:rFonts w:ascii="Arial" w:hAnsi="Arial" w:cs="Arial"/>
                <w:bCs/>
                <w:sz w:val="18"/>
                <w:szCs w:val="18"/>
              </w:rPr>
            </w:pPr>
            <w:r w:rsidRPr="00322F66">
              <w:rPr>
                <w:rFonts w:ascii="Arial" w:hAnsi="Arial" w:cs="Arial"/>
                <w:bCs/>
                <w:sz w:val="18"/>
                <w:szCs w:val="18"/>
              </w:rPr>
              <w:t>interoperabilityidentifier</w:t>
            </w:r>
            <w:r w:rsidR="006E0FAF" w:rsidRPr="00322F66">
              <w:rPr>
                <w:rFonts w:ascii="Arial" w:hAnsi="Arial" w:cs="Arial"/>
                <w:bCs/>
                <w:sz w:val="18"/>
                <w:szCs w:val="18"/>
              </w:rPr>
              <w:t>:</w:t>
            </w:r>
            <w:r w:rsidR="006E0FAF" w:rsidRPr="00322F66">
              <w:rPr>
                <w:rFonts w:ascii="Arial" w:hAnsi="Arial" w:cs="Arial"/>
                <w:bCs/>
                <w:sz w:val="18"/>
                <w:szCs w:val="18"/>
              </w:rPr>
              <w:br/>
              <w:t>warningNumber: 25</w:t>
            </w:r>
          </w:p>
          <w:p w14:paraId="3D651161"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warningType: (4) NAVAREA navigational warning</w:t>
            </w:r>
          </w:p>
          <w:p w14:paraId="69588177"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year: 22</w:t>
            </w:r>
          </w:p>
        </w:tc>
      </w:tr>
      <w:tr w:rsidR="00F170AD" w:rsidRPr="00322F66" w14:paraId="175AAD9C" w14:textId="77777777" w:rsidTr="006E0FAF">
        <w:trPr>
          <w:trHeight w:val="144"/>
        </w:trPr>
        <w:tc>
          <w:tcPr>
            <w:tcW w:w="2537" w:type="dxa"/>
            <w:vMerge/>
          </w:tcPr>
          <w:p w14:paraId="741EFC14" w14:textId="77777777" w:rsidR="006E0FAF" w:rsidRPr="00322F66" w:rsidRDefault="006E0FAF" w:rsidP="001A13BA">
            <w:pPr>
              <w:rPr>
                <w:rFonts w:ascii="Arial" w:hAnsi="Arial" w:cs="Arial"/>
                <w:bCs/>
                <w:sz w:val="18"/>
                <w:szCs w:val="18"/>
              </w:rPr>
            </w:pPr>
          </w:p>
        </w:tc>
        <w:tc>
          <w:tcPr>
            <w:tcW w:w="2566" w:type="dxa"/>
          </w:tcPr>
          <w:p w14:paraId="63B9730A"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publicationTime</w:t>
            </w:r>
          </w:p>
        </w:tc>
        <w:tc>
          <w:tcPr>
            <w:tcW w:w="5353" w:type="dxa"/>
            <w:gridSpan w:val="3"/>
          </w:tcPr>
          <w:p w14:paraId="5C7F3680"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20220826T000100Z</w:t>
            </w:r>
          </w:p>
        </w:tc>
      </w:tr>
      <w:tr w:rsidR="00F170AD" w:rsidRPr="00322F66" w14:paraId="4B94B784" w14:textId="77777777" w:rsidTr="006E0FAF">
        <w:trPr>
          <w:trHeight w:val="144"/>
        </w:trPr>
        <w:tc>
          <w:tcPr>
            <w:tcW w:w="2537" w:type="dxa"/>
            <w:vMerge/>
          </w:tcPr>
          <w:p w14:paraId="0CC2FCBC" w14:textId="77777777" w:rsidR="006E0FAF" w:rsidRPr="00322F66" w:rsidRDefault="006E0FAF" w:rsidP="001A13BA">
            <w:pPr>
              <w:rPr>
                <w:rFonts w:ascii="Arial" w:hAnsi="Arial" w:cs="Arial"/>
                <w:bCs/>
                <w:sz w:val="18"/>
                <w:szCs w:val="18"/>
              </w:rPr>
            </w:pPr>
          </w:p>
        </w:tc>
        <w:tc>
          <w:tcPr>
            <w:tcW w:w="2566" w:type="dxa"/>
          </w:tcPr>
          <w:p w14:paraId="2F668194"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navwarnTypeGeneral:</w:t>
            </w:r>
          </w:p>
        </w:tc>
        <w:tc>
          <w:tcPr>
            <w:tcW w:w="5353" w:type="dxa"/>
            <w:gridSpan w:val="3"/>
          </w:tcPr>
          <w:p w14:paraId="0A85D6F9" w14:textId="78380138" w:rsidR="006E0FAF" w:rsidRPr="00322F66" w:rsidRDefault="006E0FAF" w:rsidP="001A13BA">
            <w:pPr>
              <w:rPr>
                <w:rFonts w:ascii="Arial" w:hAnsi="Arial" w:cs="Arial"/>
                <w:bCs/>
                <w:sz w:val="18"/>
                <w:szCs w:val="18"/>
              </w:rPr>
            </w:pPr>
            <w:r w:rsidRPr="00322F66">
              <w:rPr>
                <w:rFonts w:ascii="Arial" w:hAnsi="Arial" w:cs="Arial"/>
                <w:bCs/>
                <w:sz w:val="18"/>
                <w:szCs w:val="18"/>
              </w:rPr>
              <w:t>Special operations</w:t>
            </w:r>
          </w:p>
        </w:tc>
      </w:tr>
      <w:tr w:rsidR="00F170AD" w:rsidRPr="00322F66" w14:paraId="32D8DB9B" w14:textId="77777777" w:rsidTr="006E0FAF">
        <w:trPr>
          <w:trHeight w:val="144"/>
        </w:trPr>
        <w:tc>
          <w:tcPr>
            <w:tcW w:w="2537" w:type="dxa"/>
            <w:vMerge/>
          </w:tcPr>
          <w:p w14:paraId="23513179" w14:textId="77777777" w:rsidR="006E0FAF" w:rsidRPr="00322F66" w:rsidRDefault="006E0FAF" w:rsidP="001A13BA">
            <w:pPr>
              <w:rPr>
                <w:rFonts w:ascii="Arial" w:hAnsi="Arial" w:cs="Arial"/>
                <w:bCs/>
                <w:sz w:val="18"/>
                <w:szCs w:val="18"/>
              </w:rPr>
            </w:pPr>
          </w:p>
        </w:tc>
        <w:tc>
          <w:tcPr>
            <w:tcW w:w="2566" w:type="dxa"/>
          </w:tcPr>
          <w:p w14:paraId="7CE3C5B8"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intService:</w:t>
            </w:r>
          </w:p>
        </w:tc>
        <w:tc>
          <w:tcPr>
            <w:tcW w:w="5353" w:type="dxa"/>
            <w:gridSpan w:val="3"/>
          </w:tcPr>
          <w:p w14:paraId="49253115"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True</w:t>
            </w:r>
          </w:p>
        </w:tc>
      </w:tr>
      <w:tr w:rsidR="00F170AD" w:rsidRPr="00322F66" w14:paraId="23817535" w14:textId="77777777" w:rsidTr="006E0FAF">
        <w:trPr>
          <w:trHeight w:val="144"/>
        </w:trPr>
        <w:tc>
          <w:tcPr>
            <w:tcW w:w="2537" w:type="dxa"/>
            <w:vMerge w:val="restart"/>
          </w:tcPr>
          <w:p w14:paraId="446D8F24"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NAVWARNPreambleContent</w:t>
            </w:r>
          </w:p>
        </w:tc>
        <w:tc>
          <w:tcPr>
            <w:tcW w:w="2566" w:type="dxa"/>
          </w:tcPr>
          <w:p w14:paraId="3A193D02"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header (role)</w:t>
            </w:r>
          </w:p>
        </w:tc>
        <w:tc>
          <w:tcPr>
            <w:tcW w:w="5353" w:type="dxa"/>
            <w:gridSpan w:val="3"/>
          </w:tcPr>
          <w:p w14:paraId="754642E6"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ID00</w:t>
            </w:r>
          </w:p>
        </w:tc>
      </w:tr>
      <w:tr w:rsidR="00F170AD" w:rsidRPr="00322F66" w14:paraId="2F3A3F42" w14:textId="77777777" w:rsidTr="006E0FAF">
        <w:trPr>
          <w:trHeight w:val="144"/>
        </w:trPr>
        <w:tc>
          <w:tcPr>
            <w:tcW w:w="2537" w:type="dxa"/>
            <w:vMerge/>
          </w:tcPr>
          <w:p w14:paraId="387A2B46" w14:textId="77777777" w:rsidR="006E0FAF" w:rsidRPr="00322F66" w:rsidRDefault="006E0FAF" w:rsidP="001A13BA">
            <w:pPr>
              <w:rPr>
                <w:rFonts w:ascii="Arial" w:hAnsi="Arial" w:cs="Arial"/>
                <w:bCs/>
                <w:sz w:val="18"/>
                <w:szCs w:val="18"/>
              </w:rPr>
            </w:pPr>
          </w:p>
        </w:tc>
        <w:tc>
          <w:tcPr>
            <w:tcW w:w="2566" w:type="dxa"/>
          </w:tcPr>
          <w:p w14:paraId="41DAFF09"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theWarningPart (role)</w:t>
            </w:r>
          </w:p>
        </w:tc>
        <w:tc>
          <w:tcPr>
            <w:tcW w:w="5353" w:type="dxa"/>
            <w:gridSpan w:val="3"/>
          </w:tcPr>
          <w:p w14:paraId="0976D79C"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ID01</w:t>
            </w:r>
          </w:p>
        </w:tc>
      </w:tr>
      <w:tr w:rsidR="00F170AD" w:rsidRPr="00322F66" w14:paraId="6460EE54" w14:textId="77777777" w:rsidTr="006E0FAF">
        <w:trPr>
          <w:trHeight w:val="215"/>
        </w:trPr>
        <w:tc>
          <w:tcPr>
            <w:tcW w:w="2537" w:type="dxa"/>
            <w:vMerge w:val="restart"/>
          </w:tcPr>
          <w:p w14:paraId="4040A472"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NAVWARNPart (ID01)</w:t>
            </w:r>
          </w:p>
        </w:tc>
        <w:tc>
          <w:tcPr>
            <w:tcW w:w="2566" w:type="dxa"/>
          </w:tcPr>
          <w:p w14:paraId="0AF173BF"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fixedDateRange</w:t>
            </w:r>
          </w:p>
        </w:tc>
        <w:tc>
          <w:tcPr>
            <w:tcW w:w="5353" w:type="dxa"/>
            <w:gridSpan w:val="3"/>
          </w:tcPr>
          <w:p w14:paraId="6BF2210E"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dateEnd:</w:t>
            </w:r>
          </w:p>
          <w:p w14:paraId="42EAF88B"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dateStart: 20220826</w:t>
            </w:r>
          </w:p>
          <w:p w14:paraId="4B4DBA0C"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timeofDayEnd:</w:t>
            </w:r>
          </w:p>
          <w:p w14:paraId="7FE7381F"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timeofdayStart: 000100Z</w:t>
            </w:r>
          </w:p>
        </w:tc>
      </w:tr>
      <w:tr w:rsidR="00F170AD" w:rsidRPr="00322F66" w14:paraId="691C0C70" w14:textId="77777777" w:rsidTr="006E0FAF">
        <w:trPr>
          <w:trHeight w:val="215"/>
        </w:trPr>
        <w:tc>
          <w:tcPr>
            <w:tcW w:w="2537" w:type="dxa"/>
            <w:vMerge/>
          </w:tcPr>
          <w:p w14:paraId="75A3EA19" w14:textId="77777777" w:rsidR="006E0FAF" w:rsidRPr="00322F66" w:rsidRDefault="006E0FAF" w:rsidP="001A13BA">
            <w:pPr>
              <w:rPr>
                <w:rFonts w:ascii="Arial" w:hAnsi="Arial" w:cs="Arial"/>
                <w:bCs/>
                <w:sz w:val="18"/>
                <w:szCs w:val="18"/>
              </w:rPr>
            </w:pPr>
          </w:p>
        </w:tc>
        <w:tc>
          <w:tcPr>
            <w:tcW w:w="2566" w:type="dxa"/>
            <w:vMerge w:val="restart"/>
          </w:tcPr>
          <w:p w14:paraId="2C58BC44"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warningInformation</w:t>
            </w:r>
          </w:p>
        </w:tc>
        <w:tc>
          <w:tcPr>
            <w:tcW w:w="2365" w:type="dxa"/>
            <w:gridSpan w:val="2"/>
            <w:vMerge w:val="restart"/>
          </w:tcPr>
          <w:p w14:paraId="633B47DB"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Information:</w:t>
            </w:r>
          </w:p>
        </w:tc>
        <w:tc>
          <w:tcPr>
            <w:tcW w:w="2988" w:type="dxa"/>
          </w:tcPr>
          <w:p w14:paraId="74407D83"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Language:eng</w:t>
            </w:r>
          </w:p>
        </w:tc>
      </w:tr>
      <w:tr w:rsidR="00F170AD" w:rsidRPr="00322F66" w14:paraId="64A39E66" w14:textId="77777777" w:rsidTr="006E0FAF">
        <w:trPr>
          <w:trHeight w:val="215"/>
        </w:trPr>
        <w:tc>
          <w:tcPr>
            <w:tcW w:w="2537" w:type="dxa"/>
            <w:vMerge/>
          </w:tcPr>
          <w:p w14:paraId="74161CA5" w14:textId="77777777" w:rsidR="006E0FAF" w:rsidRPr="00322F66" w:rsidRDefault="006E0FAF" w:rsidP="001A13BA">
            <w:pPr>
              <w:rPr>
                <w:rFonts w:ascii="Arial" w:hAnsi="Arial" w:cs="Arial"/>
                <w:bCs/>
                <w:sz w:val="18"/>
                <w:szCs w:val="18"/>
              </w:rPr>
            </w:pPr>
          </w:p>
        </w:tc>
        <w:tc>
          <w:tcPr>
            <w:tcW w:w="2566" w:type="dxa"/>
            <w:vMerge/>
          </w:tcPr>
          <w:p w14:paraId="0F55DEBB" w14:textId="77777777" w:rsidR="006E0FAF" w:rsidRPr="00322F66" w:rsidRDefault="006E0FAF" w:rsidP="001A13BA">
            <w:pPr>
              <w:rPr>
                <w:rFonts w:ascii="Arial" w:hAnsi="Arial" w:cs="Arial"/>
                <w:bCs/>
                <w:sz w:val="18"/>
                <w:szCs w:val="18"/>
              </w:rPr>
            </w:pPr>
          </w:p>
        </w:tc>
        <w:tc>
          <w:tcPr>
            <w:tcW w:w="2365" w:type="dxa"/>
            <w:gridSpan w:val="2"/>
            <w:vMerge/>
          </w:tcPr>
          <w:p w14:paraId="6C4E57EA" w14:textId="77777777" w:rsidR="006E0FAF" w:rsidRPr="00322F66" w:rsidRDefault="006E0FAF" w:rsidP="001A13BA">
            <w:pPr>
              <w:rPr>
                <w:rFonts w:ascii="Arial" w:hAnsi="Arial" w:cs="Arial"/>
                <w:bCs/>
                <w:sz w:val="18"/>
                <w:szCs w:val="18"/>
              </w:rPr>
            </w:pPr>
          </w:p>
        </w:tc>
        <w:tc>
          <w:tcPr>
            <w:tcW w:w="2988" w:type="dxa"/>
          </w:tcPr>
          <w:p w14:paraId="148F9DC0" w14:textId="6E141967" w:rsidR="006E0FAF" w:rsidRPr="00322F66" w:rsidRDefault="006E0FAF" w:rsidP="001A13BA">
            <w:pPr>
              <w:rPr>
                <w:rFonts w:ascii="Arial" w:hAnsi="Arial" w:cs="Arial"/>
                <w:bCs/>
                <w:sz w:val="18"/>
                <w:szCs w:val="18"/>
              </w:rPr>
            </w:pPr>
            <w:r w:rsidRPr="00322F66">
              <w:rPr>
                <w:rFonts w:ascii="Arial" w:hAnsi="Arial" w:cs="Arial"/>
                <w:bCs/>
                <w:sz w:val="18"/>
                <w:szCs w:val="18"/>
              </w:rPr>
              <w:t>Text: ALL VESSELS NOT UNDER INSTRUCTION OF THE SAR MISSION TO KEEP A WIDE BIRTGH</w:t>
            </w:r>
          </w:p>
        </w:tc>
      </w:tr>
      <w:tr w:rsidR="00F170AD" w:rsidRPr="00322F66" w14:paraId="23B628AA" w14:textId="77777777" w:rsidTr="006E0FAF">
        <w:trPr>
          <w:trHeight w:val="215"/>
        </w:trPr>
        <w:tc>
          <w:tcPr>
            <w:tcW w:w="2537" w:type="dxa"/>
            <w:vMerge/>
          </w:tcPr>
          <w:p w14:paraId="74008C1D" w14:textId="77777777" w:rsidR="006E0FAF" w:rsidRPr="00322F66" w:rsidRDefault="006E0FAF" w:rsidP="001A13BA">
            <w:pPr>
              <w:rPr>
                <w:rFonts w:ascii="Arial" w:hAnsi="Arial" w:cs="Arial"/>
                <w:bCs/>
                <w:sz w:val="18"/>
                <w:szCs w:val="18"/>
              </w:rPr>
            </w:pPr>
          </w:p>
        </w:tc>
        <w:tc>
          <w:tcPr>
            <w:tcW w:w="2566" w:type="dxa"/>
            <w:vMerge/>
          </w:tcPr>
          <w:p w14:paraId="540C254D" w14:textId="77777777" w:rsidR="006E0FAF" w:rsidRPr="00322F66" w:rsidRDefault="006E0FAF" w:rsidP="001A13BA">
            <w:pPr>
              <w:rPr>
                <w:rFonts w:ascii="Arial" w:hAnsi="Arial" w:cs="Arial"/>
                <w:bCs/>
                <w:sz w:val="18"/>
                <w:szCs w:val="18"/>
              </w:rPr>
            </w:pPr>
          </w:p>
        </w:tc>
        <w:tc>
          <w:tcPr>
            <w:tcW w:w="5353" w:type="dxa"/>
            <w:gridSpan w:val="3"/>
          </w:tcPr>
          <w:p w14:paraId="70FFE30C" w14:textId="13AF2BE0" w:rsidR="006E0FAF" w:rsidRPr="00322F66" w:rsidRDefault="006E0FAF" w:rsidP="001A13BA">
            <w:pPr>
              <w:rPr>
                <w:rFonts w:ascii="Arial" w:hAnsi="Arial" w:cs="Arial"/>
                <w:bCs/>
                <w:sz w:val="18"/>
                <w:szCs w:val="18"/>
              </w:rPr>
            </w:pPr>
            <w:r w:rsidRPr="00322F66">
              <w:rPr>
                <w:rFonts w:ascii="Arial" w:hAnsi="Arial" w:cs="Arial"/>
                <w:bCs/>
                <w:sz w:val="18"/>
                <w:szCs w:val="18"/>
              </w:rPr>
              <w:t>NavwarnTypeDetails: SAR operation</w:t>
            </w:r>
          </w:p>
        </w:tc>
      </w:tr>
      <w:tr w:rsidR="00F170AD" w:rsidRPr="00322F66" w14:paraId="010BFD51" w14:textId="77777777" w:rsidTr="006E0FAF">
        <w:trPr>
          <w:trHeight w:val="215"/>
        </w:trPr>
        <w:tc>
          <w:tcPr>
            <w:tcW w:w="2537" w:type="dxa"/>
            <w:vMerge/>
          </w:tcPr>
          <w:p w14:paraId="1E42CB6A" w14:textId="77777777" w:rsidR="006E0FAF" w:rsidRPr="00322F66" w:rsidRDefault="006E0FAF" w:rsidP="001A13BA">
            <w:pPr>
              <w:rPr>
                <w:rFonts w:ascii="Arial" w:hAnsi="Arial" w:cs="Arial"/>
                <w:bCs/>
                <w:sz w:val="18"/>
                <w:szCs w:val="18"/>
              </w:rPr>
            </w:pPr>
          </w:p>
        </w:tc>
        <w:tc>
          <w:tcPr>
            <w:tcW w:w="2566" w:type="dxa"/>
          </w:tcPr>
          <w:p w14:paraId="03826A31"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geometry</w:t>
            </w:r>
          </w:p>
        </w:tc>
        <w:tc>
          <w:tcPr>
            <w:tcW w:w="5353" w:type="dxa"/>
            <w:gridSpan w:val="3"/>
          </w:tcPr>
          <w:p w14:paraId="3D30949F" w14:textId="446732BD" w:rsidR="006E0FAF" w:rsidRPr="00322F66" w:rsidRDefault="006E0FAF" w:rsidP="00322F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bCs/>
                <w:sz w:val="18"/>
                <w:szCs w:val="18"/>
              </w:rPr>
            </w:pPr>
            <w:r w:rsidRPr="00322F66">
              <w:rPr>
                <w:rFonts w:ascii="Arial" w:hAnsi="Arial" w:cs="Arial"/>
                <w:bCs/>
                <w:sz w:val="18"/>
                <w:szCs w:val="18"/>
              </w:rPr>
              <w:t xml:space="preserve">Polygon Surface </w:t>
            </w:r>
            <w:r w:rsidRPr="00322F66">
              <w:rPr>
                <w:rFonts w:ascii="Arial" w:hAnsi="Arial" w:cs="Arial"/>
                <w:bCs/>
                <w:caps/>
                <w:w w:val="99"/>
                <w:sz w:val="18"/>
                <w:szCs w:val="18"/>
                <w:lang w:eastAsia="en-GB"/>
              </w:rPr>
              <w:t>05-27.32s 081-44.45w, 05-22.53s 081-27.95w,05-49.57s 081-16.57w, 05-55.43s 081-32.42w.</w:t>
            </w:r>
          </w:p>
        </w:tc>
      </w:tr>
    </w:tbl>
    <w:p w14:paraId="48020045" w14:textId="77777777" w:rsidR="006E0FAF" w:rsidRPr="00322F66" w:rsidRDefault="006E0FAF" w:rsidP="006E0FAF">
      <w:pPr>
        <w:rPr>
          <w:rFonts w:ascii="Arial" w:hAnsi="Arial" w:cs="Arial"/>
          <w:sz w:val="18"/>
          <w:szCs w:val="18"/>
        </w:rPr>
      </w:pPr>
    </w:p>
    <w:p w14:paraId="2263E3CC" w14:textId="3CBD3F4B" w:rsidR="00A2555D" w:rsidRPr="00322F66" w:rsidRDefault="00891FB1" w:rsidP="00A2555D">
      <w:pPr>
        <w:pStyle w:val="Heading2"/>
        <w:rPr>
          <w:rFonts w:ascii="Arial" w:hAnsi="Arial" w:cs="Arial"/>
          <w:b/>
          <w:bCs/>
          <w:color w:val="auto"/>
          <w:sz w:val="20"/>
          <w:szCs w:val="20"/>
        </w:rPr>
      </w:pPr>
      <w:r w:rsidRPr="00322F66">
        <w:rPr>
          <w:rFonts w:ascii="Arial" w:hAnsi="Arial" w:cs="Arial"/>
          <w:b/>
          <w:bCs/>
          <w:color w:val="auto"/>
          <w:sz w:val="20"/>
          <w:szCs w:val="20"/>
        </w:rPr>
        <w:t>3.6.2</w:t>
      </w:r>
      <w:r w:rsidRPr="00322F66">
        <w:rPr>
          <w:rFonts w:ascii="Arial" w:hAnsi="Arial" w:cs="Arial"/>
          <w:b/>
          <w:bCs/>
          <w:color w:val="auto"/>
          <w:sz w:val="20"/>
          <w:szCs w:val="20"/>
        </w:rPr>
        <w:tab/>
      </w:r>
      <w:r w:rsidR="00A2555D" w:rsidRPr="00322F66">
        <w:rPr>
          <w:rFonts w:ascii="Arial" w:hAnsi="Arial" w:cs="Arial"/>
          <w:b/>
          <w:bCs/>
          <w:color w:val="auto"/>
          <w:sz w:val="20"/>
          <w:szCs w:val="20"/>
        </w:rPr>
        <w:t>Example 2 – Search and Rescue Exercises</w:t>
      </w:r>
    </w:p>
    <w:tbl>
      <w:tblPr>
        <w:tblW w:w="9311"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06A2214A" w14:textId="77777777" w:rsidTr="00603B4E">
        <w:trPr>
          <w:trHeight w:val="20"/>
        </w:trPr>
        <w:tc>
          <w:tcPr>
            <w:tcW w:w="2835" w:type="dxa"/>
          </w:tcPr>
          <w:p w14:paraId="6D26D8FB"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065F0727"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2 – Search and Rescue Exercises</w:t>
            </w:r>
          </w:p>
        </w:tc>
      </w:tr>
      <w:tr w:rsidR="00F170AD" w:rsidRPr="00322F66" w14:paraId="0D8662E6" w14:textId="77777777" w:rsidTr="00603B4E">
        <w:trPr>
          <w:trHeight w:val="20"/>
        </w:trPr>
        <w:tc>
          <w:tcPr>
            <w:tcW w:w="2835" w:type="dxa"/>
          </w:tcPr>
          <w:p w14:paraId="14E3B740"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p w14:paraId="7EF9E1E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535C119D"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NAVAREA II 417/21</w:t>
            </w:r>
          </w:p>
          <w:p w14:paraId="0E1CA4F5"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Morocco.</w:t>
            </w:r>
          </w:p>
          <w:p w14:paraId="7BF0F436"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off casablanca.</w:t>
            </w:r>
          </w:p>
          <w:p w14:paraId="65D5B812"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1.</w:t>
            </w:r>
            <w:r w:rsidRPr="00322F66">
              <w:rPr>
                <w:rFonts w:ascii="Arial" w:hAnsi="Arial" w:cs="Arial"/>
                <w:caps/>
                <w:sz w:val="18"/>
                <w:szCs w:val="18"/>
                <w:lang w:eastAsia="en-GB"/>
              </w:rPr>
              <w:tab/>
              <w:t>SEARCH AND RESCUE EXERCISE in progress until 041600 utc nov 2021 IN AREA BOUND BY</w:t>
            </w:r>
          </w:p>
          <w:p w14:paraId="53037F80"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942" w:hanging="471"/>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33-57.00N 008-03.03W, 34-04.80n 007-47.00W,</w:t>
            </w:r>
          </w:p>
          <w:p w14:paraId="483F4018" w14:textId="77777777" w:rsidR="00A2555D" w:rsidRPr="00322F66" w:rsidRDefault="00A2555D" w:rsidP="00603B4E">
            <w:pPr>
              <w:tabs>
                <w:tab w:val="left" w:leader="underscore" w:pos="1680"/>
                <w:tab w:val="left" w:leader="underscore" w:pos="3360"/>
              </w:tabs>
              <w:suppressAutoHyphens/>
              <w:autoSpaceDE w:val="0"/>
              <w:autoSpaceDN w:val="0"/>
              <w:adjustRightInd w:val="0"/>
              <w:spacing w:after="0" w:line="240" w:lineRule="atLeast"/>
              <w:ind w:left="942" w:hanging="471"/>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33-46.50n 007-36.00W, 33-39.00n 007-52.00w.</w:t>
            </w:r>
          </w:p>
          <w:p w14:paraId="3D8AB674" w14:textId="77777777" w:rsidR="00A2555D" w:rsidRPr="00322F66" w:rsidRDefault="00A2555D" w:rsidP="00603B4E">
            <w:pPr>
              <w:spacing w:after="0" w:line="240" w:lineRule="auto"/>
              <w:rPr>
                <w:rFonts w:ascii="Arial" w:hAnsi="Arial" w:cs="Arial"/>
                <w:sz w:val="18"/>
                <w:szCs w:val="18"/>
                <w:lang w:val="en-GB" w:eastAsia="en-GB" w:bidi="en-GB"/>
              </w:rPr>
            </w:pPr>
            <w:r w:rsidRPr="00322F66">
              <w:rPr>
                <w:rFonts w:ascii="Arial" w:hAnsi="Arial" w:cs="Arial"/>
                <w:caps/>
                <w:sz w:val="18"/>
                <w:szCs w:val="18"/>
                <w:lang w:eastAsia="en-GB"/>
              </w:rPr>
              <w:t>2. CANCEL THIS MSG 041700 UTC nov 2021.</w:t>
            </w:r>
          </w:p>
        </w:tc>
      </w:tr>
      <w:tr w:rsidR="00F170AD" w:rsidRPr="00322F66" w14:paraId="06735DA3" w14:textId="77777777" w:rsidTr="00603B4E">
        <w:trPr>
          <w:trHeight w:val="20"/>
        </w:trPr>
        <w:tc>
          <w:tcPr>
            <w:tcW w:w="2835" w:type="dxa"/>
          </w:tcPr>
          <w:p w14:paraId="778CD476"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70BFBAEF"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F607E08" w14:textId="77777777" w:rsidTr="00603B4E">
        <w:trPr>
          <w:trHeight w:val="20"/>
        </w:trPr>
        <w:tc>
          <w:tcPr>
            <w:tcW w:w="2835" w:type="dxa"/>
          </w:tcPr>
          <w:p w14:paraId="12DBDE9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17F7901E"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EC09BB7" w14:textId="77777777" w:rsidTr="00603B4E">
        <w:trPr>
          <w:trHeight w:val="20"/>
        </w:trPr>
        <w:tc>
          <w:tcPr>
            <w:tcW w:w="2835" w:type="dxa"/>
          </w:tcPr>
          <w:p w14:paraId="03CFB60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5287CC97"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F5A3AA9" w14:textId="77777777" w:rsidTr="00603B4E">
        <w:trPr>
          <w:trHeight w:val="20"/>
        </w:trPr>
        <w:tc>
          <w:tcPr>
            <w:tcW w:w="2835" w:type="dxa"/>
          </w:tcPr>
          <w:p w14:paraId="7E2293AB"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0F87FF4F"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00069CC" w14:textId="77777777" w:rsidTr="00603B4E">
        <w:trPr>
          <w:trHeight w:val="20"/>
        </w:trPr>
        <w:tc>
          <w:tcPr>
            <w:tcW w:w="2835" w:type="dxa"/>
          </w:tcPr>
          <w:p w14:paraId="738951BD"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7611B2A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E228646" w14:textId="77777777" w:rsidTr="00603B4E">
        <w:trPr>
          <w:trHeight w:val="20"/>
        </w:trPr>
        <w:tc>
          <w:tcPr>
            <w:tcW w:w="2835" w:type="dxa"/>
          </w:tcPr>
          <w:p w14:paraId="4AE76D95"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2B63C8FE"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FCE3E33" w14:textId="77777777" w:rsidTr="00603B4E">
        <w:trPr>
          <w:trHeight w:val="20"/>
        </w:trPr>
        <w:tc>
          <w:tcPr>
            <w:tcW w:w="2835" w:type="dxa"/>
          </w:tcPr>
          <w:p w14:paraId="7D8608A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1A0653E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3310CA89" w14:textId="77777777" w:rsidR="006E0FAF" w:rsidRPr="00322F66" w:rsidRDefault="006E0FAF" w:rsidP="006E0FAF">
      <w:pPr>
        <w:rPr>
          <w:rFonts w:ascii="Arial" w:hAnsi="Arial" w:cs="Arial"/>
        </w:rPr>
      </w:pPr>
    </w:p>
    <w:tbl>
      <w:tblPr>
        <w:tblStyle w:val="TableGrid"/>
        <w:tblW w:w="10456" w:type="dxa"/>
        <w:tblLook w:val="04A0" w:firstRow="1" w:lastRow="0" w:firstColumn="1" w:lastColumn="0" w:noHBand="0" w:noVBand="1"/>
      </w:tblPr>
      <w:tblGrid>
        <w:gridCol w:w="2537"/>
        <w:gridCol w:w="2566"/>
        <w:gridCol w:w="2340"/>
        <w:gridCol w:w="25"/>
        <w:gridCol w:w="2988"/>
      </w:tblGrid>
      <w:tr w:rsidR="00F170AD" w:rsidRPr="00322F66" w14:paraId="2D0A7B87" w14:textId="77777777" w:rsidTr="001A13BA">
        <w:trPr>
          <w:trHeight w:val="144"/>
        </w:trPr>
        <w:tc>
          <w:tcPr>
            <w:tcW w:w="2537" w:type="dxa"/>
            <w:vMerge w:val="restart"/>
          </w:tcPr>
          <w:p w14:paraId="2636BC31"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NAVWARNPreamble (ID00)</w:t>
            </w:r>
          </w:p>
        </w:tc>
        <w:tc>
          <w:tcPr>
            <w:tcW w:w="2566" w:type="dxa"/>
            <w:vMerge w:val="restart"/>
          </w:tcPr>
          <w:p w14:paraId="1CDE7626"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generalArea</w:t>
            </w:r>
          </w:p>
        </w:tc>
        <w:tc>
          <w:tcPr>
            <w:tcW w:w="2340" w:type="dxa"/>
          </w:tcPr>
          <w:p w14:paraId="1D675B2F"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localityIdentifier</w:t>
            </w:r>
          </w:p>
        </w:tc>
        <w:tc>
          <w:tcPr>
            <w:tcW w:w="3013" w:type="dxa"/>
            <w:gridSpan w:val="2"/>
          </w:tcPr>
          <w:p w14:paraId="2121E993" w14:textId="77777777" w:rsidR="006E0FAF" w:rsidRPr="00322F66" w:rsidRDefault="006E0FAF" w:rsidP="001A13BA">
            <w:pPr>
              <w:rPr>
                <w:rFonts w:ascii="Arial" w:hAnsi="Arial" w:cs="Arial"/>
                <w:bCs/>
                <w:sz w:val="18"/>
                <w:szCs w:val="18"/>
              </w:rPr>
            </w:pPr>
          </w:p>
        </w:tc>
      </w:tr>
      <w:tr w:rsidR="00F170AD" w:rsidRPr="00322F66" w14:paraId="55B464C8" w14:textId="77777777" w:rsidTr="001A13BA">
        <w:trPr>
          <w:trHeight w:val="144"/>
        </w:trPr>
        <w:tc>
          <w:tcPr>
            <w:tcW w:w="2537" w:type="dxa"/>
            <w:vMerge/>
          </w:tcPr>
          <w:p w14:paraId="0631BCB1" w14:textId="77777777" w:rsidR="006E0FAF" w:rsidRPr="00322F66" w:rsidRDefault="006E0FAF" w:rsidP="001A13BA">
            <w:pPr>
              <w:rPr>
                <w:rFonts w:ascii="Arial" w:hAnsi="Arial" w:cs="Arial"/>
                <w:bCs/>
                <w:sz w:val="18"/>
                <w:szCs w:val="18"/>
              </w:rPr>
            </w:pPr>
          </w:p>
        </w:tc>
        <w:tc>
          <w:tcPr>
            <w:tcW w:w="2566" w:type="dxa"/>
            <w:vMerge/>
          </w:tcPr>
          <w:p w14:paraId="3D209330" w14:textId="77777777" w:rsidR="006E0FAF" w:rsidRPr="00322F66" w:rsidRDefault="006E0FAF" w:rsidP="001A13BA">
            <w:pPr>
              <w:rPr>
                <w:rFonts w:ascii="Arial" w:hAnsi="Arial" w:cs="Arial"/>
                <w:bCs/>
                <w:sz w:val="18"/>
                <w:szCs w:val="18"/>
              </w:rPr>
            </w:pPr>
          </w:p>
        </w:tc>
        <w:tc>
          <w:tcPr>
            <w:tcW w:w="2340" w:type="dxa"/>
            <w:vMerge w:val="restart"/>
          </w:tcPr>
          <w:p w14:paraId="25BB7DD1"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locationName</w:t>
            </w:r>
          </w:p>
        </w:tc>
        <w:tc>
          <w:tcPr>
            <w:tcW w:w="3013" w:type="dxa"/>
            <w:gridSpan w:val="2"/>
          </w:tcPr>
          <w:p w14:paraId="24D68B8D"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language: eng</w:t>
            </w:r>
          </w:p>
        </w:tc>
      </w:tr>
      <w:tr w:rsidR="00F170AD" w:rsidRPr="00322F66" w14:paraId="74827C63" w14:textId="77777777" w:rsidTr="001A13BA">
        <w:trPr>
          <w:trHeight w:val="144"/>
        </w:trPr>
        <w:tc>
          <w:tcPr>
            <w:tcW w:w="2537" w:type="dxa"/>
            <w:vMerge/>
          </w:tcPr>
          <w:p w14:paraId="048B2E38" w14:textId="77777777" w:rsidR="006E0FAF" w:rsidRPr="00322F66" w:rsidRDefault="006E0FAF" w:rsidP="001A13BA">
            <w:pPr>
              <w:rPr>
                <w:rFonts w:ascii="Arial" w:hAnsi="Arial" w:cs="Arial"/>
                <w:bCs/>
                <w:sz w:val="18"/>
                <w:szCs w:val="18"/>
              </w:rPr>
            </w:pPr>
          </w:p>
        </w:tc>
        <w:tc>
          <w:tcPr>
            <w:tcW w:w="2566" w:type="dxa"/>
            <w:vMerge/>
          </w:tcPr>
          <w:p w14:paraId="6A78BA7C" w14:textId="77777777" w:rsidR="006E0FAF" w:rsidRPr="00322F66" w:rsidRDefault="006E0FAF" w:rsidP="001A13BA">
            <w:pPr>
              <w:rPr>
                <w:rFonts w:ascii="Arial" w:hAnsi="Arial" w:cs="Arial"/>
                <w:bCs/>
                <w:sz w:val="18"/>
                <w:szCs w:val="18"/>
              </w:rPr>
            </w:pPr>
          </w:p>
        </w:tc>
        <w:tc>
          <w:tcPr>
            <w:tcW w:w="2340" w:type="dxa"/>
            <w:vMerge/>
          </w:tcPr>
          <w:p w14:paraId="34972454" w14:textId="77777777" w:rsidR="006E0FAF" w:rsidRPr="00322F66" w:rsidRDefault="006E0FAF" w:rsidP="001A13BA">
            <w:pPr>
              <w:rPr>
                <w:rFonts w:ascii="Arial" w:hAnsi="Arial" w:cs="Arial"/>
                <w:bCs/>
                <w:sz w:val="18"/>
                <w:szCs w:val="18"/>
              </w:rPr>
            </w:pPr>
          </w:p>
        </w:tc>
        <w:tc>
          <w:tcPr>
            <w:tcW w:w="3013" w:type="dxa"/>
            <w:gridSpan w:val="2"/>
          </w:tcPr>
          <w:p w14:paraId="255978F8" w14:textId="0C95CB48" w:rsidR="006E0FAF" w:rsidRPr="00322F66" w:rsidRDefault="006E0FAF" w:rsidP="001A13BA">
            <w:pPr>
              <w:rPr>
                <w:rFonts w:ascii="Arial" w:hAnsi="Arial" w:cs="Arial"/>
                <w:bCs/>
                <w:sz w:val="18"/>
                <w:szCs w:val="18"/>
              </w:rPr>
            </w:pPr>
            <w:r w:rsidRPr="00322F66">
              <w:rPr>
                <w:rFonts w:ascii="Arial" w:hAnsi="Arial" w:cs="Arial"/>
                <w:bCs/>
                <w:sz w:val="18"/>
                <w:szCs w:val="18"/>
              </w:rPr>
              <w:t>text: MOROCCO</w:t>
            </w:r>
          </w:p>
        </w:tc>
      </w:tr>
      <w:tr w:rsidR="00F170AD" w:rsidRPr="00322F66" w14:paraId="435C1DEF" w14:textId="77777777" w:rsidTr="001A13BA">
        <w:trPr>
          <w:trHeight w:val="144"/>
        </w:trPr>
        <w:tc>
          <w:tcPr>
            <w:tcW w:w="2537" w:type="dxa"/>
            <w:vMerge/>
          </w:tcPr>
          <w:p w14:paraId="4CEAC7F1" w14:textId="77777777" w:rsidR="006E0FAF" w:rsidRPr="00322F66" w:rsidRDefault="006E0FAF" w:rsidP="001A13BA">
            <w:pPr>
              <w:rPr>
                <w:rFonts w:ascii="Arial" w:hAnsi="Arial" w:cs="Arial"/>
                <w:bCs/>
                <w:sz w:val="18"/>
                <w:szCs w:val="18"/>
              </w:rPr>
            </w:pPr>
          </w:p>
        </w:tc>
        <w:tc>
          <w:tcPr>
            <w:tcW w:w="2566" w:type="dxa"/>
            <w:vMerge w:val="restart"/>
          </w:tcPr>
          <w:p w14:paraId="66054AA1"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locality</w:t>
            </w:r>
          </w:p>
        </w:tc>
        <w:tc>
          <w:tcPr>
            <w:tcW w:w="2340" w:type="dxa"/>
          </w:tcPr>
          <w:p w14:paraId="740CF9C5"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localityIdentifier</w:t>
            </w:r>
          </w:p>
        </w:tc>
        <w:tc>
          <w:tcPr>
            <w:tcW w:w="3013" w:type="dxa"/>
            <w:gridSpan w:val="2"/>
          </w:tcPr>
          <w:p w14:paraId="30D7015D" w14:textId="77777777" w:rsidR="006E0FAF" w:rsidRPr="00322F66" w:rsidRDefault="006E0FAF" w:rsidP="001A13BA">
            <w:pPr>
              <w:rPr>
                <w:rFonts w:ascii="Arial" w:hAnsi="Arial" w:cs="Arial"/>
                <w:bCs/>
                <w:sz w:val="18"/>
                <w:szCs w:val="18"/>
              </w:rPr>
            </w:pPr>
          </w:p>
        </w:tc>
      </w:tr>
      <w:tr w:rsidR="00F170AD" w:rsidRPr="00322F66" w14:paraId="7872E60E" w14:textId="77777777" w:rsidTr="001A13BA">
        <w:trPr>
          <w:trHeight w:val="144"/>
        </w:trPr>
        <w:tc>
          <w:tcPr>
            <w:tcW w:w="2537" w:type="dxa"/>
            <w:vMerge/>
          </w:tcPr>
          <w:p w14:paraId="3FF528CD" w14:textId="77777777" w:rsidR="006E0FAF" w:rsidRPr="00322F66" w:rsidRDefault="006E0FAF" w:rsidP="001A13BA">
            <w:pPr>
              <w:rPr>
                <w:rFonts w:ascii="Arial" w:hAnsi="Arial" w:cs="Arial"/>
                <w:bCs/>
                <w:sz w:val="18"/>
                <w:szCs w:val="18"/>
              </w:rPr>
            </w:pPr>
          </w:p>
        </w:tc>
        <w:tc>
          <w:tcPr>
            <w:tcW w:w="2566" w:type="dxa"/>
            <w:vMerge/>
          </w:tcPr>
          <w:p w14:paraId="3B2B052F" w14:textId="77777777" w:rsidR="006E0FAF" w:rsidRPr="00322F66" w:rsidRDefault="006E0FAF" w:rsidP="001A13BA">
            <w:pPr>
              <w:rPr>
                <w:rFonts w:ascii="Arial" w:hAnsi="Arial" w:cs="Arial"/>
                <w:bCs/>
                <w:sz w:val="18"/>
                <w:szCs w:val="18"/>
              </w:rPr>
            </w:pPr>
          </w:p>
        </w:tc>
        <w:tc>
          <w:tcPr>
            <w:tcW w:w="2340" w:type="dxa"/>
            <w:vMerge w:val="restart"/>
          </w:tcPr>
          <w:p w14:paraId="7C72A533"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locationName</w:t>
            </w:r>
          </w:p>
        </w:tc>
        <w:tc>
          <w:tcPr>
            <w:tcW w:w="3013" w:type="dxa"/>
            <w:gridSpan w:val="2"/>
          </w:tcPr>
          <w:p w14:paraId="5538A085"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language: eng</w:t>
            </w:r>
          </w:p>
        </w:tc>
      </w:tr>
      <w:tr w:rsidR="00F170AD" w:rsidRPr="00322F66" w14:paraId="3F19FAF4" w14:textId="77777777" w:rsidTr="001A13BA">
        <w:trPr>
          <w:trHeight w:val="144"/>
        </w:trPr>
        <w:tc>
          <w:tcPr>
            <w:tcW w:w="2537" w:type="dxa"/>
            <w:vMerge/>
          </w:tcPr>
          <w:p w14:paraId="6AF09BD2" w14:textId="77777777" w:rsidR="006E0FAF" w:rsidRPr="00322F66" w:rsidRDefault="006E0FAF" w:rsidP="001A13BA">
            <w:pPr>
              <w:rPr>
                <w:rFonts w:ascii="Arial" w:hAnsi="Arial" w:cs="Arial"/>
                <w:bCs/>
                <w:sz w:val="18"/>
                <w:szCs w:val="18"/>
              </w:rPr>
            </w:pPr>
          </w:p>
        </w:tc>
        <w:tc>
          <w:tcPr>
            <w:tcW w:w="2566" w:type="dxa"/>
            <w:vMerge/>
          </w:tcPr>
          <w:p w14:paraId="2B96C77E" w14:textId="77777777" w:rsidR="006E0FAF" w:rsidRPr="00322F66" w:rsidRDefault="006E0FAF" w:rsidP="001A13BA">
            <w:pPr>
              <w:rPr>
                <w:rFonts w:ascii="Arial" w:hAnsi="Arial" w:cs="Arial"/>
                <w:bCs/>
                <w:sz w:val="18"/>
                <w:szCs w:val="18"/>
              </w:rPr>
            </w:pPr>
          </w:p>
        </w:tc>
        <w:tc>
          <w:tcPr>
            <w:tcW w:w="2340" w:type="dxa"/>
            <w:vMerge/>
          </w:tcPr>
          <w:p w14:paraId="526FFE85" w14:textId="77777777" w:rsidR="006E0FAF" w:rsidRPr="00322F66" w:rsidRDefault="006E0FAF" w:rsidP="001A13BA">
            <w:pPr>
              <w:rPr>
                <w:rFonts w:ascii="Arial" w:hAnsi="Arial" w:cs="Arial"/>
                <w:bCs/>
                <w:sz w:val="18"/>
                <w:szCs w:val="18"/>
              </w:rPr>
            </w:pPr>
          </w:p>
        </w:tc>
        <w:tc>
          <w:tcPr>
            <w:tcW w:w="3013" w:type="dxa"/>
            <w:gridSpan w:val="2"/>
          </w:tcPr>
          <w:p w14:paraId="2D8414AD" w14:textId="14D88CE6" w:rsidR="006E0FAF" w:rsidRPr="00322F66" w:rsidRDefault="006E0FAF" w:rsidP="001A13BA">
            <w:pPr>
              <w:rPr>
                <w:rFonts w:ascii="Arial" w:hAnsi="Arial" w:cs="Arial"/>
                <w:bCs/>
                <w:sz w:val="18"/>
                <w:szCs w:val="18"/>
              </w:rPr>
            </w:pPr>
            <w:r w:rsidRPr="00322F66">
              <w:rPr>
                <w:rFonts w:ascii="Arial" w:hAnsi="Arial" w:cs="Arial"/>
                <w:bCs/>
                <w:sz w:val="18"/>
                <w:szCs w:val="18"/>
              </w:rPr>
              <w:t>text: OFF CASABLANCA</w:t>
            </w:r>
          </w:p>
        </w:tc>
      </w:tr>
      <w:tr w:rsidR="00F170AD" w:rsidRPr="00322F66" w14:paraId="21B6BAAC" w14:textId="77777777" w:rsidTr="001A13BA">
        <w:trPr>
          <w:trHeight w:val="144"/>
        </w:trPr>
        <w:tc>
          <w:tcPr>
            <w:tcW w:w="2537" w:type="dxa"/>
            <w:vMerge/>
          </w:tcPr>
          <w:p w14:paraId="62BD2EC4" w14:textId="77777777" w:rsidR="006E0FAF" w:rsidRPr="00322F66" w:rsidRDefault="006E0FAF" w:rsidP="001A13BA">
            <w:pPr>
              <w:rPr>
                <w:rFonts w:ascii="Arial" w:hAnsi="Arial" w:cs="Arial"/>
                <w:bCs/>
                <w:sz w:val="18"/>
                <w:szCs w:val="18"/>
              </w:rPr>
            </w:pPr>
          </w:p>
        </w:tc>
        <w:tc>
          <w:tcPr>
            <w:tcW w:w="2566" w:type="dxa"/>
          </w:tcPr>
          <w:p w14:paraId="0EB80407"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messageSeriesIdentifier</w:t>
            </w:r>
          </w:p>
        </w:tc>
        <w:tc>
          <w:tcPr>
            <w:tcW w:w="5353" w:type="dxa"/>
            <w:gridSpan w:val="3"/>
          </w:tcPr>
          <w:p w14:paraId="447F2675" w14:textId="6B640CEE" w:rsidR="006E0FAF" w:rsidRPr="00322F66" w:rsidRDefault="006E0FAF" w:rsidP="001A13BA">
            <w:pPr>
              <w:rPr>
                <w:rFonts w:ascii="Arial" w:hAnsi="Arial" w:cs="Arial"/>
                <w:bCs/>
                <w:sz w:val="18"/>
                <w:szCs w:val="18"/>
              </w:rPr>
            </w:pPr>
            <w:r w:rsidRPr="00322F66">
              <w:rPr>
                <w:rFonts w:ascii="Arial" w:hAnsi="Arial" w:cs="Arial"/>
                <w:bCs/>
                <w:sz w:val="18"/>
                <w:szCs w:val="18"/>
              </w:rPr>
              <w:t>agencyResponsibleForProduction: FRXX</w:t>
            </w:r>
          </w:p>
          <w:p w14:paraId="5CF32CE5" w14:textId="4331F73D" w:rsidR="006E0FAF" w:rsidRPr="00322F66" w:rsidRDefault="001F5A49" w:rsidP="001A13BA">
            <w:pPr>
              <w:rPr>
                <w:rFonts w:ascii="Arial" w:hAnsi="Arial" w:cs="Arial"/>
                <w:bCs/>
                <w:sz w:val="18"/>
                <w:szCs w:val="18"/>
              </w:rPr>
            </w:pPr>
            <w:r w:rsidRPr="00322F66">
              <w:rPr>
                <w:rFonts w:ascii="Arial" w:hAnsi="Arial" w:cs="Arial"/>
                <w:bCs/>
                <w:sz w:val="18"/>
                <w:szCs w:val="18"/>
              </w:rPr>
              <w:t>nationality</w:t>
            </w:r>
            <w:r w:rsidR="006E0FAF" w:rsidRPr="00322F66">
              <w:rPr>
                <w:rFonts w:ascii="Arial" w:hAnsi="Arial" w:cs="Arial"/>
                <w:bCs/>
                <w:sz w:val="18"/>
                <w:szCs w:val="18"/>
              </w:rPr>
              <w:t>:FR</w:t>
            </w:r>
          </w:p>
          <w:p w14:paraId="780E3796" w14:textId="2B102BE7" w:rsidR="006E0FAF" w:rsidRPr="00322F66" w:rsidRDefault="006E0FAF" w:rsidP="001A13BA">
            <w:pPr>
              <w:rPr>
                <w:rFonts w:ascii="Arial" w:hAnsi="Arial" w:cs="Arial"/>
                <w:bCs/>
                <w:sz w:val="18"/>
                <w:szCs w:val="18"/>
              </w:rPr>
            </w:pPr>
            <w:r w:rsidRPr="00322F66">
              <w:rPr>
                <w:rFonts w:ascii="Arial" w:hAnsi="Arial" w:cs="Arial"/>
                <w:bCs/>
                <w:sz w:val="18"/>
                <w:szCs w:val="18"/>
              </w:rPr>
              <w:t>nameOfSeries: NAVAREA II</w:t>
            </w:r>
          </w:p>
          <w:p w14:paraId="547772FF" w14:textId="6EE6B493" w:rsidR="006E0FAF" w:rsidRPr="00322F66" w:rsidRDefault="008F7865" w:rsidP="001A13BA">
            <w:pPr>
              <w:rPr>
                <w:rFonts w:ascii="Arial" w:hAnsi="Arial" w:cs="Arial"/>
                <w:bCs/>
                <w:sz w:val="18"/>
                <w:szCs w:val="18"/>
              </w:rPr>
            </w:pPr>
            <w:r w:rsidRPr="00322F66">
              <w:rPr>
                <w:rFonts w:ascii="Arial" w:hAnsi="Arial" w:cs="Arial"/>
                <w:bCs/>
                <w:sz w:val="18"/>
                <w:szCs w:val="18"/>
              </w:rPr>
              <w:t>interoperabilityidentifier</w:t>
            </w:r>
            <w:r w:rsidR="006E0FAF" w:rsidRPr="00322F66">
              <w:rPr>
                <w:rFonts w:ascii="Arial" w:hAnsi="Arial" w:cs="Arial"/>
                <w:bCs/>
                <w:sz w:val="18"/>
                <w:szCs w:val="18"/>
              </w:rPr>
              <w:t>:</w:t>
            </w:r>
            <w:r w:rsidR="006E0FAF" w:rsidRPr="00322F66">
              <w:rPr>
                <w:rFonts w:ascii="Arial" w:hAnsi="Arial" w:cs="Arial"/>
                <w:bCs/>
                <w:sz w:val="18"/>
                <w:szCs w:val="18"/>
              </w:rPr>
              <w:br/>
              <w:t>warningNumber: 417</w:t>
            </w:r>
          </w:p>
          <w:p w14:paraId="05838412"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warningType: (4) NAVAREA navigational warning</w:t>
            </w:r>
          </w:p>
          <w:p w14:paraId="216E5B71" w14:textId="64778F20" w:rsidR="006E0FAF" w:rsidRPr="00322F66" w:rsidRDefault="006E0FAF" w:rsidP="001A13BA">
            <w:pPr>
              <w:rPr>
                <w:rFonts w:ascii="Arial" w:hAnsi="Arial" w:cs="Arial"/>
                <w:bCs/>
                <w:sz w:val="18"/>
                <w:szCs w:val="18"/>
              </w:rPr>
            </w:pPr>
            <w:r w:rsidRPr="00322F66">
              <w:rPr>
                <w:rFonts w:ascii="Arial" w:hAnsi="Arial" w:cs="Arial"/>
                <w:bCs/>
                <w:sz w:val="18"/>
                <w:szCs w:val="18"/>
              </w:rPr>
              <w:t>year: 21</w:t>
            </w:r>
          </w:p>
        </w:tc>
      </w:tr>
      <w:tr w:rsidR="00F170AD" w:rsidRPr="00322F66" w14:paraId="6CF211CC" w14:textId="77777777" w:rsidTr="001A13BA">
        <w:trPr>
          <w:trHeight w:val="144"/>
        </w:trPr>
        <w:tc>
          <w:tcPr>
            <w:tcW w:w="2537" w:type="dxa"/>
            <w:vMerge/>
          </w:tcPr>
          <w:p w14:paraId="7A2409EF" w14:textId="77777777" w:rsidR="006E0FAF" w:rsidRPr="00322F66" w:rsidRDefault="006E0FAF" w:rsidP="001A13BA">
            <w:pPr>
              <w:rPr>
                <w:rFonts w:ascii="Arial" w:hAnsi="Arial" w:cs="Arial"/>
                <w:bCs/>
                <w:sz w:val="18"/>
                <w:szCs w:val="18"/>
              </w:rPr>
            </w:pPr>
          </w:p>
        </w:tc>
        <w:tc>
          <w:tcPr>
            <w:tcW w:w="2566" w:type="dxa"/>
          </w:tcPr>
          <w:p w14:paraId="539E1188" w14:textId="77777777" w:rsidR="006E0FAF" w:rsidRPr="00322F66" w:rsidRDefault="006E0FAF" w:rsidP="001A13BA">
            <w:pPr>
              <w:rPr>
                <w:rFonts w:ascii="Arial" w:hAnsi="Arial" w:cs="Arial"/>
                <w:bCs/>
                <w:sz w:val="18"/>
                <w:szCs w:val="18"/>
              </w:rPr>
            </w:pPr>
            <w:r w:rsidRPr="00322F66">
              <w:rPr>
                <w:rFonts w:ascii="Arial" w:hAnsi="Arial" w:cs="Arial"/>
                <w:bCs/>
                <w:sz w:val="18"/>
                <w:szCs w:val="18"/>
              </w:rPr>
              <w:t>publicationTime</w:t>
            </w:r>
          </w:p>
        </w:tc>
        <w:tc>
          <w:tcPr>
            <w:tcW w:w="5353" w:type="dxa"/>
            <w:gridSpan w:val="3"/>
          </w:tcPr>
          <w:p w14:paraId="7213640C" w14:textId="78CF0865" w:rsidR="006E0FAF" w:rsidRPr="00322F66" w:rsidRDefault="006E0FAF" w:rsidP="001A13BA">
            <w:pPr>
              <w:rPr>
                <w:rFonts w:ascii="Arial" w:hAnsi="Arial" w:cs="Arial"/>
                <w:bCs/>
                <w:sz w:val="18"/>
                <w:szCs w:val="18"/>
              </w:rPr>
            </w:pPr>
            <w:r w:rsidRPr="00322F66">
              <w:rPr>
                <w:rFonts w:ascii="Arial" w:hAnsi="Arial" w:cs="Arial"/>
                <w:bCs/>
                <w:sz w:val="18"/>
                <w:szCs w:val="18"/>
              </w:rPr>
              <w:t>20211101T000100Z</w:t>
            </w:r>
          </w:p>
        </w:tc>
      </w:tr>
      <w:tr w:rsidR="00F170AD" w:rsidRPr="00322F66" w14:paraId="6E09F68D" w14:textId="77777777" w:rsidTr="001A13BA">
        <w:trPr>
          <w:trHeight w:val="144"/>
        </w:trPr>
        <w:tc>
          <w:tcPr>
            <w:tcW w:w="2537" w:type="dxa"/>
            <w:vMerge/>
          </w:tcPr>
          <w:p w14:paraId="418860B7" w14:textId="77777777" w:rsidR="006E0FAF" w:rsidRPr="00322F66" w:rsidRDefault="006E0FAF" w:rsidP="006E0FAF">
            <w:pPr>
              <w:rPr>
                <w:rFonts w:ascii="Arial" w:hAnsi="Arial" w:cs="Arial"/>
                <w:bCs/>
                <w:sz w:val="18"/>
                <w:szCs w:val="18"/>
              </w:rPr>
            </w:pPr>
          </w:p>
        </w:tc>
        <w:tc>
          <w:tcPr>
            <w:tcW w:w="2566" w:type="dxa"/>
          </w:tcPr>
          <w:p w14:paraId="27F3298B" w14:textId="49B52FAF" w:rsidR="006E0FAF" w:rsidRPr="00322F66" w:rsidRDefault="006E0FAF" w:rsidP="006E0FAF">
            <w:pPr>
              <w:rPr>
                <w:rFonts w:ascii="Arial" w:hAnsi="Arial" w:cs="Arial"/>
                <w:bCs/>
                <w:sz w:val="18"/>
                <w:szCs w:val="18"/>
              </w:rPr>
            </w:pPr>
            <w:r w:rsidRPr="00322F66">
              <w:rPr>
                <w:rFonts w:ascii="Arial" w:hAnsi="Arial" w:cs="Arial"/>
                <w:bCs/>
                <w:sz w:val="18"/>
                <w:szCs w:val="18"/>
              </w:rPr>
              <w:t>cancellationDate</w:t>
            </w:r>
          </w:p>
        </w:tc>
        <w:tc>
          <w:tcPr>
            <w:tcW w:w="5353" w:type="dxa"/>
            <w:gridSpan w:val="3"/>
          </w:tcPr>
          <w:p w14:paraId="368D83E7" w14:textId="4EADE2F6" w:rsidR="006E0FAF" w:rsidRPr="00322F66" w:rsidRDefault="006E0FAF" w:rsidP="006E0FAF">
            <w:pPr>
              <w:rPr>
                <w:rFonts w:ascii="Arial" w:hAnsi="Arial" w:cs="Arial"/>
                <w:bCs/>
                <w:sz w:val="18"/>
                <w:szCs w:val="18"/>
              </w:rPr>
            </w:pPr>
            <w:r w:rsidRPr="00322F66">
              <w:rPr>
                <w:rFonts w:ascii="Arial" w:hAnsi="Arial" w:cs="Arial"/>
                <w:bCs/>
                <w:sz w:val="18"/>
                <w:szCs w:val="18"/>
              </w:rPr>
              <w:t>20211104T170000Z</w:t>
            </w:r>
          </w:p>
        </w:tc>
      </w:tr>
      <w:tr w:rsidR="00F170AD" w:rsidRPr="00322F66" w14:paraId="323422DE" w14:textId="77777777" w:rsidTr="001A13BA">
        <w:trPr>
          <w:trHeight w:val="144"/>
        </w:trPr>
        <w:tc>
          <w:tcPr>
            <w:tcW w:w="2537" w:type="dxa"/>
            <w:vMerge/>
          </w:tcPr>
          <w:p w14:paraId="1DA1BF9D" w14:textId="77777777" w:rsidR="006E0FAF" w:rsidRPr="00322F66" w:rsidRDefault="006E0FAF" w:rsidP="006E0FAF">
            <w:pPr>
              <w:rPr>
                <w:rFonts w:ascii="Arial" w:hAnsi="Arial" w:cs="Arial"/>
                <w:bCs/>
                <w:sz w:val="18"/>
                <w:szCs w:val="18"/>
              </w:rPr>
            </w:pPr>
          </w:p>
        </w:tc>
        <w:tc>
          <w:tcPr>
            <w:tcW w:w="2566" w:type="dxa"/>
          </w:tcPr>
          <w:p w14:paraId="6140B14A"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navwarnTypeGeneral:</w:t>
            </w:r>
          </w:p>
        </w:tc>
        <w:tc>
          <w:tcPr>
            <w:tcW w:w="5353" w:type="dxa"/>
            <w:gridSpan w:val="3"/>
          </w:tcPr>
          <w:p w14:paraId="09DE5A20"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Special operations</w:t>
            </w:r>
          </w:p>
        </w:tc>
      </w:tr>
      <w:tr w:rsidR="00F170AD" w:rsidRPr="00322F66" w14:paraId="519202D1" w14:textId="77777777" w:rsidTr="001A13BA">
        <w:trPr>
          <w:trHeight w:val="144"/>
        </w:trPr>
        <w:tc>
          <w:tcPr>
            <w:tcW w:w="2537" w:type="dxa"/>
            <w:vMerge/>
          </w:tcPr>
          <w:p w14:paraId="152A5CB1" w14:textId="77777777" w:rsidR="006E0FAF" w:rsidRPr="00322F66" w:rsidRDefault="006E0FAF" w:rsidP="006E0FAF">
            <w:pPr>
              <w:rPr>
                <w:rFonts w:ascii="Arial" w:hAnsi="Arial" w:cs="Arial"/>
                <w:bCs/>
                <w:sz w:val="18"/>
                <w:szCs w:val="18"/>
              </w:rPr>
            </w:pPr>
          </w:p>
        </w:tc>
        <w:tc>
          <w:tcPr>
            <w:tcW w:w="2566" w:type="dxa"/>
          </w:tcPr>
          <w:p w14:paraId="1532B511"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intService:</w:t>
            </w:r>
          </w:p>
        </w:tc>
        <w:tc>
          <w:tcPr>
            <w:tcW w:w="5353" w:type="dxa"/>
            <w:gridSpan w:val="3"/>
          </w:tcPr>
          <w:p w14:paraId="5558FA95"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True</w:t>
            </w:r>
          </w:p>
        </w:tc>
      </w:tr>
      <w:tr w:rsidR="00F170AD" w:rsidRPr="00322F66" w14:paraId="2D630831" w14:textId="77777777" w:rsidTr="001A13BA">
        <w:trPr>
          <w:trHeight w:val="144"/>
        </w:trPr>
        <w:tc>
          <w:tcPr>
            <w:tcW w:w="2537" w:type="dxa"/>
            <w:vMerge w:val="restart"/>
          </w:tcPr>
          <w:p w14:paraId="6982D9D9"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NAVWARNPreambleContent</w:t>
            </w:r>
          </w:p>
        </w:tc>
        <w:tc>
          <w:tcPr>
            <w:tcW w:w="2566" w:type="dxa"/>
          </w:tcPr>
          <w:p w14:paraId="5BEC5670"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header (role)</w:t>
            </w:r>
          </w:p>
        </w:tc>
        <w:tc>
          <w:tcPr>
            <w:tcW w:w="5353" w:type="dxa"/>
            <w:gridSpan w:val="3"/>
          </w:tcPr>
          <w:p w14:paraId="14BCE327"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ID00</w:t>
            </w:r>
          </w:p>
        </w:tc>
      </w:tr>
      <w:tr w:rsidR="00F170AD" w:rsidRPr="00322F66" w14:paraId="0DD81BB7" w14:textId="77777777" w:rsidTr="001A13BA">
        <w:trPr>
          <w:trHeight w:val="144"/>
        </w:trPr>
        <w:tc>
          <w:tcPr>
            <w:tcW w:w="2537" w:type="dxa"/>
            <w:vMerge/>
          </w:tcPr>
          <w:p w14:paraId="4B3DFC0B" w14:textId="77777777" w:rsidR="006E0FAF" w:rsidRPr="00322F66" w:rsidRDefault="006E0FAF" w:rsidP="006E0FAF">
            <w:pPr>
              <w:rPr>
                <w:rFonts w:ascii="Arial" w:hAnsi="Arial" w:cs="Arial"/>
                <w:bCs/>
                <w:sz w:val="18"/>
                <w:szCs w:val="18"/>
              </w:rPr>
            </w:pPr>
          </w:p>
        </w:tc>
        <w:tc>
          <w:tcPr>
            <w:tcW w:w="2566" w:type="dxa"/>
          </w:tcPr>
          <w:p w14:paraId="23FB0D56"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theWarningPart (role)</w:t>
            </w:r>
          </w:p>
        </w:tc>
        <w:tc>
          <w:tcPr>
            <w:tcW w:w="5353" w:type="dxa"/>
            <w:gridSpan w:val="3"/>
          </w:tcPr>
          <w:p w14:paraId="713B5FD3"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ID01</w:t>
            </w:r>
          </w:p>
        </w:tc>
      </w:tr>
      <w:tr w:rsidR="00F170AD" w:rsidRPr="00322F66" w14:paraId="24B3E21F" w14:textId="77777777" w:rsidTr="001A13BA">
        <w:trPr>
          <w:trHeight w:val="215"/>
        </w:trPr>
        <w:tc>
          <w:tcPr>
            <w:tcW w:w="2537" w:type="dxa"/>
            <w:vMerge w:val="restart"/>
          </w:tcPr>
          <w:p w14:paraId="36ABEAE9"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NAVWARNPart (ID01)</w:t>
            </w:r>
          </w:p>
        </w:tc>
        <w:tc>
          <w:tcPr>
            <w:tcW w:w="2566" w:type="dxa"/>
          </w:tcPr>
          <w:p w14:paraId="7C5FC5A8"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fixedDateRange</w:t>
            </w:r>
          </w:p>
        </w:tc>
        <w:tc>
          <w:tcPr>
            <w:tcW w:w="5353" w:type="dxa"/>
            <w:gridSpan w:val="3"/>
          </w:tcPr>
          <w:p w14:paraId="012EB625" w14:textId="7930378F" w:rsidR="006E0FAF" w:rsidRPr="00322F66" w:rsidRDefault="006E0FAF" w:rsidP="006E0FAF">
            <w:pPr>
              <w:rPr>
                <w:rFonts w:ascii="Arial" w:hAnsi="Arial" w:cs="Arial"/>
                <w:bCs/>
                <w:sz w:val="18"/>
                <w:szCs w:val="18"/>
              </w:rPr>
            </w:pPr>
            <w:r w:rsidRPr="00322F66">
              <w:rPr>
                <w:rFonts w:ascii="Arial" w:hAnsi="Arial" w:cs="Arial"/>
                <w:bCs/>
                <w:sz w:val="18"/>
                <w:szCs w:val="18"/>
              </w:rPr>
              <w:t>dateEnd: 20211104</w:t>
            </w:r>
          </w:p>
          <w:p w14:paraId="780E6382" w14:textId="713AD5F4" w:rsidR="006E0FAF" w:rsidRPr="00322F66" w:rsidRDefault="006E0FAF" w:rsidP="006E0FAF">
            <w:pPr>
              <w:rPr>
                <w:rFonts w:ascii="Arial" w:hAnsi="Arial" w:cs="Arial"/>
                <w:bCs/>
                <w:sz w:val="18"/>
                <w:szCs w:val="18"/>
              </w:rPr>
            </w:pPr>
            <w:r w:rsidRPr="00322F66">
              <w:rPr>
                <w:rFonts w:ascii="Arial" w:hAnsi="Arial" w:cs="Arial"/>
                <w:bCs/>
                <w:sz w:val="18"/>
                <w:szCs w:val="18"/>
              </w:rPr>
              <w:t>dateStart: 2021101</w:t>
            </w:r>
          </w:p>
          <w:p w14:paraId="5B0C69A9" w14:textId="148DA240" w:rsidR="006E0FAF" w:rsidRPr="00322F66" w:rsidRDefault="006E0FAF" w:rsidP="006E0FAF">
            <w:pPr>
              <w:rPr>
                <w:rFonts w:ascii="Arial" w:hAnsi="Arial" w:cs="Arial"/>
                <w:bCs/>
                <w:sz w:val="18"/>
                <w:szCs w:val="18"/>
              </w:rPr>
            </w:pPr>
            <w:r w:rsidRPr="00322F66">
              <w:rPr>
                <w:rFonts w:ascii="Arial" w:hAnsi="Arial" w:cs="Arial"/>
                <w:bCs/>
                <w:sz w:val="18"/>
                <w:szCs w:val="18"/>
              </w:rPr>
              <w:t>timeofDayEnd: 160000Z</w:t>
            </w:r>
          </w:p>
          <w:p w14:paraId="063E724F"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timeofdayStart: 000100Z</w:t>
            </w:r>
          </w:p>
        </w:tc>
      </w:tr>
      <w:tr w:rsidR="00F170AD" w:rsidRPr="00322F66" w14:paraId="3A971237" w14:textId="77777777" w:rsidTr="001A13BA">
        <w:trPr>
          <w:trHeight w:val="215"/>
        </w:trPr>
        <w:tc>
          <w:tcPr>
            <w:tcW w:w="2537" w:type="dxa"/>
            <w:vMerge/>
          </w:tcPr>
          <w:p w14:paraId="23F67330" w14:textId="77777777" w:rsidR="006E0FAF" w:rsidRPr="00322F66" w:rsidRDefault="006E0FAF" w:rsidP="006E0FAF">
            <w:pPr>
              <w:rPr>
                <w:rFonts w:ascii="Arial" w:hAnsi="Arial" w:cs="Arial"/>
                <w:bCs/>
                <w:sz w:val="18"/>
                <w:szCs w:val="18"/>
              </w:rPr>
            </w:pPr>
          </w:p>
        </w:tc>
        <w:tc>
          <w:tcPr>
            <w:tcW w:w="2566" w:type="dxa"/>
            <w:vMerge w:val="restart"/>
          </w:tcPr>
          <w:p w14:paraId="40ADCD8E"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warningInformation</w:t>
            </w:r>
          </w:p>
        </w:tc>
        <w:tc>
          <w:tcPr>
            <w:tcW w:w="2365" w:type="dxa"/>
            <w:gridSpan w:val="2"/>
            <w:vMerge w:val="restart"/>
          </w:tcPr>
          <w:p w14:paraId="66B3A79C"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Information:</w:t>
            </w:r>
          </w:p>
        </w:tc>
        <w:tc>
          <w:tcPr>
            <w:tcW w:w="2988" w:type="dxa"/>
          </w:tcPr>
          <w:p w14:paraId="15320283"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Language:eng</w:t>
            </w:r>
          </w:p>
        </w:tc>
      </w:tr>
      <w:tr w:rsidR="00F170AD" w:rsidRPr="00322F66" w14:paraId="799A5DCF" w14:textId="77777777" w:rsidTr="001A13BA">
        <w:trPr>
          <w:trHeight w:val="215"/>
        </w:trPr>
        <w:tc>
          <w:tcPr>
            <w:tcW w:w="2537" w:type="dxa"/>
            <w:vMerge/>
          </w:tcPr>
          <w:p w14:paraId="50A28B6A" w14:textId="77777777" w:rsidR="006E0FAF" w:rsidRPr="00322F66" w:rsidRDefault="006E0FAF" w:rsidP="006E0FAF">
            <w:pPr>
              <w:rPr>
                <w:rFonts w:ascii="Arial" w:hAnsi="Arial" w:cs="Arial"/>
                <w:bCs/>
                <w:sz w:val="18"/>
                <w:szCs w:val="18"/>
              </w:rPr>
            </w:pPr>
          </w:p>
        </w:tc>
        <w:tc>
          <w:tcPr>
            <w:tcW w:w="2566" w:type="dxa"/>
            <w:vMerge/>
          </w:tcPr>
          <w:p w14:paraId="06CB4DA2" w14:textId="77777777" w:rsidR="006E0FAF" w:rsidRPr="00322F66" w:rsidRDefault="006E0FAF" w:rsidP="006E0FAF">
            <w:pPr>
              <w:rPr>
                <w:rFonts w:ascii="Arial" w:hAnsi="Arial" w:cs="Arial"/>
                <w:bCs/>
                <w:sz w:val="18"/>
                <w:szCs w:val="18"/>
              </w:rPr>
            </w:pPr>
          </w:p>
        </w:tc>
        <w:tc>
          <w:tcPr>
            <w:tcW w:w="2365" w:type="dxa"/>
            <w:gridSpan w:val="2"/>
            <w:vMerge/>
          </w:tcPr>
          <w:p w14:paraId="406DF773" w14:textId="77777777" w:rsidR="006E0FAF" w:rsidRPr="00322F66" w:rsidRDefault="006E0FAF" w:rsidP="006E0FAF">
            <w:pPr>
              <w:rPr>
                <w:rFonts w:ascii="Arial" w:hAnsi="Arial" w:cs="Arial"/>
                <w:bCs/>
                <w:sz w:val="18"/>
                <w:szCs w:val="18"/>
              </w:rPr>
            </w:pPr>
          </w:p>
        </w:tc>
        <w:tc>
          <w:tcPr>
            <w:tcW w:w="2988" w:type="dxa"/>
          </w:tcPr>
          <w:p w14:paraId="55BAC813" w14:textId="6446FAB1" w:rsidR="006E0FAF" w:rsidRPr="00322F66" w:rsidRDefault="006E0FAF" w:rsidP="006E0FAF">
            <w:pPr>
              <w:rPr>
                <w:rFonts w:ascii="Arial" w:hAnsi="Arial" w:cs="Arial"/>
                <w:bCs/>
                <w:sz w:val="18"/>
                <w:szCs w:val="18"/>
              </w:rPr>
            </w:pPr>
            <w:r w:rsidRPr="00322F66">
              <w:rPr>
                <w:rFonts w:ascii="Arial" w:hAnsi="Arial" w:cs="Arial"/>
                <w:bCs/>
                <w:sz w:val="18"/>
                <w:szCs w:val="18"/>
              </w:rPr>
              <w:t xml:space="preserve">Text: </w:t>
            </w:r>
          </w:p>
        </w:tc>
      </w:tr>
      <w:tr w:rsidR="00F170AD" w:rsidRPr="00322F66" w14:paraId="06A3BDD7" w14:textId="77777777" w:rsidTr="001A13BA">
        <w:trPr>
          <w:trHeight w:val="215"/>
        </w:trPr>
        <w:tc>
          <w:tcPr>
            <w:tcW w:w="2537" w:type="dxa"/>
            <w:vMerge/>
          </w:tcPr>
          <w:p w14:paraId="320DD765" w14:textId="77777777" w:rsidR="006E0FAF" w:rsidRPr="00322F66" w:rsidRDefault="006E0FAF" w:rsidP="006E0FAF">
            <w:pPr>
              <w:rPr>
                <w:rFonts w:ascii="Arial" w:hAnsi="Arial" w:cs="Arial"/>
                <w:bCs/>
                <w:sz w:val="18"/>
                <w:szCs w:val="18"/>
              </w:rPr>
            </w:pPr>
          </w:p>
        </w:tc>
        <w:tc>
          <w:tcPr>
            <w:tcW w:w="2566" w:type="dxa"/>
            <w:vMerge/>
          </w:tcPr>
          <w:p w14:paraId="580D07A5" w14:textId="77777777" w:rsidR="006E0FAF" w:rsidRPr="00322F66" w:rsidRDefault="006E0FAF" w:rsidP="006E0FAF">
            <w:pPr>
              <w:rPr>
                <w:rFonts w:ascii="Arial" w:hAnsi="Arial" w:cs="Arial"/>
                <w:bCs/>
                <w:sz w:val="18"/>
                <w:szCs w:val="18"/>
              </w:rPr>
            </w:pPr>
          </w:p>
        </w:tc>
        <w:tc>
          <w:tcPr>
            <w:tcW w:w="5353" w:type="dxa"/>
            <w:gridSpan w:val="3"/>
          </w:tcPr>
          <w:p w14:paraId="06EB2980" w14:textId="3BB2A785" w:rsidR="006E0FAF" w:rsidRPr="00322F66" w:rsidRDefault="006E0FAF" w:rsidP="006E0FAF">
            <w:pPr>
              <w:rPr>
                <w:rFonts w:ascii="Arial" w:hAnsi="Arial" w:cs="Arial"/>
                <w:bCs/>
                <w:sz w:val="18"/>
                <w:szCs w:val="18"/>
              </w:rPr>
            </w:pPr>
            <w:r w:rsidRPr="00322F66">
              <w:rPr>
                <w:rFonts w:ascii="Arial" w:hAnsi="Arial" w:cs="Arial"/>
                <w:bCs/>
                <w:sz w:val="18"/>
                <w:szCs w:val="18"/>
              </w:rPr>
              <w:t>NavwarnTypeDetails: SAR exercise</w:t>
            </w:r>
          </w:p>
        </w:tc>
      </w:tr>
      <w:tr w:rsidR="00F170AD" w:rsidRPr="00322F66" w14:paraId="324C3404" w14:textId="77777777" w:rsidTr="001A13BA">
        <w:trPr>
          <w:trHeight w:val="215"/>
        </w:trPr>
        <w:tc>
          <w:tcPr>
            <w:tcW w:w="2537" w:type="dxa"/>
            <w:vMerge/>
          </w:tcPr>
          <w:p w14:paraId="52B68645" w14:textId="77777777" w:rsidR="006E0FAF" w:rsidRPr="00322F66" w:rsidRDefault="006E0FAF" w:rsidP="006E0FAF">
            <w:pPr>
              <w:rPr>
                <w:rFonts w:ascii="Arial" w:hAnsi="Arial" w:cs="Arial"/>
                <w:bCs/>
                <w:sz w:val="18"/>
                <w:szCs w:val="18"/>
              </w:rPr>
            </w:pPr>
          </w:p>
        </w:tc>
        <w:tc>
          <w:tcPr>
            <w:tcW w:w="2566" w:type="dxa"/>
          </w:tcPr>
          <w:p w14:paraId="3F49E281" w14:textId="77777777" w:rsidR="006E0FAF" w:rsidRPr="00322F66" w:rsidRDefault="006E0FAF" w:rsidP="006E0FAF">
            <w:pPr>
              <w:rPr>
                <w:rFonts w:ascii="Arial" w:hAnsi="Arial" w:cs="Arial"/>
                <w:bCs/>
                <w:sz w:val="18"/>
                <w:szCs w:val="18"/>
              </w:rPr>
            </w:pPr>
            <w:r w:rsidRPr="00322F66">
              <w:rPr>
                <w:rFonts w:ascii="Arial" w:hAnsi="Arial" w:cs="Arial"/>
                <w:bCs/>
                <w:sz w:val="18"/>
                <w:szCs w:val="18"/>
              </w:rPr>
              <w:t>geometry</w:t>
            </w:r>
          </w:p>
        </w:tc>
        <w:tc>
          <w:tcPr>
            <w:tcW w:w="5353" w:type="dxa"/>
            <w:gridSpan w:val="3"/>
          </w:tcPr>
          <w:p w14:paraId="108335C0" w14:textId="4AF34745" w:rsidR="006E0FAF" w:rsidRPr="00322F66" w:rsidRDefault="006E0FAF" w:rsidP="00322F66">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bCs/>
                <w:sz w:val="18"/>
                <w:szCs w:val="18"/>
              </w:rPr>
            </w:pPr>
            <w:r w:rsidRPr="00322F66">
              <w:rPr>
                <w:rFonts w:ascii="Arial" w:hAnsi="Arial" w:cs="Arial"/>
                <w:bCs/>
                <w:sz w:val="18"/>
                <w:szCs w:val="18"/>
              </w:rPr>
              <w:t xml:space="preserve">Polygon Surface </w:t>
            </w:r>
            <w:r w:rsidR="00230074" w:rsidRPr="00322F66">
              <w:rPr>
                <w:rFonts w:ascii="Arial" w:hAnsi="Arial" w:cs="Arial"/>
                <w:bCs/>
                <w:caps/>
                <w:sz w:val="20"/>
                <w:lang w:val="es-ES_tradnl" w:eastAsia="en-GB"/>
              </w:rPr>
              <w:t>33-57.00N 008-03.03W, 34-04.80n 007-47.00W,33-46.50n 007-36.00W, 33-39.00n 007-52.00w.</w:t>
            </w:r>
          </w:p>
        </w:tc>
      </w:tr>
    </w:tbl>
    <w:p w14:paraId="69C95F92" w14:textId="3B90A71B" w:rsidR="00A2555D" w:rsidRPr="00322F66" w:rsidRDefault="00891FB1" w:rsidP="00A2555D">
      <w:pPr>
        <w:pStyle w:val="Heading2"/>
        <w:rPr>
          <w:rFonts w:ascii="Arial" w:hAnsi="Arial" w:cs="Arial"/>
          <w:b/>
          <w:bCs/>
          <w:color w:val="auto"/>
          <w:sz w:val="20"/>
          <w:szCs w:val="20"/>
        </w:rPr>
      </w:pPr>
      <w:r w:rsidRPr="00322F66">
        <w:rPr>
          <w:rFonts w:ascii="Arial" w:hAnsi="Arial" w:cs="Arial"/>
          <w:b/>
          <w:bCs/>
          <w:color w:val="auto"/>
          <w:sz w:val="20"/>
          <w:szCs w:val="20"/>
        </w:rPr>
        <w:t>3.6.3</w:t>
      </w:r>
      <w:r w:rsidRPr="00322F66">
        <w:rPr>
          <w:rFonts w:ascii="Arial" w:hAnsi="Arial" w:cs="Arial"/>
          <w:b/>
          <w:bCs/>
          <w:color w:val="auto"/>
          <w:sz w:val="20"/>
          <w:szCs w:val="20"/>
        </w:rPr>
        <w:tab/>
      </w:r>
      <w:r w:rsidR="00A2555D" w:rsidRPr="00322F66">
        <w:rPr>
          <w:rFonts w:ascii="Arial" w:hAnsi="Arial" w:cs="Arial"/>
          <w:b/>
          <w:bCs/>
          <w:color w:val="auto"/>
          <w:sz w:val="20"/>
          <w:szCs w:val="20"/>
        </w:rPr>
        <w:t>Example 3 – Anti-Pollution Operations</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3B448D90" w14:textId="77777777" w:rsidTr="00603B4E">
        <w:trPr>
          <w:trHeight w:val="20"/>
        </w:trPr>
        <w:tc>
          <w:tcPr>
            <w:tcW w:w="2835" w:type="dxa"/>
          </w:tcPr>
          <w:p w14:paraId="6D6440A6" w14:textId="77777777" w:rsidR="00A2555D" w:rsidRPr="00322F66" w:rsidRDefault="00A2555D" w:rsidP="00603B4E">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476" w:type="dxa"/>
          </w:tcPr>
          <w:p w14:paraId="3A110DA0" w14:textId="77777777" w:rsidR="00A2555D" w:rsidRPr="00322F66" w:rsidRDefault="00A2555D" w:rsidP="00603B4E">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3 – Anti-Pollution Operations</w:t>
            </w:r>
          </w:p>
        </w:tc>
      </w:tr>
      <w:tr w:rsidR="00F170AD" w:rsidRPr="00322F66" w14:paraId="32B4A297" w14:textId="77777777" w:rsidTr="00603B4E">
        <w:trPr>
          <w:trHeight w:val="20"/>
        </w:trPr>
        <w:tc>
          <w:tcPr>
            <w:tcW w:w="2835" w:type="dxa"/>
          </w:tcPr>
          <w:p w14:paraId="4FF7B05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6C35E4EE"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XII 574/22</w:t>
            </w:r>
          </w:p>
          <w:p w14:paraId="6A9C760B"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EASTERN NORTH PACIFIC.</w:t>
            </w:r>
          </w:p>
          <w:p w14:paraId="0F69804E"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1.THE OCEAN CLEANUP SYSTEM OPERATIONS IN PROGRESS</w:t>
            </w:r>
          </w:p>
          <w:p w14:paraId="5D6BF0EC"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BY M/V MAERSK TRADER AND M/V MAERSK TENDER</w:t>
            </w:r>
          </w:p>
          <w:p w14:paraId="11067D9B"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TOWING 800 METER BARRIER MARKED WITH WHITE</w:t>
            </w:r>
          </w:p>
          <w:p w14:paraId="410D5E0D"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LIGHTS AND RADAR REFLECTORS </w:t>
            </w:r>
          </w:p>
          <w:p w14:paraId="38DE0226" w14:textId="77777777" w:rsidR="00A2555D" w:rsidRPr="00322F66" w:rsidRDefault="00A2555D" w:rsidP="00603B4E">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IN 35-14.00N 140-19.00W AT 170815Z AUG 2022.</w:t>
            </w:r>
          </w:p>
          <w:p w14:paraId="38053516" w14:textId="77777777" w:rsidR="00A2555D" w:rsidRPr="00322F66" w:rsidRDefault="00A2555D" w:rsidP="00603B4E">
            <w:pPr>
              <w:spacing w:after="0" w:line="240" w:lineRule="auto"/>
              <w:rPr>
                <w:rFonts w:ascii="Arial" w:hAnsi="Arial" w:cs="Arial"/>
                <w:caps/>
                <w:sz w:val="18"/>
                <w:szCs w:val="18"/>
                <w:lang w:eastAsia="en-GB"/>
              </w:rPr>
            </w:pPr>
            <w:r w:rsidRPr="00322F66">
              <w:rPr>
                <w:rFonts w:ascii="Arial" w:hAnsi="Arial" w:cs="Arial"/>
                <w:caps/>
                <w:sz w:val="18"/>
                <w:szCs w:val="18"/>
                <w:lang w:eastAsia="en-GB"/>
              </w:rPr>
              <w:t>TWO MILE BERTH REQUESTED.</w:t>
            </w:r>
          </w:p>
          <w:p w14:paraId="3AD25932" w14:textId="77777777" w:rsidR="00A2555D" w:rsidRPr="00322F66" w:rsidRDefault="00A2555D" w:rsidP="00603B4E">
            <w:pPr>
              <w:spacing w:after="0" w:line="240" w:lineRule="auto"/>
              <w:rPr>
                <w:rFonts w:ascii="Arial" w:hAnsi="Arial" w:cs="Arial"/>
                <w:sz w:val="18"/>
                <w:szCs w:val="18"/>
                <w:lang w:val="en-GB" w:eastAsia="en-GB" w:bidi="en-GB"/>
              </w:rPr>
            </w:pPr>
            <w:r w:rsidRPr="00322F66">
              <w:rPr>
                <w:rFonts w:ascii="Arial" w:hAnsi="Arial" w:cs="Arial"/>
                <w:sz w:val="18"/>
                <w:szCs w:val="18"/>
                <w:lang w:val="en-GB" w:eastAsia="en-GB" w:bidi="en-GB"/>
              </w:rPr>
              <w:t>2.CANCEL NAVAREA XII 570/22.</w:t>
            </w:r>
          </w:p>
        </w:tc>
      </w:tr>
      <w:tr w:rsidR="00F170AD" w:rsidRPr="00322F66" w14:paraId="5440D86F" w14:textId="77777777" w:rsidTr="00603B4E">
        <w:trPr>
          <w:trHeight w:val="20"/>
        </w:trPr>
        <w:tc>
          <w:tcPr>
            <w:tcW w:w="2835" w:type="dxa"/>
          </w:tcPr>
          <w:p w14:paraId="56CE4303"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41EDA0DB"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54967E0" w14:textId="77777777" w:rsidTr="00603B4E">
        <w:trPr>
          <w:trHeight w:val="20"/>
        </w:trPr>
        <w:tc>
          <w:tcPr>
            <w:tcW w:w="2835" w:type="dxa"/>
          </w:tcPr>
          <w:p w14:paraId="56BC0339"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05D486F0"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7826015" w14:textId="77777777" w:rsidTr="00603B4E">
        <w:trPr>
          <w:trHeight w:val="20"/>
        </w:trPr>
        <w:tc>
          <w:tcPr>
            <w:tcW w:w="2835" w:type="dxa"/>
          </w:tcPr>
          <w:p w14:paraId="2C22C92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4D8CA428"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9CD3034" w14:textId="77777777" w:rsidTr="00603B4E">
        <w:trPr>
          <w:trHeight w:val="20"/>
        </w:trPr>
        <w:tc>
          <w:tcPr>
            <w:tcW w:w="2835" w:type="dxa"/>
          </w:tcPr>
          <w:p w14:paraId="4FACDF64"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3602F065"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7ACB432" w14:textId="77777777" w:rsidTr="00603B4E">
        <w:trPr>
          <w:trHeight w:val="20"/>
        </w:trPr>
        <w:tc>
          <w:tcPr>
            <w:tcW w:w="2835" w:type="dxa"/>
          </w:tcPr>
          <w:p w14:paraId="3FBF08BE"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1EBF304D"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6ABA919" w14:textId="77777777" w:rsidTr="00603B4E">
        <w:trPr>
          <w:trHeight w:val="20"/>
        </w:trPr>
        <w:tc>
          <w:tcPr>
            <w:tcW w:w="2835" w:type="dxa"/>
          </w:tcPr>
          <w:p w14:paraId="27899AD0"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6504DD53"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EA7F661" w14:textId="77777777" w:rsidTr="00603B4E">
        <w:trPr>
          <w:trHeight w:val="20"/>
        </w:trPr>
        <w:tc>
          <w:tcPr>
            <w:tcW w:w="2835" w:type="dxa"/>
          </w:tcPr>
          <w:p w14:paraId="0282E5CC" w14:textId="77777777" w:rsidR="00A2555D" w:rsidRPr="00322F66" w:rsidRDefault="00A2555D" w:rsidP="00603B4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72B6820C" w14:textId="77777777" w:rsidR="00A2555D" w:rsidRPr="00322F66" w:rsidRDefault="00A2555D" w:rsidP="00603B4E">
            <w:pPr>
              <w:widowControl w:val="0"/>
              <w:autoSpaceDE w:val="0"/>
              <w:autoSpaceDN w:val="0"/>
              <w:spacing w:after="0" w:line="240" w:lineRule="auto"/>
              <w:rPr>
                <w:rFonts w:ascii="Arial" w:eastAsia="Arial" w:hAnsi="Arial" w:cs="Arial"/>
                <w:sz w:val="18"/>
                <w:szCs w:val="18"/>
                <w:lang w:val="en-GB" w:eastAsia="en-GB" w:bidi="en-GB"/>
              </w:rPr>
            </w:pPr>
          </w:p>
        </w:tc>
      </w:tr>
    </w:tbl>
    <w:p w14:paraId="61877218" w14:textId="77777777" w:rsidR="00230074" w:rsidRPr="00322F66" w:rsidRDefault="00230074" w:rsidP="00230074">
      <w:pPr>
        <w:rPr>
          <w:rFonts w:ascii="Arial" w:hAnsi="Arial" w:cs="Arial"/>
        </w:rPr>
      </w:pPr>
    </w:p>
    <w:tbl>
      <w:tblPr>
        <w:tblStyle w:val="TableGrid"/>
        <w:tblW w:w="10456" w:type="dxa"/>
        <w:tblLook w:val="04A0" w:firstRow="1" w:lastRow="0" w:firstColumn="1" w:lastColumn="0" w:noHBand="0" w:noVBand="1"/>
      </w:tblPr>
      <w:tblGrid>
        <w:gridCol w:w="2537"/>
        <w:gridCol w:w="2650"/>
        <w:gridCol w:w="2608"/>
        <w:gridCol w:w="26"/>
        <w:gridCol w:w="2635"/>
      </w:tblGrid>
      <w:tr w:rsidR="00F170AD" w:rsidRPr="00322F66" w14:paraId="6E4405D8" w14:textId="77777777" w:rsidTr="001A13BA">
        <w:trPr>
          <w:trHeight w:val="144"/>
        </w:trPr>
        <w:tc>
          <w:tcPr>
            <w:tcW w:w="2537" w:type="dxa"/>
            <w:vMerge w:val="restart"/>
          </w:tcPr>
          <w:p w14:paraId="2430EEEB"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NAVWARNPreamble (ID00)</w:t>
            </w:r>
          </w:p>
        </w:tc>
        <w:tc>
          <w:tcPr>
            <w:tcW w:w="2650" w:type="dxa"/>
            <w:vMerge w:val="restart"/>
          </w:tcPr>
          <w:p w14:paraId="044A6BF1"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generalArea</w:t>
            </w:r>
          </w:p>
        </w:tc>
        <w:tc>
          <w:tcPr>
            <w:tcW w:w="2608" w:type="dxa"/>
          </w:tcPr>
          <w:p w14:paraId="361BA35D"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localityIdentifier</w:t>
            </w:r>
          </w:p>
        </w:tc>
        <w:tc>
          <w:tcPr>
            <w:tcW w:w="2661" w:type="dxa"/>
            <w:gridSpan w:val="2"/>
          </w:tcPr>
          <w:p w14:paraId="5D570412" w14:textId="77777777" w:rsidR="00230074" w:rsidRPr="00322F66" w:rsidRDefault="00230074" w:rsidP="001A13BA">
            <w:pPr>
              <w:rPr>
                <w:rFonts w:ascii="Arial" w:hAnsi="Arial" w:cs="Arial"/>
                <w:bCs/>
                <w:sz w:val="18"/>
                <w:szCs w:val="18"/>
              </w:rPr>
            </w:pPr>
          </w:p>
        </w:tc>
      </w:tr>
      <w:tr w:rsidR="00F170AD" w:rsidRPr="00322F66" w14:paraId="6DFAEF2D" w14:textId="77777777" w:rsidTr="001A13BA">
        <w:trPr>
          <w:trHeight w:val="144"/>
        </w:trPr>
        <w:tc>
          <w:tcPr>
            <w:tcW w:w="2537" w:type="dxa"/>
            <w:vMerge/>
          </w:tcPr>
          <w:p w14:paraId="42A13178" w14:textId="77777777" w:rsidR="00230074" w:rsidRPr="00322F66" w:rsidRDefault="00230074" w:rsidP="001A13BA">
            <w:pPr>
              <w:rPr>
                <w:rFonts w:ascii="Arial" w:hAnsi="Arial" w:cs="Arial"/>
                <w:bCs/>
                <w:sz w:val="18"/>
                <w:szCs w:val="18"/>
              </w:rPr>
            </w:pPr>
          </w:p>
        </w:tc>
        <w:tc>
          <w:tcPr>
            <w:tcW w:w="2650" w:type="dxa"/>
            <w:vMerge/>
          </w:tcPr>
          <w:p w14:paraId="3CF3A821" w14:textId="77777777" w:rsidR="00230074" w:rsidRPr="00322F66" w:rsidRDefault="00230074" w:rsidP="001A13BA">
            <w:pPr>
              <w:rPr>
                <w:rFonts w:ascii="Arial" w:hAnsi="Arial" w:cs="Arial"/>
                <w:bCs/>
                <w:sz w:val="18"/>
                <w:szCs w:val="18"/>
              </w:rPr>
            </w:pPr>
          </w:p>
        </w:tc>
        <w:tc>
          <w:tcPr>
            <w:tcW w:w="2608" w:type="dxa"/>
            <w:vMerge w:val="restart"/>
          </w:tcPr>
          <w:p w14:paraId="6A85C42A"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locationName</w:t>
            </w:r>
          </w:p>
        </w:tc>
        <w:tc>
          <w:tcPr>
            <w:tcW w:w="2661" w:type="dxa"/>
            <w:gridSpan w:val="2"/>
          </w:tcPr>
          <w:p w14:paraId="28C378B8"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language: eng</w:t>
            </w:r>
          </w:p>
        </w:tc>
      </w:tr>
      <w:tr w:rsidR="00F170AD" w:rsidRPr="00322F66" w14:paraId="7CC91D24" w14:textId="77777777" w:rsidTr="001A13BA">
        <w:trPr>
          <w:trHeight w:val="144"/>
        </w:trPr>
        <w:tc>
          <w:tcPr>
            <w:tcW w:w="2537" w:type="dxa"/>
            <w:vMerge/>
          </w:tcPr>
          <w:p w14:paraId="4EB6845D" w14:textId="77777777" w:rsidR="00230074" w:rsidRPr="00322F66" w:rsidRDefault="00230074" w:rsidP="001A13BA">
            <w:pPr>
              <w:rPr>
                <w:rFonts w:ascii="Arial" w:hAnsi="Arial" w:cs="Arial"/>
                <w:bCs/>
                <w:sz w:val="18"/>
                <w:szCs w:val="18"/>
              </w:rPr>
            </w:pPr>
          </w:p>
        </w:tc>
        <w:tc>
          <w:tcPr>
            <w:tcW w:w="2650" w:type="dxa"/>
            <w:vMerge/>
          </w:tcPr>
          <w:p w14:paraId="4B00B6BB" w14:textId="77777777" w:rsidR="00230074" w:rsidRPr="00322F66" w:rsidRDefault="00230074" w:rsidP="001A13BA">
            <w:pPr>
              <w:rPr>
                <w:rFonts w:ascii="Arial" w:hAnsi="Arial" w:cs="Arial"/>
                <w:bCs/>
                <w:sz w:val="18"/>
                <w:szCs w:val="18"/>
              </w:rPr>
            </w:pPr>
          </w:p>
        </w:tc>
        <w:tc>
          <w:tcPr>
            <w:tcW w:w="2608" w:type="dxa"/>
            <w:vMerge/>
          </w:tcPr>
          <w:p w14:paraId="756F00B1" w14:textId="77777777" w:rsidR="00230074" w:rsidRPr="00322F66" w:rsidRDefault="00230074" w:rsidP="001A13BA">
            <w:pPr>
              <w:rPr>
                <w:rFonts w:ascii="Arial" w:hAnsi="Arial" w:cs="Arial"/>
                <w:bCs/>
                <w:sz w:val="18"/>
                <w:szCs w:val="18"/>
              </w:rPr>
            </w:pPr>
          </w:p>
        </w:tc>
        <w:tc>
          <w:tcPr>
            <w:tcW w:w="2661" w:type="dxa"/>
            <w:gridSpan w:val="2"/>
          </w:tcPr>
          <w:p w14:paraId="3E7A818F" w14:textId="4C8649E3" w:rsidR="00230074" w:rsidRPr="00322F66" w:rsidRDefault="00230074" w:rsidP="001A13BA">
            <w:pPr>
              <w:rPr>
                <w:rFonts w:ascii="Arial" w:hAnsi="Arial" w:cs="Arial"/>
                <w:bCs/>
                <w:sz w:val="18"/>
                <w:szCs w:val="18"/>
              </w:rPr>
            </w:pPr>
            <w:r w:rsidRPr="00322F66">
              <w:rPr>
                <w:rFonts w:ascii="Arial" w:hAnsi="Arial" w:cs="Arial"/>
                <w:bCs/>
                <w:sz w:val="18"/>
                <w:szCs w:val="18"/>
              </w:rPr>
              <w:t>text: EASTERN NORTH PACIFIC</w:t>
            </w:r>
          </w:p>
        </w:tc>
      </w:tr>
      <w:tr w:rsidR="00F170AD" w:rsidRPr="00322F66" w14:paraId="17950E98" w14:textId="77777777" w:rsidTr="001A13BA">
        <w:trPr>
          <w:trHeight w:val="144"/>
        </w:trPr>
        <w:tc>
          <w:tcPr>
            <w:tcW w:w="2537" w:type="dxa"/>
            <w:vMerge/>
          </w:tcPr>
          <w:p w14:paraId="29682C2F" w14:textId="77777777" w:rsidR="00230074" w:rsidRPr="00322F66" w:rsidRDefault="00230074" w:rsidP="001A13BA">
            <w:pPr>
              <w:rPr>
                <w:rFonts w:ascii="Arial" w:hAnsi="Arial" w:cs="Arial"/>
                <w:bCs/>
                <w:sz w:val="18"/>
                <w:szCs w:val="18"/>
              </w:rPr>
            </w:pPr>
          </w:p>
        </w:tc>
        <w:tc>
          <w:tcPr>
            <w:tcW w:w="2650" w:type="dxa"/>
          </w:tcPr>
          <w:p w14:paraId="1C73C0C6"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messageSeriesIdentifier</w:t>
            </w:r>
          </w:p>
        </w:tc>
        <w:tc>
          <w:tcPr>
            <w:tcW w:w="5269" w:type="dxa"/>
            <w:gridSpan w:val="3"/>
          </w:tcPr>
          <w:p w14:paraId="1FB71A2A" w14:textId="49ECD263" w:rsidR="00230074" w:rsidRPr="00322F66" w:rsidRDefault="00230074" w:rsidP="001A13BA">
            <w:pPr>
              <w:rPr>
                <w:rFonts w:ascii="Arial" w:hAnsi="Arial" w:cs="Arial"/>
                <w:bCs/>
                <w:sz w:val="18"/>
                <w:szCs w:val="18"/>
              </w:rPr>
            </w:pPr>
            <w:r w:rsidRPr="00322F66">
              <w:rPr>
                <w:rFonts w:ascii="Arial" w:hAnsi="Arial" w:cs="Arial"/>
                <w:bCs/>
                <w:sz w:val="18"/>
                <w:szCs w:val="18"/>
              </w:rPr>
              <w:t>agencyResponsibleForProduction: USXX</w:t>
            </w:r>
          </w:p>
          <w:p w14:paraId="4E737381" w14:textId="37678183" w:rsidR="00230074" w:rsidRPr="00322F66" w:rsidRDefault="001F5A49" w:rsidP="001A13BA">
            <w:pPr>
              <w:rPr>
                <w:rFonts w:ascii="Arial" w:hAnsi="Arial" w:cs="Arial"/>
                <w:bCs/>
                <w:sz w:val="18"/>
                <w:szCs w:val="18"/>
              </w:rPr>
            </w:pPr>
            <w:r w:rsidRPr="00322F66">
              <w:rPr>
                <w:rFonts w:ascii="Arial" w:hAnsi="Arial" w:cs="Arial"/>
                <w:bCs/>
                <w:sz w:val="18"/>
                <w:szCs w:val="18"/>
              </w:rPr>
              <w:t>nationality</w:t>
            </w:r>
            <w:r w:rsidR="00230074" w:rsidRPr="00322F66">
              <w:rPr>
                <w:rFonts w:ascii="Arial" w:hAnsi="Arial" w:cs="Arial"/>
                <w:bCs/>
                <w:sz w:val="18"/>
                <w:szCs w:val="18"/>
              </w:rPr>
              <w:t>:US</w:t>
            </w:r>
          </w:p>
          <w:p w14:paraId="3E23092F" w14:textId="6479870E" w:rsidR="00230074" w:rsidRPr="00322F66" w:rsidRDefault="00230074" w:rsidP="001A13BA">
            <w:pPr>
              <w:rPr>
                <w:rFonts w:ascii="Arial" w:hAnsi="Arial" w:cs="Arial"/>
                <w:bCs/>
                <w:sz w:val="18"/>
                <w:szCs w:val="18"/>
              </w:rPr>
            </w:pPr>
            <w:r w:rsidRPr="00322F66">
              <w:rPr>
                <w:rFonts w:ascii="Arial" w:hAnsi="Arial" w:cs="Arial"/>
                <w:bCs/>
                <w:sz w:val="18"/>
                <w:szCs w:val="18"/>
              </w:rPr>
              <w:t xml:space="preserve">nameOfSeries: NAVAREA XII </w:t>
            </w:r>
          </w:p>
          <w:p w14:paraId="61242A70" w14:textId="18E05C1A" w:rsidR="00230074" w:rsidRPr="00322F66" w:rsidRDefault="008F7865" w:rsidP="001A13BA">
            <w:pPr>
              <w:rPr>
                <w:rFonts w:ascii="Arial" w:hAnsi="Arial" w:cs="Arial"/>
                <w:bCs/>
                <w:sz w:val="18"/>
                <w:szCs w:val="18"/>
              </w:rPr>
            </w:pPr>
            <w:r w:rsidRPr="00322F66">
              <w:rPr>
                <w:rFonts w:ascii="Arial" w:hAnsi="Arial" w:cs="Arial"/>
                <w:bCs/>
                <w:sz w:val="18"/>
                <w:szCs w:val="18"/>
              </w:rPr>
              <w:t>interoperabilityidentifier</w:t>
            </w:r>
            <w:r w:rsidR="00230074" w:rsidRPr="00322F66">
              <w:rPr>
                <w:rFonts w:ascii="Arial" w:hAnsi="Arial" w:cs="Arial"/>
                <w:bCs/>
                <w:sz w:val="18"/>
                <w:szCs w:val="18"/>
              </w:rPr>
              <w:t>:</w:t>
            </w:r>
            <w:r w:rsidR="00230074" w:rsidRPr="00322F66" w:rsidDel="006E0FAF">
              <w:rPr>
                <w:rFonts w:ascii="Arial" w:hAnsi="Arial" w:cs="Arial"/>
                <w:bCs/>
                <w:sz w:val="18"/>
                <w:szCs w:val="18"/>
              </w:rPr>
              <w:t xml:space="preserve"> </w:t>
            </w:r>
            <w:r w:rsidR="00230074" w:rsidRPr="00322F66">
              <w:rPr>
                <w:rFonts w:ascii="Arial" w:hAnsi="Arial" w:cs="Arial"/>
                <w:bCs/>
                <w:sz w:val="18"/>
                <w:szCs w:val="18"/>
              </w:rPr>
              <w:br/>
              <w:t>warningNumber: 574</w:t>
            </w:r>
          </w:p>
          <w:p w14:paraId="437CE6C6"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warningType: (4) NAVAREA navigational warning</w:t>
            </w:r>
          </w:p>
          <w:p w14:paraId="29AE1CD6"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year: 22</w:t>
            </w:r>
          </w:p>
        </w:tc>
      </w:tr>
      <w:tr w:rsidR="00F170AD" w:rsidRPr="00322F66" w14:paraId="77448E0F" w14:textId="77777777" w:rsidTr="001A13BA">
        <w:trPr>
          <w:trHeight w:val="144"/>
        </w:trPr>
        <w:tc>
          <w:tcPr>
            <w:tcW w:w="2537" w:type="dxa"/>
            <w:vMerge/>
          </w:tcPr>
          <w:p w14:paraId="4C5D9052" w14:textId="77777777" w:rsidR="00230074" w:rsidRPr="00322F66" w:rsidRDefault="00230074" w:rsidP="001A13BA">
            <w:pPr>
              <w:rPr>
                <w:rFonts w:ascii="Arial" w:hAnsi="Arial" w:cs="Arial"/>
                <w:bCs/>
                <w:sz w:val="18"/>
                <w:szCs w:val="18"/>
              </w:rPr>
            </w:pPr>
          </w:p>
        </w:tc>
        <w:tc>
          <w:tcPr>
            <w:tcW w:w="2650" w:type="dxa"/>
          </w:tcPr>
          <w:p w14:paraId="3C766EFC"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cancellationDate</w:t>
            </w:r>
          </w:p>
        </w:tc>
        <w:tc>
          <w:tcPr>
            <w:tcW w:w="5269" w:type="dxa"/>
            <w:gridSpan w:val="3"/>
          </w:tcPr>
          <w:p w14:paraId="268C812E"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20220829T230000Z</w:t>
            </w:r>
          </w:p>
        </w:tc>
      </w:tr>
      <w:tr w:rsidR="00F170AD" w:rsidRPr="00322F66" w14:paraId="3D826D2C" w14:textId="77777777" w:rsidTr="001A13BA">
        <w:trPr>
          <w:trHeight w:val="144"/>
        </w:trPr>
        <w:tc>
          <w:tcPr>
            <w:tcW w:w="2537" w:type="dxa"/>
            <w:vMerge/>
          </w:tcPr>
          <w:p w14:paraId="1C0AD92D" w14:textId="77777777" w:rsidR="00230074" w:rsidRPr="00322F66" w:rsidRDefault="00230074" w:rsidP="001A13BA">
            <w:pPr>
              <w:rPr>
                <w:rFonts w:ascii="Arial" w:hAnsi="Arial" w:cs="Arial"/>
                <w:bCs/>
                <w:sz w:val="18"/>
                <w:szCs w:val="18"/>
              </w:rPr>
            </w:pPr>
          </w:p>
        </w:tc>
        <w:tc>
          <w:tcPr>
            <w:tcW w:w="2650" w:type="dxa"/>
          </w:tcPr>
          <w:p w14:paraId="673A5369"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publicationTime</w:t>
            </w:r>
          </w:p>
        </w:tc>
        <w:tc>
          <w:tcPr>
            <w:tcW w:w="5269" w:type="dxa"/>
            <w:gridSpan w:val="3"/>
          </w:tcPr>
          <w:p w14:paraId="439EC899"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20220826T000100Z</w:t>
            </w:r>
          </w:p>
        </w:tc>
      </w:tr>
      <w:tr w:rsidR="00F170AD" w:rsidRPr="00322F66" w14:paraId="4F4C7CCD" w14:textId="77777777" w:rsidTr="001A13BA">
        <w:trPr>
          <w:trHeight w:val="144"/>
        </w:trPr>
        <w:tc>
          <w:tcPr>
            <w:tcW w:w="2537" w:type="dxa"/>
            <w:vMerge/>
          </w:tcPr>
          <w:p w14:paraId="4FA317C9" w14:textId="77777777" w:rsidR="00230074" w:rsidRPr="00322F66" w:rsidRDefault="00230074" w:rsidP="001A13BA">
            <w:pPr>
              <w:rPr>
                <w:rFonts w:ascii="Arial" w:hAnsi="Arial" w:cs="Arial"/>
                <w:bCs/>
                <w:sz w:val="18"/>
                <w:szCs w:val="18"/>
              </w:rPr>
            </w:pPr>
          </w:p>
        </w:tc>
        <w:tc>
          <w:tcPr>
            <w:tcW w:w="2650" w:type="dxa"/>
          </w:tcPr>
          <w:p w14:paraId="3ED45BF4"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navwarnTypeGeneral:</w:t>
            </w:r>
          </w:p>
        </w:tc>
        <w:tc>
          <w:tcPr>
            <w:tcW w:w="5269" w:type="dxa"/>
            <w:gridSpan w:val="3"/>
          </w:tcPr>
          <w:p w14:paraId="73D862A0" w14:textId="411069D0" w:rsidR="00230074" w:rsidRPr="00322F66" w:rsidRDefault="00230074" w:rsidP="001A13BA">
            <w:pPr>
              <w:rPr>
                <w:rFonts w:ascii="Arial" w:hAnsi="Arial" w:cs="Arial"/>
                <w:bCs/>
                <w:sz w:val="18"/>
                <w:szCs w:val="18"/>
              </w:rPr>
            </w:pPr>
            <w:r w:rsidRPr="00322F66">
              <w:rPr>
                <w:rFonts w:ascii="Arial" w:hAnsi="Arial" w:cs="Arial"/>
                <w:bCs/>
                <w:sz w:val="18"/>
                <w:szCs w:val="18"/>
              </w:rPr>
              <w:t>special operations</w:t>
            </w:r>
          </w:p>
        </w:tc>
      </w:tr>
      <w:tr w:rsidR="00F170AD" w:rsidRPr="00322F66" w14:paraId="240B599E" w14:textId="77777777" w:rsidTr="001A13BA">
        <w:trPr>
          <w:trHeight w:val="144"/>
        </w:trPr>
        <w:tc>
          <w:tcPr>
            <w:tcW w:w="2537" w:type="dxa"/>
            <w:vMerge/>
          </w:tcPr>
          <w:p w14:paraId="445C94DF" w14:textId="77777777" w:rsidR="00230074" w:rsidRPr="00322F66" w:rsidRDefault="00230074" w:rsidP="001A13BA">
            <w:pPr>
              <w:rPr>
                <w:rFonts w:ascii="Arial" w:hAnsi="Arial" w:cs="Arial"/>
                <w:bCs/>
                <w:sz w:val="18"/>
                <w:szCs w:val="18"/>
              </w:rPr>
            </w:pPr>
          </w:p>
        </w:tc>
        <w:tc>
          <w:tcPr>
            <w:tcW w:w="2650" w:type="dxa"/>
          </w:tcPr>
          <w:p w14:paraId="2EC80508"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intService:</w:t>
            </w:r>
          </w:p>
        </w:tc>
        <w:tc>
          <w:tcPr>
            <w:tcW w:w="5269" w:type="dxa"/>
            <w:gridSpan w:val="3"/>
          </w:tcPr>
          <w:p w14:paraId="4A75CB76"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True</w:t>
            </w:r>
          </w:p>
        </w:tc>
      </w:tr>
      <w:tr w:rsidR="00F170AD" w:rsidRPr="00322F66" w14:paraId="10ACBDBC" w14:textId="77777777" w:rsidTr="001A13BA">
        <w:trPr>
          <w:trHeight w:val="144"/>
        </w:trPr>
        <w:tc>
          <w:tcPr>
            <w:tcW w:w="2537" w:type="dxa"/>
            <w:vMerge w:val="restart"/>
          </w:tcPr>
          <w:p w14:paraId="6279BD84"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NAVWARNPreambleContent</w:t>
            </w:r>
          </w:p>
        </w:tc>
        <w:tc>
          <w:tcPr>
            <w:tcW w:w="2650" w:type="dxa"/>
          </w:tcPr>
          <w:p w14:paraId="736856DA"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header (role)</w:t>
            </w:r>
          </w:p>
        </w:tc>
        <w:tc>
          <w:tcPr>
            <w:tcW w:w="5269" w:type="dxa"/>
            <w:gridSpan w:val="3"/>
          </w:tcPr>
          <w:p w14:paraId="04D8EA9A"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ID00</w:t>
            </w:r>
          </w:p>
        </w:tc>
      </w:tr>
      <w:tr w:rsidR="00F170AD" w:rsidRPr="00322F66" w14:paraId="3BEBF64F" w14:textId="77777777" w:rsidTr="001A13BA">
        <w:trPr>
          <w:trHeight w:val="144"/>
        </w:trPr>
        <w:tc>
          <w:tcPr>
            <w:tcW w:w="2537" w:type="dxa"/>
            <w:vMerge/>
          </w:tcPr>
          <w:p w14:paraId="4DF79A15" w14:textId="77777777" w:rsidR="00230074" w:rsidRPr="00322F66" w:rsidRDefault="00230074" w:rsidP="001A13BA">
            <w:pPr>
              <w:rPr>
                <w:rFonts w:ascii="Arial" w:hAnsi="Arial" w:cs="Arial"/>
                <w:bCs/>
                <w:sz w:val="18"/>
                <w:szCs w:val="18"/>
              </w:rPr>
            </w:pPr>
          </w:p>
        </w:tc>
        <w:tc>
          <w:tcPr>
            <w:tcW w:w="2650" w:type="dxa"/>
          </w:tcPr>
          <w:p w14:paraId="2EDEE7BB"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theWarningPart (role)</w:t>
            </w:r>
          </w:p>
        </w:tc>
        <w:tc>
          <w:tcPr>
            <w:tcW w:w="5269" w:type="dxa"/>
            <w:gridSpan w:val="3"/>
          </w:tcPr>
          <w:p w14:paraId="386CAB14"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ID01</w:t>
            </w:r>
          </w:p>
        </w:tc>
      </w:tr>
      <w:tr w:rsidR="00F170AD" w:rsidRPr="00322F66" w14:paraId="769888E2" w14:textId="77777777" w:rsidTr="001A13BA">
        <w:trPr>
          <w:trHeight w:val="144"/>
        </w:trPr>
        <w:tc>
          <w:tcPr>
            <w:tcW w:w="2537" w:type="dxa"/>
            <w:vMerge w:val="restart"/>
          </w:tcPr>
          <w:p w14:paraId="6654F895"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AreaAffected</w:t>
            </w:r>
          </w:p>
        </w:tc>
        <w:tc>
          <w:tcPr>
            <w:tcW w:w="2650" w:type="dxa"/>
          </w:tcPr>
          <w:p w14:paraId="64D15BB2"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Impacts (role)</w:t>
            </w:r>
          </w:p>
        </w:tc>
        <w:tc>
          <w:tcPr>
            <w:tcW w:w="5269" w:type="dxa"/>
            <w:gridSpan w:val="3"/>
          </w:tcPr>
          <w:p w14:paraId="4EB7A743"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ID01</w:t>
            </w:r>
          </w:p>
        </w:tc>
      </w:tr>
      <w:tr w:rsidR="00F170AD" w:rsidRPr="00322F66" w14:paraId="5102DE0A" w14:textId="77777777" w:rsidTr="001A13BA">
        <w:trPr>
          <w:trHeight w:val="144"/>
        </w:trPr>
        <w:tc>
          <w:tcPr>
            <w:tcW w:w="2537" w:type="dxa"/>
            <w:vMerge/>
          </w:tcPr>
          <w:p w14:paraId="54C8343F" w14:textId="77777777" w:rsidR="00230074" w:rsidRPr="00322F66" w:rsidRDefault="00230074" w:rsidP="001A13BA">
            <w:pPr>
              <w:rPr>
                <w:rFonts w:ascii="Arial" w:hAnsi="Arial" w:cs="Arial"/>
                <w:bCs/>
                <w:sz w:val="18"/>
                <w:szCs w:val="18"/>
              </w:rPr>
            </w:pPr>
          </w:p>
        </w:tc>
        <w:tc>
          <w:tcPr>
            <w:tcW w:w="2650" w:type="dxa"/>
          </w:tcPr>
          <w:p w14:paraId="1F892F54"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Affects (role)</w:t>
            </w:r>
          </w:p>
        </w:tc>
        <w:tc>
          <w:tcPr>
            <w:tcW w:w="5269" w:type="dxa"/>
            <w:gridSpan w:val="3"/>
          </w:tcPr>
          <w:p w14:paraId="6CE96635" w14:textId="77777777" w:rsidR="00230074" w:rsidRPr="00322F66" w:rsidRDefault="00230074" w:rsidP="001A13BA">
            <w:pPr>
              <w:rPr>
                <w:rFonts w:ascii="Arial" w:hAnsi="Arial" w:cs="Arial"/>
                <w:bCs/>
                <w:sz w:val="18"/>
                <w:szCs w:val="18"/>
              </w:rPr>
            </w:pPr>
            <w:r w:rsidRPr="00322F66">
              <w:rPr>
                <w:rFonts w:ascii="Arial" w:hAnsi="Arial" w:cs="Arial"/>
                <w:bCs/>
                <w:sz w:val="18"/>
                <w:szCs w:val="18"/>
              </w:rPr>
              <w:t>ID02</w:t>
            </w:r>
          </w:p>
        </w:tc>
      </w:tr>
      <w:tr w:rsidR="00F170AD" w:rsidRPr="00322F66" w14:paraId="3E890F97" w14:textId="77777777" w:rsidTr="001A13BA">
        <w:trPr>
          <w:trHeight w:val="144"/>
        </w:trPr>
        <w:tc>
          <w:tcPr>
            <w:tcW w:w="2537" w:type="dxa"/>
            <w:vMerge w:val="restart"/>
          </w:tcPr>
          <w:p w14:paraId="27749A2A" w14:textId="50F9BF0D" w:rsidR="00230074" w:rsidRPr="00322F66" w:rsidRDefault="00230074" w:rsidP="00230074">
            <w:pPr>
              <w:rPr>
                <w:rFonts w:ascii="Arial" w:hAnsi="Arial" w:cs="Arial"/>
                <w:bCs/>
                <w:sz w:val="18"/>
                <w:szCs w:val="18"/>
              </w:rPr>
            </w:pPr>
            <w:r w:rsidRPr="00322F66">
              <w:rPr>
                <w:rFonts w:ascii="Arial" w:hAnsi="Arial" w:cs="Arial"/>
                <w:bCs/>
                <w:sz w:val="18"/>
                <w:szCs w:val="18"/>
              </w:rPr>
              <w:t>NAVWARWNReferences</w:t>
            </w:r>
          </w:p>
        </w:tc>
        <w:tc>
          <w:tcPr>
            <w:tcW w:w="2650" w:type="dxa"/>
          </w:tcPr>
          <w:p w14:paraId="3F4B0CC2" w14:textId="33224ADD" w:rsidR="00230074" w:rsidRPr="00322F66" w:rsidRDefault="00230074" w:rsidP="00230074">
            <w:pPr>
              <w:rPr>
                <w:rFonts w:ascii="Arial" w:hAnsi="Arial" w:cs="Arial"/>
                <w:bCs/>
                <w:sz w:val="18"/>
                <w:szCs w:val="18"/>
              </w:rPr>
            </w:pPr>
            <w:r w:rsidRPr="00322F66">
              <w:rPr>
                <w:rFonts w:ascii="Arial" w:hAnsi="Arial" w:cs="Arial"/>
                <w:bCs/>
                <w:sz w:val="18"/>
                <w:szCs w:val="18"/>
              </w:rPr>
              <w:t>theWarning(role)</w:t>
            </w:r>
          </w:p>
        </w:tc>
        <w:tc>
          <w:tcPr>
            <w:tcW w:w="5269" w:type="dxa"/>
            <w:gridSpan w:val="3"/>
          </w:tcPr>
          <w:p w14:paraId="3D353D9A" w14:textId="3FC639EA" w:rsidR="00230074" w:rsidRPr="00322F66" w:rsidRDefault="00230074" w:rsidP="00230074">
            <w:pPr>
              <w:rPr>
                <w:rFonts w:ascii="Arial" w:hAnsi="Arial" w:cs="Arial"/>
                <w:bCs/>
                <w:sz w:val="18"/>
                <w:szCs w:val="18"/>
              </w:rPr>
            </w:pPr>
            <w:r w:rsidRPr="00322F66">
              <w:rPr>
                <w:rFonts w:ascii="Arial" w:hAnsi="Arial" w:cs="Arial"/>
                <w:bCs/>
                <w:sz w:val="18"/>
                <w:szCs w:val="18"/>
              </w:rPr>
              <w:t>ID01</w:t>
            </w:r>
          </w:p>
        </w:tc>
      </w:tr>
      <w:tr w:rsidR="00F170AD" w:rsidRPr="00322F66" w14:paraId="6FBA045F" w14:textId="77777777" w:rsidTr="001A13BA">
        <w:trPr>
          <w:trHeight w:val="144"/>
        </w:trPr>
        <w:tc>
          <w:tcPr>
            <w:tcW w:w="2537" w:type="dxa"/>
            <w:vMerge/>
          </w:tcPr>
          <w:p w14:paraId="2B27FB1C" w14:textId="77777777" w:rsidR="00230074" w:rsidRPr="00322F66" w:rsidRDefault="00230074" w:rsidP="00230074">
            <w:pPr>
              <w:rPr>
                <w:rFonts w:ascii="Arial" w:hAnsi="Arial" w:cs="Arial"/>
                <w:bCs/>
                <w:sz w:val="18"/>
                <w:szCs w:val="18"/>
              </w:rPr>
            </w:pPr>
          </w:p>
        </w:tc>
        <w:tc>
          <w:tcPr>
            <w:tcW w:w="2650" w:type="dxa"/>
          </w:tcPr>
          <w:p w14:paraId="37D92030" w14:textId="19C4AEE6" w:rsidR="00230074" w:rsidRPr="00322F66" w:rsidRDefault="00230074" w:rsidP="00230074">
            <w:pPr>
              <w:rPr>
                <w:rFonts w:ascii="Arial" w:hAnsi="Arial" w:cs="Arial"/>
                <w:bCs/>
                <w:sz w:val="18"/>
                <w:szCs w:val="18"/>
              </w:rPr>
            </w:pPr>
            <w:r w:rsidRPr="00322F66">
              <w:rPr>
                <w:rFonts w:ascii="Arial" w:hAnsi="Arial" w:cs="Arial"/>
                <w:bCs/>
                <w:sz w:val="18"/>
                <w:szCs w:val="18"/>
              </w:rPr>
              <w:t>theReferences (role)</w:t>
            </w:r>
          </w:p>
        </w:tc>
        <w:tc>
          <w:tcPr>
            <w:tcW w:w="5269" w:type="dxa"/>
            <w:gridSpan w:val="3"/>
          </w:tcPr>
          <w:p w14:paraId="1FB4A210" w14:textId="5A007DA7" w:rsidR="00230074" w:rsidRPr="00322F66" w:rsidRDefault="00230074" w:rsidP="00230074">
            <w:pPr>
              <w:rPr>
                <w:rFonts w:ascii="Arial" w:hAnsi="Arial" w:cs="Arial"/>
                <w:bCs/>
                <w:sz w:val="18"/>
                <w:szCs w:val="18"/>
              </w:rPr>
            </w:pPr>
            <w:r w:rsidRPr="00322F66">
              <w:rPr>
                <w:rFonts w:ascii="Arial" w:hAnsi="Arial" w:cs="Arial"/>
                <w:bCs/>
                <w:sz w:val="18"/>
                <w:szCs w:val="18"/>
              </w:rPr>
              <w:t>ID03</w:t>
            </w:r>
          </w:p>
        </w:tc>
      </w:tr>
      <w:tr w:rsidR="00F170AD" w:rsidRPr="00322F66" w14:paraId="75D68D3B" w14:textId="77777777" w:rsidTr="001A13BA">
        <w:trPr>
          <w:trHeight w:val="215"/>
        </w:trPr>
        <w:tc>
          <w:tcPr>
            <w:tcW w:w="2537" w:type="dxa"/>
            <w:vMerge w:val="restart"/>
          </w:tcPr>
          <w:p w14:paraId="760CF6ED" w14:textId="77777777" w:rsidR="00230074" w:rsidRPr="00322F66" w:rsidRDefault="00230074" w:rsidP="00230074">
            <w:pPr>
              <w:rPr>
                <w:rFonts w:ascii="Arial" w:hAnsi="Arial" w:cs="Arial"/>
                <w:bCs/>
                <w:sz w:val="18"/>
                <w:szCs w:val="18"/>
              </w:rPr>
            </w:pPr>
            <w:r w:rsidRPr="00322F66">
              <w:rPr>
                <w:rFonts w:ascii="Arial" w:hAnsi="Arial" w:cs="Arial"/>
                <w:bCs/>
                <w:sz w:val="18"/>
                <w:szCs w:val="18"/>
              </w:rPr>
              <w:t>NAVWARNPart (ID01)</w:t>
            </w:r>
          </w:p>
        </w:tc>
        <w:tc>
          <w:tcPr>
            <w:tcW w:w="2650" w:type="dxa"/>
          </w:tcPr>
          <w:p w14:paraId="6A69E55F" w14:textId="77777777" w:rsidR="00230074" w:rsidRPr="00322F66" w:rsidRDefault="00230074" w:rsidP="00230074">
            <w:pPr>
              <w:rPr>
                <w:rFonts w:ascii="Arial" w:hAnsi="Arial" w:cs="Arial"/>
                <w:bCs/>
                <w:sz w:val="18"/>
                <w:szCs w:val="18"/>
              </w:rPr>
            </w:pPr>
            <w:r w:rsidRPr="00322F66">
              <w:rPr>
                <w:rFonts w:ascii="Arial" w:hAnsi="Arial" w:cs="Arial"/>
                <w:bCs/>
                <w:sz w:val="18"/>
                <w:szCs w:val="18"/>
              </w:rPr>
              <w:t>fixedDateRange</w:t>
            </w:r>
          </w:p>
        </w:tc>
        <w:tc>
          <w:tcPr>
            <w:tcW w:w="5269" w:type="dxa"/>
            <w:gridSpan w:val="3"/>
          </w:tcPr>
          <w:p w14:paraId="7B915057" w14:textId="77777777" w:rsidR="00230074" w:rsidRPr="00322F66" w:rsidRDefault="00230074" w:rsidP="00230074">
            <w:pPr>
              <w:rPr>
                <w:rFonts w:ascii="Arial" w:hAnsi="Arial" w:cs="Arial"/>
                <w:bCs/>
                <w:sz w:val="18"/>
                <w:szCs w:val="18"/>
              </w:rPr>
            </w:pPr>
            <w:r w:rsidRPr="00322F66">
              <w:rPr>
                <w:rFonts w:ascii="Arial" w:hAnsi="Arial" w:cs="Arial"/>
                <w:bCs/>
                <w:sz w:val="18"/>
                <w:szCs w:val="18"/>
              </w:rPr>
              <w:t>dateEnd:</w:t>
            </w:r>
          </w:p>
          <w:p w14:paraId="10C409DA" w14:textId="4191E4E8" w:rsidR="00230074" w:rsidRPr="00322F66" w:rsidRDefault="00230074" w:rsidP="00230074">
            <w:pPr>
              <w:rPr>
                <w:rFonts w:ascii="Arial" w:hAnsi="Arial" w:cs="Arial"/>
                <w:bCs/>
                <w:sz w:val="18"/>
                <w:szCs w:val="18"/>
              </w:rPr>
            </w:pPr>
            <w:r w:rsidRPr="00322F66">
              <w:rPr>
                <w:rFonts w:ascii="Arial" w:hAnsi="Arial" w:cs="Arial"/>
                <w:bCs/>
                <w:sz w:val="18"/>
                <w:szCs w:val="18"/>
              </w:rPr>
              <w:t>dateStart: 20220817</w:t>
            </w:r>
          </w:p>
          <w:p w14:paraId="4BBAA791" w14:textId="77777777" w:rsidR="00230074" w:rsidRPr="00322F66" w:rsidRDefault="00230074" w:rsidP="00230074">
            <w:pPr>
              <w:rPr>
                <w:rFonts w:ascii="Arial" w:hAnsi="Arial" w:cs="Arial"/>
                <w:bCs/>
                <w:sz w:val="18"/>
                <w:szCs w:val="18"/>
              </w:rPr>
            </w:pPr>
            <w:r w:rsidRPr="00322F66">
              <w:rPr>
                <w:rFonts w:ascii="Arial" w:hAnsi="Arial" w:cs="Arial"/>
                <w:bCs/>
                <w:sz w:val="18"/>
                <w:szCs w:val="18"/>
              </w:rPr>
              <w:t>timeofDayEnd:</w:t>
            </w:r>
          </w:p>
          <w:p w14:paraId="52BB486E" w14:textId="5C20F09E" w:rsidR="00230074" w:rsidRPr="00322F66" w:rsidRDefault="00230074" w:rsidP="00230074">
            <w:pPr>
              <w:rPr>
                <w:rFonts w:ascii="Arial" w:hAnsi="Arial" w:cs="Arial"/>
                <w:bCs/>
                <w:sz w:val="18"/>
                <w:szCs w:val="18"/>
              </w:rPr>
            </w:pPr>
            <w:r w:rsidRPr="00322F66">
              <w:rPr>
                <w:rFonts w:ascii="Arial" w:hAnsi="Arial" w:cs="Arial"/>
                <w:bCs/>
                <w:sz w:val="18"/>
                <w:szCs w:val="18"/>
              </w:rPr>
              <w:t>timeofdayStart: 081500Z</w:t>
            </w:r>
          </w:p>
        </w:tc>
      </w:tr>
      <w:tr w:rsidR="00F170AD" w:rsidRPr="00322F66" w14:paraId="49F0CE84" w14:textId="77777777" w:rsidTr="001A13BA">
        <w:trPr>
          <w:trHeight w:val="215"/>
        </w:trPr>
        <w:tc>
          <w:tcPr>
            <w:tcW w:w="2537" w:type="dxa"/>
            <w:vMerge/>
          </w:tcPr>
          <w:p w14:paraId="42F51881" w14:textId="77777777" w:rsidR="00230074" w:rsidRPr="00322F66" w:rsidRDefault="00230074" w:rsidP="00230074">
            <w:pPr>
              <w:rPr>
                <w:rFonts w:ascii="Arial" w:hAnsi="Arial" w:cs="Arial"/>
                <w:bCs/>
                <w:sz w:val="18"/>
                <w:szCs w:val="18"/>
              </w:rPr>
            </w:pPr>
          </w:p>
        </w:tc>
        <w:tc>
          <w:tcPr>
            <w:tcW w:w="2650" w:type="dxa"/>
            <w:vMerge w:val="restart"/>
          </w:tcPr>
          <w:p w14:paraId="4FB9E14F" w14:textId="77777777" w:rsidR="00230074" w:rsidRPr="00322F66" w:rsidRDefault="00230074" w:rsidP="00230074">
            <w:pPr>
              <w:rPr>
                <w:rFonts w:ascii="Arial" w:hAnsi="Arial" w:cs="Arial"/>
                <w:bCs/>
                <w:sz w:val="18"/>
                <w:szCs w:val="18"/>
              </w:rPr>
            </w:pPr>
            <w:r w:rsidRPr="00322F66">
              <w:rPr>
                <w:rFonts w:ascii="Arial" w:hAnsi="Arial" w:cs="Arial"/>
                <w:bCs/>
                <w:sz w:val="18"/>
                <w:szCs w:val="18"/>
              </w:rPr>
              <w:t>warningInformation</w:t>
            </w:r>
          </w:p>
        </w:tc>
        <w:tc>
          <w:tcPr>
            <w:tcW w:w="2634" w:type="dxa"/>
            <w:gridSpan w:val="2"/>
            <w:vMerge w:val="restart"/>
          </w:tcPr>
          <w:p w14:paraId="29056260" w14:textId="77777777" w:rsidR="00230074" w:rsidRPr="00322F66" w:rsidRDefault="00230074" w:rsidP="00230074">
            <w:pPr>
              <w:rPr>
                <w:rFonts w:ascii="Arial" w:hAnsi="Arial" w:cs="Arial"/>
                <w:bCs/>
                <w:sz w:val="18"/>
                <w:szCs w:val="18"/>
              </w:rPr>
            </w:pPr>
            <w:r w:rsidRPr="00322F66">
              <w:rPr>
                <w:rFonts w:ascii="Arial" w:hAnsi="Arial" w:cs="Arial"/>
                <w:bCs/>
                <w:sz w:val="18"/>
                <w:szCs w:val="18"/>
              </w:rPr>
              <w:t>Information:</w:t>
            </w:r>
          </w:p>
        </w:tc>
        <w:tc>
          <w:tcPr>
            <w:tcW w:w="2635" w:type="dxa"/>
          </w:tcPr>
          <w:p w14:paraId="4E9BCC13" w14:textId="77777777" w:rsidR="00230074" w:rsidRPr="00322F66" w:rsidRDefault="00230074" w:rsidP="00230074">
            <w:pPr>
              <w:rPr>
                <w:rFonts w:ascii="Arial" w:hAnsi="Arial" w:cs="Arial"/>
                <w:bCs/>
                <w:sz w:val="18"/>
                <w:szCs w:val="18"/>
              </w:rPr>
            </w:pPr>
            <w:r w:rsidRPr="00322F66">
              <w:rPr>
                <w:rFonts w:ascii="Arial" w:hAnsi="Arial" w:cs="Arial"/>
                <w:bCs/>
                <w:sz w:val="18"/>
                <w:szCs w:val="18"/>
              </w:rPr>
              <w:t>Language:eng</w:t>
            </w:r>
          </w:p>
        </w:tc>
      </w:tr>
      <w:tr w:rsidR="00F170AD" w:rsidRPr="00322F66" w14:paraId="13101A30" w14:textId="77777777" w:rsidTr="001A13BA">
        <w:trPr>
          <w:trHeight w:val="215"/>
        </w:trPr>
        <w:tc>
          <w:tcPr>
            <w:tcW w:w="2537" w:type="dxa"/>
            <w:vMerge/>
          </w:tcPr>
          <w:p w14:paraId="362F8116" w14:textId="77777777" w:rsidR="00230074" w:rsidRPr="00322F66" w:rsidRDefault="00230074" w:rsidP="00230074">
            <w:pPr>
              <w:rPr>
                <w:rFonts w:ascii="Arial" w:hAnsi="Arial" w:cs="Arial"/>
                <w:bCs/>
                <w:sz w:val="18"/>
                <w:szCs w:val="18"/>
              </w:rPr>
            </w:pPr>
          </w:p>
        </w:tc>
        <w:tc>
          <w:tcPr>
            <w:tcW w:w="2650" w:type="dxa"/>
            <w:vMerge/>
          </w:tcPr>
          <w:p w14:paraId="5777E861" w14:textId="77777777" w:rsidR="00230074" w:rsidRPr="00322F66" w:rsidRDefault="00230074" w:rsidP="00230074">
            <w:pPr>
              <w:rPr>
                <w:rFonts w:ascii="Arial" w:hAnsi="Arial" w:cs="Arial"/>
                <w:bCs/>
                <w:sz w:val="18"/>
                <w:szCs w:val="18"/>
              </w:rPr>
            </w:pPr>
          </w:p>
        </w:tc>
        <w:tc>
          <w:tcPr>
            <w:tcW w:w="2634" w:type="dxa"/>
            <w:gridSpan w:val="2"/>
            <w:vMerge/>
          </w:tcPr>
          <w:p w14:paraId="2E1AC4B4" w14:textId="77777777" w:rsidR="00230074" w:rsidRPr="00322F66" w:rsidRDefault="00230074" w:rsidP="00230074">
            <w:pPr>
              <w:rPr>
                <w:rFonts w:ascii="Arial" w:hAnsi="Arial" w:cs="Arial"/>
                <w:bCs/>
                <w:sz w:val="18"/>
                <w:szCs w:val="18"/>
              </w:rPr>
            </w:pPr>
          </w:p>
        </w:tc>
        <w:tc>
          <w:tcPr>
            <w:tcW w:w="2635" w:type="dxa"/>
          </w:tcPr>
          <w:p w14:paraId="7B13B751" w14:textId="51B62615" w:rsidR="00230074" w:rsidRPr="00322F66" w:rsidRDefault="00230074" w:rsidP="00230074">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bCs/>
                <w:caps/>
                <w:sz w:val="18"/>
                <w:szCs w:val="18"/>
                <w:lang w:eastAsia="en-GB"/>
              </w:rPr>
            </w:pPr>
            <w:r w:rsidRPr="00322F66">
              <w:rPr>
                <w:rFonts w:ascii="Arial" w:hAnsi="Arial" w:cs="Arial"/>
                <w:bCs/>
                <w:sz w:val="18"/>
                <w:szCs w:val="18"/>
              </w:rPr>
              <w:t xml:space="preserve">Text: </w:t>
            </w:r>
            <w:r w:rsidRPr="00322F66">
              <w:rPr>
                <w:rFonts w:ascii="Arial" w:hAnsi="Arial" w:cs="Arial"/>
                <w:bCs/>
                <w:caps/>
                <w:sz w:val="18"/>
                <w:szCs w:val="18"/>
                <w:lang w:eastAsia="en-GB"/>
              </w:rPr>
              <w:t>OCEAN CLEANUP SYSTEM OPERATIONS IN PROGRESS BY M/V MAERSK TRADER AND M/V MAERSK TENDER</w:t>
            </w:r>
          </w:p>
          <w:p w14:paraId="53F903B5" w14:textId="150D4D8C" w:rsidR="00230074" w:rsidRPr="00322F66" w:rsidRDefault="00230074" w:rsidP="00322F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bCs/>
                <w:sz w:val="18"/>
                <w:szCs w:val="18"/>
              </w:rPr>
            </w:pPr>
            <w:r w:rsidRPr="00322F66">
              <w:rPr>
                <w:rFonts w:ascii="Arial" w:hAnsi="Arial" w:cs="Arial"/>
                <w:bCs/>
                <w:caps/>
                <w:sz w:val="18"/>
                <w:szCs w:val="18"/>
                <w:lang w:eastAsia="en-GB"/>
              </w:rPr>
              <w:t>TOWING 800 METER BARRIER MARKED WITH WHITE LIGHTS AND RADAR REFLECTORS at 170815Z AUG 2022</w:t>
            </w:r>
          </w:p>
        </w:tc>
      </w:tr>
      <w:tr w:rsidR="00F170AD" w:rsidRPr="00322F66" w14:paraId="168D91E6" w14:textId="77777777" w:rsidTr="001A13BA">
        <w:trPr>
          <w:trHeight w:val="215"/>
        </w:trPr>
        <w:tc>
          <w:tcPr>
            <w:tcW w:w="2537" w:type="dxa"/>
            <w:vMerge/>
          </w:tcPr>
          <w:p w14:paraId="6BC95856" w14:textId="77777777" w:rsidR="00230074" w:rsidRPr="00322F66" w:rsidRDefault="00230074" w:rsidP="00230074">
            <w:pPr>
              <w:rPr>
                <w:rFonts w:ascii="Arial" w:hAnsi="Arial" w:cs="Arial"/>
                <w:bCs/>
                <w:sz w:val="18"/>
                <w:szCs w:val="18"/>
              </w:rPr>
            </w:pPr>
          </w:p>
        </w:tc>
        <w:tc>
          <w:tcPr>
            <w:tcW w:w="2650" w:type="dxa"/>
            <w:vMerge/>
          </w:tcPr>
          <w:p w14:paraId="264EBE39" w14:textId="77777777" w:rsidR="00230074" w:rsidRPr="00322F66" w:rsidRDefault="00230074" w:rsidP="00230074">
            <w:pPr>
              <w:rPr>
                <w:rFonts w:ascii="Arial" w:hAnsi="Arial" w:cs="Arial"/>
                <w:bCs/>
                <w:sz w:val="18"/>
                <w:szCs w:val="18"/>
              </w:rPr>
            </w:pPr>
          </w:p>
        </w:tc>
        <w:tc>
          <w:tcPr>
            <w:tcW w:w="5269" w:type="dxa"/>
            <w:gridSpan w:val="3"/>
          </w:tcPr>
          <w:p w14:paraId="35E46899" w14:textId="106CA11C" w:rsidR="00230074" w:rsidRPr="00322F66" w:rsidRDefault="00230074" w:rsidP="00230074">
            <w:pPr>
              <w:rPr>
                <w:rFonts w:ascii="Arial" w:hAnsi="Arial" w:cs="Arial"/>
                <w:bCs/>
                <w:sz w:val="18"/>
                <w:szCs w:val="18"/>
              </w:rPr>
            </w:pPr>
            <w:r w:rsidRPr="00322F66">
              <w:rPr>
                <w:rFonts w:ascii="Arial" w:hAnsi="Arial" w:cs="Arial"/>
                <w:bCs/>
                <w:sz w:val="18"/>
                <w:szCs w:val="18"/>
              </w:rPr>
              <w:t>NavwarnTypeDetails: anti pollution exercise</w:t>
            </w:r>
          </w:p>
        </w:tc>
      </w:tr>
      <w:tr w:rsidR="00F170AD" w:rsidRPr="00322F66" w14:paraId="1CD69D0D" w14:textId="77777777" w:rsidTr="001A13BA">
        <w:trPr>
          <w:trHeight w:val="215"/>
        </w:trPr>
        <w:tc>
          <w:tcPr>
            <w:tcW w:w="2537" w:type="dxa"/>
            <w:vMerge/>
          </w:tcPr>
          <w:p w14:paraId="5022CFA3" w14:textId="77777777" w:rsidR="00230074" w:rsidRPr="00322F66" w:rsidRDefault="00230074" w:rsidP="00230074">
            <w:pPr>
              <w:rPr>
                <w:rFonts w:ascii="Arial" w:hAnsi="Arial" w:cs="Arial"/>
                <w:bCs/>
                <w:sz w:val="18"/>
                <w:szCs w:val="18"/>
              </w:rPr>
            </w:pPr>
          </w:p>
        </w:tc>
        <w:tc>
          <w:tcPr>
            <w:tcW w:w="2650" w:type="dxa"/>
          </w:tcPr>
          <w:p w14:paraId="62848B10" w14:textId="77777777" w:rsidR="00230074" w:rsidRPr="00322F66" w:rsidRDefault="00230074" w:rsidP="00230074">
            <w:pPr>
              <w:rPr>
                <w:rFonts w:ascii="Arial" w:hAnsi="Arial" w:cs="Arial"/>
                <w:bCs/>
                <w:sz w:val="18"/>
                <w:szCs w:val="18"/>
              </w:rPr>
            </w:pPr>
            <w:r w:rsidRPr="00322F66">
              <w:rPr>
                <w:rFonts w:ascii="Arial" w:hAnsi="Arial" w:cs="Arial"/>
                <w:bCs/>
                <w:sz w:val="18"/>
                <w:szCs w:val="18"/>
              </w:rPr>
              <w:t>geometry</w:t>
            </w:r>
          </w:p>
        </w:tc>
        <w:tc>
          <w:tcPr>
            <w:tcW w:w="5269" w:type="dxa"/>
            <w:gridSpan w:val="3"/>
          </w:tcPr>
          <w:p w14:paraId="11D7BF67" w14:textId="315C47AF" w:rsidR="00230074" w:rsidRPr="00322F66" w:rsidRDefault="00230074" w:rsidP="00230074">
            <w:pPr>
              <w:rPr>
                <w:rFonts w:ascii="Arial" w:hAnsi="Arial" w:cs="Arial"/>
                <w:bCs/>
                <w:sz w:val="18"/>
                <w:szCs w:val="18"/>
              </w:rPr>
            </w:pPr>
            <w:r w:rsidRPr="00322F66">
              <w:rPr>
                <w:rFonts w:ascii="Arial" w:hAnsi="Arial" w:cs="Arial"/>
                <w:bCs/>
                <w:sz w:val="18"/>
                <w:szCs w:val="18"/>
              </w:rPr>
              <w:t xml:space="preserve">Point </w:t>
            </w:r>
            <w:r w:rsidRPr="00322F66">
              <w:rPr>
                <w:rFonts w:ascii="Arial" w:hAnsi="Arial" w:cs="Arial"/>
                <w:bCs/>
                <w:caps/>
                <w:sz w:val="18"/>
                <w:szCs w:val="18"/>
                <w:lang w:eastAsia="en-GB"/>
              </w:rPr>
              <w:t>35-14.00N 140-19.00W</w:t>
            </w:r>
          </w:p>
        </w:tc>
      </w:tr>
      <w:tr w:rsidR="00F170AD" w:rsidRPr="00322F66" w14:paraId="22A0766B" w14:textId="77777777" w:rsidTr="001A13BA">
        <w:trPr>
          <w:trHeight w:val="215"/>
        </w:trPr>
        <w:tc>
          <w:tcPr>
            <w:tcW w:w="2537" w:type="dxa"/>
          </w:tcPr>
          <w:p w14:paraId="7053ABE6" w14:textId="77777777" w:rsidR="00230074" w:rsidRPr="00322F66" w:rsidRDefault="00230074" w:rsidP="00230074">
            <w:pPr>
              <w:rPr>
                <w:rFonts w:ascii="Arial" w:hAnsi="Arial" w:cs="Arial"/>
                <w:bCs/>
                <w:sz w:val="18"/>
                <w:szCs w:val="18"/>
              </w:rPr>
            </w:pPr>
            <w:r w:rsidRPr="00322F66">
              <w:rPr>
                <w:rFonts w:ascii="Arial" w:hAnsi="Arial" w:cs="Arial"/>
                <w:bCs/>
                <w:sz w:val="18"/>
                <w:szCs w:val="18"/>
              </w:rPr>
              <w:t>NAVWARNAreaAffected (ID02)</w:t>
            </w:r>
          </w:p>
        </w:tc>
        <w:tc>
          <w:tcPr>
            <w:tcW w:w="2650" w:type="dxa"/>
          </w:tcPr>
          <w:p w14:paraId="54F68EE3" w14:textId="77777777" w:rsidR="00230074" w:rsidRPr="00322F66" w:rsidRDefault="00230074" w:rsidP="00230074">
            <w:pPr>
              <w:rPr>
                <w:rFonts w:ascii="Arial" w:hAnsi="Arial" w:cs="Arial"/>
                <w:bCs/>
                <w:sz w:val="18"/>
                <w:szCs w:val="18"/>
              </w:rPr>
            </w:pPr>
            <w:r w:rsidRPr="00322F66">
              <w:rPr>
                <w:rFonts w:ascii="Arial" w:hAnsi="Arial" w:cs="Arial"/>
                <w:bCs/>
                <w:sz w:val="18"/>
                <w:szCs w:val="18"/>
              </w:rPr>
              <w:t>geometry</w:t>
            </w:r>
          </w:p>
        </w:tc>
        <w:tc>
          <w:tcPr>
            <w:tcW w:w="5269" w:type="dxa"/>
            <w:gridSpan w:val="3"/>
          </w:tcPr>
          <w:p w14:paraId="11D48FE1" w14:textId="5984D559" w:rsidR="00230074" w:rsidRPr="00322F66" w:rsidRDefault="00230074" w:rsidP="00230074">
            <w:pPr>
              <w:rPr>
                <w:rFonts w:ascii="Arial" w:hAnsi="Arial" w:cs="Arial"/>
                <w:bCs/>
                <w:sz w:val="18"/>
                <w:szCs w:val="18"/>
              </w:rPr>
            </w:pPr>
            <w:r w:rsidRPr="00322F66">
              <w:rPr>
                <w:rFonts w:ascii="Arial" w:eastAsia="Arial" w:hAnsi="Arial" w:cs="Arial"/>
                <w:bCs/>
                <w:sz w:val="18"/>
                <w:szCs w:val="18"/>
                <w:lang w:val="en-GB" w:eastAsia="en-GB" w:bidi="en-GB"/>
              </w:rPr>
              <w:t xml:space="preserve">Circle by centerpoint 2 NM radius </w:t>
            </w:r>
            <w:r w:rsidRPr="00322F66">
              <w:rPr>
                <w:rFonts w:ascii="Arial" w:hAnsi="Arial" w:cs="Arial"/>
                <w:bCs/>
                <w:caps/>
                <w:sz w:val="18"/>
                <w:szCs w:val="18"/>
                <w:lang w:eastAsia="en-GB"/>
              </w:rPr>
              <w:t>35-14.00N 140-19.00W</w:t>
            </w:r>
          </w:p>
        </w:tc>
      </w:tr>
      <w:tr w:rsidR="00F170AD" w:rsidRPr="00322F66" w14:paraId="2746449C" w14:textId="77777777" w:rsidTr="001A13BA">
        <w:trPr>
          <w:trHeight w:val="215"/>
        </w:trPr>
        <w:tc>
          <w:tcPr>
            <w:tcW w:w="2537" w:type="dxa"/>
            <w:vMerge w:val="restart"/>
          </w:tcPr>
          <w:p w14:paraId="489702DC" w14:textId="1EC2686C" w:rsidR="00230074" w:rsidRPr="00322F66" w:rsidRDefault="00230074" w:rsidP="00230074">
            <w:pPr>
              <w:rPr>
                <w:rFonts w:ascii="Arial" w:hAnsi="Arial" w:cs="Arial"/>
                <w:bCs/>
                <w:sz w:val="18"/>
                <w:szCs w:val="18"/>
              </w:rPr>
            </w:pPr>
            <w:r w:rsidRPr="00322F66">
              <w:rPr>
                <w:rFonts w:ascii="Arial" w:hAnsi="Arial" w:cs="Arial"/>
                <w:bCs/>
                <w:sz w:val="18"/>
                <w:szCs w:val="18"/>
              </w:rPr>
              <w:t>References(ID03)</w:t>
            </w:r>
          </w:p>
        </w:tc>
        <w:tc>
          <w:tcPr>
            <w:tcW w:w="2650" w:type="dxa"/>
          </w:tcPr>
          <w:p w14:paraId="6455938D" w14:textId="269CDA31" w:rsidR="00230074" w:rsidRPr="00322F66" w:rsidRDefault="00230074" w:rsidP="00230074">
            <w:pPr>
              <w:rPr>
                <w:rFonts w:ascii="Arial" w:hAnsi="Arial" w:cs="Arial"/>
                <w:bCs/>
                <w:sz w:val="18"/>
                <w:szCs w:val="18"/>
              </w:rPr>
            </w:pPr>
            <w:r w:rsidRPr="00322F66">
              <w:rPr>
                <w:rFonts w:ascii="Arial" w:hAnsi="Arial" w:cs="Arial"/>
                <w:bCs/>
                <w:sz w:val="18"/>
                <w:szCs w:val="18"/>
              </w:rPr>
              <w:t>messageSeriesIdentifier</w:t>
            </w:r>
          </w:p>
        </w:tc>
        <w:tc>
          <w:tcPr>
            <w:tcW w:w="5269" w:type="dxa"/>
            <w:gridSpan w:val="3"/>
          </w:tcPr>
          <w:p w14:paraId="7E730825" w14:textId="77777777" w:rsidR="00230074" w:rsidRPr="00322F66" w:rsidRDefault="00230074" w:rsidP="00230074">
            <w:pPr>
              <w:rPr>
                <w:rFonts w:ascii="Arial" w:hAnsi="Arial" w:cs="Arial"/>
                <w:bCs/>
                <w:sz w:val="18"/>
                <w:szCs w:val="18"/>
              </w:rPr>
            </w:pPr>
            <w:r w:rsidRPr="00322F66">
              <w:rPr>
                <w:rFonts w:ascii="Arial" w:hAnsi="Arial" w:cs="Arial"/>
                <w:bCs/>
                <w:sz w:val="18"/>
                <w:szCs w:val="18"/>
              </w:rPr>
              <w:t>agencyResponsibleForProduction: USXX</w:t>
            </w:r>
          </w:p>
          <w:p w14:paraId="1E0C6B2E" w14:textId="723A1F4B" w:rsidR="00230074" w:rsidRPr="00322F66" w:rsidRDefault="001F5A49" w:rsidP="00230074">
            <w:pPr>
              <w:rPr>
                <w:rFonts w:ascii="Arial" w:hAnsi="Arial" w:cs="Arial"/>
                <w:bCs/>
                <w:sz w:val="18"/>
                <w:szCs w:val="18"/>
              </w:rPr>
            </w:pPr>
            <w:r w:rsidRPr="00322F66">
              <w:rPr>
                <w:rFonts w:ascii="Arial" w:hAnsi="Arial" w:cs="Arial"/>
                <w:bCs/>
                <w:sz w:val="18"/>
                <w:szCs w:val="18"/>
              </w:rPr>
              <w:t>nationality</w:t>
            </w:r>
            <w:r w:rsidR="00230074" w:rsidRPr="00322F66">
              <w:rPr>
                <w:rFonts w:ascii="Arial" w:hAnsi="Arial" w:cs="Arial"/>
                <w:bCs/>
                <w:sz w:val="18"/>
                <w:szCs w:val="18"/>
              </w:rPr>
              <w:t>:US</w:t>
            </w:r>
          </w:p>
          <w:p w14:paraId="5D788160" w14:textId="77777777" w:rsidR="00230074" w:rsidRPr="00322F66" w:rsidRDefault="00230074" w:rsidP="00230074">
            <w:pPr>
              <w:rPr>
                <w:rFonts w:ascii="Arial" w:hAnsi="Arial" w:cs="Arial"/>
                <w:bCs/>
                <w:sz w:val="18"/>
                <w:szCs w:val="18"/>
              </w:rPr>
            </w:pPr>
            <w:r w:rsidRPr="00322F66">
              <w:rPr>
                <w:rFonts w:ascii="Arial" w:hAnsi="Arial" w:cs="Arial"/>
                <w:bCs/>
                <w:sz w:val="18"/>
                <w:szCs w:val="18"/>
              </w:rPr>
              <w:t xml:space="preserve">nameOfSeries: NAVAREA XII </w:t>
            </w:r>
          </w:p>
          <w:p w14:paraId="73082C85" w14:textId="3ACF75E2" w:rsidR="00230074" w:rsidRPr="00322F66" w:rsidRDefault="008F7865" w:rsidP="00230074">
            <w:pPr>
              <w:rPr>
                <w:rFonts w:ascii="Arial" w:hAnsi="Arial" w:cs="Arial"/>
                <w:bCs/>
                <w:sz w:val="18"/>
                <w:szCs w:val="18"/>
              </w:rPr>
            </w:pPr>
            <w:r w:rsidRPr="00322F66">
              <w:rPr>
                <w:rFonts w:ascii="Arial" w:hAnsi="Arial" w:cs="Arial"/>
                <w:bCs/>
                <w:sz w:val="18"/>
                <w:szCs w:val="18"/>
              </w:rPr>
              <w:t>interoperabilityidentifier</w:t>
            </w:r>
            <w:r w:rsidR="00230074" w:rsidRPr="00322F66">
              <w:rPr>
                <w:rFonts w:ascii="Arial" w:hAnsi="Arial" w:cs="Arial"/>
                <w:bCs/>
                <w:sz w:val="18"/>
                <w:szCs w:val="18"/>
              </w:rPr>
              <w:t>:</w:t>
            </w:r>
            <w:r w:rsidR="00230074" w:rsidRPr="00322F66" w:rsidDel="006E0FAF">
              <w:rPr>
                <w:rFonts w:ascii="Arial" w:hAnsi="Arial" w:cs="Arial"/>
                <w:bCs/>
                <w:sz w:val="18"/>
                <w:szCs w:val="18"/>
              </w:rPr>
              <w:t xml:space="preserve"> </w:t>
            </w:r>
            <w:r w:rsidR="00230074" w:rsidRPr="00322F66">
              <w:rPr>
                <w:rFonts w:ascii="Arial" w:hAnsi="Arial" w:cs="Arial"/>
                <w:bCs/>
                <w:sz w:val="18"/>
                <w:szCs w:val="18"/>
              </w:rPr>
              <w:br/>
              <w:t>warningNumber: 570</w:t>
            </w:r>
          </w:p>
          <w:p w14:paraId="1BA0D2B2" w14:textId="77777777" w:rsidR="00230074" w:rsidRPr="00322F66" w:rsidRDefault="00230074" w:rsidP="00230074">
            <w:pPr>
              <w:rPr>
                <w:rFonts w:ascii="Arial" w:hAnsi="Arial" w:cs="Arial"/>
                <w:bCs/>
                <w:sz w:val="18"/>
                <w:szCs w:val="18"/>
              </w:rPr>
            </w:pPr>
            <w:r w:rsidRPr="00322F66">
              <w:rPr>
                <w:rFonts w:ascii="Arial" w:hAnsi="Arial" w:cs="Arial"/>
                <w:bCs/>
                <w:sz w:val="18"/>
                <w:szCs w:val="18"/>
              </w:rPr>
              <w:t>warningType: (4) NAVAREA navigational warning</w:t>
            </w:r>
          </w:p>
          <w:p w14:paraId="420A7C10" w14:textId="03BFAB31" w:rsidR="00230074" w:rsidRPr="00322F66" w:rsidRDefault="00230074" w:rsidP="00230074">
            <w:pPr>
              <w:rPr>
                <w:rFonts w:ascii="Arial" w:eastAsia="Arial" w:hAnsi="Arial" w:cs="Arial"/>
                <w:bCs/>
                <w:sz w:val="18"/>
                <w:szCs w:val="18"/>
                <w:lang w:val="en-GB" w:eastAsia="en-GB" w:bidi="en-GB"/>
              </w:rPr>
            </w:pPr>
            <w:r w:rsidRPr="00322F66">
              <w:rPr>
                <w:rFonts w:ascii="Arial" w:hAnsi="Arial" w:cs="Arial"/>
                <w:bCs/>
                <w:sz w:val="18"/>
                <w:szCs w:val="18"/>
              </w:rPr>
              <w:t>year: 22</w:t>
            </w:r>
          </w:p>
        </w:tc>
      </w:tr>
      <w:tr w:rsidR="00F170AD" w:rsidRPr="00322F66" w14:paraId="53021EF4" w14:textId="77777777" w:rsidTr="001A13BA">
        <w:trPr>
          <w:trHeight w:val="215"/>
        </w:trPr>
        <w:tc>
          <w:tcPr>
            <w:tcW w:w="2537" w:type="dxa"/>
            <w:vMerge/>
          </w:tcPr>
          <w:p w14:paraId="102FE86B" w14:textId="77777777" w:rsidR="00230074" w:rsidRPr="00322F66" w:rsidRDefault="00230074" w:rsidP="00230074">
            <w:pPr>
              <w:rPr>
                <w:rFonts w:ascii="Arial" w:hAnsi="Arial" w:cs="Arial"/>
                <w:bCs/>
                <w:sz w:val="18"/>
                <w:szCs w:val="18"/>
              </w:rPr>
            </w:pPr>
          </w:p>
        </w:tc>
        <w:tc>
          <w:tcPr>
            <w:tcW w:w="2650" w:type="dxa"/>
          </w:tcPr>
          <w:p w14:paraId="18F40386" w14:textId="62C57A4D" w:rsidR="00230074" w:rsidRPr="00322F66" w:rsidRDefault="00230074" w:rsidP="00230074">
            <w:pPr>
              <w:rPr>
                <w:rFonts w:ascii="Arial" w:hAnsi="Arial" w:cs="Arial"/>
                <w:bCs/>
                <w:sz w:val="18"/>
                <w:szCs w:val="18"/>
              </w:rPr>
            </w:pPr>
            <w:r w:rsidRPr="00322F66">
              <w:rPr>
                <w:rFonts w:ascii="Arial" w:hAnsi="Arial" w:cs="Arial"/>
                <w:bCs/>
                <w:sz w:val="18"/>
                <w:szCs w:val="18"/>
              </w:rPr>
              <w:t>noMessageOnHand</w:t>
            </w:r>
          </w:p>
        </w:tc>
        <w:tc>
          <w:tcPr>
            <w:tcW w:w="5269" w:type="dxa"/>
            <w:gridSpan w:val="3"/>
          </w:tcPr>
          <w:p w14:paraId="6437FD6D" w14:textId="2F51FAD0" w:rsidR="00230074" w:rsidRPr="00322F66" w:rsidRDefault="00230074" w:rsidP="00230074">
            <w:pPr>
              <w:rPr>
                <w:rFonts w:ascii="Arial" w:eastAsia="Arial" w:hAnsi="Arial" w:cs="Arial"/>
                <w:bCs/>
                <w:sz w:val="18"/>
                <w:szCs w:val="18"/>
                <w:lang w:val="en-GB" w:eastAsia="en-GB" w:bidi="en-GB"/>
              </w:rPr>
            </w:pPr>
            <w:r w:rsidRPr="00322F66">
              <w:rPr>
                <w:rFonts w:ascii="Arial" w:eastAsia="Arial" w:hAnsi="Arial" w:cs="Arial"/>
                <w:bCs/>
                <w:sz w:val="18"/>
                <w:szCs w:val="18"/>
                <w:lang w:val="en-GB" w:eastAsia="en-GB" w:bidi="en-GB"/>
              </w:rPr>
              <w:t>false</w:t>
            </w:r>
          </w:p>
        </w:tc>
      </w:tr>
      <w:tr w:rsidR="00F170AD" w:rsidRPr="00322F66" w14:paraId="0AE71E1B" w14:textId="77777777" w:rsidTr="001A13BA">
        <w:trPr>
          <w:trHeight w:val="215"/>
        </w:trPr>
        <w:tc>
          <w:tcPr>
            <w:tcW w:w="2537" w:type="dxa"/>
            <w:vMerge/>
          </w:tcPr>
          <w:p w14:paraId="7ED2A580" w14:textId="77777777" w:rsidR="00230074" w:rsidRPr="00322F66" w:rsidRDefault="00230074" w:rsidP="00230074">
            <w:pPr>
              <w:rPr>
                <w:rFonts w:ascii="Arial" w:hAnsi="Arial" w:cs="Arial"/>
                <w:bCs/>
                <w:sz w:val="18"/>
                <w:szCs w:val="18"/>
              </w:rPr>
            </w:pPr>
          </w:p>
        </w:tc>
        <w:tc>
          <w:tcPr>
            <w:tcW w:w="2650" w:type="dxa"/>
          </w:tcPr>
          <w:p w14:paraId="72240EFE" w14:textId="4CF1C852" w:rsidR="00230074" w:rsidRPr="00322F66" w:rsidRDefault="00230074" w:rsidP="00230074">
            <w:pPr>
              <w:rPr>
                <w:rFonts w:ascii="Arial" w:hAnsi="Arial" w:cs="Arial"/>
                <w:bCs/>
                <w:sz w:val="18"/>
                <w:szCs w:val="18"/>
              </w:rPr>
            </w:pPr>
            <w:r w:rsidRPr="00322F66">
              <w:rPr>
                <w:rFonts w:ascii="Arial" w:hAnsi="Arial" w:cs="Arial"/>
                <w:bCs/>
                <w:sz w:val="18"/>
                <w:szCs w:val="18"/>
              </w:rPr>
              <w:t>referenceCategory</w:t>
            </w:r>
          </w:p>
        </w:tc>
        <w:tc>
          <w:tcPr>
            <w:tcW w:w="5269" w:type="dxa"/>
            <w:gridSpan w:val="3"/>
          </w:tcPr>
          <w:p w14:paraId="6C600AE6" w14:textId="4B01CC94" w:rsidR="00230074" w:rsidRPr="00322F66" w:rsidRDefault="00230074" w:rsidP="00230074">
            <w:pPr>
              <w:rPr>
                <w:rFonts w:ascii="Arial" w:eastAsia="Arial" w:hAnsi="Arial" w:cs="Arial"/>
                <w:bCs/>
                <w:sz w:val="18"/>
                <w:szCs w:val="18"/>
                <w:lang w:val="en-GB" w:eastAsia="en-GB" w:bidi="en-GB"/>
              </w:rPr>
            </w:pPr>
            <w:r w:rsidRPr="00322F66">
              <w:rPr>
                <w:rFonts w:ascii="Arial" w:eastAsia="Arial" w:hAnsi="Arial" w:cs="Arial"/>
                <w:bCs/>
                <w:sz w:val="18"/>
                <w:szCs w:val="18"/>
                <w:lang w:val="en-GB" w:eastAsia="en-GB" w:bidi="en-GB"/>
              </w:rPr>
              <w:t>(1) warning cancellation</w:t>
            </w:r>
          </w:p>
        </w:tc>
      </w:tr>
    </w:tbl>
    <w:p w14:paraId="493CAE08" w14:textId="77777777" w:rsidR="00A2555D" w:rsidRPr="00322F66" w:rsidRDefault="00A2555D" w:rsidP="00A2555D">
      <w:pPr>
        <w:rPr>
          <w:rFonts w:ascii="Arial" w:hAnsi="Arial" w:cs="Arial"/>
        </w:rPr>
      </w:pPr>
      <w:r w:rsidRPr="00322F66">
        <w:rPr>
          <w:rFonts w:ascii="Arial" w:hAnsi="Arial" w:cs="Arial"/>
        </w:rPr>
        <w:br w:type="page"/>
      </w:r>
    </w:p>
    <w:p w14:paraId="7A2FD245" w14:textId="6F0BE188" w:rsidR="00410310" w:rsidRPr="00322F66" w:rsidRDefault="00891FB1" w:rsidP="00410310">
      <w:pPr>
        <w:pStyle w:val="Heading1"/>
        <w:spacing w:before="0" w:line="240" w:lineRule="auto"/>
        <w:ind w:left="720" w:hanging="720"/>
        <w:rPr>
          <w:rFonts w:ascii="Arial" w:hAnsi="Arial" w:cs="Arial"/>
          <w:b/>
          <w:bCs/>
          <w:color w:val="auto"/>
          <w:sz w:val="20"/>
          <w:szCs w:val="20"/>
        </w:rPr>
      </w:pPr>
      <w:r w:rsidRPr="00322F66">
        <w:rPr>
          <w:rFonts w:ascii="Arial" w:hAnsi="Arial" w:cs="Arial"/>
          <w:b/>
          <w:bCs/>
          <w:color w:val="auto"/>
          <w:sz w:val="20"/>
          <w:szCs w:val="20"/>
        </w:rPr>
        <w:t>3.</w:t>
      </w:r>
      <w:r w:rsidR="00410310" w:rsidRPr="00322F66">
        <w:rPr>
          <w:rFonts w:ascii="Arial" w:hAnsi="Arial" w:cs="Arial"/>
          <w:b/>
          <w:bCs/>
          <w:color w:val="auto"/>
          <w:sz w:val="20"/>
          <w:szCs w:val="20"/>
        </w:rPr>
        <w:t>7</w:t>
      </w:r>
      <w:r w:rsidR="00410310" w:rsidRPr="00322F66">
        <w:rPr>
          <w:rFonts w:ascii="Arial" w:hAnsi="Arial" w:cs="Arial"/>
          <w:b/>
          <w:bCs/>
          <w:color w:val="auto"/>
          <w:sz w:val="20"/>
          <w:szCs w:val="20"/>
        </w:rPr>
        <w:tab/>
      </w:r>
      <w:commentRangeStart w:id="65"/>
      <w:r w:rsidR="00410310" w:rsidRPr="00322F66">
        <w:rPr>
          <w:rFonts w:ascii="Arial" w:hAnsi="Arial" w:cs="Arial"/>
          <w:b/>
          <w:bCs/>
          <w:color w:val="auto"/>
          <w:sz w:val="20"/>
          <w:szCs w:val="20"/>
        </w:rPr>
        <w:t>The presence of newly discovered rocks, shoals, reefs and wrecks likely to constitute a danger to shipping, and, if relevant, their marking</w:t>
      </w:r>
      <w:commentRangeEnd w:id="65"/>
      <w:r w:rsidR="00494509" w:rsidRPr="00322F66">
        <w:rPr>
          <w:rStyle w:val="CommentReference"/>
          <w:rFonts w:ascii="Arial" w:eastAsia="SimSun" w:hAnsi="Arial" w:cs="Arial"/>
          <w:b/>
          <w:bCs/>
          <w:color w:val="auto"/>
          <w:sz w:val="20"/>
          <w:szCs w:val="20"/>
          <w:lang w:val="en-US" w:eastAsia="ar-SA"/>
        </w:rPr>
        <w:commentReference w:id="65"/>
      </w:r>
    </w:p>
    <w:p w14:paraId="17A28FBD" w14:textId="593ED6B0" w:rsidR="00FA1B08" w:rsidRPr="00322F66" w:rsidRDefault="00891FB1" w:rsidP="00BD3D36">
      <w:pPr>
        <w:pStyle w:val="Heading2"/>
        <w:rPr>
          <w:rFonts w:ascii="Arial" w:hAnsi="Arial" w:cs="Arial"/>
          <w:b/>
          <w:bCs/>
          <w:color w:val="auto"/>
          <w:sz w:val="20"/>
          <w:szCs w:val="20"/>
        </w:rPr>
      </w:pPr>
      <w:r w:rsidRPr="00322F66">
        <w:rPr>
          <w:rFonts w:ascii="Arial" w:hAnsi="Arial" w:cs="Arial"/>
          <w:b/>
          <w:bCs/>
          <w:color w:val="auto"/>
          <w:sz w:val="20"/>
          <w:szCs w:val="20"/>
        </w:rPr>
        <w:t>3.7.1</w:t>
      </w:r>
      <w:r w:rsidRPr="00322F66">
        <w:rPr>
          <w:rFonts w:ascii="Arial" w:hAnsi="Arial" w:cs="Arial"/>
          <w:b/>
          <w:bCs/>
          <w:color w:val="auto"/>
          <w:sz w:val="20"/>
          <w:szCs w:val="20"/>
        </w:rPr>
        <w:tab/>
      </w:r>
      <w:r w:rsidR="00FA1B08" w:rsidRPr="00322F66">
        <w:rPr>
          <w:rFonts w:ascii="Arial" w:hAnsi="Arial" w:cs="Arial"/>
          <w:b/>
          <w:bCs/>
          <w:color w:val="auto"/>
          <w:sz w:val="20"/>
          <w:szCs w:val="20"/>
        </w:rPr>
        <w:t xml:space="preserve">Example 1 </w:t>
      </w:r>
      <w:r w:rsidR="00263B6F" w:rsidRPr="00322F66">
        <w:rPr>
          <w:rFonts w:ascii="Arial" w:hAnsi="Arial" w:cs="Arial"/>
          <w:b/>
          <w:bCs/>
          <w:color w:val="auto"/>
          <w:sz w:val="20"/>
          <w:szCs w:val="20"/>
        </w:rPr>
        <w:t>- Shoal</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4"/>
        <w:gridCol w:w="6476"/>
      </w:tblGrid>
      <w:tr w:rsidR="00F170AD" w:rsidRPr="00322F66" w14:paraId="6CBC6464" w14:textId="77777777" w:rsidTr="00142047">
        <w:trPr>
          <w:trHeight w:val="20"/>
        </w:trPr>
        <w:tc>
          <w:tcPr>
            <w:tcW w:w="2794" w:type="dxa"/>
          </w:tcPr>
          <w:p w14:paraId="52710413" w14:textId="77777777" w:rsidR="00FA1B08" w:rsidRPr="00322F66" w:rsidRDefault="00FA1B08" w:rsidP="00410310">
            <w:pPr>
              <w:pStyle w:val="TableParagraph"/>
              <w:rPr>
                <w:b/>
                <w:sz w:val="18"/>
                <w:szCs w:val="18"/>
              </w:rPr>
            </w:pPr>
            <w:r w:rsidRPr="00322F66">
              <w:rPr>
                <w:b/>
                <w:sz w:val="18"/>
                <w:szCs w:val="18"/>
              </w:rPr>
              <w:t>Message element</w:t>
            </w:r>
          </w:p>
        </w:tc>
        <w:tc>
          <w:tcPr>
            <w:tcW w:w="6476" w:type="dxa"/>
          </w:tcPr>
          <w:p w14:paraId="54B63281" w14:textId="518035C2" w:rsidR="00FA1B08" w:rsidRPr="00322F66" w:rsidRDefault="00FA1B08" w:rsidP="00410310">
            <w:pPr>
              <w:pStyle w:val="TableParagraph"/>
              <w:ind w:left="100"/>
              <w:rPr>
                <w:b/>
                <w:sz w:val="18"/>
                <w:szCs w:val="18"/>
              </w:rPr>
            </w:pPr>
            <w:r w:rsidRPr="00322F66">
              <w:rPr>
                <w:b/>
                <w:sz w:val="18"/>
                <w:szCs w:val="18"/>
              </w:rPr>
              <w:t>Example 1</w:t>
            </w:r>
            <w:r w:rsidR="00263B6F" w:rsidRPr="00322F66">
              <w:rPr>
                <w:b/>
                <w:sz w:val="18"/>
                <w:szCs w:val="18"/>
              </w:rPr>
              <w:t xml:space="preserve"> - Shoal</w:t>
            </w:r>
          </w:p>
        </w:tc>
      </w:tr>
      <w:tr w:rsidR="00F170AD" w:rsidRPr="00322F66" w14:paraId="3642BF2E" w14:textId="77777777" w:rsidTr="00FF414A">
        <w:trPr>
          <w:trHeight w:val="20"/>
        </w:trPr>
        <w:tc>
          <w:tcPr>
            <w:tcW w:w="2794" w:type="dxa"/>
          </w:tcPr>
          <w:p w14:paraId="12642EE4" w14:textId="77777777" w:rsidR="00A2564E" w:rsidRPr="00322F66" w:rsidRDefault="00A2564E" w:rsidP="00410310">
            <w:pPr>
              <w:spacing w:after="0" w:line="240" w:lineRule="auto"/>
              <w:rPr>
                <w:rFonts w:ascii="Arial" w:hAnsi="Arial" w:cs="Arial"/>
                <w:sz w:val="18"/>
                <w:szCs w:val="18"/>
              </w:rPr>
            </w:pPr>
            <w:r w:rsidRPr="00322F66">
              <w:rPr>
                <w:rFonts w:ascii="Arial" w:eastAsia="Arial" w:hAnsi="Arial" w:cs="Arial"/>
                <w:sz w:val="18"/>
                <w:szCs w:val="18"/>
                <w:lang w:val="en-GB" w:eastAsia="en-GB" w:bidi="en-GB"/>
              </w:rPr>
              <w:t>1. Message series identifier</w:t>
            </w:r>
          </w:p>
        </w:tc>
        <w:tc>
          <w:tcPr>
            <w:tcW w:w="6476" w:type="dxa"/>
            <w:vMerge w:val="restart"/>
          </w:tcPr>
          <w:p w14:paraId="3678908D" w14:textId="77777777" w:rsidR="00AD76E8" w:rsidRPr="00322F66" w:rsidRDefault="00AD76E8" w:rsidP="00D35AC5">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XVII 83/21</w:t>
            </w:r>
          </w:p>
          <w:p w14:paraId="4A4E5327" w14:textId="77777777" w:rsidR="00AD76E8" w:rsidRPr="00322F66" w:rsidRDefault="00AD76E8" w:rsidP="00D35AC5">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CANADIAN ARcTIC.</w:t>
            </w:r>
          </w:p>
          <w:p w14:paraId="39D8E885" w14:textId="77777777" w:rsidR="00AD76E8" w:rsidRPr="00322F66" w:rsidRDefault="00AD76E8" w:rsidP="00D35AC5">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VICTORIA STRAIT.</w:t>
            </w:r>
          </w:p>
          <w:p w14:paraId="515CF8A1" w14:textId="77777777" w:rsidR="00AD76E8" w:rsidRPr="00322F66" w:rsidRDefault="00AD76E8" w:rsidP="00D35AC5">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2C46E16C" w14:textId="76BB08CF" w:rsidR="00A2564E" w:rsidRPr="00322F66" w:rsidRDefault="00AD76E8" w:rsidP="00D35AC5">
            <w:pPr>
              <w:pStyle w:val="TableParagraph"/>
              <w:ind w:left="0"/>
              <w:rPr>
                <w:sz w:val="18"/>
                <w:szCs w:val="18"/>
                <w:lang w:val="en-CA"/>
              </w:rPr>
            </w:pPr>
            <w:r w:rsidRPr="00322F66">
              <w:rPr>
                <w:caps/>
                <w:sz w:val="18"/>
                <w:szCs w:val="18"/>
              </w:rPr>
              <w:t>27.8 METRE SHOAL LOCATED IN 68-58.95N 101-08.32W.</w:t>
            </w:r>
          </w:p>
        </w:tc>
      </w:tr>
      <w:tr w:rsidR="00F170AD" w:rsidRPr="00322F66" w14:paraId="06761F52" w14:textId="77777777" w:rsidTr="00FF414A">
        <w:trPr>
          <w:trHeight w:val="20"/>
        </w:trPr>
        <w:tc>
          <w:tcPr>
            <w:tcW w:w="2794" w:type="dxa"/>
          </w:tcPr>
          <w:p w14:paraId="39AD2479" w14:textId="77777777" w:rsidR="00A2564E" w:rsidRPr="00322F66" w:rsidRDefault="00A2564E" w:rsidP="00410310">
            <w:pPr>
              <w:spacing w:after="0" w:line="240" w:lineRule="auto"/>
              <w:rPr>
                <w:rFonts w:ascii="Arial" w:hAnsi="Arial" w:cs="Arial"/>
                <w:sz w:val="18"/>
                <w:szCs w:val="18"/>
              </w:rPr>
            </w:pPr>
            <w:r w:rsidRPr="00322F66">
              <w:rPr>
                <w:rFonts w:ascii="Arial" w:eastAsia="Arial" w:hAnsi="Arial" w:cs="Arial"/>
                <w:sz w:val="18"/>
                <w:szCs w:val="18"/>
                <w:lang w:val="en-GB" w:eastAsia="en-GB" w:bidi="en-GB"/>
              </w:rPr>
              <w:t>2. General area</w:t>
            </w:r>
          </w:p>
        </w:tc>
        <w:tc>
          <w:tcPr>
            <w:tcW w:w="6476" w:type="dxa"/>
            <w:vMerge/>
          </w:tcPr>
          <w:p w14:paraId="425D0ADA" w14:textId="77777777" w:rsidR="00A2564E" w:rsidRPr="00322F66" w:rsidRDefault="00A2564E" w:rsidP="00410310">
            <w:pPr>
              <w:pStyle w:val="TableParagraph"/>
              <w:ind w:left="0"/>
              <w:rPr>
                <w:sz w:val="18"/>
                <w:szCs w:val="18"/>
              </w:rPr>
            </w:pPr>
          </w:p>
        </w:tc>
      </w:tr>
      <w:tr w:rsidR="00F170AD" w:rsidRPr="00322F66" w14:paraId="09B1C20B" w14:textId="77777777" w:rsidTr="00FF414A">
        <w:trPr>
          <w:trHeight w:val="20"/>
        </w:trPr>
        <w:tc>
          <w:tcPr>
            <w:tcW w:w="2794" w:type="dxa"/>
          </w:tcPr>
          <w:p w14:paraId="7C9C4342" w14:textId="77777777" w:rsidR="00A2564E" w:rsidRPr="00322F66" w:rsidRDefault="00A2564E" w:rsidP="00410310">
            <w:pPr>
              <w:spacing w:after="0" w:line="240" w:lineRule="auto"/>
              <w:rPr>
                <w:rFonts w:ascii="Arial" w:hAnsi="Arial" w:cs="Arial"/>
                <w:sz w:val="18"/>
                <w:szCs w:val="18"/>
              </w:rPr>
            </w:pPr>
            <w:r w:rsidRPr="00322F66">
              <w:rPr>
                <w:rFonts w:ascii="Arial" w:eastAsia="Arial" w:hAnsi="Arial" w:cs="Arial"/>
                <w:sz w:val="18"/>
                <w:szCs w:val="18"/>
                <w:lang w:val="en-GB" w:eastAsia="en-GB" w:bidi="en-GB"/>
              </w:rPr>
              <w:t>3. Locality</w:t>
            </w:r>
          </w:p>
        </w:tc>
        <w:tc>
          <w:tcPr>
            <w:tcW w:w="6476" w:type="dxa"/>
            <w:vMerge/>
          </w:tcPr>
          <w:p w14:paraId="11CD3D35" w14:textId="77777777" w:rsidR="00A2564E" w:rsidRPr="00322F66" w:rsidRDefault="00A2564E" w:rsidP="00410310">
            <w:pPr>
              <w:pStyle w:val="TableParagraph"/>
              <w:ind w:left="0"/>
              <w:rPr>
                <w:sz w:val="18"/>
                <w:szCs w:val="18"/>
              </w:rPr>
            </w:pPr>
          </w:p>
        </w:tc>
      </w:tr>
      <w:tr w:rsidR="00F170AD" w:rsidRPr="00322F66" w14:paraId="4200789F" w14:textId="77777777" w:rsidTr="00FF414A">
        <w:trPr>
          <w:trHeight w:val="20"/>
        </w:trPr>
        <w:tc>
          <w:tcPr>
            <w:tcW w:w="2794" w:type="dxa"/>
          </w:tcPr>
          <w:p w14:paraId="036DE4C9" w14:textId="77777777" w:rsidR="00A2564E" w:rsidRPr="00322F66" w:rsidRDefault="00A2564E" w:rsidP="00410310">
            <w:pPr>
              <w:spacing w:after="0" w:line="240" w:lineRule="auto"/>
              <w:rPr>
                <w:rFonts w:ascii="Arial" w:hAnsi="Arial" w:cs="Arial"/>
                <w:sz w:val="18"/>
                <w:szCs w:val="18"/>
              </w:rPr>
            </w:pPr>
            <w:r w:rsidRPr="00322F66">
              <w:rPr>
                <w:rFonts w:ascii="Arial" w:eastAsia="Arial" w:hAnsi="Arial" w:cs="Arial"/>
                <w:sz w:val="18"/>
                <w:szCs w:val="18"/>
                <w:lang w:val="en-GB" w:eastAsia="en-GB" w:bidi="en-GB"/>
              </w:rPr>
              <w:t>4. Chart number</w:t>
            </w:r>
          </w:p>
        </w:tc>
        <w:tc>
          <w:tcPr>
            <w:tcW w:w="6476" w:type="dxa"/>
            <w:vMerge/>
          </w:tcPr>
          <w:p w14:paraId="29EE9CC2" w14:textId="77777777" w:rsidR="00A2564E" w:rsidRPr="00322F66" w:rsidRDefault="00A2564E" w:rsidP="00410310">
            <w:pPr>
              <w:pStyle w:val="TableParagraph"/>
              <w:ind w:left="0"/>
              <w:rPr>
                <w:sz w:val="18"/>
                <w:szCs w:val="18"/>
              </w:rPr>
            </w:pPr>
          </w:p>
        </w:tc>
      </w:tr>
      <w:tr w:rsidR="00F170AD" w:rsidRPr="00322F66" w14:paraId="7AD9F769" w14:textId="77777777" w:rsidTr="00FF414A">
        <w:trPr>
          <w:trHeight w:val="20"/>
        </w:trPr>
        <w:tc>
          <w:tcPr>
            <w:tcW w:w="2794" w:type="dxa"/>
          </w:tcPr>
          <w:p w14:paraId="272043CE" w14:textId="77777777" w:rsidR="00A2564E" w:rsidRPr="00322F66" w:rsidRDefault="00A2564E" w:rsidP="00410310">
            <w:pPr>
              <w:spacing w:after="0" w:line="240" w:lineRule="auto"/>
              <w:rPr>
                <w:rFonts w:ascii="Arial" w:hAnsi="Arial" w:cs="Arial"/>
                <w:sz w:val="18"/>
                <w:szCs w:val="18"/>
              </w:rPr>
            </w:pPr>
            <w:r w:rsidRPr="00322F66">
              <w:rPr>
                <w:rFonts w:ascii="Arial" w:hAnsi="Arial" w:cs="Arial"/>
                <w:sz w:val="18"/>
                <w:szCs w:val="18"/>
              </w:rPr>
              <w:t>5. Key subject</w:t>
            </w:r>
          </w:p>
        </w:tc>
        <w:tc>
          <w:tcPr>
            <w:tcW w:w="6476" w:type="dxa"/>
            <w:vMerge/>
          </w:tcPr>
          <w:p w14:paraId="1BD5F9B9" w14:textId="77777777" w:rsidR="00A2564E" w:rsidRPr="00322F66" w:rsidRDefault="00A2564E" w:rsidP="00410310">
            <w:pPr>
              <w:pStyle w:val="TableParagraph"/>
              <w:ind w:left="0"/>
              <w:rPr>
                <w:sz w:val="18"/>
                <w:szCs w:val="18"/>
              </w:rPr>
            </w:pPr>
          </w:p>
        </w:tc>
      </w:tr>
      <w:tr w:rsidR="00F170AD" w:rsidRPr="00322F66" w14:paraId="686F36D1" w14:textId="77777777" w:rsidTr="00FF414A">
        <w:trPr>
          <w:trHeight w:val="20"/>
        </w:trPr>
        <w:tc>
          <w:tcPr>
            <w:tcW w:w="2794" w:type="dxa"/>
          </w:tcPr>
          <w:p w14:paraId="16F562BF" w14:textId="77777777" w:rsidR="00A2564E" w:rsidRPr="00322F66" w:rsidRDefault="00A2564E" w:rsidP="00410310">
            <w:pPr>
              <w:spacing w:after="0" w:line="240" w:lineRule="auto"/>
              <w:rPr>
                <w:rFonts w:ascii="Arial" w:hAnsi="Arial" w:cs="Arial"/>
                <w:sz w:val="18"/>
                <w:szCs w:val="18"/>
              </w:rPr>
            </w:pPr>
            <w:r w:rsidRPr="00322F66">
              <w:rPr>
                <w:rFonts w:ascii="Arial" w:hAnsi="Arial" w:cs="Arial"/>
                <w:sz w:val="18"/>
                <w:szCs w:val="18"/>
              </w:rPr>
              <w:t>6. Geographical position</w:t>
            </w:r>
          </w:p>
        </w:tc>
        <w:tc>
          <w:tcPr>
            <w:tcW w:w="6476" w:type="dxa"/>
            <w:vMerge/>
          </w:tcPr>
          <w:p w14:paraId="5ED9E691" w14:textId="77777777" w:rsidR="00A2564E" w:rsidRPr="00322F66" w:rsidRDefault="00A2564E" w:rsidP="00410310">
            <w:pPr>
              <w:pStyle w:val="TableParagraph"/>
              <w:ind w:left="0"/>
              <w:rPr>
                <w:sz w:val="18"/>
                <w:szCs w:val="18"/>
              </w:rPr>
            </w:pPr>
          </w:p>
        </w:tc>
      </w:tr>
      <w:tr w:rsidR="00F170AD" w:rsidRPr="00322F66" w14:paraId="53E4EF21" w14:textId="77777777" w:rsidTr="00FF414A">
        <w:trPr>
          <w:trHeight w:val="20"/>
        </w:trPr>
        <w:tc>
          <w:tcPr>
            <w:tcW w:w="2794" w:type="dxa"/>
          </w:tcPr>
          <w:p w14:paraId="0D96F095" w14:textId="77777777" w:rsidR="00A2564E" w:rsidRPr="00322F66" w:rsidRDefault="00A2564E" w:rsidP="00410310">
            <w:pPr>
              <w:spacing w:after="0" w:line="240" w:lineRule="auto"/>
              <w:rPr>
                <w:rFonts w:ascii="Arial" w:hAnsi="Arial" w:cs="Arial"/>
                <w:sz w:val="18"/>
                <w:szCs w:val="18"/>
              </w:rPr>
            </w:pPr>
            <w:r w:rsidRPr="00322F66">
              <w:rPr>
                <w:rFonts w:ascii="Arial" w:hAnsi="Arial" w:cs="Arial"/>
                <w:sz w:val="18"/>
                <w:szCs w:val="18"/>
              </w:rPr>
              <w:t>7. Amplifying remarks</w:t>
            </w:r>
          </w:p>
        </w:tc>
        <w:tc>
          <w:tcPr>
            <w:tcW w:w="6476" w:type="dxa"/>
            <w:vMerge/>
          </w:tcPr>
          <w:p w14:paraId="729832E2" w14:textId="77777777" w:rsidR="00A2564E" w:rsidRPr="00322F66" w:rsidRDefault="00A2564E" w:rsidP="00410310">
            <w:pPr>
              <w:pStyle w:val="TableParagraph"/>
              <w:ind w:left="0"/>
              <w:rPr>
                <w:sz w:val="18"/>
                <w:szCs w:val="18"/>
              </w:rPr>
            </w:pPr>
          </w:p>
        </w:tc>
      </w:tr>
      <w:tr w:rsidR="00F170AD" w:rsidRPr="00322F66" w14:paraId="028A7AE4" w14:textId="77777777" w:rsidTr="00FF414A">
        <w:trPr>
          <w:trHeight w:val="20"/>
        </w:trPr>
        <w:tc>
          <w:tcPr>
            <w:tcW w:w="2794" w:type="dxa"/>
          </w:tcPr>
          <w:p w14:paraId="10B6958A" w14:textId="77777777" w:rsidR="00A2564E" w:rsidRPr="00322F66" w:rsidRDefault="00A2564E" w:rsidP="00410310">
            <w:pPr>
              <w:spacing w:after="0" w:line="240" w:lineRule="auto"/>
              <w:rPr>
                <w:rFonts w:ascii="Arial" w:hAnsi="Arial" w:cs="Arial"/>
                <w:sz w:val="18"/>
                <w:szCs w:val="18"/>
              </w:rPr>
            </w:pPr>
            <w:r w:rsidRPr="00322F66">
              <w:rPr>
                <w:rFonts w:ascii="Arial" w:hAnsi="Arial" w:cs="Arial"/>
                <w:sz w:val="18"/>
                <w:szCs w:val="18"/>
              </w:rPr>
              <w:t>8. Cancellation details</w:t>
            </w:r>
          </w:p>
        </w:tc>
        <w:tc>
          <w:tcPr>
            <w:tcW w:w="6476" w:type="dxa"/>
            <w:vMerge/>
          </w:tcPr>
          <w:p w14:paraId="47938CB9" w14:textId="77777777" w:rsidR="00A2564E" w:rsidRPr="00322F66" w:rsidRDefault="00A2564E" w:rsidP="00410310">
            <w:pPr>
              <w:pStyle w:val="TableParagraph"/>
              <w:ind w:left="0"/>
              <w:rPr>
                <w:sz w:val="18"/>
                <w:szCs w:val="18"/>
              </w:rPr>
            </w:pPr>
          </w:p>
        </w:tc>
      </w:tr>
    </w:tbl>
    <w:p w14:paraId="26D18CF4" w14:textId="77777777" w:rsidR="001A13BA" w:rsidRPr="00322F66" w:rsidRDefault="001A13BA" w:rsidP="001A13BA">
      <w:pPr>
        <w:rPr>
          <w:rFonts w:ascii="Arial" w:hAnsi="Arial" w:cs="Arial"/>
          <w:sz w:val="18"/>
          <w:szCs w:val="18"/>
        </w:rPr>
      </w:pPr>
    </w:p>
    <w:tbl>
      <w:tblPr>
        <w:tblStyle w:val="TableGrid"/>
        <w:tblW w:w="10456" w:type="dxa"/>
        <w:tblLook w:val="04A0" w:firstRow="1" w:lastRow="0" w:firstColumn="1" w:lastColumn="0" w:noHBand="0" w:noVBand="1"/>
      </w:tblPr>
      <w:tblGrid>
        <w:gridCol w:w="2537"/>
        <w:gridCol w:w="2566"/>
        <w:gridCol w:w="2340"/>
        <w:gridCol w:w="336"/>
        <w:gridCol w:w="2677"/>
      </w:tblGrid>
      <w:tr w:rsidR="00F170AD" w:rsidRPr="00322F66" w14:paraId="219031D4" w14:textId="77777777" w:rsidTr="001A13BA">
        <w:trPr>
          <w:trHeight w:val="144"/>
        </w:trPr>
        <w:tc>
          <w:tcPr>
            <w:tcW w:w="2537" w:type="dxa"/>
            <w:vMerge w:val="restart"/>
          </w:tcPr>
          <w:p w14:paraId="5019432F" w14:textId="77777777" w:rsidR="001A13BA" w:rsidRPr="00322F66" w:rsidRDefault="001A13BA" w:rsidP="001A13BA">
            <w:pPr>
              <w:rPr>
                <w:rFonts w:ascii="Arial" w:hAnsi="Arial" w:cs="Arial"/>
                <w:sz w:val="18"/>
                <w:szCs w:val="18"/>
              </w:rPr>
            </w:pPr>
            <w:r w:rsidRPr="00322F66">
              <w:rPr>
                <w:rFonts w:ascii="Arial" w:hAnsi="Arial" w:cs="Arial"/>
                <w:sz w:val="18"/>
                <w:szCs w:val="18"/>
              </w:rPr>
              <w:t>NAVWARNPreamble (ID00)</w:t>
            </w:r>
          </w:p>
        </w:tc>
        <w:tc>
          <w:tcPr>
            <w:tcW w:w="2566" w:type="dxa"/>
            <w:vMerge w:val="restart"/>
          </w:tcPr>
          <w:p w14:paraId="7433340B" w14:textId="77777777" w:rsidR="001A13BA" w:rsidRPr="00322F66" w:rsidRDefault="001A13BA" w:rsidP="001A13BA">
            <w:pPr>
              <w:rPr>
                <w:rFonts w:ascii="Arial" w:hAnsi="Arial" w:cs="Arial"/>
                <w:sz w:val="18"/>
                <w:szCs w:val="18"/>
              </w:rPr>
            </w:pPr>
            <w:r w:rsidRPr="00322F66">
              <w:rPr>
                <w:rFonts w:ascii="Arial" w:hAnsi="Arial" w:cs="Arial"/>
                <w:sz w:val="18"/>
                <w:szCs w:val="18"/>
              </w:rPr>
              <w:t>generalArea</w:t>
            </w:r>
          </w:p>
        </w:tc>
        <w:tc>
          <w:tcPr>
            <w:tcW w:w="2340" w:type="dxa"/>
          </w:tcPr>
          <w:p w14:paraId="6B607F42" w14:textId="77777777" w:rsidR="001A13BA" w:rsidRPr="00322F66" w:rsidRDefault="001A13BA" w:rsidP="001A13BA">
            <w:pPr>
              <w:rPr>
                <w:rFonts w:ascii="Arial" w:hAnsi="Arial" w:cs="Arial"/>
                <w:sz w:val="18"/>
                <w:szCs w:val="18"/>
              </w:rPr>
            </w:pPr>
            <w:r w:rsidRPr="00322F66">
              <w:rPr>
                <w:rFonts w:ascii="Arial" w:hAnsi="Arial" w:cs="Arial"/>
                <w:sz w:val="18"/>
                <w:szCs w:val="18"/>
              </w:rPr>
              <w:t>localityIdentifier</w:t>
            </w:r>
          </w:p>
        </w:tc>
        <w:tc>
          <w:tcPr>
            <w:tcW w:w="3013" w:type="dxa"/>
            <w:gridSpan w:val="2"/>
          </w:tcPr>
          <w:p w14:paraId="6FFEEB27" w14:textId="77777777" w:rsidR="001A13BA" w:rsidRPr="00322F66" w:rsidRDefault="001A13BA" w:rsidP="001A13BA">
            <w:pPr>
              <w:rPr>
                <w:rFonts w:ascii="Arial" w:hAnsi="Arial" w:cs="Arial"/>
                <w:sz w:val="18"/>
                <w:szCs w:val="18"/>
              </w:rPr>
            </w:pPr>
          </w:p>
        </w:tc>
      </w:tr>
      <w:tr w:rsidR="00F170AD" w:rsidRPr="00322F66" w14:paraId="332F5C1E" w14:textId="77777777" w:rsidTr="001A13BA">
        <w:trPr>
          <w:trHeight w:val="144"/>
        </w:trPr>
        <w:tc>
          <w:tcPr>
            <w:tcW w:w="2537" w:type="dxa"/>
            <w:vMerge/>
          </w:tcPr>
          <w:p w14:paraId="33D452D4" w14:textId="77777777" w:rsidR="001A13BA" w:rsidRPr="00322F66" w:rsidRDefault="001A13BA" w:rsidP="001A13BA">
            <w:pPr>
              <w:rPr>
                <w:rFonts w:ascii="Arial" w:hAnsi="Arial" w:cs="Arial"/>
                <w:sz w:val="18"/>
                <w:szCs w:val="18"/>
              </w:rPr>
            </w:pPr>
          </w:p>
        </w:tc>
        <w:tc>
          <w:tcPr>
            <w:tcW w:w="2566" w:type="dxa"/>
            <w:vMerge/>
          </w:tcPr>
          <w:p w14:paraId="737A6D6C" w14:textId="77777777" w:rsidR="001A13BA" w:rsidRPr="00322F66" w:rsidRDefault="001A13BA" w:rsidP="001A13BA">
            <w:pPr>
              <w:rPr>
                <w:rFonts w:ascii="Arial" w:hAnsi="Arial" w:cs="Arial"/>
                <w:sz w:val="18"/>
                <w:szCs w:val="18"/>
              </w:rPr>
            </w:pPr>
          </w:p>
        </w:tc>
        <w:tc>
          <w:tcPr>
            <w:tcW w:w="2340" w:type="dxa"/>
            <w:vMerge w:val="restart"/>
          </w:tcPr>
          <w:p w14:paraId="3AC4C358" w14:textId="77777777" w:rsidR="001A13BA" w:rsidRPr="00322F66" w:rsidRDefault="001A13BA" w:rsidP="001A13BA">
            <w:pPr>
              <w:rPr>
                <w:rFonts w:ascii="Arial" w:hAnsi="Arial" w:cs="Arial"/>
                <w:sz w:val="18"/>
                <w:szCs w:val="18"/>
              </w:rPr>
            </w:pPr>
            <w:r w:rsidRPr="00322F66">
              <w:rPr>
                <w:rFonts w:ascii="Arial" w:hAnsi="Arial" w:cs="Arial"/>
                <w:sz w:val="18"/>
                <w:szCs w:val="18"/>
              </w:rPr>
              <w:t>locationName</w:t>
            </w:r>
          </w:p>
        </w:tc>
        <w:tc>
          <w:tcPr>
            <w:tcW w:w="3013" w:type="dxa"/>
            <w:gridSpan w:val="2"/>
          </w:tcPr>
          <w:p w14:paraId="2986CB3B" w14:textId="77777777" w:rsidR="001A13BA" w:rsidRPr="00322F66" w:rsidRDefault="001A13BA" w:rsidP="001A13BA">
            <w:pPr>
              <w:rPr>
                <w:rFonts w:ascii="Arial" w:hAnsi="Arial" w:cs="Arial"/>
                <w:sz w:val="18"/>
                <w:szCs w:val="18"/>
              </w:rPr>
            </w:pPr>
            <w:r w:rsidRPr="00322F66">
              <w:rPr>
                <w:rFonts w:ascii="Arial" w:hAnsi="Arial" w:cs="Arial"/>
                <w:sz w:val="18"/>
                <w:szCs w:val="18"/>
              </w:rPr>
              <w:t>language: eng</w:t>
            </w:r>
          </w:p>
        </w:tc>
      </w:tr>
      <w:tr w:rsidR="00F170AD" w:rsidRPr="00322F66" w14:paraId="18D9FFFB" w14:textId="77777777" w:rsidTr="001A13BA">
        <w:trPr>
          <w:trHeight w:val="144"/>
        </w:trPr>
        <w:tc>
          <w:tcPr>
            <w:tcW w:w="2537" w:type="dxa"/>
            <w:vMerge/>
          </w:tcPr>
          <w:p w14:paraId="3AEDC1E4" w14:textId="77777777" w:rsidR="001A13BA" w:rsidRPr="00322F66" w:rsidRDefault="001A13BA" w:rsidP="001A13BA">
            <w:pPr>
              <w:rPr>
                <w:rFonts w:ascii="Arial" w:hAnsi="Arial" w:cs="Arial"/>
                <w:sz w:val="18"/>
                <w:szCs w:val="18"/>
              </w:rPr>
            </w:pPr>
          </w:p>
        </w:tc>
        <w:tc>
          <w:tcPr>
            <w:tcW w:w="2566" w:type="dxa"/>
            <w:vMerge/>
          </w:tcPr>
          <w:p w14:paraId="4E341D3F" w14:textId="77777777" w:rsidR="001A13BA" w:rsidRPr="00322F66" w:rsidRDefault="001A13BA" w:rsidP="001A13BA">
            <w:pPr>
              <w:rPr>
                <w:rFonts w:ascii="Arial" w:hAnsi="Arial" w:cs="Arial"/>
                <w:sz w:val="18"/>
                <w:szCs w:val="18"/>
              </w:rPr>
            </w:pPr>
          </w:p>
        </w:tc>
        <w:tc>
          <w:tcPr>
            <w:tcW w:w="2340" w:type="dxa"/>
            <w:vMerge/>
          </w:tcPr>
          <w:p w14:paraId="4052D66C" w14:textId="77777777" w:rsidR="001A13BA" w:rsidRPr="00322F66" w:rsidRDefault="001A13BA" w:rsidP="001A13BA">
            <w:pPr>
              <w:rPr>
                <w:rFonts w:ascii="Arial" w:hAnsi="Arial" w:cs="Arial"/>
                <w:sz w:val="18"/>
                <w:szCs w:val="18"/>
              </w:rPr>
            </w:pPr>
          </w:p>
        </w:tc>
        <w:tc>
          <w:tcPr>
            <w:tcW w:w="3013" w:type="dxa"/>
            <w:gridSpan w:val="2"/>
          </w:tcPr>
          <w:p w14:paraId="44F8D396" w14:textId="451AE72C" w:rsidR="001A13BA" w:rsidRPr="00322F66" w:rsidRDefault="001A13BA" w:rsidP="001A13BA">
            <w:pPr>
              <w:rPr>
                <w:rFonts w:ascii="Arial" w:hAnsi="Arial" w:cs="Arial"/>
                <w:sz w:val="18"/>
                <w:szCs w:val="18"/>
              </w:rPr>
            </w:pPr>
            <w:r w:rsidRPr="00322F66">
              <w:rPr>
                <w:rFonts w:ascii="Arial" w:hAnsi="Arial" w:cs="Arial"/>
                <w:sz w:val="18"/>
                <w:szCs w:val="18"/>
              </w:rPr>
              <w:t>text:</w:t>
            </w:r>
            <w:r w:rsidR="00964AAB" w:rsidRPr="00322F66">
              <w:rPr>
                <w:rFonts w:ascii="Arial" w:hAnsi="Arial" w:cs="Arial"/>
                <w:sz w:val="18"/>
                <w:szCs w:val="18"/>
              </w:rPr>
              <w:t>CANADIAN ARTIC</w:t>
            </w:r>
          </w:p>
        </w:tc>
      </w:tr>
      <w:tr w:rsidR="00F170AD" w:rsidRPr="00322F66" w14:paraId="538CACC9" w14:textId="77777777" w:rsidTr="001A13BA">
        <w:trPr>
          <w:trHeight w:val="144"/>
        </w:trPr>
        <w:tc>
          <w:tcPr>
            <w:tcW w:w="2537" w:type="dxa"/>
            <w:vMerge/>
          </w:tcPr>
          <w:p w14:paraId="7E3DF587" w14:textId="77777777" w:rsidR="001A13BA" w:rsidRPr="00322F66" w:rsidRDefault="001A13BA" w:rsidP="001A13BA">
            <w:pPr>
              <w:rPr>
                <w:rFonts w:ascii="Arial" w:hAnsi="Arial" w:cs="Arial"/>
                <w:sz w:val="18"/>
                <w:szCs w:val="18"/>
              </w:rPr>
            </w:pPr>
          </w:p>
        </w:tc>
        <w:tc>
          <w:tcPr>
            <w:tcW w:w="2566" w:type="dxa"/>
            <w:vMerge w:val="restart"/>
          </w:tcPr>
          <w:p w14:paraId="2A0148D6" w14:textId="77777777" w:rsidR="001A13BA" w:rsidRPr="00322F66" w:rsidRDefault="001A13BA" w:rsidP="001A13BA">
            <w:pPr>
              <w:rPr>
                <w:rFonts w:ascii="Arial" w:hAnsi="Arial" w:cs="Arial"/>
                <w:sz w:val="18"/>
                <w:szCs w:val="18"/>
              </w:rPr>
            </w:pPr>
            <w:r w:rsidRPr="00322F66">
              <w:rPr>
                <w:rFonts w:ascii="Arial" w:hAnsi="Arial" w:cs="Arial"/>
                <w:sz w:val="18"/>
                <w:szCs w:val="18"/>
              </w:rPr>
              <w:t>locality</w:t>
            </w:r>
          </w:p>
        </w:tc>
        <w:tc>
          <w:tcPr>
            <w:tcW w:w="2340" w:type="dxa"/>
          </w:tcPr>
          <w:p w14:paraId="0E53F8E9" w14:textId="77777777" w:rsidR="001A13BA" w:rsidRPr="00322F66" w:rsidRDefault="001A13BA" w:rsidP="001A13BA">
            <w:pPr>
              <w:rPr>
                <w:rFonts w:ascii="Arial" w:hAnsi="Arial" w:cs="Arial"/>
                <w:sz w:val="18"/>
                <w:szCs w:val="18"/>
              </w:rPr>
            </w:pPr>
            <w:r w:rsidRPr="00322F66">
              <w:rPr>
                <w:rFonts w:ascii="Arial" w:hAnsi="Arial" w:cs="Arial"/>
                <w:sz w:val="18"/>
                <w:szCs w:val="18"/>
              </w:rPr>
              <w:t>localityIdentifier</w:t>
            </w:r>
          </w:p>
        </w:tc>
        <w:tc>
          <w:tcPr>
            <w:tcW w:w="3013" w:type="dxa"/>
            <w:gridSpan w:val="2"/>
          </w:tcPr>
          <w:p w14:paraId="4680BAD7" w14:textId="77777777" w:rsidR="001A13BA" w:rsidRPr="00322F66" w:rsidRDefault="001A13BA" w:rsidP="001A13BA">
            <w:pPr>
              <w:rPr>
                <w:rFonts w:ascii="Arial" w:hAnsi="Arial" w:cs="Arial"/>
                <w:sz w:val="18"/>
                <w:szCs w:val="18"/>
              </w:rPr>
            </w:pPr>
          </w:p>
        </w:tc>
      </w:tr>
      <w:tr w:rsidR="00F170AD" w:rsidRPr="00322F66" w14:paraId="3E944B01" w14:textId="77777777" w:rsidTr="001A13BA">
        <w:trPr>
          <w:trHeight w:val="144"/>
        </w:trPr>
        <w:tc>
          <w:tcPr>
            <w:tcW w:w="2537" w:type="dxa"/>
            <w:vMerge/>
          </w:tcPr>
          <w:p w14:paraId="56CD7D53" w14:textId="77777777" w:rsidR="001A13BA" w:rsidRPr="00322F66" w:rsidRDefault="001A13BA" w:rsidP="001A13BA">
            <w:pPr>
              <w:rPr>
                <w:rFonts w:ascii="Arial" w:hAnsi="Arial" w:cs="Arial"/>
                <w:sz w:val="18"/>
                <w:szCs w:val="18"/>
              </w:rPr>
            </w:pPr>
          </w:p>
        </w:tc>
        <w:tc>
          <w:tcPr>
            <w:tcW w:w="2566" w:type="dxa"/>
            <w:vMerge/>
          </w:tcPr>
          <w:p w14:paraId="244DBEFB" w14:textId="77777777" w:rsidR="001A13BA" w:rsidRPr="00322F66" w:rsidRDefault="001A13BA" w:rsidP="001A13BA">
            <w:pPr>
              <w:rPr>
                <w:rFonts w:ascii="Arial" w:hAnsi="Arial" w:cs="Arial"/>
                <w:sz w:val="18"/>
                <w:szCs w:val="18"/>
              </w:rPr>
            </w:pPr>
          </w:p>
        </w:tc>
        <w:tc>
          <w:tcPr>
            <w:tcW w:w="2340" w:type="dxa"/>
            <w:vMerge w:val="restart"/>
          </w:tcPr>
          <w:p w14:paraId="55A47741" w14:textId="77777777" w:rsidR="001A13BA" w:rsidRPr="00322F66" w:rsidRDefault="001A13BA" w:rsidP="001A13BA">
            <w:pPr>
              <w:rPr>
                <w:rFonts w:ascii="Arial" w:hAnsi="Arial" w:cs="Arial"/>
                <w:sz w:val="18"/>
                <w:szCs w:val="18"/>
              </w:rPr>
            </w:pPr>
            <w:r w:rsidRPr="00322F66">
              <w:rPr>
                <w:rFonts w:ascii="Arial" w:hAnsi="Arial" w:cs="Arial"/>
                <w:sz w:val="18"/>
                <w:szCs w:val="18"/>
              </w:rPr>
              <w:t>locationName</w:t>
            </w:r>
          </w:p>
        </w:tc>
        <w:tc>
          <w:tcPr>
            <w:tcW w:w="3013" w:type="dxa"/>
            <w:gridSpan w:val="2"/>
          </w:tcPr>
          <w:p w14:paraId="217FCAD0" w14:textId="77777777" w:rsidR="001A13BA" w:rsidRPr="00322F66" w:rsidRDefault="001A13BA" w:rsidP="001A13BA">
            <w:pPr>
              <w:rPr>
                <w:rFonts w:ascii="Arial" w:hAnsi="Arial" w:cs="Arial"/>
                <w:sz w:val="18"/>
                <w:szCs w:val="18"/>
              </w:rPr>
            </w:pPr>
            <w:r w:rsidRPr="00322F66">
              <w:rPr>
                <w:rFonts w:ascii="Arial" w:hAnsi="Arial" w:cs="Arial"/>
                <w:sz w:val="18"/>
                <w:szCs w:val="18"/>
              </w:rPr>
              <w:t>language: eng</w:t>
            </w:r>
          </w:p>
        </w:tc>
      </w:tr>
      <w:tr w:rsidR="00F170AD" w:rsidRPr="00322F66" w14:paraId="084F25B2" w14:textId="77777777" w:rsidTr="001A13BA">
        <w:trPr>
          <w:trHeight w:val="144"/>
        </w:trPr>
        <w:tc>
          <w:tcPr>
            <w:tcW w:w="2537" w:type="dxa"/>
            <w:vMerge/>
          </w:tcPr>
          <w:p w14:paraId="5A0E3D1A" w14:textId="77777777" w:rsidR="001A13BA" w:rsidRPr="00322F66" w:rsidRDefault="001A13BA" w:rsidP="001A13BA">
            <w:pPr>
              <w:rPr>
                <w:rFonts w:ascii="Arial" w:hAnsi="Arial" w:cs="Arial"/>
                <w:sz w:val="18"/>
                <w:szCs w:val="18"/>
              </w:rPr>
            </w:pPr>
          </w:p>
        </w:tc>
        <w:tc>
          <w:tcPr>
            <w:tcW w:w="2566" w:type="dxa"/>
            <w:vMerge/>
          </w:tcPr>
          <w:p w14:paraId="6F4B032E" w14:textId="77777777" w:rsidR="001A13BA" w:rsidRPr="00322F66" w:rsidRDefault="001A13BA" w:rsidP="001A13BA">
            <w:pPr>
              <w:rPr>
                <w:rFonts w:ascii="Arial" w:hAnsi="Arial" w:cs="Arial"/>
                <w:sz w:val="18"/>
                <w:szCs w:val="18"/>
              </w:rPr>
            </w:pPr>
          </w:p>
        </w:tc>
        <w:tc>
          <w:tcPr>
            <w:tcW w:w="2340" w:type="dxa"/>
            <w:vMerge/>
          </w:tcPr>
          <w:p w14:paraId="2BC5FBC4" w14:textId="77777777" w:rsidR="001A13BA" w:rsidRPr="00322F66" w:rsidRDefault="001A13BA" w:rsidP="001A13BA">
            <w:pPr>
              <w:rPr>
                <w:rFonts w:ascii="Arial" w:hAnsi="Arial" w:cs="Arial"/>
                <w:sz w:val="18"/>
                <w:szCs w:val="18"/>
              </w:rPr>
            </w:pPr>
          </w:p>
        </w:tc>
        <w:tc>
          <w:tcPr>
            <w:tcW w:w="3013" w:type="dxa"/>
            <w:gridSpan w:val="2"/>
          </w:tcPr>
          <w:p w14:paraId="65585203" w14:textId="202E3F2E" w:rsidR="001A13BA" w:rsidRPr="00322F66" w:rsidRDefault="001A13BA" w:rsidP="001A13BA">
            <w:pPr>
              <w:rPr>
                <w:rFonts w:ascii="Arial" w:hAnsi="Arial" w:cs="Arial"/>
                <w:sz w:val="18"/>
                <w:szCs w:val="18"/>
              </w:rPr>
            </w:pPr>
            <w:r w:rsidRPr="00322F66">
              <w:rPr>
                <w:rFonts w:ascii="Arial" w:hAnsi="Arial" w:cs="Arial"/>
                <w:sz w:val="18"/>
                <w:szCs w:val="18"/>
              </w:rPr>
              <w:t xml:space="preserve">text: </w:t>
            </w:r>
            <w:r w:rsidR="00964AAB" w:rsidRPr="00322F66">
              <w:rPr>
                <w:rFonts w:ascii="Arial" w:hAnsi="Arial" w:cs="Arial"/>
                <w:sz w:val="18"/>
                <w:szCs w:val="18"/>
              </w:rPr>
              <w:t>VICTORIA STRAIT</w:t>
            </w:r>
          </w:p>
        </w:tc>
      </w:tr>
      <w:tr w:rsidR="00F170AD" w:rsidRPr="00322F66" w14:paraId="7A8480BE" w14:textId="77777777" w:rsidTr="001A13BA">
        <w:trPr>
          <w:trHeight w:val="144"/>
        </w:trPr>
        <w:tc>
          <w:tcPr>
            <w:tcW w:w="2537" w:type="dxa"/>
            <w:vMerge/>
          </w:tcPr>
          <w:p w14:paraId="5F65C0A7" w14:textId="77777777" w:rsidR="001A13BA" w:rsidRPr="00322F66" w:rsidRDefault="001A13BA" w:rsidP="001A13BA">
            <w:pPr>
              <w:rPr>
                <w:rFonts w:ascii="Arial" w:hAnsi="Arial" w:cs="Arial"/>
                <w:sz w:val="18"/>
                <w:szCs w:val="18"/>
              </w:rPr>
            </w:pPr>
          </w:p>
        </w:tc>
        <w:tc>
          <w:tcPr>
            <w:tcW w:w="2566" w:type="dxa"/>
          </w:tcPr>
          <w:p w14:paraId="5D9CC033" w14:textId="77777777" w:rsidR="001A13BA" w:rsidRPr="00322F66" w:rsidRDefault="001A13BA" w:rsidP="001A13BA">
            <w:pPr>
              <w:rPr>
                <w:rFonts w:ascii="Arial" w:hAnsi="Arial" w:cs="Arial"/>
                <w:sz w:val="18"/>
                <w:szCs w:val="18"/>
              </w:rPr>
            </w:pPr>
            <w:r w:rsidRPr="00322F66">
              <w:rPr>
                <w:rFonts w:ascii="Arial" w:hAnsi="Arial" w:cs="Arial"/>
                <w:sz w:val="18"/>
                <w:szCs w:val="18"/>
              </w:rPr>
              <w:t>messageSeriesIdentifier</w:t>
            </w:r>
          </w:p>
        </w:tc>
        <w:tc>
          <w:tcPr>
            <w:tcW w:w="5353" w:type="dxa"/>
            <w:gridSpan w:val="3"/>
          </w:tcPr>
          <w:p w14:paraId="61865631" w14:textId="0A95B224" w:rsidR="001A13BA" w:rsidRPr="00322F66" w:rsidRDefault="001A13BA" w:rsidP="001A13BA">
            <w:pPr>
              <w:rPr>
                <w:rFonts w:ascii="Arial" w:hAnsi="Arial" w:cs="Arial"/>
                <w:sz w:val="18"/>
                <w:szCs w:val="18"/>
              </w:rPr>
            </w:pPr>
            <w:r w:rsidRPr="00322F66">
              <w:rPr>
                <w:rFonts w:ascii="Arial" w:hAnsi="Arial" w:cs="Arial"/>
                <w:sz w:val="18"/>
                <w:szCs w:val="18"/>
              </w:rPr>
              <w:t xml:space="preserve">agencyResponsibleForProduction: </w:t>
            </w:r>
            <w:r w:rsidR="00964AAB" w:rsidRPr="00322F66">
              <w:rPr>
                <w:rFonts w:ascii="Arial" w:hAnsi="Arial" w:cs="Arial"/>
                <w:sz w:val="18"/>
                <w:szCs w:val="18"/>
              </w:rPr>
              <w:t>CA</w:t>
            </w:r>
            <w:r w:rsidRPr="00322F66">
              <w:rPr>
                <w:rFonts w:ascii="Arial" w:hAnsi="Arial" w:cs="Arial"/>
                <w:sz w:val="18"/>
                <w:szCs w:val="18"/>
              </w:rPr>
              <w:t>XX</w:t>
            </w:r>
          </w:p>
          <w:p w14:paraId="79A584B1" w14:textId="1608357A" w:rsidR="001A13BA" w:rsidRPr="00322F66" w:rsidRDefault="001F5A49" w:rsidP="001A13BA">
            <w:pPr>
              <w:rPr>
                <w:rFonts w:ascii="Arial" w:hAnsi="Arial" w:cs="Arial"/>
                <w:sz w:val="18"/>
                <w:szCs w:val="18"/>
              </w:rPr>
            </w:pPr>
            <w:r w:rsidRPr="00322F66">
              <w:rPr>
                <w:rFonts w:ascii="Arial" w:hAnsi="Arial" w:cs="Arial"/>
                <w:sz w:val="18"/>
                <w:szCs w:val="18"/>
              </w:rPr>
              <w:t>nationality</w:t>
            </w:r>
            <w:r w:rsidR="001A13BA" w:rsidRPr="00322F66">
              <w:rPr>
                <w:rFonts w:ascii="Arial" w:hAnsi="Arial" w:cs="Arial"/>
                <w:sz w:val="18"/>
                <w:szCs w:val="18"/>
              </w:rPr>
              <w:t>:</w:t>
            </w:r>
            <w:r w:rsidR="00964AAB" w:rsidRPr="00322F66">
              <w:rPr>
                <w:rFonts w:ascii="Arial" w:hAnsi="Arial" w:cs="Arial"/>
                <w:sz w:val="18"/>
                <w:szCs w:val="18"/>
              </w:rPr>
              <w:t>CA</w:t>
            </w:r>
          </w:p>
          <w:p w14:paraId="5DE073E8" w14:textId="7DB27D57" w:rsidR="001A13BA" w:rsidRPr="00322F66" w:rsidRDefault="001A13BA" w:rsidP="001A13BA">
            <w:pPr>
              <w:rPr>
                <w:rFonts w:ascii="Arial" w:hAnsi="Arial" w:cs="Arial"/>
                <w:sz w:val="18"/>
                <w:szCs w:val="18"/>
              </w:rPr>
            </w:pPr>
            <w:r w:rsidRPr="00322F66">
              <w:rPr>
                <w:rFonts w:ascii="Arial" w:hAnsi="Arial" w:cs="Arial"/>
                <w:sz w:val="18"/>
                <w:szCs w:val="18"/>
              </w:rPr>
              <w:t xml:space="preserve">nameOfSeries: NAVAREA </w:t>
            </w:r>
            <w:r w:rsidR="00964AAB" w:rsidRPr="00322F66">
              <w:rPr>
                <w:rFonts w:ascii="Arial" w:hAnsi="Arial" w:cs="Arial"/>
                <w:sz w:val="18"/>
                <w:szCs w:val="18"/>
              </w:rPr>
              <w:t>XV</w:t>
            </w:r>
            <w:r w:rsidRPr="00322F66">
              <w:rPr>
                <w:rFonts w:ascii="Arial" w:hAnsi="Arial" w:cs="Arial"/>
                <w:sz w:val="18"/>
                <w:szCs w:val="18"/>
              </w:rPr>
              <w:t>II</w:t>
            </w:r>
          </w:p>
          <w:p w14:paraId="06CB83FF" w14:textId="2E6C9D4E" w:rsidR="001A13BA" w:rsidRPr="00322F66" w:rsidRDefault="008F7865" w:rsidP="001A13BA">
            <w:pPr>
              <w:rPr>
                <w:rFonts w:ascii="Arial" w:hAnsi="Arial" w:cs="Arial"/>
                <w:sz w:val="18"/>
                <w:szCs w:val="18"/>
              </w:rPr>
            </w:pPr>
            <w:r w:rsidRPr="00322F66">
              <w:rPr>
                <w:rFonts w:ascii="Arial" w:hAnsi="Arial" w:cs="Arial"/>
                <w:sz w:val="18"/>
                <w:szCs w:val="18"/>
              </w:rPr>
              <w:t>interoperabilityidentifier</w:t>
            </w:r>
            <w:r w:rsidR="001A13BA" w:rsidRPr="00322F66">
              <w:rPr>
                <w:rFonts w:ascii="Arial" w:hAnsi="Arial" w:cs="Arial"/>
                <w:sz w:val="18"/>
                <w:szCs w:val="18"/>
              </w:rPr>
              <w:t>:</w:t>
            </w:r>
            <w:r w:rsidR="001A13BA" w:rsidRPr="00322F66">
              <w:rPr>
                <w:rFonts w:ascii="Arial" w:hAnsi="Arial" w:cs="Arial"/>
                <w:sz w:val="18"/>
                <w:szCs w:val="18"/>
              </w:rPr>
              <w:br/>
              <w:t xml:space="preserve">warningNumber: </w:t>
            </w:r>
            <w:r w:rsidR="00964AAB" w:rsidRPr="00322F66">
              <w:rPr>
                <w:rFonts w:ascii="Arial" w:hAnsi="Arial" w:cs="Arial"/>
                <w:sz w:val="18"/>
                <w:szCs w:val="18"/>
              </w:rPr>
              <w:t>83</w:t>
            </w:r>
          </w:p>
          <w:p w14:paraId="489372A7" w14:textId="77777777" w:rsidR="001A13BA" w:rsidRPr="00322F66" w:rsidRDefault="001A13BA" w:rsidP="001A13BA">
            <w:pPr>
              <w:rPr>
                <w:rFonts w:ascii="Arial" w:hAnsi="Arial" w:cs="Arial"/>
                <w:sz w:val="18"/>
                <w:szCs w:val="18"/>
              </w:rPr>
            </w:pPr>
            <w:r w:rsidRPr="00322F66">
              <w:rPr>
                <w:rFonts w:ascii="Arial" w:hAnsi="Arial" w:cs="Arial"/>
                <w:sz w:val="18"/>
                <w:szCs w:val="18"/>
              </w:rPr>
              <w:t>warningType: (4) NAVAREA navigational warning</w:t>
            </w:r>
          </w:p>
          <w:p w14:paraId="5BA2402A" w14:textId="77777777" w:rsidR="001A13BA" w:rsidRPr="00322F66" w:rsidRDefault="001A13BA" w:rsidP="001A13BA">
            <w:pPr>
              <w:rPr>
                <w:rFonts w:ascii="Arial" w:hAnsi="Arial" w:cs="Arial"/>
                <w:sz w:val="18"/>
                <w:szCs w:val="18"/>
              </w:rPr>
            </w:pPr>
            <w:r w:rsidRPr="00322F66">
              <w:rPr>
                <w:rFonts w:ascii="Arial" w:hAnsi="Arial" w:cs="Arial"/>
                <w:sz w:val="18"/>
                <w:szCs w:val="18"/>
              </w:rPr>
              <w:t>year: 21</w:t>
            </w:r>
          </w:p>
        </w:tc>
      </w:tr>
      <w:tr w:rsidR="00F170AD" w:rsidRPr="00322F66" w14:paraId="6ED4C028" w14:textId="77777777" w:rsidTr="001A13BA">
        <w:trPr>
          <w:trHeight w:val="144"/>
        </w:trPr>
        <w:tc>
          <w:tcPr>
            <w:tcW w:w="2537" w:type="dxa"/>
            <w:vMerge/>
          </w:tcPr>
          <w:p w14:paraId="484BF208" w14:textId="77777777" w:rsidR="001A13BA" w:rsidRPr="00322F66" w:rsidRDefault="001A13BA" w:rsidP="001A13BA">
            <w:pPr>
              <w:rPr>
                <w:rFonts w:ascii="Arial" w:hAnsi="Arial" w:cs="Arial"/>
                <w:sz w:val="18"/>
                <w:szCs w:val="18"/>
              </w:rPr>
            </w:pPr>
          </w:p>
        </w:tc>
        <w:tc>
          <w:tcPr>
            <w:tcW w:w="2566" w:type="dxa"/>
          </w:tcPr>
          <w:p w14:paraId="2491043C" w14:textId="77777777" w:rsidR="001A13BA" w:rsidRPr="00322F66" w:rsidRDefault="001A13BA" w:rsidP="001A13BA">
            <w:pPr>
              <w:rPr>
                <w:rFonts w:ascii="Arial" w:hAnsi="Arial" w:cs="Arial"/>
                <w:sz w:val="18"/>
                <w:szCs w:val="18"/>
              </w:rPr>
            </w:pPr>
            <w:r w:rsidRPr="00322F66">
              <w:rPr>
                <w:rFonts w:ascii="Arial" w:hAnsi="Arial" w:cs="Arial"/>
                <w:sz w:val="18"/>
                <w:szCs w:val="18"/>
              </w:rPr>
              <w:t>publicationTime</w:t>
            </w:r>
          </w:p>
        </w:tc>
        <w:tc>
          <w:tcPr>
            <w:tcW w:w="5353" w:type="dxa"/>
            <w:gridSpan w:val="3"/>
          </w:tcPr>
          <w:p w14:paraId="6A5C37C7" w14:textId="77777777" w:rsidR="001A13BA" w:rsidRPr="00322F66" w:rsidRDefault="001A13BA" w:rsidP="001A13BA">
            <w:pPr>
              <w:rPr>
                <w:rFonts w:ascii="Arial" w:hAnsi="Arial" w:cs="Arial"/>
                <w:sz w:val="18"/>
                <w:szCs w:val="18"/>
              </w:rPr>
            </w:pPr>
            <w:r w:rsidRPr="00322F66">
              <w:rPr>
                <w:rFonts w:ascii="Arial" w:hAnsi="Arial" w:cs="Arial"/>
                <w:sz w:val="18"/>
                <w:szCs w:val="18"/>
              </w:rPr>
              <w:t>20211101T000100Z</w:t>
            </w:r>
          </w:p>
        </w:tc>
      </w:tr>
      <w:tr w:rsidR="00F170AD" w:rsidRPr="00322F66" w14:paraId="477F0E14" w14:textId="77777777" w:rsidTr="001A13BA">
        <w:trPr>
          <w:trHeight w:val="144"/>
        </w:trPr>
        <w:tc>
          <w:tcPr>
            <w:tcW w:w="2537" w:type="dxa"/>
            <w:vMerge/>
          </w:tcPr>
          <w:p w14:paraId="41C55C20" w14:textId="77777777" w:rsidR="001A13BA" w:rsidRPr="00322F66" w:rsidRDefault="001A13BA" w:rsidP="001A13BA">
            <w:pPr>
              <w:rPr>
                <w:rFonts w:ascii="Arial" w:hAnsi="Arial" w:cs="Arial"/>
                <w:sz w:val="18"/>
                <w:szCs w:val="18"/>
              </w:rPr>
            </w:pPr>
          </w:p>
        </w:tc>
        <w:tc>
          <w:tcPr>
            <w:tcW w:w="2566" w:type="dxa"/>
          </w:tcPr>
          <w:p w14:paraId="4B6BFE6F" w14:textId="77777777" w:rsidR="001A13BA" w:rsidRPr="00322F66" w:rsidRDefault="001A13BA" w:rsidP="001A13BA">
            <w:pPr>
              <w:rPr>
                <w:rFonts w:ascii="Arial" w:hAnsi="Arial" w:cs="Arial"/>
                <w:sz w:val="18"/>
                <w:szCs w:val="18"/>
              </w:rPr>
            </w:pPr>
            <w:r w:rsidRPr="00322F66">
              <w:rPr>
                <w:rFonts w:ascii="Arial" w:hAnsi="Arial" w:cs="Arial"/>
                <w:sz w:val="18"/>
                <w:szCs w:val="18"/>
              </w:rPr>
              <w:t>navwarnTypeGeneral:</w:t>
            </w:r>
          </w:p>
        </w:tc>
        <w:tc>
          <w:tcPr>
            <w:tcW w:w="5353" w:type="dxa"/>
            <w:gridSpan w:val="3"/>
          </w:tcPr>
          <w:p w14:paraId="090CB4C1" w14:textId="2F826B4D" w:rsidR="001A13BA" w:rsidRPr="00322F66" w:rsidRDefault="00964AAB" w:rsidP="001A13BA">
            <w:pPr>
              <w:rPr>
                <w:rFonts w:ascii="Arial" w:hAnsi="Arial" w:cs="Arial"/>
                <w:sz w:val="18"/>
                <w:szCs w:val="18"/>
              </w:rPr>
            </w:pPr>
            <w:r w:rsidRPr="00322F66">
              <w:rPr>
                <w:rFonts w:ascii="Arial" w:hAnsi="Arial" w:cs="Arial"/>
                <w:sz w:val="18"/>
                <w:szCs w:val="18"/>
              </w:rPr>
              <w:t>newly discovered dangers</w:t>
            </w:r>
          </w:p>
        </w:tc>
      </w:tr>
      <w:tr w:rsidR="00F170AD" w:rsidRPr="00322F66" w14:paraId="1FD0A582" w14:textId="77777777" w:rsidTr="001A13BA">
        <w:trPr>
          <w:trHeight w:val="144"/>
        </w:trPr>
        <w:tc>
          <w:tcPr>
            <w:tcW w:w="2537" w:type="dxa"/>
            <w:vMerge/>
          </w:tcPr>
          <w:p w14:paraId="704BF76B" w14:textId="77777777" w:rsidR="001A13BA" w:rsidRPr="00322F66" w:rsidRDefault="001A13BA" w:rsidP="001A13BA">
            <w:pPr>
              <w:rPr>
                <w:rFonts w:ascii="Arial" w:hAnsi="Arial" w:cs="Arial"/>
                <w:sz w:val="18"/>
                <w:szCs w:val="18"/>
              </w:rPr>
            </w:pPr>
          </w:p>
        </w:tc>
        <w:tc>
          <w:tcPr>
            <w:tcW w:w="2566" w:type="dxa"/>
          </w:tcPr>
          <w:p w14:paraId="2D5FC220" w14:textId="77777777" w:rsidR="001A13BA" w:rsidRPr="00322F66" w:rsidRDefault="001A13BA" w:rsidP="001A13BA">
            <w:pPr>
              <w:rPr>
                <w:rFonts w:ascii="Arial" w:hAnsi="Arial" w:cs="Arial"/>
                <w:sz w:val="18"/>
                <w:szCs w:val="18"/>
              </w:rPr>
            </w:pPr>
            <w:r w:rsidRPr="00322F66">
              <w:rPr>
                <w:rFonts w:ascii="Arial" w:hAnsi="Arial" w:cs="Arial"/>
                <w:sz w:val="18"/>
                <w:szCs w:val="18"/>
              </w:rPr>
              <w:t>intService:</w:t>
            </w:r>
          </w:p>
        </w:tc>
        <w:tc>
          <w:tcPr>
            <w:tcW w:w="5353" w:type="dxa"/>
            <w:gridSpan w:val="3"/>
          </w:tcPr>
          <w:p w14:paraId="4DA72203" w14:textId="77777777" w:rsidR="001A13BA" w:rsidRPr="00322F66" w:rsidRDefault="001A13BA" w:rsidP="001A13BA">
            <w:pPr>
              <w:rPr>
                <w:rFonts w:ascii="Arial" w:hAnsi="Arial" w:cs="Arial"/>
                <w:sz w:val="18"/>
                <w:szCs w:val="18"/>
              </w:rPr>
            </w:pPr>
            <w:r w:rsidRPr="00322F66">
              <w:rPr>
                <w:rFonts w:ascii="Arial" w:hAnsi="Arial" w:cs="Arial"/>
                <w:sz w:val="18"/>
                <w:szCs w:val="18"/>
              </w:rPr>
              <w:t>True</w:t>
            </w:r>
          </w:p>
        </w:tc>
      </w:tr>
      <w:tr w:rsidR="00F170AD" w:rsidRPr="00322F66" w14:paraId="33A65CFE" w14:textId="77777777" w:rsidTr="001A13BA">
        <w:trPr>
          <w:trHeight w:val="144"/>
        </w:trPr>
        <w:tc>
          <w:tcPr>
            <w:tcW w:w="2537" w:type="dxa"/>
            <w:vMerge w:val="restart"/>
          </w:tcPr>
          <w:p w14:paraId="226A2C98" w14:textId="77777777" w:rsidR="001A13BA" w:rsidRPr="00322F66" w:rsidRDefault="001A13BA" w:rsidP="001A13BA">
            <w:pPr>
              <w:rPr>
                <w:rFonts w:ascii="Arial" w:hAnsi="Arial" w:cs="Arial"/>
                <w:sz w:val="18"/>
                <w:szCs w:val="18"/>
              </w:rPr>
            </w:pPr>
            <w:r w:rsidRPr="00322F66">
              <w:rPr>
                <w:rFonts w:ascii="Arial" w:hAnsi="Arial" w:cs="Arial"/>
                <w:sz w:val="18"/>
                <w:szCs w:val="18"/>
              </w:rPr>
              <w:t>NAVWARNPreambleContent</w:t>
            </w:r>
          </w:p>
        </w:tc>
        <w:tc>
          <w:tcPr>
            <w:tcW w:w="2566" w:type="dxa"/>
          </w:tcPr>
          <w:p w14:paraId="5E3D77D1" w14:textId="77777777" w:rsidR="001A13BA" w:rsidRPr="00322F66" w:rsidRDefault="001A13BA" w:rsidP="001A13BA">
            <w:pPr>
              <w:rPr>
                <w:rFonts w:ascii="Arial" w:hAnsi="Arial" w:cs="Arial"/>
                <w:sz w:val="18"/>
                <w:szCs w:val="18"/>
              </w:rPr>
            </w:pPr>
            <w:r w:rsidRPr="00322F66">
              <w:rPr>
                <w:rFonts w:ascii="Arial" w:hAnsi="Arial" w:cs="Arial"/>
                <w:sz w:val="18"/>
                <w:szCs w:val="18"/>
              </w:rPr>
              <w:t>header (role)</w:t>
            </w:r>
          </w:p>
        </w:tc>
        <w:tc>
          <w:tcPr>
            <w:tcW w:w="5353" w:type="dxa"/>
            <w:gridSpan w:val="3"/>
          </w:tcPr>
          <w:p w14:paraId="772A7A65" w14:textId="77777777" w:rsidR="001A13BA" w:rsidRPr="00322F66" w:rsidRDefault="001A13BA" w:rsidP="001A13BA">
            <w:pPr>
              <w:rPr>
                <w:rFonts w:ascii="Arial" w:hAnsi="Arial" w:cs="Arial"/>
                <w:sz w:val="18"/>
                <w:szCs w:val="18"/>
              </w:rPr>
            </w:pPr>
            <w:r w:rsidRPr="00322F66">
              <w:rPr>
                <w:rFonts w:ascii="Arial" w:hAnsi="Arial" w:cs="Arial"/>
                <w:sz w:val="18"/>
                <w:szCs w:val="18"/>
              </w:rPr>
              <w:t>ID00</w:t>
            </w:r>
          </w:p>
        </w:tc>
      </w:tr>
      <w:tr w:rsidR="00F170AD" w:rsidRPr="00322F66" w14:paraId="08F581F3" w14:textId="77777777" w:rsidTr="001A13BA">
        <w:trPr>
          <w:trHeight w:val="144"/>
        </w:trPr>
        <w:tc>
          <w:tcPr>
            <w:tcW w:w="2537" w:type="dxa"/>
            <w:vMerge/>
          </w:tcPr>
          <w:p w14:paraId="104A501F" w14:textId="77777777" w:rsidR="001A13BA" w:rsidRPr="00322F66" w:rsidRDefault="001A13BA" w:rsidP="001A13BA">
            <w:pPr>
              <w:rPr>
                <w:rFonts w:ascii="Arial" w:hAnsi="Arial" w:cs="Arial"/>
                <w:sz w:val="18"/>
                <w:szCs w:val="18"/>
              </w:rPr>
            </w:pPr>
          </w:p>
        </w:tc>
        <w:tc>
          <w:tcPr>
            <w:tcW w:w="2566" w:type="dxa"/>
          </w:tcPr>
          <w:p w14:paraId="0DF0728E" w14:textId="77777777" w:rsidR="001A13BA" w:rsidRPr="00322F66" w:rsidRDefault="001A13BA" w:rsidP="001A13BA">
            <w:pPr>
              <w:rPr>
                <w:rFonts w:ascii="Arial" w:hAnsi="Arial" w:cs="Arial"/>
                <w:sz w:val="18"/>
                <w:szCs w:val="18"/>
              </w:rPr>
            </w:pPr>
            <w:r w:rsidRPr="00322F66">
              <w:rPr>
                <w:rFonts w:ascii="Arial" w:hAnsi="Arial" w:cs="Arial"/>
                <w:sz w:val="18"/>
                <w:szCs w:val="18"/>
              </w:rPr>
              <w:t>theWarningPart (role)</w:t>
            </w:r>
          </w:p>
        </w:tc>
        <w:tc>
          <w:tcPr>
            <w:tcW w:w="5353" w:type="dxa"/>
            <w:gridSpan w:val="3"/>
          </w:tcPr>
          <w:p w14:paraId="5C677B64" w14:textId="77777777" w:rsidR="001A13BA" w:rsidRPr="00322F66" w:rsidRDefault="001A13BA" w:rsidP="001A13BA">
            <w:pPr>
              <w:rPr>
                <w:rFonts w:ascii="Arial" w:hAnsi="Arial" w:cs="Arial"/>
                <w:sz w:val="18"/>
                <w:szCs w:val="18"/>
              </w:rPr>
            </w:pPr>
            <w:r w:rsidRPr="00322F66">
              <w:rPr>
                <w:rFonts w:ascii="Arial" w:hAnsi="Arial" w:cs="Arial"/>
                <w:sz w:val="18"/>
                <w:szCs w:val="18"/>
              </w:rPr>
              <w:t>ID01</w:t>
            </w:r>
          </w:p>
        </w:tc>
      </w:tr>
      <w:tr w:rsidR="00F170AD" w:rsidRPr="00322F66" w14:paraId="370A533E" w14:textId="77777777" w:rsidTr="00F746B8">
        <w:trPr>
          <w:trHeight w:val="215"/>
        </w:trPr>
        <w:tc>
          <w:tcPr>
            <w:tcW w:w="2537" w:type="dxa"/>
            <w:vMerge w:val="restart"/>
          </w:tcPr>
          <w:p w14:paraId="4D86F9DA" w14:textId="77777777" w:rsidR="00964AAB" w:rsidRPr="00322F66" w:rsidRDefault="00964AAB" w:rsidP="001A13BA">
            <w:pPr>
              <w:rPr>
                <w:rFonts w:ascii="Arial" w:hAnsi="Arial" w:cs="Arial"/>
                <w:sz w:val="18"/>
                <w:szCs w:val="18"/>
              </w:rPr>
            </w:pPr>
            <w:r w:rsidRPr="00322F66">
              <w:rPr>
                <w:rFonts w:ascii="Arial" w:hAnsi="Arial" w:cs="Arial"/>
                <w:sz w:val="18"/>
                <w:szCs w:val="18"/>
              </w:rPr>
              <w:t>NAVWARNPart (ID01)</w:t>
            </w:r>
          </w:p>
        </w:tc>
        <w:tc>
          <w:tcPr>
            <w:tcW w:w="2566" w:type="dxa"/>
            <w:vMerge w:val="restart"/>
          </w:tcPr>
          <w:p w14:paraId="4E2C1156" w14:textId="6CAD2415" w:rsidR="00964AAB" w:rsidRPr="00322F66" w:rsidRDefault="00964AAB" w:rsidP="001A13BA">
            <w:pPr>
              <w:rPr>
                <w:rFonts w:ascii="Arial" w:hAnsi="Arial" w:cs="Arial"/>
                <w:sz w:val="18"/>
                <w:szCs w:val="18"/>
              </w:rPr>
            </w:pPr>
            <w:r w:rsidRPr="00322F66">
              <w:rPr>
                <w:rFonts w:ascii="Arial" w:hAnsi="Arial" w:cs="Arial"/>
                <w:sz w:val="18"/>
                <w:szCs w:val="18"/>
              </w:rPr>
              <w:t>warningInformation</w:t>
            </w:r>
          </w:p>
        </w:tc>
        <w:tc>
          <w:tcPr>
            <w:tcW w:w="2676" w:type="dxa"/>
            <w:gridSpan w:val="2"/>
            <w:vMerge w:val="restart"/>
          </w:tcPr>
          <w:p w14:paraId="52847CAF" w14:textId="1711CDBE" w:rsidR="00964AAB" w:rsidRPr="00322F66" w:rsidRDefault="00964AAB" w:rsidP="001A13BA">
            <w:pPr>
              <w:rPr>
                <w:rFonts w:ascii="Arial" w:hAnsi="Arial" w:cs="Arial"/>
                <w:sz w:val="18"/>
                <w:szCs w:val="18"/>
              </w:rPr>
            </w:pPr>
            <w:r w:rsidRPr="00322F66">
              <w:rPr>
                <w:rFonts w:ascii="Arial" w:hAnsi="Arial" w:cs="Arial"/>
                <w:sz w:val="18"/>
                <w:szCs w:val="18"/>
              </w:rPr>
              <w:t>information</w:t>
            </w:r>
          </w:p>
        </w:tc>
        <w:tc>
          <w:tcPr>
            <w:tcW w:w="2677" w:type="dxa"/>
          </w:tcPr>
          <w:p w14:paraId="4EDAB2CD" w14:textId="50E7926B" w:rsidR="00964AAB" w:rsidRPr="00322F66" w:rsidRDefault="00964AAB" w:rsidP="001A13BA">
            <w:pPr>
              <w:rPr>
                <w:rFonts w:ascii="Arial" w:hAnsi="Arial" w:cs="Arial"/>
                <w:sz w:val="18"/>
                <w:szCs w:val="18"/>
              </w:rPr>
            </w:pPr>
            <w:r w:rsidRPr="00322F66">
              <w:rPr>
                <w:rFonts w:ascii="Arial" w:hAnsi="Arial" w:cs="Arial"/>
                <w:sz w:val="18"/>
                <w:szCs w:val="18"/>
              </w:rPr>
              <w:t>Language:eng</w:t>
            </w:r>
          </w:p>
        </w:tc>
      </w:tr>
      <w:tr w:rsidR="00F170AD" w:rsidRPr="00322F66" w14:paraId="031F1A9F" w14:textId="77777777" w:rsidTr="00F746B8">
        <w:trPr>
          <w:trHeight w:val="215"/>
        </w:trPr>
        <w:tc>
          <w:tcPr>
            <w:tcW w:w="2537" w:type="dxa"/>
            <w:vMerge/>
          </w:tcPr>
          <w:p w14:paraId="54A10940" w14:textId="77777777" w:rsidR="00964AAB" w:rsidRPr="00322F66" w:rsidRDefault="00964AAB" w:rsidP="001A13BA">
            <w:pPr>
              <w:rPr>
                <w:rFonts w:ascii="Arial" w:hAnsi="Arial" w:cs="Arial"/>
                <w:sz w:val="18"/>
                <w:szCs w:val="18"/>
              </w:rPr>
            </w:pPr>
          </w:p>
        </w:tc>
        <w:tc>
          <w:tcPr>
            <w:tcW w:w="2566" w:type="dxa"/>
            <w:vMerge/>
          </w:tcPr>
          <w:p w14:paraId="40ECCE4B" w14:textId="77777777" w:rsidR="00964AAB" w:rsidRPr="00322F66" w:rsidRDefault="00964AAB" w:rsidP="001A13BA">
            <w:pPr>
              <w:rPr>
                <w:rFonts w:ascii="Arial" w:hAnsi="Arial" w:cs="Arial"/>
                <w:sz w:val="18"/>
                <w:szCs w:val="18"/>
              </w:rPr>
            </w:pPr>
          </w:p>
        </w:tc>
        <w:tc>
          <w:tcPr>
            <w:tcW w:w="2676" w:type="dxa"/>
            <w:gridSpan w:val="2"/>
            <w:vMerge/>
          </w:tcPr>
          <w:p w14:paraId="64CDF405" w14:textId="77777777" w:rsidR="00964AAB" w:rsidRPr="00322F66" w:rsidRDefault="00964AAB" w:rsidP="001A13BA">
            <w:pPr>
              <w:rPr>
                <w:rFonts w:ascii="Arial" w:hAnsi="Arial" w:cs="Arial"/>
                <w:sz w:val="18"/>
                <w:szCs w:val="18"/>
              </w:rPr>
            </w:pPr>
          </w:p>
        </w:tc>
        <w:tc>
          <w:tcPr>
            <w:tcW w:w="2677" w:type="dxa"/>
          </w:tcPr>
          <w:p w14:paraId="57B2D841" w14:textId="496787CE" w:rsidR="00964AAB" w:rsidRPr="00322F66" w:rsidRDefault="00964AAB" w:rsidP="001A13BA">
            <w:pPr>
              <w:rPr>
                <w:rFonts w:ascii="Arial" w:hAnsi="Arial" w:cs="Arial"/>
                <w:sz w:val="18"/>
                <w:szCs w:val="18"/>
              </w:rPr>
            </w:pPr>
            <w:r w:rsidRPr="00322F66">
              <w:rPr>
                <w:rFonts w:ascii="Arial" w:hAnsi="Arial" w:cs="Arial"/>
                <w:sz w:val="18"/>
                <w:szCs w:val="18"/>
              </w:rPr>
              <w:t>Text:</w:t>
            </w:r>
          </w:p>
        </w:tc>
      </w:tr>
      <w:tr w:rsidR="00F170AD" w:rsidRPr="00322F66" w14:paraId="224329BF" w14:textId="77777777" w:rsidTr="001A13BA">
        <w:trPr>
          <w:trHeight w:val="215"/>
        </w:trPr>
        <w:tc>
          <w:tcPr>
            <w:tcW w:w="2537" w:type="dxa"/>
            <w:vMerge/>
          </w:tcPr>
          <w:p w14:paraId="13776AAE" w14:textId="77777777" w:rsidR="00964AAB" w:rsidRPr="00322F66" w:rsidRDefault="00964AAB" w:rsidP="001A13BA">
            <w:pPr>
              <w:rPr>
                <w:rFonts w:ascii="Arial" w:hAnsi="Arial" w:cs="Arial"/>
                <w:sz w:val="18"/>
                <w:szCs w:val="18"/>
              </w:rPr>
            </w:pPr>
          </w:p>
        </w:tc>
        <w:tc>
          <w:tcPr>
            <w:tcW w:w="2566" w:type="dxa"/>
            <w:vMerge/>
          </w:tcPr>
          <w:p w14:paraId="674460E3" w14:textId="77777777" w:rsidR="00964AAB" w:rsidRPr="00322F66" w:rsidRDefault="00964AAB" w:rsidP="001A13BA">
            <w:pPr>
              <w:rPr>
                <w:rFonts w:ascii="Arial" w:hAnsi="Arial" w:cs="Arial"/>
                <w:sz w:val="18"/>
                <w:szCs w:val="18"/>
              </w:rPr>
            </w:pPr>
          </w:p>
        </w:tc>
        <w:tc>
          <w:tcPr>
            <w:tcW w:w="5353" w:type="dxa"/>
            <w:gridSpan w:val="3"/>
          </w:tcPr>
          <w:p w14:paraId="4545CFD6" w14:textId="082BBF40" w:rsidR="00964AAB" w:rsidRPr="00322F66" w:rsidRDefault="00964AAB" w:rsidP="001A13BA">
            <w:pPr>
              <w:rPr>
                <w:rFonts w:ascii="Arial" w:hAnsi="Arial" w:cs="Arial"/>
                <w:sz w:val="18"/>
                <w:szCs w:val="18"/>
              </w:rPr>
            </w:pPr>
            <w:r w:rsidRPr="00322F66">
              <w:rPr>
                <w:rFonts w:ascii="Arial" w:hAnsi="Arial" w:cs="Arial"/>
                <w:sz w:val="18"/>
                <w:szCs w:val="18"/>
              </w:rPr>
              <w:t>navwarnTypeDetails: shallow depth confirmed</w:t>
            </w:r>
          </w:p>
        </w:tc>
      </w:tr>
      <w:tr w:rsidR="00F170AD" w:rsidRPr="00322F66" w14:paraId="55C12878" w14:textId="77777777" w:rsidTr="001A13BA">
        <w:trPr>
          <w:trHeight w:val="215"/>
        </w:trPr>
        <w:tc>
          <w:tcPr>
            <w:tcW w:w="2537" w:type="dxa"/>
            <w:vMerge/>
          </w:tcPr>
          <w:p w14:paraId="05E53E09" w14:textId="77777777" w:rsidR="001A13BA" w:rsidRPr="00322F66" w:rsidRDefault="001A13BA" w:rsidP="001A13BA">
            <w:pPr>
              <w:rPr>
                <w:rFonts w:ascii="Arial" w:hAnsi="Arial" w:cs="Arial"/>
                <w:sz w:val="18"/>
                <w:szCs w:val="18"/>
              </w:rPr>
            </w:pPr>
          </w:p>
        </w:tc>
        <w:tc>
          <w:tcPr>
            <w:tcW w:w="2566" w:type="dxa"/>
          </w:tcPr>
          <w:p w14:paraId="4689833C" w14:textId="77777777" w:rsidR="001A13BA" w:rsidRPr="00322F66" w:rsidRDefault="001A13BA" w:rsidP="001A13BA">
            <w:pPr>
              <w:rPr>
                <w:rFonts w:ascii="Arial" w:hAnsi="Arial" w:cs="Arial"/>
                <w:sz w:val="18"/>
                <w:szCs w:val="18"/>
              </w:rPr>
            </w:pPr>
            <w:r w:rsidRPr="00322F66">
              <w:rPr>
                <w:rFonts w:ascii="Arial" w:hAnsi="Arial" w:cs="Arial"/>
                <w:sz w:val="18"/>
                <w:szCs w:val="18"/>
              </w:rPr>
              <w:t>geometry</w:t>
            </w:r>
          </w:p>
        </w:tc>
        <w:tc>
          <w:tcPr>
            <w:tcW w:w="5353" w:type="dxa"/>
            <w:gridSpan w:val="3"/>
          </w:tcPr>
          <w:p w14:paraId="247C75D5" w14:textId="585DF1BB" w:rsidR="001A13BA" w:rsidRPr="00322F66" w:rsidRDefault="00964AAB" w:rsidP="001A13BA">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Point</w:t>
            </w:r>
            <w:r w:rsidR="001A13BA" w:rsidRPr="00322F66">
              <w:rPr>
                <w:rFonts w:ascii="Arial" w:hAnsi="Arial" w:cs="Arial"/>
                <w:sz w:val="18"/>
                <w:szCs w:val="18"/>
              </w:rPr>
              <w:t xml:space="preserve"> </w:t>
            </w:r>
            <w:r w:rsidRPr="00322F66">
              <w:rPr>
                <w:rFonts w:ascii="Arial" w:hAnsi="Arial" w:cs="Arial"/>
                <w:caps/>
                <w:sz w:val="18"/>
                <w:szCs w:val="18"/>
                <w:lang w:val="es-ES_tradnl" w:eastAsia="en-GB"/>
              </w:rPr>
              <w:t>68-58.95N 101-08.32W</w:t>
            </w:r>
          </w:p>
        </w:tc>
      </w:tr>
    </w:tbl>
    <w:p w14:paraId="4CCFE7A8" w14:textId="36348D35" w:rsidR="002E2C66" w:rsidRPr="00322F66" w:rsidRDefault="00891FB1" w:rsidP="00BD3D36">
      <w:pPr>
        <w:pStyle w:val="Heading2"/>
        <w:rPr>
          <w:rFonts w:ascii="Arial" w:hAnsi="Arial" w:cs="Arial"/>
          <w:b/>
          <w:bCs/>
          <w:color w:val="auto"/>
          <w:sz w:val="20"/>
          <w:szCs w:val="20"/>
        </w:rPr>
      </w:pPr>
      <w:r w:rsidRPr="00322F66">
        <w:rPr>
          <w:rFonts w:ascii="Arial" w:hAnsi="Arial" w:cs="Arial"/>
          <w:b/>
          <w:bCs/>
          <w:color w:val="auto"/>
          <w:sz w:val="20"/>
          <w:szCs w:val="20"/>
        </w:rPr>
        <w:t>3.7.2</w:t>
      </w:r>
      <w:r w:rsidRPr="00322F66">
        <w:rPr>
          <w:rFonts w:ascii="Arial" w:hAnsi="Arial" w:cs="Arial"/>
          <w:b/>
          <w:bCs/>
          <w:color w:val="auto"/>
          <w:sz w:val="20"/>
          <w:szCs w:val="20"/>
        </w:rPr>
        <w:tab/>
      </w:r>
      <w:r w:rsidR="002E2C66" w:rsidRPr="00322F66">
        <w:rPr>
          <w:rFonts w:ascii="Arial" w:hAnsi="Arial" w:cs="Arial"/>
          <w:b/>
          <w:bCs/>
          <w:color w:val="auto"/>
          <w:sz w:val="20"/>
          <w:szCs w:val="20"/>
        </w:rPr>
        <w:t xml:space="preserve">Example 2 </w:t>
      </w:r>
      <w:r w:rsidR="00263B6F" w:rsidRPr="00322F66">
        <w:rPr>
          <w:rFonts w:ascii="Arial" w:hAnsi="Arial" w:cs="Arial"/>
          <w:b/>
          <w:bCs/>
          <w:color w:val="auto"/>
          <w:sz w:val="20"/>
          <w:szCs w:val="20"/>
        </w:rPr>
        <w:t>– Shallow depth reported</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4"/>
        <w:gridCol w:w="6476"/>
      </w:tblGrid>
      <w:tr w:rsidR="00F170AD" w:rsidRPr="00322F66" w14:paraId="66A85C8D" w14:textId="77777777" w:rsidTr="008E22E5">
        <w:trPr>
          <w:trHeight w:val="20"/>
        </w:trPr>
        <w:tc>
          <w:tcPr>
            <w:tcW w:w="2794" w:type="dxa"/>
          </w:tcPr>
          <w:p w14:paraId="5EF70606" w14:textId="77777777" w:rsidR="002E2C66" w:rsidRPr="00322F66" w:rsidRDefault="002E2C66" w:rsidP="008E22E5">
            <w:pPr>
              <w:pStyle w:val="TableParagraph"/>
              <w:rPr>
                <w:b/>
                <w:sz w:val="18"/>
                <w:szCs w:val="18"/>
              </w:rPr>
            </w:pPr>
            <w:r w:rsidRPr="00322F66">
              <w:rPr>
                <w:b/>
                <w:sz w:val="18"/>
                <w:szCs w:val="18"/>
              </w:rPr>
              <w:t>Message element</w:t>
            </w:r>
          </w:p>
        </w:tc>
        <w:tc>
          <w:tcPr>
            <w:tcW w:w="6476" w:type="dxa"/>
          </w:tcPr>
          <w:p w14:paraId="45AF06E5" w14:textId="6DA96E87" w:rsidR="002E2C66" w:rsidRPr="00322F66" w:rsidRDefault="002E2C66" w:rsidP="002E2C66">
            <w:pPr>
              <w:pStyle w:val="TableParagraph"/>
              <w:ind w:left="100"/>
              <w:rPr>
                <w:b/>
                <w:sz w:val="18"/>
                <w:szCs w:val="18"/>
              </w:rPr>
            </w:pPr>
            <w:r w:rsidRPr="00322F66">
              <w:rPr>
                <w:b/>
                <w:sz w:val="18"/>
                <w:szCs w:val="18"/>
              </w:rPr>
              <w:t>Example 2</w:t>
            </w:r>
            <w:r w:rsidR="007C18C3" w:rsidRPr="00322F66">
              <w:rPr>
                <w:b/>
                <w:sz w:val="18"/>
                <w:szCs w:val="18"/>
              </w:rPr>
              <w:t xml:space="preserve"> – Shallow depth reported</w:t>
            </w:r>
          </w:p>
        </w:tc>
      </w:tr>
      <w:tr w:rsidR="00F170AD" w:rsidRPr="00322F66" w14:paraId="6DDFB2F3" w14:textId="77777777" w:rsidTr="008E22E5">
        <w:trPr>
          <w:trHeight w:val="20"/>
        </w:trPr>
        <w:tc>
          <w:tcPr>
            <w:tcW w:w="2794" w:type="dxa"/>
          </w:tcPr>
          <w:p w14:paraId="63F3737F" w14:textId="77777777" w:rsidR="002E2C66" w:rsidRPr="00322F66" w:rsidRDefault="002E2C66" w:rsidP="008E22E5">
            <w:pPr>
              <w:spacing w:after="0" w:line="240" w:lineRule="auto"/>
              <w:rPr>
                <w:rFonts w:ascii="Arial" w:hAnsi="Arial" w:cs="Arial"/>
                <w:sz w:val="18"/>
                <w:szCs w:val="18"/>
              </w:rPr>
            </w:pPr>
            <w:r w:rsidRPr="00322F66">
              <w:rPr>
                <w:rFonts w:ascii="Arial" w:eastAsia="Arial" w:hAnsi="Arial" w:cs="Arial"/>
                <w:sz w:val="18"/>
                <w:szCs w:val="18"/>
                <w:lang w:val="en-GB" w:eastAsia="en-GB" w:bidi="en-GB"/>
              </w:rPr>
              <w:t>1. Message series identifier</w:t>
            </w:r>
          </w:p>
        </w:tc>
        <w:tc>
          <w:tcPr>
            <w:tcW w:w="6476" w:type="dxa"/>
            <w:vMerge w:val="restart"/>
          </w:tcPr>
          <w:p w14:paraId="128C39B5" w14:textId="77777777" w:rsidR="007C18C3" w:rsidRPr="00322F66" w:rsidRDefault="007C18C3" w:rsidP="007C18C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V 372/21</w:t>
            </w:r>
          </w:p>
          <w:p w14:paraId="288E9C50" w14:textId="0D0860B2" w:rsidR="007C18C3" w:rsidRPr="00322F66" w:rsidRDefault="007C18C3" w:rsidP="007C18C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NORTH ATLANTIC OCEAN.</w:t>
            </w:r>
          </w:p>
          <w:p w14:paraId="020F6E73" w14:textId="77777777" w:rsidR="007C18C3" w:rsidRPr="00322F66" w:rsidRDefault="007C18C3" w:rsidP="007C18C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off sao sebastiao.</w:t>
            </w:r>
          </w:p>
          <w:p w14:paraId="250CECE6" w14:textId="77777777" w:rsidR="007C18C3" w:rsidRPr="00322F66" w:rsidRDefault="007C18C3" w:rsidP="007C18C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7BE8F318" w14:textId="77777777" w:rsidR="007C18C3" w:rsidRPr="00322F66" w:rsidRDefault="007C18C3" w:rsidP="007C18C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depths reported:</w:t>
            </w:r>
          </w:p>
          <w:p w14:paraId="32C2D1C3" w14:textId="77777777" w:rsidR="007C18C3" w:rsidRPr="00322F66" w:rsidRDefault="007C18C3" w:rsidP="007C18C3">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a. 15 metres in 24-00.75s 045-41.75w.</w:t>
            </w:r>
          </w:p>
          <w:p w14:paraId="4D19B273" w14:textId="76F5EAFF" w:rsidR="002E2C66" w:rsidRPr="00322F66" w:rsidRDefault="007C18C3" w:rsidP="007C18C3">
            <w:pPr>
              <w:spacing w:after="0" w:line="240" w:lineRule="auto"/>
              <w:rPr>
                <w:rFonts w:ascii="Arial" w:hAnsi="Arial" w:cs="Arial"/>
                <w:sz w:val="18"/>
                <w:szCs w:val="18"/>
              </w:rPr>
            </w:pPr>
            <w:r w:rsidRPr="00322F66">
              <w:rPr>
                <w:rFonts w:ascii="Arial" w:hAnsi="Arial" w:cs="Arial"/>
                <w:caps/>
                <w:sz w:val="18"/>
                <w:szCs w:val="18"/>
                <w:lang w:eastAsia="en-GB"/>
              </w:rPr>
              <w:t>b. 15 metres in 24-01.50s 045-23.90w.</w:t>
            </w:r>
          </w:p>
        </w:tc>
      </w:tr>
      <w:tr w:rsidR="00F170AD" w:rsidRPr="00322F66" w14:paraId="731B5749" w14:textId="77777777" w:rsidTr="008E22E5">
        <w:trPr>
          <w:trHeight w:val="20"/>
        </w:trPr>
        <w:tc>
          <w:tcPr>
            <w:tcW w:w="2794" w:type="dxa"/>
          </w:tcPr>
          <w:p w14:paraId="39E117ED" w14:textId="77777777" w:rsidR="002E2C66" w:rsidRPr="00322F66" w:rsidRDefault="002E2C66" w:rsidP="008E22E5">
            <w:pPr>
              <w:spacing w:after="0" w:line="240" w:lineRule="auto"/>
              <w:rPr>
                <w:rFonts w:ascii="Arial" w:hAnsi="Arial" w:cs="Arial"/>
                <w:sz w:val="18"/>
                <w:szCs w:val="18"/>
              </w:rPr>
            </w:pPr>
            <w:r w:rsidRPr="00322F66">
              <w:rPr>
                <w:rFonts w:ascii="Arial" w:eastAsia="Arial" w:hAnsi="Arial" w:cs="Arial"/>
                <w:sz w:val="18"/>
                <w:szCs w:val="18"/>
                <w:lang w:val="en-GB" w:eastAsia="en-GB" w:bidi="en-GB"/>
              </w:rPr>
              <w:t>2. General area</w:t>
            </w:r>
          </w:p>
        </w:tc>
        <w:tc>
          <w:tcPr>
            <w:tcW w:w="6476" w:type="dxa"/>
            <w:vMerge/>
          </w:tcPr>
          <w:p w14:paraId="0B5FBE7C" w14:textId="77777777" w:rsidR="002E2C66" w:rsidRPr="00322F66" w:rsidRDefault="002E2C66" w:rsidP="008E22E5">
            <w:pPr>
              <w:pStyle w:val="TableParagraph"/>
              <w:ind w:left="0"/>
              <w:rPr>
                <w:sz w:val="18"/>
                <w:szCs w:val="18"/>
              </w:rPr>
            </w:pPr>
          </w:p>
        </w:tc>
      </w:tr>
      <w:tr w:rsidR="00F170AD" w:rsidRPr="00322F66" w14:paraId="6D63FBE2" w14:textId="77777777" w:rsidTr="008E22E5">
        <w:trPr>
          <w:trHeight w:val="20"/>
        </w:trPr>
        <w:tc>
          <w:tcPr>
            <w:tcW w:w="2794" w:type="dxa"/>
          </w:tcPr>
          <w:p w14:paraId="7AF08D38" w14:textId="77777777" w:rsidR="002E2C66" w:rsidRPr="00322F66" w:rsidRDefault="002E2C66" w:rsidP="008E22E5">
            <w:pPr>
              <w:spacing w:after="0" w:line="240" w:lineRule="auto"/>
              <w:rPr>
                <w:rFonts w:ascii="Arial" w:hAnsi="Arial" w:cs="Arial"/>
                <w:sz w:val="18"/>
                <w:szCs w:val="18"/>
              </w:rPr>
            </w:pPr>
            <w:r w:rsidRPr="00322F66">
              <w:rPr>
                <w:rFonts w:ascii="Arial" w:eastAsia="Arial" w:hAnsi="Arial" w:cs="Arial"/>
                <w:sz w:val="18"/>
                <w:szCs w:val="18"/>
                <w:lang w:val="en-GB" w:eastAsia="en-GB" w:bidi="en-GB"/>
              </w:rPr>
              <w:t>3. Locality</w:t>
            </w:r>
          </w:p>
        </w:tc>
        <w:tc>
          <w:tcPr>
            <w:tcW w:w="6476" w:type="dxa"/>
            <w:vMerge/>
          </w:tcPr>
          <w:p w14:paraId="7966875D" w14:textId="77777777" w:rsidR="002E2C66" w:rsidRPr="00322F66" w:rsidRDefault="002E2C66" w:rsidP="008E22E5">
            <w:pPr>
              <w:pStyle w:val="TableParagraph"/>
              <w:ind w:left="0"/>
              <w:rPr>
                <w:sz w:val="18"/>
                <w:szCs w:val="18"/>
              </w:rPr>
            </w:pPr>
          </w:p>
        </w:tc>
      </w:tr>
      <w:tr w:rsidR="00F170AD" w:rsidRPr="00322F66" w14:paraId="659AD6BC" w14:textId="77777777" w:rsidTr="008E22E5">
        <w:trPr>
          <w:trHeight w:val="20"/>
        </w:trPr>
        <w:tc>
          <w:tcPr>
            <w:tcW w:w="2794" w:type="dxa"/>
          </w:tcPr>
          <w:p w14:paraId="2FC30C1B" w14:textId="77777777" w:rsidR="002E2C66" w:rsidRPr="00322F66" w:rsidRDefault="002E2C66" w:rsidP="008E22E5">
            <w:pPr>
              <w:spacing w:after="0" w:line="240" w:lineRule="auto"/>
              <w:rPr>
                <w:rFonts w:ascii="Arial" w:hAnsi="Arial" w:cs="Arial"/>
                <w:sz w:val="18"/>
                <w:szCs w:val="18"/>
              </w:rPr>
            </w:pPr>
            <w:r w:rsidRPr="00322F66">
              <w:rPr>
                <w:rFonts w:ascii="Arial" w:eastAsia="Arial" w:hAnsi="Arial" w:cs="Arial"/>
                <w:sz w:val="18"/>
                <w:szCs w:val="18"/>
                <w:lang w:val="en-GB" w:eastAsia="en-GB" w:bidi="en-GB"/>
              </w:rPr>
              <w:t>4. Chart number</w:t>
            </w:r>
          </w:p>
        </w:tc>
        <w:tc>
          <w:tcPr>
            <w:tcW w:w="6476" w:type="dxa"/>
            <w:vMerge/>
          </w:tcPr>
          <w:p w14:paraId="68B43D26" w14:textId="77777777" w:rsidR="002E2C66" w:rsidRPr="00322F66" w:rsidRDefault="002E2C66" w:rsidP="008E22E5">
            <w:pPr>
              <w:pStyle w:val="TableParagraph"/>
              <w:ind w:left="0"/>
              <w:rPr>
                <w:sz w:val="18"/>
                <w:szCs w:val="18"/>
              </w:rPr>
            </w:pPr>
          </w:p>
        </w:tc>
      </w:tr>
      <w:tr w:rsidR="00F170AD" w:rsidRPr="00322F66" w14:paraId="2BF53716" w14:textId="77777777" w:rsidTr="008E22E5">
        <w:trPr>
          <w:trHeight w:val="20"/>
        </w:trPr>
        <w:tc>
          <w:tcPr>
            <w:tcW w:w="2794" w:type="dxa"/>
          </w:tcPr>
          <w:p w14:paraId="002CD4C6" w14:textId="77777777" w:rsidR="002E2C66" w:rsidRPr="00322F66" w:rsidRDefault="002E2C66" w:rsidP="008E22E5">
            <w:pPr>
              <w:spacing w:after="0" w:line="240" w:lineRule="auto"/>
              <w:rPr>
                <w:rFonts w:ascii="Arial" w:hAnsi="Arial" w:cs="Arial"/>
                <w:sz w:val="18"/>
                <w:szCs w:val="18"/>
              </w:rPr>
            </w:pPr>
            <w:r w:rsidRPr="00322F66">
              <w:rPr>
                <w:rFonts w:ascii="Arial" w:hAnsi="Arial" w:cs="Arial"/>
                <w:sz w:val="18"/>
                <w:szCs w:val="18"/>
              </w:rPr>
              <w:t>5. Key subject</w:t>
            </w:r>
          </w:p>
        </w:tc>
        <w:tc>
          <w:tcPr>
            <w:tcW w:w="6476" w:type="dxa"/>
            <w:vMerge/>
          </w:tcPr>
          <w:p w14:paraId="52EB67AD" w14:textId="77777777" w:rsidR="002E2C66" w:rsidRPr="00322F66" w:rsidRDefault="002E2C66" w:rsidP="008E22E5">
            <w:pPr>
              <w:pStyle w:val="TableParagraph"/>
              <w:ind w:left="0"/>
              <w:rPr>
                <w:sz w:val="18"/>
                <w:szCs w:val="18"/>
              </w:rPr>
            </w:pPr>
          </w:p>
        </w:tc>
      </w:tr>
      <w:tr w:rsidR="00F170AD" w:rsidRPr="00322F66" w14:paraId="171EADB9" w14:textId="77777777" w:rsidTr="008E22E5">
        <w:trPr>
          <w:trHeight w:val="20"/>
        </w:trPr>
        <w:tc>
          <w:tcPr>
            <w:tcW w:w="2794" w:type="dxa"/>
          </w:tcPr>
          <w:p w14:paraId="794F03AE" w14:textId="77777777" w:rsidR="002E2C66" w:rsidRPr="00322F66" w:rsidRDefault="002E2C66" w:rsidP="008E22E5">
            <w:pPr>
              <w:spacing w:after="0" w:line="240" w:lineRule="auto"/>
              <w:rPr>
                <w:rFonts w:ascii="Arial" w:hAnsi="Arial" w:cs="Arial"/>
                <w:sz w:val="18"/>
                <w:szCs w:val="18"/>
              </w:rPr>
            </w:pPr>
            <w:r w:rsidRPr="00322F66">
              <w:rPr>
                <w:rFonts w:ascii="Arial" w:hAnsi="Arial" w:cs="Arial"/>
                <w:sz w:val="18"/>
                <w:szCs w:val="18"/>
              </w:rPr>
              <w:t>6. Geographical position</w:t>
            </w:r>
          </w:p>
        </w:tc>
        <w:tc>
          <w:tcPr>
            <w:tcW w:w="6476" w:type="dxa"/>
            <w:vMerge/>
          </w:tcPr>
          <w:p w14:paraId="674D2F5B" w14:textId="77777777" w:rsidR="002E2C66" w:rsidRPr="00322F66" w:rsidRDefault="002E2C66" w:rsidP="008E22E5">
            <w:pPr>
              <w:pStyle w:val="TableParagraph"/>
              <w:ind w:left="0"/>
              <w:rPr>
                <w:sz w:val="18"/>
                <w:szCs w:val="18"/>
              </w:rPr>
            </w:pPr>
          </w:p>
        </w:tc>
      </w:tr>
      <w:tr w:rsidR="00F170AD" w:rsidRPr="00322F66" w14:paraId="2D686BCB" w14:textId="77777777" w:rsidTr="008E22E5">
        <w:trPr>
          <w:trHeight w:val="20"/>
        </w:trPr>
        <w:tc>
          <w:tcPr>
            <w:tcW w:w="2794" w:type="dxa"/>
          </w:tcPr>
          <w:p w14:paraId="0EFB48C2" w14:textId="77777777" w:rsidR="002E2C66" w:rsidRPr="00322F66" w:rsidRDefault="002E2C66" w:rsidP="008E22E5">
            <w:pPr>
              <w:spacing w:after="0" w:line="240" w:lineRule="auto"/>
              <w:rPr>
                <w:rFonts w:ascii="Arial" w:hAnsi="Arial" w:cs="Arial"/>
                <w:sz w:val="18"/>
                <w:szCs w:val="18"/>
              </w:rPr>
            </w:pPr>
            <w:r w:rsidRPr="00322F66">
              <w:rPr>
                <w:rFonts w:ascii="Arial" w:hAnsi="Arial" w:cs="Arial"/>
                <w:sz w:val="18"/>
                <w:szCs w:val="18"/>
              </w:rPr>
              <w:t>7. Amplifying remarks</w:t>
            </w:r>
          </w:p>
        </w:tc>
        <w:tc>
          <w:tcPr>
            <w:tcW w:w="6476" w:type="dxa"/>
            <w:vMerge/>
          </w:tcPr>
          <w:p w14:paraId="5922F6F1" w14:textId="77777777" w:rsidR="002E2C66" w:rsidRPr="00322F66" w:rsidRDefault="002E2C66" w:rsidP="008E22E5">
            <w:pPr>
              <w:pStyle w:val="TableParagraph"/>
              <w:ind w:left="0"/>
              <w:rPr>
                <w:sz w:val="18"/>
                <w:szCs w:val="18"/>
              </w:rPr>
            </w:pPr>
          </w:p>
        </w:tc>
      </w:tr>
      <w:tr w:rsidR="00F170AD" w:rsidRPr="00322F66" w14:paraId="277AB32F" w14:textId="77777777" w:rsidTr="008E22E5">
        <w:trPr>
          <w:trHeight w:val="20"/>
        </w:trPr>
        <w:tc>
          <w:tcPr>
            <w:tcW w:w="2794" w:type="dxa"/>
          </w:tcPr>
          <w:p w14:paraId="19FC2856" w14:textId="77777777" w:rsidR="002E2C66" w:rsidRPr="00322F66" w:rsidRDefault="002E2C66" w:rsidP="008E22E5">
            <w:pPr>
              <w:spacing w:after="0" w:line="240" w:lineRule="auto"/>
              <w:rPr>
                <w:rFonts w:ascii="Arial" w:hAnsi="Arial" w:cs="Arial"/>
                <w:sz w:val="18"/>
                <w:szCs w:val="18"/>
              </w:rPr>
            </w:pPr>
            <w:r w:rsidRPr="00322F66">
              <w:rPr>
                <w:rFonts w:ascii="Arial" w:hAnsi="Arial" w:cs="Arial"/>
                <w:sz w:val="18"/>
                <w:szCs w:val="18"/>
              </w:rPr>
              <w:t>8. Cancellation details</w:t>
            </w:r>
          </w:p>
        </w:tc>
        <w:tc>
          <w:tcPr>
            <w:tcW w:w="6476" w:type="dxa"/>
            <w:vMerge/>
          </w:tcPr>
          <w:p w14:paraId="79A419B2" w14:textId="77777777" w:rsidR="002E2C66" w:rsidRPr="00322F66" w:rsidRDefault="002E2C66" w:rsidP="008E22E5">
            <w:pPr>
              <w:pStyle w:val="TableParagraph"/>
              <w:ind w:left="0"/>
              <w:rPr>
                <w:sz w:val="18"/>
                <w:szCs w:val="18"/>
              </w:rPr>
            </w:pPr>
          </w:p>
        </w:tc>
      </w:tr>
      <w:tr w:rsidR="00F170AD" w:rsidRPr="00322F66" w14:paraId="02284F37" w14:textId="77777777" w:rsidTr="00E35DFE">
        <w:trPr>
          <w:trHeight w:val="20"/>
        </w:trPr>
        <w:tc>
          <w:tcPr>
            <w:tcW w:w="2794" w:type="dxa"/>
          </w:tcPr>
          <w:p w14:paraId="65FA297D" w14:textId="77777777" w:rsidR="007C18C3" w:rsidRPr="00322F66" w:rsidRDefault="007C18C3" w:rsidP="00E35DFE">
            <w:pPr>
              <w:spacing w:after="0" w:line="240" w:lineRule="auto"/>
              <w:rPr>
                <w:rFonts w:ascii="Arial" w:hAnsi="Arial" w:cs="Arial"/>
                <w:sz w:val="18"/>
                <w:szCs w:val="18"/>
              </w:rPr>
            </w:pPr>
            <w:r w:rsidRPr="00322F66">
              <w:rPr>
                <w:rFonts w:ascii="Arial" w:hAnsi="Arial" w:cs="Arial"/>
                <w:sz w:val="18"/>
                <w:szCs w:val="18"/>
              </w:rPr>
              <w:t>8. Cancellation details</w:t>
            </w:r>
          </w:p>
        </w:tc>
        <w:tc>
          <w:tcPr>
            <w:tcW w:w="6476" w:type="dxa"/>
            <w:vMerge/>
          </w:tcPr>
          <w:p w14:paraId="49169393" w14:textId="77777777" w:rsidR="007C18C3" w:rsidRPr="00322F66" w:rsidRDefault="007C18C3" w:rsidP="00E35DFE">
            <w:pPr>
              <w:pStyle w:val="TableParagraph"/>
              <w:ind w:left="0"/>
              <w:rPr>
                <w:sz w:val="18"/>
                <w:szCs w:val="18"/>
              </w:rPr>
            </w:pPr>
          </w:p>
        </w:tc>
      </w:tr>
    </w:tbl>
    <w:p w14:paraId="3ED6E96D" w14:textId="77777777" w:rsidR="00964AAB" w:rsidRPr="00322F66" w:rsidRDefault="00964AAB" w:rsidP="00964AAB">
      <w:pPr>
        <w:rPr>
          <w:rFonts w:ascii="Arial" w:hAnsi="Arial" w:cs="Arial"/>
          <w:sz w:val="18"/>
          <w:szCs w:val="18"/>
        </w:rPr>
      </w:pPr>
    </w:p>
    <w:tbl>
      <w:tblPr>
        <w:tblStyle w:val="TableGrid"/>
        <w:tblW w:w="10456" w:type="dxa"/>
        <w:tblLook w:val="04A0" w:firstRow="1" w:lastRow="0" w:firstColumn="1" w:lastColumn="0" w:noHBand="0" w:noVBand="1"/>
      </w:tblPr>
      <w:tblGrid>
        <w:gridCol w:w="2537"/>
        <w:gridCol w:w="2566"/>
        <w:gridCol w:w="2340"/>
        <w:gridCol w:w="336"/>
        <w:gridCol w:w="2677"/>
      </w:tblGrid>
      <w:tr w:rsidR="00F170AD" w:rsidRPr="00322F66" w14:paraId="5CCD2036" w14:textId="77777777" w:rsidTr="00F746B8">
        <w:trPr>
          <w:trHeight w:val="144"/>
        </w:trPr>
        <w:tc>
          <w:tcPr>
            <w:tcW w:w="2537" w:type="dxa"/>
            <w:vMerge w:val="restart"/>
          </w:tcPr>
          <w:p w14:paraId="55C5E272" w14:textId="77777777" w:rsidR="00964AAB" w:rsidRPr="00322F66" w:rsidRDefault="00964AAB" w:rsidP="00F746B8">
            <w:pPr>
              <w:rPr>
                <w:rFonts w:ascii="Arial" w:hAnsi="Arial" w:cs="Arial"/>
                <w:sz w:val="18"/>
                <w:szCs w:val="18"/>
              </w:rPr>
            </w:pPr>
            <w:r w:rsidRPr="00322F66">
              <w:rPr>
                <w:rFonts w:ascii="Arial" w:hAnsi="Arial" w:cs="Arial"/>
                <w:sz w:val="18"/>
                <w:szCs w:val="18"/>
              </w:rPr>
              <w:t>NAVWARNPreamble (ID00)</w:t>
            </w:r>
          </w:p>
        </w:tc>
        <w:tc>
          <w:tcPr>
            <w:tcW w:w="2566" w:type="dxa"/>
            <w:vMerge w:val="restart"/>
          </w:tcPr>
          <w:p w14:paraId="238D262D" w14:textId="77777777" w:rsidR="00964AAB" w:rsidRPr="00322F66" w:rsidRDefault="00964AAB" w:rsidP="00F746B8">
            <w:pPr>
              <w:rPr>
                <w:rFonts w:ascii="Arial" w:hAnsi="Arial" w:cs="Arial"/>
                <w:sz w:val="18"/>
                <w:szCs w:val="18"/>
              </w:rPr>
            </w:pPr>
            <w:r w:rsidRPr="00322F66">
              <w:rPr>
                <w:rFonts w:ascii="Arial" w:hAnsi="Arial" w:cs="Arial"/>
                <w:sz w:val="18"/>
                <w:szCs w:val="18"/>
              </w:rPr>
              <w:t>generalArea</w:t>
            </w:r>
          </w:p>
        </w:tc>
        <w:tc>
          <w:tcPr>
            <w:tcW w:w="2340" w:type="dxa"/>
          </w:tcPr>
          <w:p w14:paraId="78FE625D" w14:textId="77777777" w:rsidR="00964AAB" w:rsidRPr="00322F66" w:rsidRDefault="00964AAB" w:rsidP="00F746B8">
            <w:pPr>
              <w:rPr>
                <w:rFonts w:ascii="Arial" w:hAnsi="Arial" w:cs="Arial"/>
                <w:sz w:val="18"/>
                <w:szCs w:val="18"/>
              </w:rPr>
            </w:pPr>
            <w:r w:rsidRPr="00322F66">
              <w:rPr>
                <w:rFonts w:ascii="Arial" w:hAnsi="Arial" w:cs="Arial"/>
                <w:sz w:val="18"/>
                <w:szCs w:val="18"/>
              </w:rPr>
              <w:t>localityIdentifier</w:t>
            </w:r>
          </w:p>
        </w:tc>
        <w:tc>
          <w:tcPr>
            <w:tcW w:w="3013" w:type="dxa"/>
            <w:gridSpan w:val="2"/>
          </w:tcPr>
          <w:p w14:paraId="521077B4" w14:textId="77777777" w:rsidR="00964AAB" w:rsidRPr="00322F66" w:rsidRDefault="00964AAB" w:rsidP="00F746B8">
            <w:pPr>
              <w:rPr>
                <w:rFonts w:ascii="Arial" w:hAnsi="Arial" w:cs="Arial"/>
                <w:sz w:val="18"/>
                <w:szCs w:val="18"/>
              </w:rPr>
            </w:pPr>
          </w:p>
        </w:tc>
      </w:tr>
      <w:tr w:rsidR="00F170AD" w:rsidRPr="00322F66" w14:paraId="649E2F3F" w14:textId="77777777" w:rsidTr="00F746B8">
        <w:trPr>
          <w:trHeight w:val="144"/>
        </w:trPr>
        <w:tc>
          <w:tcPr>
            <w:tcW w:w="2537" w:type="dxa"/>
            <w:vMerge/>
          </w:tcPr>
          <w:p w14:paraId="4459A011" w14:textId="77777777" w:rsidR="00964AAB" w:rsidRPr="00322F66" w:rsidRDefault="00964AAB" w:rsidP="00F746B8">
            <w:pPr>
              <w:rPr>
                <w:rFonts w:ascii="Arial" w:hAnsi="Arial" w:cs="Arial"/>
                <w:sz w:val="18"/>
                <w:szCs w:val="18"/>
              </w:rPr>
            </w:pPr>
          </w:p>
        </w:tc>
        <w:tc>
          <w:tcPr>
            <w:tcW w:w="2566" w:type="dxa"/>
            <w:vMerge/>
          </w:tcPr>
          <w:p w14:paraId="3D5E8DF5" w14:textId="77777777" w:rsidR="00964AAB" w:rsidRPr="00322F66" w:rsidRDefault="00964AAB" w:rsidP="00F746B8">
            <w:pPr>
              <w:rPr>
                <w:rFonts w:ascii="Arial" w:hAnsi="Arial" w:cs="Arial"/>
                <w:sz w:val="18"/>
                <w:szCs w:val="18"/>
              </w:rPr>
            </w:pPr>
          </w:p>
        </w:tc>
        <w:tc>
          <w:tcPr>
            <w:tcW w:w="2340" w:type="dxa"/>
            <w:vMerge w:val="restart"/>
          </w:tcPr>
          <w:p w14:paraId="6F78CB6A" w14:textId="77777777" w:rsidR="00964AAB" w:rsidRPr="00322F66" w:rsidRDefault="00964AAB" w:rsidP="00F746B8">
            <w:pPr>
              <w:rPr>
                <w:rFonts w:ascii="Arial" w:hAnsi="Arial" w:cs="Arial"/>
                <w:sz w:val="18"/>
                <w:szCs w:val="18"/>
              </w:rPr>
            </w:pPr>
            <w:r w:rsidRPr="00322F66">
              <w:rPr>
                <w:rFonts w:ascii="Arial" w:hAnsi="Arial" w:cs="Arial"/>
                <w:sz w:val="18"/>
                <w:szCs w:val="18"/>
              </w:rPr>
              <w:t>locationName</w:t>
            </w:r>
          </w:p>
        </w:tc>
        <w:tc>
          <w:tcPr>
            <w:tcW w:w="3013" w:type="dxa"/>
            <w:gridSpan w:val="2"/>
          </w:tcPr>
          <w:p w14:paraId="0820926E" w14:textId="77777777" w:rsidR="00964AAB" w:rsidRPr="00322F66" w:rsidRDefault="00964AAB" w:rsidP="00F746B8">
            <w:pPr>
              <w:rPr>
                <w:rFonts w:ascii="Arial" w:hAnsi="Arial" w:cs="Arial"/>
                <w:sz w:val="18"/>
                <w:szCs w:val="18"/>
              </w:rPr>
            </w:pPr>
            <w:r w:rsidRPr="00322F66">
              <w:rPr>
                <w:rFonts w:ascii="Arial" w:hAnsi="Arial" w:cs="Arial"/>
                <w:sz w:val="18"/>
                <w:szCs w:val="18"/>
              </w:rPr>
              <w:t>language: eng</w:t>
            </w:r>
          </w:p>
        </w:tc>
      </w:tr>
      <w:tr w:rsidR="00F170AD" w:rsidRPr="00322F66" w14:paraId="39D1D66B" w14:textId="77777777" w:rsidTr="00F746B8">
        <w:trPr>
          <w:trHeight w:val="144"/>
        </w:trPr>
        <w:tc>
          <w:tcPr>
            <w:tcW w:w="2537" w:type="dxa"/>
            <w:vMerge/>
          </w:tcPr>
          <w:p w14:paraId="238760F3" w14:textId="77777777" w:rsidR="00964AAB" w:rsidRPr="00322F66" w:rsidRDefault="00964AAB" w:rsidP="00F746B8">
            <w:pPr>
              <w:rPr>
                <w:rFonts w:ascii="Arial" w:hAnsi="Arial" w:cs="Arial"/>
                <w:sz w:val="18"/>
                <w:szCs w:val="18"/>
              </w:rPr>
            </w:pPr>
          </w:p>
        </w:tc>
        <w:tc>
          <w:tcPr>
            <w:tcW w:w="2566" w:type="dxa"/>
            <w:vMerge/>
          </w:tcPr>
          <w:p w14:paraId="1B9F14AF" w14:textId="77777777" w:rsidR="00964AAB" w:rsidRPr="00322F66" w:rsidRDefault="00964AAB" w:rsidP="00F746B8">
            <w:pPr>
              <w:rPr>
                <w:rFonts w:ascii="Arial" w:hAnsi="Arial" w:cs="Arial"/>
                <w:sz w:val="18"/>
                <w:szCs w:val="18"/>
              </w:rPr>
            </w:pPr>
          </w:p>
        </w:tc>
        <w:tc>
          <w:tcPr>
            <w:tcW w:w="2340" w:type="dxa"/>
            <w:vMerge/>
          </w:tcPr>
          <w:p w14:paraId="40E93F36" w14:textId="77777777" w:rsidR="00964AAB" w:rsidRPr="00322F66" w:rsidRDefault="00964AAB" w:rsidP="00F746B8">
            <w:pPr>
              <w:rPr>
                <w:rFonts w:ascii="Arial" w:hAnsi="Arial" w:cs="Arial"/>
                <w:sz w:val="18"/>
                <w:szCs w:val="18"/>
              </w:rPr>
            </w:pPr>
          </w:p>
        </w:tc>
        <w:tc>
          <w:tcPr>
            <w:tcW w:w="3013" w:type="dxa"/>
            <w:gridSpan w:val="2"/>
          </w:tcPr>
          <w:p w14:paraId="4F2AD8F4" w14:textId="47D56CE5" w:rsidR="00964AAB" w:rsidRPr="00322F66" w:rsidRDefault="00964AAB" w:rsidP="00F746B8">
            <w:pPr>
              <w:rPr>
                <w:rFonts w:ascii="Arial" w:hAnsi="Arial" w:cs="Arial"/>
                <w:sz w:val="18"/>
                <w:szCs w:val="18"/>
              </w:rPr>
            </w:pPr>
            <w:r w:rsidRPr="00322F66">
              <w:rPr>
                <w:rFonts w:ascii="Arial" w:hAnsi="Arial" w:cs="Arial"/>
                <w:sz w:val="18"/>
                <w:szCs w:val="18"/>
              </w:rPr>
              <w:t>text:NORTH ATLANTIC OCEAN</w:t>
            </w:r>
          </w:p>
        </w:tc>
      </w:tr>
      <w:tr w:rsidR="00F170AD" w:rsidRPr="00322F66" w14:paraId="2946E0F1" w14:textId="77777777" w:rsidTr="00F746B8">
        <w:trPr>
          <w:trHeight w:val="144"/>
        </w:trPr>
        <w:tc>
          <w:tcPr>
            <w:tcW w:w="2537" w:type="dxa"/>
            <w:vMerge/>
          </w:tcPr>
          <w:p w14:paraId="421B8F2D" w14:textId="77777777" w:rsidR="00964AAB" w:rsidRPr="00322F66" w:rsidRDefault="00964AAB" w:rsidP="00F746B8">
            <w:pPr>
              <w:rPr>
                <w:rFonts w:ascii="Arial" w:hAnsi="Arial" w:cs="Arial"/>
                <w:sz w:val="18"/>
                <w:szCs w:val="18"/>
              </w:rPr>
            </w:pPr>
          </w:p>
        </w:tc>
        <w:tc>
          <w:tcPr>
            <w:tcW w:w="2566" w:type="dxa"/>
            <w:vMerge w:val="restart"/>
          </w:tcPr>
          <w:p w14:paraId="3650960D" w14:textId="77777777" w:rsidR="00964AAB" w:rsidRPr="00322F66" w:rsidRDefault="00964AAB" w:rsidP="00F746B8">
            <w:pPr>
              <w:rPr>
                <w:rFonts w:ascii="Arial" w:hAnsi="Arial" w:cs="Arial"/>
                <w:sz w:val="18"/>
                <w:szCs w:val="18"/>
              </w:rPr>
            </w:pPr>
            <w:r w:rsidRPr="00322F66">
              <w:rPr>
                <w:rFonts w:ascii="Arial" w:hAnsi="Arial" w:cs="Arial"/>
                <w:sz w:val="18"/>
                <w:szCs w:val="18"/>
              </w:rPr>
              <w:t>locality</w:t>
            </w:r>
          </w:p>
        </w:tc>
        <w:tc>
          <w:tcPr>
            <w:tcW w:w="2340" w:type="dxa"/>
          </w:tcPr>
          <w:p w14:paraId="4C994F5B" w14:textId="77777777" w:rsidR="00964AAB" w:rsidRPr="00322F66" w:rsidRDefault="00964AAB" w:rsidP="00F746B8">
            <w:pPr>
              <w:rPr>
                <w:rFonts w:ascii="Arial" w:hAnsi="Arial" w:cs="Arial"/>
                <w:sz w:val="18"/>
                <w:szCs w:val="18"/>
              </w:rPr>
            </w:pPr>
            <w:r w:rsidRPr="00322F66">
              <w:rPr>
                <w:rFonts w:ascii="Arial" w:hAnsi="Arial" w:cs="Arial"/>
                <w:sz w:val="18"/>
                <w:szCs w:val="18"/>
              </w:rPr>
              <w:t>localityIdentifier</w:t>
            </w:r>
          </w:p>
        </w:tc>
        <w:tc>
          <w:tcPr>
            <w:tcW w:w="3013" w:type="dxa"/>
            <w:gridSpan w:val="2"/>
          </w:tcPr>
          <w:p w14:paraId="30863FB5" w14:textId="77777777" w:rsidR="00964AAB" w:rsidRPr="00322F66" w:rsidRDefault="00964AAB" w:rsidP="00F746B8">
            <w:pPr>
              <w:rPr>
                <w:rFonts w:ascii="Arial" w:hAnsi="Arial" w:cs="Arial"/>
                <w:sz w:val="18"/>
                <w:szCs w:val="18"/>
              </w:rPr>
            </w:pPr>
          </w:p>
        </w:tc>
      </w:tr>
      <w:tr w:rsidR="00F170AD" w:rsidRPr="00322F66" w14:paraId="0C70F64D" w14:textId="77777777" w:rsidTr="00F746B8">
        <w:trPr>
          <w:trHeight w:val="144"/>
        </w:trPr>
        <w:tc>
          <w:tcPr>
            <w:tcW w:w="2537" w:type="dxa"/>
            <w:vMerge/>
          </w:tcPr>
          <w:p w14:paraId="1F303D64" w14:textId="77777777" w:rsidR="00964AAB" w:rsidRPr="00322F66" w:rsidRDefault="00964AAB" w:rsidP="00F746B8">
            <w:pPr>
              <w:rPr>
                <w:rFonts w:ascii="Arial" w:hAnsi="Arial" w:cs="Arial"/>
                <w:sz w:val="18"/>
                <w:szCs w:val="18"/>
              </w:rPr>
            </w:pPr>
          </w:p>
        </w:tc>
        <w:tc>
          <w:tcPr>
            <w:tcW w:w="2566" w:type="dxa"/>
            <w:vMerge/>
          </w:tcPr>
          <w:p w14:paraId="18AFF5E1" w14:textId="77777777" w:rsidR="00964AAB" w:rsidRPr="00322F66" w:rsidRDefault="00964AAB" w:rsidP="00F746B8">
            <w:pPr>
              <w:rPr>
                <w:rFonts w:ascii="Arial" w:hAnsi="Arial" w:cs="Arial"/>
                <w:sz w:val="18"/>
                <w:szCs w:val="18"/>
              </w:rPr>
            </w:pPr>
          </w:p>
        </w:tc>
        <w:tc>
          <w:tcPr>
            <w:tcW w:w="2340" w:type="dxa"/>
            <w:vMerge w:val="restart"/>
          </w:tcPr>
          <w:p w14:paraId="31787655" w14:textId="77777777" w:rsidR="00964AAB" w:rsidRPr="00322F66" w:rsidRDefault="00964AAB" w:rsidP="00F746B8">
            <w:pPr>
              <w:rPr>
                <w:rFonts w:ascii="Arial" w:hAnsi="Arial" w:cs="Arial"/>
                <w:sz w:val="18"/>
                <w:szCs w:val="18"/>
              </w:rPr>
            </w:pPr>
            <w:r w:rsidRPr="00322F66">
              <w:rPr>
                <w:rFonts w:ascii="Arial" w:hAnsi="Arial" w:cs="Arial"/>
                <w:sz w:val="18"/>
                <w:szCs w:val="18"/>
              </w:rPr>
              <w:t>locationName</w:t>
            </w:r>
          </w:p>
        </w:tc>
        <w:tc>
          <w:tcPr>
            <w:tcW w:w="3013" w:type="dxa"/>
            <w:gridSpan w:val="2"/>
          </w:tcPr>
          <w:p w14:paraId="75605A31" w14:textId="77777777" w:rsidR="00964AAB" w:rsidRPr="00322F66" w:rsidRDefault="00964AAB" w:rsidP="00F746B8">
            <w:pPr>
              <w:rPr>
                <w:rFonts w:ascii="Arial" w:hAnsi="Arial" w:cs="Arial"/>
                <w:sz w:val="18"/>
                <w:szCs w:val="18"/>
              </w:rPr>
            </w:pPr>
            <w:r w:rsidRPr="00322F66">
              <w:rPr>
                <w:rFonts w:ascii="Arial" w:hAnsi="Arial" w:cs="Arial"/>
                <w:sz w:val="18"/>
                <w:szCs w:val="18"/>
              </w:rPr>
              <w:t>language: eng</w:t>
            </w:r>
          </w:p>
        </w:tc>
      </w:tr>
      <w:tr w:rsidR="00F170AD" w:rsidRPr="00322F66" w14:paraId="11FA378A" w14:textId="77777777" w:rsidTr="00F746B8">
        <w:trPr>
          <w:trHeight w:val="144"/>
        </w:trPr>
        <w:tc>
          <w:tcPr>
            <w:tcW w:w="2537" w:type="dxa"/>
            <w:vMerge/>
          </w:tcPr>
          <w:p w14:paraId="64A59C0C" w14:textId="77777777" w:rsidR="00964AAB" w:rsidRPr="00322F66" w:rsidRDefault="00964AAB" w:rsidP="00F746B8">
            <w:pPr>
              <w:rPr>
                <w:rFonts w:ascii="Arial" w:hAnsi="Arial" w:cs="Arial"/>
                <w:sz w:val="18"/>
                <w:szCs w:val="18"/>
              </w:rPr>
            </w:pPr>
          </w:p>
        </w:tc>
        <w:tc>
          <w:tcPr>
            <w:tcW w:w="2566" w:type="dxa"/>
            <w:vMerge/>
          </w:tcPr>
          <w:p w14:paraId="40605B6A" w14:textId="77777777" w:rsidR="00964AAB" w:rsidRPr="00322F66" w:rsidRDefault="00964AAB" w:rsidP="00F746B8">
            <w:pPr>
              <w:rPr>
                <w:rFonts w:ascii="Arial" w:hAnsi="Arial" w:cs="Arial"/>
                <w:sz w:val="18"/>
                <w:szCs w:val="18"/>
              </w:rPr>
            </w:pPr>
          </w:p>
        </w:tc>
        <w:tc>
          <w:tcPr>
            <w:tcW w:w="2340" w:type="dxa"/>
            <w:vMerge/>
          </w:tcPr>
          <w:p w14:paraId="4B9FD04B" w14:textId="77777777" w:rsidR="00964AAB" w:rsidRPr="00322F66" w:rsidRDefault="00964AAB" w:rsidP="00F746B8">
            <w:pPr>
              <w:rPr>
                <w:rFonts w:ascii="Arial" w:hAnsi="Arial" w:cs="Arial"/>
                <w:sz w:val="18"/>
                <w:szCs w:val="18"/>
              </w:rPr>
            </w:pPr>
          </w:p>
        </w:tc>
        <w:tc>
          <w:tcPr>
            <w:tcW w:w="3013" w:type="dxa"/>
            <w:gridSpan w:val="2"/>
          </w:tcPr>
          <w:p w14:paraId="4D069E78" w14:textId="58963BC4" w:rsidR="00964AAB" w:rsidRPr="00322F66" w:rsidRDefault="00964AAB" w:rsidP="00F746B8">
            <w:pPr>
              <w:rPr>
                <w:rFonts w:ascii="Arial" w:hAnsi="Arial" w:cs="Arial"/>
                <w:sz w:val="18"/>
                <w:szCs w:val="18"/>
              </w:rPr>
            </w:pPr>
            <w:r w:rsidRPr="00322F66">
              <w:rPr>
                <w:rFonts w:ascii="Arial" w:hAnsi="Arial" w:cs="Arial"/>
                <w:sz w:val="18"/>
                <w:szCs w:val="18"/>
              </w:rPr>
              <w:t>text: OFF SAO SEBASTIAO</w:t>
            </w:r>
          </w:p>
        </w:tc>
      </w:tr>
      <w:tr w:rsidR="00F170AD" w:rsidRPr="00322F66" w14:paraId="17F6B928" w14:textId="77777777" w:rsidTr="00F746B8">
        <w:trPr>
          <w:trHeight w:val="144"/>
        </w:trPr>
        <w:tc>
          <w:tcPr>
            <w:tcW w:w="2537" w:type="dxa"/>
            <w:vMerge/>
          </w:tcPr>
          <w:p w14:paraId="473169B9" w14:textId="77777777" w:rsidR="00964AAB" w:rsidRPr="00322F66" w:rsidRDefault="00964AAB" w:rsidP="00F746B8">
            <w:pPr>
              <w:rPr>
                <w:rFonts w:ascii="Arial" w:hAnsi="Arial" w:cs="Arial"/>
                <w:sz w:val="18"/>
                <w:szCs w:val="18"/>
              </w:rPr>
            </w:pPr>
          </w:p>
        </w:tc>
        <w:tc>
          <w:tcPr>
            <w:tcW w:w="2566" w:type="dxa"/>
          </w:tcPr>
          <w:p w14:paraId="4DB1A7B6" w14:textId="77777777" w:rsidR="00964AAB" w:rsidRPr="00322F66" w:rsidRDefault="00964AAB" w:rsidP="00F746B8">
            <w:pPr>
              <w:rPr>
                <w:rFonts w:ascii="Arial" w:hAnsi="Arial" w:cs="Arial"/>
                <w:sz w:val="18"/>
                <w:szCs w:val="18"/>
              </w:rPr>
            </w:pPr>
            <w:r w:rsidRPr="00322F66">
              <w:rPr>
                <w:rFonts w:ascii="Arial" w:hAnsi="Arial" w:cs="Arial"/>
                <w:sz w:val="18"/>
                <w:szCs w:val="18"/>
              </w:rPr>
              <w:t>messageSeriesIdentifier</w:t>
            </w:r>
          </w:p>
        </w:tc>
        <w:tc>
          <w:tcPr>
            <w:tcW w:w="5353" w:type="dxa"/>
            <w:gridSpan w:val="3"/>
          </w:tcPr>
          <w:p w14:paraId="337BD23A" w14:textId="47BAF00E" w:rsidR="00964AAB" w:rsidRPr="00322F66" w:rsidRDefault="00964AAB" w:rsidP="00F746B8">
            <w:pPr>
              <w:rPr>
                <w:rFonts w:ascii="Arial" w:hAnsi="Arial" w:cs="Arial"/>
                <w:sz w:val="18"/>
                <w:szCs w:val="18"/>
              </w:rPr>
            </w:pPr>
            <w:r w:rsidRPr="00322F66">
              <w:rPr>
                <w:rFonts w:ascii="Arial" w:hAnsi="Arial" w:cs="Arial"/>
                <w:sz w:val="18"/>
                <w:szCs w:val="18"/>
              </w:rPr>
              <w:t>agencyResponsibleForProduction: BRXX</w:t>
            </w:r>
          </w:p>
          <w:p w14:paraId="303CBE22" w14:textId="76C53E52" w:rsidR="00964AAB" w:rsidRPr="00322F66" w:rsidRDefault="001F5A49" w:rsidP="00F746B8">
            <w:pPr>
              <w:rPr>
                <w:rFonts w:ascii="Arial" w:hAnsi="Arial" w:cs="Arial"/>
                <w:sz w:val="18"/>
                <w:szCs w:val="18"/>
              </w:rPr>
            </w:pPr>
            <w:r w:rsidRPr="00322F66">
              <w:rPr>
                <w:rFonts w:ascii="Arial" w:hAnsi="Arial" w:cs="Arial"/>
                <w:sz w:val="18"/>
                <w:szCs w:val="18"/>
              </w:rPr>
              <w:t>nationality</w:t>
            </w:r>
            <w:r w:rsidR="00964AAB" w:rsidRPr="00322F66">
              <w:rPr>
                <w:rFonts w:ascii="Arial" w:hAnsi="Arial" w:cs="Arial"/>
                <w:sz w:val="18"/>
                <w:szCs w:val="18"/>
              </w:rPr>
              <w:t>:BR</w:t>
            </w:r>
          </w:p>
          <w:p w14:paraId="2556E7A2" w14:textId="7399F3EC" w:rsidR="00964AAB" w:rsidRPr="00322F66" w:rsidRDefault="00964AAB" w:rsidP="00F746B8">
            <w:pPr>
              <w:rPr>
                <w:rFonts w:ascii="Arial" w:hAnsi="Arial" w:cs="Arial"/>
                <w:sz w:val="18"/>
                <w:szCs w:val="18"/>
              </w:rPr>
            </w:pPr>
            <w:r w:rsidRPr="00322F66">
              <w:rPr>
                <w:rFonts w:ascii="Arial" w:hAnsi="Arial" w:cs="Arial"/>
                <w:sz w:val="18"/>
                <w:szCs w:val="18"/>
              </w:rPr>
              <w:t>nameOfSeries: NAVAREA V</w:t>
            </w:r>
          </w:p>
          <w:p w14:paraId="1200FE0F" w14:textId="5E538F63" w:rsidR="00964AAB" w:rsidRPr="00322F66" w:rsidRDefault="008F7865" w:rsidP="00F746B8">
            <w:pPr>
              <w:rPr>
                <w:rFonts w:ascii="Arial" w:hAnsi="Arial" w:cs="Arial"/>
                <w:sz w:val="18"/>
                <w:szCs w:val="18"/>
              </w:rPr>
            </w:pPr>
            <w:r w:rsidRPr="00322F66">
              <w:rPr>
                <w:rFonts w:ascii="Arial" w:hAnsi="Arial" w:cs="Arial"/>
                <w:sz w:val="18"/>
                <w:szCs w:val="18"/>
              </w:rPr>
              <w:t>interoperabilityidentifier</w:t>
            </w:r>
            <w:r w:rsidR="00964AAB" w:rsidRPr="00322F66">
              <w:rPr>
                <w:rFonts w:ascii="Arial" w:hAnsi="Arial" w:cs="Arial"/>
                <w:sz w:val="18"/>
                <w:szCs w:val="18"/>
              </w:rPr>
              <w:t>:</w:t>
            </w:r>
            <w:r w:rsidR="00964AAB" w:rsidRPr="00322F66">
              <w:rPr>
                <w:rFonts w:ascii="Arial" w:hAnsi="Arial" w:cs="Arial"/>
                <w:sz w:val="18"/>
                <w:szCs w:val="18"/>
              </w:rPr>
              <w:br/>
              <w:t>warningNumber: 372</w:t>
            </w:r>
          </w:p>
          <w:p w14:paraId="4B1F2E82" w14:textId="77777777" w:rsidR="00964AAB" w:rsidRPr="00322F66" w:rsidRDefault="00964AAB" w:rsidP="00F746B8">
            <w:pPr>
              <w:rPr>
                <w:rFonts w:ascii="Arial" w:hAnsi="Arial" w:cs="Arial"/>
                <w:sz w:val="18"/>
                <w:szCs w:val="18"/>
              </w:rPr>
            </w:pPr>
            <w:r w:rsidRPr="00322F66">
              <w:rPr>
                <w:rFonts w:ascii="Arial" w:hAnsi="Arial" w:cs="Arial"/>
                <w:sz w:val="18"/>
                <w:szCs w:val="18"/>
              </w:rPr>
              <w:t>warningType: (4) NAVAREA navigational warning</w:t>
            </w:r>
          </w:p>
          <w:p w14:paraId="06481FC0" w14:textId="77777777" w:rsidR="00964AAB" w:rsidRPr="00322F66" w:rsidRDefault="00964AAB" w:rsidP="00F746B8">
            <w:pPr>
              <w:rPr>
                <w:rFonts w:ascii="Arial" w:hAnsi="Arial" w:cs="Arial"/>
                <w:sz w:val="18"/>
                <w:szCs w:val="18"/>
              </w:rPr>
            </w:pPr>
            <w:r w:rsidRPr="00322F66">
              <w:rPr>
                <w:rFonts w:ascii="Arial" w:hAnsi="Arial" w:cs="Arial"/>
                <w:sz w:val="18"/>
                <w:szCs w:val="18"/>
              </w:rPr>
              <w:t>year: 21</w:t>
            </w:r>
          </w:p>
        </w:tc>
      </w:tr>
      <w:tr w:rsidR="00F170AD" w:rsidRPr="00322F66" w14:paraId="7AFCD1EB" w14:textId="77777777" w:rsidTr="00F746B8">
        <w:trPr>
          <w:trHeight w:val="144"/>
        </w:trPr>
        <w:tc>
          <w:tcPr>
            <w:tcW w:w="2537" w:type="dxa"/>
            <w:vMerge/>
          </w:tcPr>
          <w:p w14:paraId="6F29F40B" w14:textId="77777777" w:rsidR="00964AAB" w:rsidRPr="00322F66" w:rsidRDefault="00964AAB" w:rsidP="00F746B8">
            <w:pPr>
              <w:rPr>
                <w:rFonts w:ascii="Arial" w:hAnsi="Arial" w:cs="Arial"/>
                <w:sz w:val="18"/>
                <w:szCs w:val="18"/>
              </w:rPr>
            </w:pPr>
          </w:p>
        </w:tc>
        <w:tc>
          <w:tcPr>
            <w:tcW w:w="2566" w:type="dxa"/>
          </w:tcPr>
          <w:p w14:paraId="378432E6" w14:textId="77777777" w:rsidR="00964AAB" w:rsidRPr="00322F66" w:rsidRDefault="00964AAB" w:rsidP="00F746B8">
            <w:pPr>
              <w:rPr>
                <w:rFonts w:ascii="Arial" w:hAnsi="Arial" w:cs="Arial"/>
                <w:sz w:val="18"/>
                <w:szCs w:val="18"/>
              </w:rPr>
            </w:pPr>
            <w:r w:rsidRPr="00322F66">
              <w:rPr>
                <w:rFonts w:ascii="Arial" w:hAnsi="Arial" w:cs="Arial"/>
                <w:sz w:val="18"/>
                <w:szCs w:val="18"/>
              </w:rPr>
              <w:t>publicationTime</w:t>
            </w:r>
          </w:p>
        </w:tc>
        <w:tc>
          <w:tcPr>
            <w:tcW w:w="5353" w:type="dxa"/>
            <w:gridSpan w:val="3"/>
          </w:tcPr>
          <w:p w14:paraId="65A1606B" w14:textId="77777777" w:rsidR="00964AAB" w:rsidRPr="00322F66" w:rsidRDefault="00964AAB" w:rsidP="00F746B8">
            <w:pPr>
              <w:rPr>
                <w:rFonts w:ascii="Arial" w:hAnsi="Arial" w:cs="Arial"/>
                <w:sz w:val="18"/>
                <w:szCs w:val="18"/>
              </w:rPr>
            </w:pPr>
            <w:r w:rsidRPr="00322F66">
              <w:rPr>
                <w:rFonts w:ascii="Arial" w:hAnsi="Arial" w:cs="Arial"/>
                <w:sz w:val="18"/>
                <w:szCs w:val="18"/>
              </w:rPr>
              <w:t>20211101T000100Z</w:t>
            </w:r>
          </w:p>
        </w:tc>
      </w:tr>
      <w:tr w:rsidR="00F170AD" w:rsidRPr="00322F66" w14:paraId="2C97B115" w14:textId="77777777" w:rsidTr="00F746B8">
        <w:trPr>
          <w:trHeight w:val="144"/>
        </w:trPr>
        <w:tc>
          <w:tcPr>
            <w:tcW w:w="2537" w:type="dxa"/>
            <w:vMerge/>
          </w:tcPr>
          <w:p w14:paraId="500E1789" w14:textId="77777777" w:rsidR="00964AAB" w:rsidRPr="00322F66" w:rsidRDefault="00964AAB" w:rsidP="00F746B8">
            <w:pPr>
              <w:rPr>
                <w:rFonts w:ascii="Arial" w:hAnsi="Arial" w:cs="Arial"/>
                <w:sz w:val="18"/>
                <w:szCs w:val="18"/>
              </w:rPr>
            </w:pPr>
          </w:p>
        </w:tc>
        <w:tc>
          <w:tcPr>
            <w:tcW w:w="2566" w:type="dxa"/>
          </w:tcPr>
          <w:p w14:paraId="47A9C3A7" w14:textId="77777777" w:rsidR="00964AAB" w:rsidRPr="00322F66" w:rsidRDefault="00964AAB" w:rsidP="00F746B8">
            <w:pPr>
              <w:rPr>
                <w:rFonts w:ascii="Arial" w:hAnsi="Arial" w:cs="Arial"/>
                <w:sz w:val="18"/>
                <w:szCs w:val="18"/>
              </w:rPr>
            </w:pPr>
            <w:r w:rsidRPr="00322F66">
              <w:rPr>
                <w:rFonts w:ascii="Arial" w:hAnsi="Arial" w:cs="Arial"/>
                <w:sz w:val="18"/>
                <w:szCs w:val="18"/>
              </w:rPr>
              <w:t>navwarnTypeGeneral:</w:t>
            </w:r>
          </w:p>
        </w:tc>
        <w:tc>
          <w:tcPr>
            <w:tcW w:w="5353" w:type="dxa"/>
            <w:gridSpan w:val="3"/>
          </w:tcPr>
          <w:p w14:paraId="56C3B230" w14:textId="77777777" w:rsidR="00964AAB" w:rsidRPr="00322F66" w:rsidRDefault="00964AAB" w:rsidP="00F746B8">
            <w:pPr>
              <w:rPr>
                <w:rFonts w:ascii="Arial" w:hAnsi="Arial" w:cs="Arial"/>
                <w:sz w:val="18"/>
                <w:szCs w:val="18"/>
              </w:rPr>
            </w:pPr>
            <w:r w:rsidRPr="00322F66">
              <w:rPr>
                <w:rFonts w:ascii="Arial" w:hAnsi="Arial" w:cs="Arial"/>
                <w:sz w:val="18"/>
                <w:szCs w:val="18"/>
              </w:rPr>
              <w:t>newly discovered dangers</w:t>
            </w:r>
          </w:p>
        </w:tc>
      </w:tr>
      <w:tr w:rsidR="00F170AD" w:rsidRPr="00322F66" w14:paraId="134FC201" w14:textId="77777777" w:rsidTr="00F746B8">
        <w:trPr>
          <w:trHeight w:val="144"/>
        </w:trPr>
        <w:tc>
          <w:tcPr>
            <w:tcW w:w="2537" w:type="dxa"/>
            <w:vMerge/>
          </w:tcPr>
          <w:p w14:paraId="52713DB5" w14:textId="77777777" w:rsidR="00964AAB" w:rsidRPr="00322F66" w:rsidRDefault="00964AAB" w:rsidP="00F746B8">
            <w:pPr>
              <w:rPr>
                <w:rFonts w:ascii="Arial" w:hAnsi="Arial" w:cs="Arial"/>
                <w:sz w:val="18"/>
                <w:szCs w:val="18"/>
              </w:rPr>
            </w:pPr>
          </w:p>
        </w:tc>
        <w:tc>
          <w:tcPr>
            <w:tcW w:w="2566" w:type="dxa"/>
          </w:tcPr>
          <w:p w14:paraId="5D5922BE" w14:textId="77777777" w:rsidR="00964AAB" w:rsidRPr="00322F66" w:rsidRDefault="00964AAB" w:rsidP="00F746B8">
            <w:pPr>
              <w:rPr>
                <w:rFonts w:ascii="Arial" w:hAnsi="Arial" w:cs="Arial"/>
                <w:sz w:val="18"/>
                <w:szCs w:val="18"/>
              </w:rPr>
            </w:pPr>
            <w:r w:rsidRPr="00322F66">
              <w:rPr>
                <w:rFonts w:ascii="Arial" w:hAnsi="Arial" w:cs="Arial"/>
                <w:sz w:val="18"/>
                <w:szCs w:val="18"/>
              </w:rPr>
              <w:t>intService:</w:t>
            </w:r>
          </w:p>
        </w:tc>
        <w:tc>
          <w:tcPr>
            <w:tcW w:w="5353" w:type="dxa"/>
            <w:gridSpan w:val="3"/>
          </w:tcPr>
          <w:p w14:paraId="3F96B2A2" w14:textId="77777777" w:rsidR="00964AAB" w:rsidRPr="00322F66" w:rsidRDefault="00964AAB" w:rsidP="00F746B8">
            <w:pPr>
              <w:rPr>
                <w:rFonts w:ascii="Arial" w:hAnsi="Arial" w:cs="Arial"/>
                <w:sz w:val="18"/>
                <w:szCs w:val="18"/>
              </w:rPr>
            </w:pPr>
            <w:r w:rsidRPr="00322F66">
              <w:rPr>
                <w:rFonts w:ascii="Arial" w:hAnsi="Arial" w:cs="Arial"/>
                <w:sz w:val="18"/>
                <w:szCs w:val="18"/>
              </w:rPr>
              <w:t>True</w:t>
            </w:r>
          </w:p>
        </w:tc>
      </w:tr>
      <w:tr w:rsidR="00F170AD" w:rsidRPr="00322F66" w14:paraId="44C74945" w14:textId="77777777" w:rsidTr="00F746B8">
        <w:trPr>
          <w:trHeight w:val="144"/>
        </w:trPr>
        <w:tc>
          <w:tcPr>
            <w:tcW w:w="2537" w:type="dxa"/>
            <w:vMerge w:val="restart"/>
          </w:tcPr>
          <w:p w14:paraId="75D248F9" w14:textId="77777777" w:rsidR="00964AAB" w:rsidRPr="00322F66" w:rsidRDefault="00964AAB" w:rsidP="00F746B8">
            <w:pPr>
              <w:rPr>
                <w:rFonts w:ascii="Arial" w:hAnsi="Arial" w:cs="Arial"/>
                <w:sz w:val="18"/>
                <w:szCs w:val="18"/>
              </w:rPr>
            </w:pPr>
            <w:r w:rsidRPr="00322F66">
              <w:rPr>
                <w:rFonts w:ascii="Arial" w:hAnsi="Arial" w:cs="Arial"/>
                <w:sz w:val="18"/>
                <w:szCs w:val="18"/>
              </w:rPr>
              <w:t>NAVWARNPreambleContent</w:t>
            </w:r>
          </w:p>
        </w:tc>
        <w:tc>
          <w:tcPr>
            <w:tcW w:w="2566" w:type="dxa"/>
          </w:tcPr>
          <w:p w14:paraId="1F466388" w14:textId="77777777" w:rsidR="00964AAB" w:rsidRPr="00322F66" w:rsidRDefault="00964AAB" w:rsidP="00F746B8">
            <w:pPr>
              <w:rPr>
                <w:rFonts w:ascii="Arial" w:hAnsi="Arial" w:cs="Arial"/>
                <w:sz w:val="18"/>
                <w:szCs w:val="18"/>
              </w:rPr>
            </w:pPr>
            <w:r w:rsidRPr="00322F66">
              <w:rPr>
                <w:rFonts w:ascii="Arial" w:hAnsi="Arial" w:cs="Arial"/>
                <w:sz w:val="18"/>
                <w:szCs w:val="18"/>
              </w:rPr>
              <w:t>header (role)</w:t>
            </w:r>
          </w:p>
        </w:tc>
        <w:tc>
          <w:tcPr>
            <w:tcW w:w="5353" w:type="dxa"/>
            <w:gridSpan w:val="3"/>
          </w:tcPr>
          <w:p w14:paraId="6A65219C" w14:textId="77777777" w:rsidR="00964AAB" w:rsidRPr="00322F66" w:rsidRDefault="00964AAB" w:rsidP="00F746B8">
            <w:pPr>
              <w:rPr>
                <w:rFonts w:ascii="Arial" w:hAnsi="Arial" w:cs="Arial"/>
                <w:sz w:val="18"/>
                <w:szCs w:val="18"/>
              </w:rPr>
            </w:pPr>
            <w:r w:rsidRPr="00322F66">
              <w:rPr>
                <w:rFonts w:ascii="Arial" w:hAnsi="Arial" w:cs="Arial"/>
                <w:sz w:val="18"/>
                <w:szCs w:val="18"/>
              </w:rPr>
              <w:t>ID00</w:t>
            </w:r>
          </w:p>
        </w:tc>
      </w:tr>
      <w:tr w:rsidR="00F170AD" w:rsidRPr="00322F66" w14:paraId="0B15B82D" w14:textId="77777777" w:rsidTr="00F746B8">
        <w:trPr>
          <w:trHeight w:val="144"/>
        </w:trPr>
        <w:tc>
          <w:tcPr>
            <w:tcW w:w="2537" w:type="dxa"/>
            <w:vMerge/>
          </w:tcPr>
          <w:p w14:paraId="2C52AF9D" w14:textId="77777777" w:rsidR="00964AAB" w:rsidRPr="00322F66" w:rsidRDefault="00964AAB" w:rsidP="00F746B8">
            <w:pPr>
              <w:rPr>
                <w:rFonts w:ascii="Arial" w:hAnsi="Arial" w:cs="Arial"/>
                <w:sz w:val="18"/>
                <w:szCs w:val="18"/>
              </w:rPr>
            </w:pPr>
          </w:p>
        </w:tc>
        <w:tc>
          <w:tcPr>
            <w:tcW w:w="2566" w:type="dxa"/>
          </w:tcPr>
          <w:p w14:paraId="7B27E1D0" w14:textId="77777777" w:rsidR="00964AAB" w:rsidRPr="00322F66" w:rsidRDefault="00964AAB" w:rsidP="00F746B8">
            <w:pPr>
              <w:rPr>
                <w:rFonts w:ascii="Arial" w:hAnsi="Arial" w:cs="Arial"/>
                <w:sz w:val="18"/>
                <w:szCs w:val="18"/>
              </w:rPr>
            </w:pPr>
            <w:r w:rsidRPr="00322F66">
              <w:rPr>
                <w:rFonts w:ascii="Arial" w:hAnsi="Arial" w:cs="Arial"/>
                <w:sz w:val="18"/>
                <w:szCs w:val="18"/>
              </w:rPr>
              <w:t>theWarningPart (role)</w:t>
            </w:r>
          </w:p>
        </w:tc>
        <w:tc>
          <w:tcPr>
            <w:tcW w:w="5353" w:type="dxa"/>
            <w:gridSpan w:val="3"/>
          </w:tcPr>
          <w:p w14:paraId="440EE937" w14:textId="4B70BF78" w:rsidR="00964AAB" w:rsidRPr="00322F66" w:rsidRDefault="00964AAB" w:rsidP="00F746B8">
            <w:pPr>
              <w:rPr>
                <w:rFonts w:ascii="Arial" w:hAnsi="Arial" w:cs="Arial"/>
                <w:sz w:val="18"/>
                <w:szCs w:val="18"/>
              </w:rPr>
            </w:pPr>
            <w:r w:rsidRPr="00322F66">
              <w:rPr>
                <w:rFonts w:ascii="Arial" w:hAnsi="Arial" w:cs="Arial"/>
                <w:sz w:val="18"/>
                <w:szCs w:val="18"/>
              </w:rPr>
              <w:t>ID01, ID02</w:t>
            </w:r>
          </w:p>
        </w:tc>
      </w:tr>
      <w:tr w:rsidR="00F170AD" w:rsidRPr="00322F66" w14:paraId="371DC738" w14:textId="77777777" w:rsidTr="00F746B8">
        <w:trPr>
          <w:trHeight w:val="215"/>
        </w:trPr>
        <w:tc>
          <w:tcPr>
            <w:tcW w:w="2537" w:type="dxa"/>
            <w:vMerge w:val="restart"/>
          </w:tcPr>
          <w:p w14:paraId="5B475DFA" w14:textId="77777777" w:rsidR="00964AAB" w:rsidRPr="00322F66" w:rsidRDefault="00964AAB" w:rsidP="00F746B8">
            <w:pPr>
              <w:rPr>
                <w:rFonts w:ascii="Arial" w:hAnsi="Arial" w:cs="Arial"/>
                <w:sz w:val="18"/>
                <w:szCs w:val="18"/>
              </w:rPr>
            </w:pPr>
            <w:r w:rsidRPr="00322F66">
              <w:rPr>
                <w:rFonts w:ascii="Arial" w:hAnsi="Arial" w:cs="Arial"/>
                <w:sz w:val="18"/>
                <w:szCs w:val="18"/>
              </w:rPr>
              <w:t>NAVWARNPart (ID01)</w:t>
            </w:r>
          </w:p>
        </w:tc>
        <w:tc>
          <w:tcPr>
            <w:tcW w:w="2566" w:type="dxa"/>
            <w:vMerge w:val="restart"/>
          </w:tcPr>
          <w:p w14:paraId="5BED3289" w14:textId="77777777" w:rsidR="00964AAB" w:rsidRPr="00322F66" w:rsidRDefault="00964AAB" w:rsidP="00F746B8">
            <w:pPr>
              <w:rPr>
                <w:rFonts w:ascii="Arial" w:hAnsi="Arial" w:cs="Arial"/>
                <w:sz w:val="18"/>
                <w:szCs w:val="18"/>
              </w:rPr>
            </w:pPr>
            <w:r w:rsidRPr="00322F66">
              <w:rPr>
                <w:rFonts w:ascii="Arial" w:hAnsi="Arial" w:cs="Arial"/>
                <w:sz w:val="18"/>
                <w:szCs w:val="18"/>
              </w:rPr>
              <w:t>warningInformation</w:t>
            </w:r>
          </w:p>
        </w:tc>
        <w:tc>
          <w:tcPr>
            <w:tcW w:w="2676" w:type="dxa"/>
            <w:gridSpan w:val="2"/>
            <w:vMerge w:val="restart"/>
          </w:tcPr>
          <w:p w14:paraId="35B88F22" w14:textId="77777777" w:rsidR="00964AAB" w:rsidRPr="00322F66" w:rsidRDefault="00964AAB" w:rsidP="00F746B8">
            <w:pPr>
              <w:rPr>
                <w:rFonts w:ascii="Arial" w:hAnsi="Arial" w:cs="Arial"/>
                <w:sz w:val="18"/>
                <w:szCs w:val="18"/>
              </w:rPr>
            </w:pPr>
            <w:r w:rsidRPr="00322F66">
              <w:rPr>
                <w:rFonts w:ascii="Arial" w:hAnsi="Arial" w:cs="Arial"/>
                <w:sz w:val="18"/>
                <w:szCs w:val="18"/>
              </w:rPr>
              <w:t>information</w:t>
            </w:r>
          </w:p>
        </w:tc>
        <w:tc>
          <w:tcPr>
            <w:tcW w:w="2677" w:type="dxa"/>
          </w:tcPr>
          <w:p w14:paraId="0457CB45" w14:textId="77777777" w:rsidR="00964AAB" w:rsidRPr="00322F66" w:rsidRDefault="00964AAB" w:rsidP="00F746B8">
            <w:pPr>
              <w:rPr>
                <w:rFonts w:ascii="Arial" w:hAnsi="Arial" w:cs="Arial"/>
                <w:sz w:val="18"/>
                <w:szCs w:val="18"/>
              </w:rPr>
            </w:pPr>
            <w:r w:rsidRPr="00322F66">
              <w:rPr>
                <w:rFonts w:ascii="Arial" w:hAnsi="Arial" w:cs="Arial"/>
                <w:sz w:val="18"/>
                <w:szCs w:val="18"/>
              </w:rPr>
              <w:t>Language:eng</w:t>
            </w:r>
          </w:p>
        </w:tc>
      </w:tr>
      <w:tr w:rsidR="00F170AD" w:rsidRPr="00322F66" w14:paraId="47098497" w14:textId="77777777" w:rsidTr="00F746B8">
        <w:trPr>
          <w:trHeight w:val="215"/>
        </w:trPr>
        <w:tc>
          <w:tcPr>
            <w:tcW w:w="2537" w:type="dxa"/>
            <w:vMerge/>
          </w:tcPr>
          <w:p w14:paraId="0C708F2E" w14:textId="77777777" w:rsidR="00964AAB" w:rsidRPr="00322F66" w:rsidRDefault="00964AAB" w:rsidP="00F746B8">
            <w:pPr>
              <w:rPr>
                <w:rFonts w:ascii="Arial" w:hAnsi="Arial" w:cs="Arial"/>
                <w:sz w:val="18"/>
                <w:szCs w:val="18"/>
              </w:rPr>
            </w:pPr>
          </w:p>
        </w:tc>
        <w:tc>
          <w:tcPr>
            <w:tcW w:w="2566" w:type="dxa"/>
            <w:vMerge/>
          </w:tcPr>
          <w:p w14:paraId="55319766" w14:textId="77777777" w:rsidR="00964AAB" w:rsidRPr="00322F66" w:rsidRDefault="00964AAB" w:rsidP="00F746B8">
            <w:pPr>
              <w:rPr>
                <w:rFonts w:ascii="Arial" w:hAnsi="Arial" w:cs="Arial"/>
                <w:sz w:val="18"/>
                <w:szCs w:val="18"/>
              </w:rPr>
            </w:pPr>
          </w:p>
        </w:tc>
        <w:tc>
          <w:tcPr>
            <w:tcW w:w="2676" w:type="dxa"/>
            <w:gridSpan w:val="2"/>
            <w:vMerge/>
          </w:tcPr>
          <w:p w14:paraId="6A8A0D07" w14:textId="77777777" w:rsidR="00964AAB" w:rsidRPr="00322F66" w:rsidRDefault="00964AAB" w:rsidP="00F746B8">
            <w:pPr>
              <w:rPr>
                <w:rFonts w:ascii="Arial" w:hAnsi="Arial" w:cs="Arial"/>
                <w:sz w:val="18"/>
                <w:szCs w:val="18"/>
              </w:rPr>
            </w:pPr>
          </w:p>
        </w:tc>
        <w:tc>
          <w:tcPr>
            <w:tcW w:w="2677" w:type="dxa"/>
          </w:tcPr>
          <w:p w14:paraId="4D22B1BD" w14:textId="5C11D5D7" w:rsidR="00964AAB" w:rsidRPr="00322F66" w:rsidRDefault="00964AAB" w:rsidP="00F746B8">
            <w:pPr>
              <w:rPr>
                <w:rFonts w:ascii="Arial" w:hAnsi="Arial" w:cs="Arial"/>
                <w:sz w:val="18"/>
                <w:szCs w:val="18"/>
              </w:rPr>
            </w:pPr>
            <w:r w:rsidRPr="00322F66">
              <w:rPr>
                <w:rFonts w:ascii="Arial" w:hAnsi="Arial" w:cs="Arial"/>
                <w:sz w:val="18"/>
                <w:szCs w:val="18"/>
              </w:rPr>
              <w:t>Text:15 Metres</w:t>
            </w:r>
          </w:p>
        </w:tc>
      </w:tr>
      <w:tr w:rsidR="00F170AD" w:rsidRPr="00322F66" w14:paraId="33EF82D0" w14:textId="77777777" w:rsidTr="00F746B8">
        <w:trPr>
          <w:trHeight w:val="215"/>
        </w:trPr>
        <w:tc>
          <w:tcPr>
            <w:tcW w:w="2537" w:type="dxa"/>
            <w:vMerge/>
          </w:tcPr>
          <w:p w14:paraId="53306208" w14:textId="77777777" w:rsidR="00964AAB" w:rsidRPr="00322F66" w:rsidRDefault="00964AAB" w:rsidP="00F746B8">
            <w:pPr>
              <w:rPr>
                <w:rFonts w:ascii="Arial" w:hAnsi="Arial" w:cs="Arial"/>
                <w:sz w:val="18"/>
                <w:szCs w:val="18"/>
              </w:rPr>
            </w:pPr>
          </w:p>
        </w:tc>
        <w:tc>
          <w:tcPr>
            <w:tcW w:w="2566" w:type="dxa"/>
            <w:vMerge/>
          </w:tcPr>
          <w:p w14:paraId="022DAA32" w14:textId="77777777" w:rsidR="00964AAB" w:rsidRPr="00322F66" w:rsidRDefault="00964AAB" w:rsidP="00F746B8">
            <w:pPr>
              <w:rPr>
                <w:rFonts w:ascii="Arial" w:hAnsi="Arial" w:cs="Arial"/>
                <w:sz w:val="18"/>
                <w:szCs w:val="18"/>
              </w:rPr>
            </w:pPr>
          </w:p>
        </w:tc>
        <w:tc>
          <w:tcPr>
            <w:tcW w:w="5353" w:type="dxa"/>
            <w:gridSpan w:val="3"/>
          </w:tcPr>
          <w:p w14:paraId="2CE6F91C" w14:textId="09206D58" w:rsidR="00964AAB" w:rsidRPr="00322F66" w:rsidRDefault="00964AAB" w:rsidP="00F746B8">
            <w:pPr>
              <w:rPr>
                <w:rFonts w:ascii="Arial" w:hAnsi="Arial" w:cs="Arial"/>
                <w:sz w:val="18"/>
                <w:szCs w:val="18"/>
              </w:rPr>
            </w:pPr>
            <w:r w:rsidRPr="00322F66">
              <w:rPr>
                <w:rFonts w:ascii="Arial" w:hAnsi="Arial" w:cs="Arial"/>
                <w:sz w:val="18"/>
                <w:szCs w:val="18"/>
              </w:rPr>
              <w:t>navwarnTypeDetails: shallow depth reported</w:t>
            </w:r>
          </w:p>
        </w:tc>
      </w:tr>
      <w:tr w:rsidR="00F170AD" w:rsidRPr="00322F66" w14:paraId="613D3640" w14:textId="77777777" w:rsidTr="00F746B8">
        <w:trPr>
          <w:trHeight w:val="215"/>
        </w:trPr>
        <w:tc>
          <w:tcPr>
            <w:tcW w:w="2537" w:type="dxa"/>
            <w:vMerge/>
          </w:tcPr>
          <w:p w14:paraId="067A35AA" w14:textId="77777777" w:rsidR="00964AAB" w:rsidRPr="00322F66" w:rsidRDefault="00964AAB" w:rsidP="00F746B8">
            <w:pPr>
              <w:rPr>
                <w:rFonts w:ascii="Arial" w:hAnsi="Arial" w:cs="Arial"/>
                <w:sz w:val="18"/>
                <w:szCs w:val="18"/>
              </w:rPr>
            </w:pPr>
          </w:p>
        </w:tc>
        <w:tc>
          <w:tcPr>
            <w:tcW w:w="2566" w:type="dxa"/>
          </w:tcPr>
          <w:p w14:paraId="196974E8" w14:textId="77777777" w:rsidR="00964AAB" w:rsidRPr="00322F66" w:rsidRDefault="00964AAB" w:rsidP="00F746B8">
            <w:pPr>
              <w:rPr>
                <w:rFonts w:ascii="Arial" w:hAnsi="Arial" w:cs="Arial"/>
                <w:sz w:val="18"/>
                <w:szCs w:val="18"/>
              </w:rPr>
            </w:pPr>
            <w:r w:rsidRPr="00322F66">
              <w:rPr>
                <w:rFonts w:ascii="Arial" w:hAnsi="Arial" w:cs="Arial"/>
                <w:sz w:val="18"/>
                <w:szCs w:val="18"/>
              </w:rPr>
              <w:t>geometry</w:t>
            </w:r>
          </w:p>
        </w:tc>
        <w:tc>
          <w:tcPr>
            <w:tcW w:w="5353" w:type="dxa"/>
            <w:gridSpan w:val="3"/>
          </w:tcPr>
          <w:p w14:paraId="7DB699F5" w14:textId="1766DEA4" w:rsidR="00964AAB" w:rsidRPr="00322F66" w:rsidRDefault="00964AAB" w:rsidP="00F746B8">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 xml:space="preserve">Point (Reported) </w:t>
            </w:r>
            <w:r w:rsidRPr="00322F66">
              <w:rPr>
                <w:rFonts w:ascii="Arial" w:hAnsi="Arial" w:cs="Arial"/>
                <w:caps/>
                <w:sz w:val="18"/>
                <w:szCs w:val="18"/>
                <w:lang w:val="es-ES_tradnl" w:eastAsia="en-GB"/>
              </w:rPr>
              <w:t>24-00.75S 045-41.75W</w:t>
            </w:r>
          </w:p>
        </w:tc>
      </w:tr>
      <w:tr w:rsidR="00F170AD" w:rsidRPr="00322F66" w14:paraId="25ED78B4" w14:textId="77777777" w:rsidTr="00F746B8">
        <w:trPr>
          <w:trHeight w:val="215"/>
        </w:trPr>
        <w:tc>
          <w:tcPr>
            <w:tcW w:w="2537" w:type="dxa"/>
            <w:vMerge w:val="restart"/>
          </w:tcPr>
          <w:p w14:paraId="5FB36BB1" w14:textId="5C119F3F" w:rsidR="00964AAB" w:rsidRPr="00322F66" w:rsidRDefault="00964AAB" w:rsidP="00964AAB">
            <w:pPr>
              <w:rPr>
                <w:rFonts w:ascii="Arial" w:hAnsi="Arial" w:cs="Arial"/>
                <w:sz w:val="18"/>
                <w:szCs w:val="18"/>
              </w:rPr>
            </w:pPr>
            <w:r w:rsidRPr="00322F66">
              <w:rPr>
                <w:rFonts w:ascii="Arial" w:hAnsi="Arial" w:cs="Arial"/>
                <w:sz w:val="18"/>
                <w:szCs w:val="18"/>
              </w:rPr>
              <w:t>NAVWARNPART(ID02)</w:t>
            </w:r>
          </w:p>
        </w:tc>
        <w:tc>
          <w:tcPr>
            <w:tcW w:w="2566" w:type="dxa"/>
            <w:vMerge w:val="restart"/>
          </w:tcPr>
          <w:p w14:paraId="01375B8B" w14:textId="52AE720A" w:rsidR="00964AAB" w:rsidRPr="00322F66" w:rsidRDefault="00964AAB" w:rsidP="00964AAB">
            <w:pPr>
              <w:rPr>
                <w:rFonts w:ascii="Arial" w:hAnsi="Arial" w:cs="Arial"/>
                <w:sz w:val="18"/>
                <w:szCs w:val="18"/>
              </w:rPr>
            </w:pPr>
            <w:r w:rsidRPr="00322F66">
              <w:rPr>
                <w:rFonts w:ascii="Arial" w:hAnsi="Arial" w:cs="Arial"/>
                <w:sz w:val="18"/>
                <w:szCs w:val="18"/>
              </w:rPr>
              <w:t>warningInformation</w:t>
            </w:r>
          </w:p>
        </w:tc>
        <w:tc>
          <w:tcPr>
            <w:tcW w:w="2676" w:type="dxa"/>
            <w:gridSpan w:val="2"/>
            <w:vMerge w:val="restart"/>
          </w:tcPr>
          <w:p w14:paraId="6D6A90BD" w14:textId="77777777" w:rsidR="00964AAB" w:rsidRPr="00322F66" w:rsidRDefault="00964AAB" w:rsidP="00964AAB">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information</w:t>
            </w:r>
          </w:p>
        </w:tc>
        <w:tc>
          <w:tcPr>
            <w:tcW w:w="2677" w:type="dxa"/>
          </w:tcPr>
          <w:p w14:paraId="43BF88BC" w14:textId="77074838" w:rsidR="00964AAB" w:rsidRPr="00322F66" w:rsidRDefault="00964AAB" w:rsidP="00964AAB">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p>
        </w:tc>
      </w:tr>
      <w:tr w:rsidR="00F170AD" w:rsidRPr="00322F66" w14:paraId="5B8DDC53" w14:textId="77777777" w:rsidTr="00F746B8">
        <w:trPr>
          <w:trHeight w:val="215"/>
        </w:trPr>
        <w:tc>
          <w:tcPr>
            <w:tcW w:w="2537" w:type="dxa"/>
            <w:vMerge/>
          </w:tcPr>
          <w:p w14:paraId="223C5F9E" w14:textId="77777777" w:rsidR="00964AAB" w:rsidRPr="00322F66" w:rsidRDefault="00964AAB" w:rsidP="00964AAB">
            <w:pPr>
              <w:rPr>
                <w:rFonts w:ascii="Arial" w:hAnsi="Arial" w:cs="Arial"/>
                <w:sz w:val="18"/>
                <w:szCs w:val="18"/>
              </w:rPr>
            </w:pPr>
          </w:p>
        </w:tc>
        <w:tc>
          <w:tcPr>
            <w:tcW w:w="2566" w:type="dxa"/>
            <w:vMerge/>
          </w:tcPr>
          <w:p w14:paraId="012CFC28" w14:textId="77777777" w:rsidR="00964AAB" w:rsidRPr="00322F66" w:rsidRDefault="00964AAB" w:rsidP="00964AAB">
            <w:pPr>
              <w:rPr>
                <w:rFonts w:ascii="Arial" w:hAnsi="Arial" w:cs="Arial"/>
                <w:sz w:val="18"/>
                <w:szCs w:val="18"/>
              </w:rPr>
            </w:pPr>
          </w:p>
        </w:tc>
        <w:tc>
          <w:tcPr>
            <w:tcW w:w="2676" w:type="dxa"/>
            <w:gridSpan w:val="2"/>
            <w:vMerge/>
          </w:tcPr>
          <w:p w14:paraId="45FD02E8" w14:textId="77777777" w:rsidR="00964AAB" w:rsidRPr="00322F66" w:rsidRDefault="00964AAB" w:rsidP="00964AAB">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p>
        </w:tc>
        <w:tc>
          <w:tcPr>
            <w:tcW w:w="2677" w:type="dxa"/>
          </w:tcPr>
          <w:p w14:paraId="35D23025" w14:textId="25263647" w:rsidR="00964AAB" w:rsidRPr="00322F66" w:rsidRDefault="00964AAB" w:rsidP="00964AAB">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p>
        </w:tc>
      </w:tr>
      <w:tr w:rsidR="00F170AD" w:rsidRPr="00322F66" w14:paraId="649A6A43" w14:textId="77777777" w:rsidTr="00F746B8">
        <w:trPr>
          <w:trHeight w:val="215"/>
        </w:trPr>
        <w:tc>
          <w:tcPr>
            <w:tcW w:w="2537" w:type="dxa"/>
            <w:vMerge/>
          </w:tcPr>
          <w:p w14:paraId="6C4A3C22" w14:textId="77777777" w:rsidR="00964AAB" w:rsidRPr="00322F66" w:rsidRDefault="00964AAB" w:rsidP="00964AAB">
            <w:pPr>
              <w:rPr>
                <w:rFonts w:ascii="Arial" w:hAnsi="Arial" w:cs="Arial"/>
                <w:sz w:val="18"/>
                <w:szCs w:val="18"/>
              </w:rPr>
            </w:pPr>
          </w:p>
        </w:tc>
        <w:tc>
          <w:tcPr>
            <w:tcW w:w="2566" w:type="dxa"/>
            <w:vMerge/>
          </w:tcPr>
          <w:p w14:paraId="76F1D856" w14:textId="77777777" w:rsidR="00964AAB" w:rsidRPr="00322F66" w:rsidRDefault="00964AAB" w:rsidP="00964AAB">
            <w:pPr>
              <w:rPr>
                <w:rFonts w:ascii="Arial" w:hAnsi="Arial" w:cs="Arial"/>
                <w:sz w:val="18"/>
                <w:szCs w:val="18"/>
              </w:rPr>
            </w:pPr>
          </w:p>
        </w:tc>
        <w:tc>
          <w:tcPr>
            <w:tcW w:w="5353" w:type="dxa"/>
            <w:gridSpan w:val="3"/>
          </w:tcPr>
          <w:p w14:paraId="37056257" w14:textId="1CEE7A16" w:rsidR="00964AAB" w:rsidRPr="00322F66" w:rsidRDefault="00964AAB" w:rsidP="00964AAB">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navwarnTypeDetails: shallow depth reported</w:t>
            </w:r>
          </w:p>
        </w:tc>
      </w:tr>
      <w:tr w:rsidR="00F170AD" w:rsidRPr="00322F66" w14:paraId="6156384E" w14:textId="77777777" w:rsidTr="00F746B8">
        <w:trPr>
          <w:trHeight w:val="215"/>
        </w:trPr>
        <w:tc>
          <w:tcPr>
            <w:tcW w:w="2537" w:type="dxa"/>
            <w:vMerge/>
          </w:tcPr>
          <w:p w14:paraId="12EB7132" w14:textId="77777777" w:rsidR="00964AAB" w:rsidRPr="00322F66" w:rsidRDefault="00964AAB" w:rsidP="00964AAB">
            <w:pPr>
              <w:rPr>
                <w:rFonts w:ascii="Arial" w:hAnsi="Arial" w:cs="Arial"/>
                <w:sz w:val="18"/>
                <w:szCs w:val="18"/>
              </w:rPr>
            </w:pPr>
          </w:p>
        </w:tc>
        <w:tc>
          <w:tcPr>
            <w:tcW w:w="2566" w:type="dxa"/>
          </w:tcPr>
          <w:p w14:paraId="6D62515F" w14:textId="506B8B9C" w:rsidR="00964AAB" w:rsidRPr="00322F66" w:rsidRDefault="00964AAB" w:rsidP="00964AAB">
            <w:pPr>
              <w:rPr>
                <w:rFonts w:ascii="Arial" w:hAnsi="Arial" w:cs="Arial"/>
                <w:sz w:val="18"/>
                <w:szCs w:val="18"/>
              </w:rPr>
            </w:pPr>
            <w:r w:rsidRPr="00322F66">
              <w:rPr>
                <w:rFonts w:ascii="Arial" w:hAnsi="Arial" w:cs="Arial"/>
                <w:sz w:val="18"/>
                <w:szCs w:val="18"/>
              </w:rPr>
              <w:t>geometry</w:t>
            </w:r>
          </w:p>
        </w:tc>
        <w:tc>
          <w:tcPr>
            <w:tcW w:w="5353" w:type="dxa"/>
            <w:gridSpan w:val="3"/>
          </w:tcPr>
          <w:p w14:paraId="6FD88AEA" w14:textId="44A1B27C" w:rsidR="00964AAB" w:rsidRPr="00322F66" w:rsidRDefault="00964AAB" w:rsidP="00964AAB">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Point (reported) 24-01.50S 045-23.90W</w:t>
            </w:r>
          </w:p>
        </w:tc>
      </w:tr>
    </w:tbl>
    <w:p w14:paraId="1E5179BD" w14:textId="335DC50C" w:rsidR="00263B6F" w:rsidRPr="00322F66" w:rsidRDefault="00891FB1" w:rsidP="00263B6F">
      <w:pPr>
        <w:pStyle w:val="Heading2"/>
        <w:rPr>
          <w:rFonts w:ascii="Arial" w:hAnsi="Arial" w:cs="Arial"/>
          <w:b/>
          <w:bCs/>
          <w:color w:val="auto"/>
          <w:sz w:val="20"/>
          <w:szCs w:val="20"/>
        </w:rPr>
      </w:pPr>
      <w:r w:rsidRPr="00322F66">
        <w:rPr>
          <w:rFonts w:ascii="Arial" w:hAnsi="Arial" w:cs="Arial"/>
          <w:b/>
          <w:bCs/>
          <w:color w:val="auto"/>
          <w:sz w:val="20"/>
          <w:szCs w:val="20"/>
        </w:rPr>
        <w:t>3.7.3</w:t>
      </w:r>
      <w:r w:rsidRPr="00322F66">
        <w:rPr>
          <w:rFonts w:ascii="Arial" w:hAnsi="Arial" w:cs="Arial"/>
          <w:b/>
          <w:bCs/>
          <w:color w:val="auto"/>
          <w:sz w:val="20"/>
          <w:szCs w:val="20"/>
        </w:rPr>
        <w:tab/>
      </w:r>
      <w:r w:rsidR="00263B6F" w:rsidRPr="00322F66">
        <w:rPr>
          <w:rFonts w:ascii="Arial" w:hAnsi="Arial" w:cs="Arial"/>
          <w:b/>
          <w:bCs/>
          <w:color w:val="auto"/>
          <w:sz w:val="20"/>
          <w:szCs w:val="20"/>
        </w:rPr>
        <w:t>Example 3 – Uncharted Rock</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4"/>
        <w:gridCol w:w="6476"/>
      </w:tblGrid>
      <w:tr w:rsidR="00F170AD" w:rsidRPr="00322F66" w14:paraId="1FB2B8CE" w14:textId="77777777" w:rsidTr="008E22E5">
        <w:trPr>
          <w:trHeight w:val="20"/>
        </w:trPr>
        <w:tc>
          <w:tcPr>
            <w:tcW w:w="2794" w:type="dxa"/>
          </w:tcPr>
          <w:p w14:paraId="29A10E38" w14:textId="77777777" w:rsidR="00D64735" w:rsidRPr="00322F66" w:rsidRDefault="00D64735" w:rsidP="008E22E5">
            <w:pPr>
              <w:pStyle w:val="TableParagraph"/>
              <w:rPr>
                <w:b/>
                <w:sz w:val="18"/>
                <w:szCs w:val="18"/>
              </w:rPr>
            </w:pPr>
            <w:r w:rsidRPr="00322F66">
              <w:rPr>
                <w:b/>
                <w:sz w:val="18"/>
                <w:szCs w:val="18"/>
              </w:rPr>
              <w:t>Message element</w:t>
            </w:r>
          </w:p>
        </w:tc>
        <w:tc>
          <w:tcPr>
            <w:tcW w:w="6476" w:type="dxa"/>
          </w:tcPr>
          <w:p w14:paraId="22AB4640" w14:textId="2832B03C" w:rsidR="00D64735" w:rsidRPr="00322F66" w:rsidRDefault="00D64735" w:rsidP="00D64735">
            <w:pPr>
              <w:pStyle w:val="TableParagraph"/>
              <w:ind w:left="100"/>
              <w:rPr>
                <w:b/>
                <w:sz w:val="18"/>
                <w:szCs w:val="18"/>
              </w:rPr>
            </w:pPr>
            <w:r w:rsidRPr="00322F66">
              <w:rPr>
                <w:b/>
                <w:sz w:val="18"/>
                <w:szCs w:val="18"/>
              </w:rPr>
              <w:t>Example 3</w:t>
            </w:r>
            <w:r w:rsidR="002678A1" w:rsidRPr="00322F66">
              <w:rPr>
                <w:b/>
                <w:sz w:val="18"/>
                <w:szCs w:val="18"/>
              </w:rPr>
              <w:t xml:space="preserve"> – Uncharted Rock</w:t>
            </w:r>
          </w:p>
        </w:tc>
      </w:tr>
      <w:tr w:rsidR="00F170AD" w:rsidRPr="00322F66" w14:paraId="4F6AC3F9" w14:textId="77777777" w:rsidTr="008E22E5">
        <w:trPr>
          <w:trHeight w:val="20"/>
        </w:trPr>
        <w:tc>
          <w:tcPr>
            <w:tcW w:w="2794" w:type="dxa"/>
          </w:tcPr>
          <w:p w14:paraId="2668691D" w14:textId="77777777" w:rsidR="00D64735" w:rsidRPr="00322F66" w:rsidRDefault="00D64735" w:rsidP="008E22E5">
            <w:pPr>
              <w:spacing w:after="0" w:line="240" w:lineRule="auto"/>
              <w:rPr>
                <w:rFonts w:ascii="Arial" w:hAnsi="Arial" w:cs="Arial"/>
                <w:sz w:val="18"/>
                <w:szCs w:val="18"/>
              </w:rPr>
            </w:pPr>
            <w:r w:rsidRPr="00322F66">
              <w:rPr>
                <w:rFonts w:ascii="Arial" w:eastAsia="Arial" w:hAnsi="Arial" w:cs="Arial"/>
                <w:sz w:val="18"/>
                <w:szCs w:val="18"/>
                <w:lang w:val="en-GB" w:eastAsia="en-GB" w:bidi="en-GB"/>
              </w:rPr>
              <w:t>1. Message series identifier</w:t>
            </w:r>
          </w:p>
        </w:tc>
        <w:tc>
          <w:tcPr>
            <w:tcW w:w="6476" w:type="dxa"/>
            <w:vMerge w:val="restart"/>
          </w:tcPr>
          <w:p w14:paraId="63A08BCE" w14:textId="77777777" w:rsidR="002678A1" w:rsidRPr="00322F66" w:rsidRDefault="002678A1" w:rsidP="002678A1">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 290/21</w:t>
            </w:r>
          </w:p>
          <w:p w14:paraId="21203A74" w14:textId="77777777" w:rsidR="002678A1" w:rsidRPr="00322F66" w:rsidRDefault="002678A1" w:rsidP="002678A1">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eastern indian ocean.</w:t>
            </w:r>
          </w:p>
          <w:p w14:paraId="6C6F2BBC" w14:textId="77777777" w:rsidR="002678A1" w:rsidRPr="00322F66" w:rsidRDefault="002678A1" w:rsidP="002678A1">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australia-northwest coast.</w:t>
            </w:r>
          </w:p>
          <w:p w14:paraId="7FEDC2F4" w14:textId="77777777" w:rsidR="002678A1" w:rsidRPr="00322F66" w:rsidRDefault="002678A1" w:rsidP="002678A1">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0CAA6797" w14:textId="5F5D0DFD" w:rsidR="00D64735" w:rsidRPr="00322F66" w:rsidRDefault="002678A1" w:rsidP="002678A1">
            <w:pPr>
              <w:spacing w:after="0" w:line="240" w:lineRule="auto"/>
              <w:rPr>
                <w:rFonts w:ascii="Arial" w:hAnsi="Arial" w:cs="Arial"/>
                <w:sz w:val="18"/>
                <w:szCs w:val="18"/>
              </w:rPr>
            </w:pPr>
            <w:r w:rsidRPr="00322F66">
              <w:rPr>
                <w:rFonts w:ascii="Arial" w:hAnsi="Arial" w:cs="Arial"/>
                <w:caps/>
                <w:sz w:val="18"/>
                <w:szCs w:val="18"/>
                <w:lang w:eastAsia="en-GB"/>
              </w:rPr>
              <w:t>uncharted rock reported in 16-53.06s 122-03.78e.</w:t>
            </w:r>
          </w:p>
          <w:p w14:paraId="0054C734" w14:textId="77777777" w:rsidR="00D64735" w:rsidRPr="00322F66" w:rsidRDefault="00D64735" w:rsidP="008E22E5">
            <w:pPr>
              <w:spacing w:after="0" w:line="240" w:lineRule="auto"/>
              <w:ind w:left="87"/>
              <w:rPr>
                <w:rFonts w:ascii="Arial" w:hAnsi="Arial" w:cs="Arial"/>
                <w:sz w:val="18"/>
                <w:szCs w:val="18"/>
              </w:rPr>
            </w:pPr>
          </w:p>
        </w:tc>
      </w:tr>
      <w:tr w:rsidR="00F170AD" w:rsidRPr="00322F66" w14:paraId="45BFF302" w14:textId="77777777" w:rsidTr="008E22E5">
        <w:trPr>
          <w:trHeight w:val="20"/>
        </w:trPr>
        <w:tc>
          <w:tcPr>
            <w:tcW w:w="2794" w:type="dxa"/>
          </w:tcPr>
          <w:p w14:paraId="4DECF622" w14:textId="77777777" w:rsidR="00D64735" w:rsidRPr="00322F66" w:rsidRDefault="00D64735" w:rsidP="008E22E5">
            <w:pPr>
              <w:spacing w:after="0" w:line="240" w:lineRule="auto"/>
              <w:rPr>
                <w:rFonts w:ascii="Arial" w:hAnsi="Arial" w:cs="Arial"/>
                <w:sz w:val="18"/>
                <w:szCs w:val="18"/>
              </w:rPr>
            </w:pPr>
            <w:r w:rsidRPr="00322F66">
              <w:rPr>
                <w:rFonts w:ascii="Arial" w:eastAsia="Arial" w:hAnsi="Arial" w:cs="Arial"/>
                <w:sz w:val="18"/>
                <w:szCs w:val="18"/>
                <w:lang w:val="en-GB" w:eastAsia="en-GB" w:bidi="en-GB"/>
              </w:rPr>
              <w:t>2. General area</w:t>
            </w:r>
          </w:p>
        </w:tc>
        <w:tc>
          <w:tcPr>
            <w:tcW w:w="6476" w:type="dxa"/>
            <w:vMerge/>
          </w:tcPr>
          <w:p w14:paraId="16AB53F1" w14:textId="77777777" w:rsidR="00D64735" w:rsidRPr="00322F66" w:rsidRDefault="00D64735" w:rsidP="008E22E5">
            <w:pPr>
              <w:pStyle w:val="TableParagraph"/>
              <w:ind w:left="0"/>
              <w:rPr>
                <w:sz w:val="18"/>
                <w:szCs w:val="18"/>
              </w:rPr>
            </w:pPr>
          </w:p>
        </w:tc>
      </w:tr>
      <w:tr w:rsidR="00F170AD" w:rsidRPr="00322F66" w14:paraId="117E8E4E" w14:textId="77777777" w:rsidTr="008E22E5">
        <w:trPr>
          <w:trHeight w:val="20"/>
        </w:trPr>
        <w:tc>
          <w:tcPr>
            <w:tcW w:w="2794" w:type="dxa"/>
          </w:tcPr>
          <w:p w14:paraId="6FDA5EE1" w14:textId="77777777" w:rsidR="00D64735" w:rsidRPr="00322F66" w:rsidRDefault="00D64735" w:rsidP="008E22E5">
            <w:pPr>
              <w:spacing w:after="0" w:line="240" w:lineRule="auto"/>
              <w:rPr>
                <w:rFonts w:ascii="Arial" w:hAnsi="Arial" w:cs="Arial"/>
                <w:sz w:val="18"/>
                <w:szCs w:val="18"/>
              </w:rPr>
            </w:pPr>
            <w:r w:rsidRPr="00322F66">
              <w:rPr>
                <w:rFonts w:ascii="Arial" w:eastAsia="Arial" w:hAnsi="Arial" w:cs="Arial"/>
                <w:sz w:val="18"/>
                <w:szCs w:val="18"/>
                <w:lang w:val="en-GB" w:eastAsia="en-GB" w:bidi="en-GB"/>
              </w:rPr>
              <w:t>3. Locality</w:t>
            </w:r>
          </w:p>
        </w:tc>
        <w:tc>
          <w:tcPr>
            <w:tcW w:w="6476" w:type="dxa"/>
            <w:vMerge/>
          </w:tcPr>
          <w:p w14:paraId="2776BEB3" w14:textId="77777777" w:rsidR="00D64735" w:rsidRPr="00322F66" w:rsidRDefault="00D64735" w:rsidP="008E22E5">
            <w:pPr>
              <w:pStyle w:val="TableParagraph"/>
              <w:ind w:left="0"/>
              <w:rPr>
                <w:sz w:val="18"/>
                <w:szCs w:val="18"/>
              </w:rPr>
            </w:pPr>
          </w:p>
        </w:tc>
      </w:tr>
      <w:tr w:rsidR="00F170AD" w:rsidRPr="00322F66" w14:paraId="34E546FD" w14:textId="77777777" w:rsidTr="008E22E5">
        <w:trPr>
          <w:trHeight w:val="20"/>
        </w:trPr>
        <w:tc>
          <w:tcPr>
            <w:tcW w:w="2794" w:type="dxa"/>
          </w:tcPr>
          <w:p w14:paraId="3F25FF6F" w14:textId="77777777" w:rsidR="00D64735" w:rsidRPr="00322F66" w:rsidRDefault="00D64735" w:rsidP="008E22E5">
            <w:pPr>
              <w:spacing w:after="0" w:line="240" w:lineRule="auto"/>
              <w:rPr>
                <w:rFonts w:ascii="Arial" w:hAnsi="Arial" w:cs="Arial"/>
                <w:sz w:val="18"/>
                <w:szCs w:val="18"/>
              </w:rPr>
            </w:pPr>
            <w:r w:rsidRPr="00322F66">
              <w:rPr>
                <w:rFonts w:ascii="Arial" w:eastAsia="Arial" w:hAnsi="Arial" w:cs="Arial"/>
                <w:sz w:val="18"/>
                <w:szCs w:val="18"/>
                <w:lang w:val="en-GB" w:eastAsia="en-GB" w:bidi="en-GB"/>
              </w:rPr>
              <w:t>4. Chart number</w:t>
            </w:r>
          </w:p>
        </w:tc>
        <w:tc>
          <w:tcPr>
            <w:tcW w:w="6476" w:type="dxa"/>
            <w:vMerge/>
          </w:tcPr>
          <w:p w14:paraId="2FC50889" w14:textId="77777777" w:rsidR="00D64735" w:rsidRPr="00322F66" w:rsidRDefault="00D64735" w:rsidP="008E22E5">
            <w:pPr>
              <w:pStyle w:val="TableParagraph"/>
              <w:ind w:left="0"/>
              <w:rPr>
                <w:sz w:val="18"/>
                <w:szCs w:val="18"/>
              </w:rPr>
            </w:pPr>
          </w:p>
        </w:tc>
      </w:tr>
      <w:tr w:rsidR="00F170AD" w:rsidRPr="00322F66" w14:paraId="084E948E" w14:textId="77777777" w:rsidTr="008E22E5">
        <w:trPr>
          <w:trHeight w:val="20"/>
        </w:trPr>
        <w:tc>
          <w:tcPr>
            <w:tcW w:w="2794" w:type="dxa"/>
          </w:tcPr>
          <w:p w14:paraId="5AE11BDE" w14:textId="77777777" w:rsidR="00D64735" w:rsidRPr="00322F66" w:rsidRDefault="00D64735" w:rsidP="008E22E5">
            <w:pPr>
              <w:spacing w:after="0" w:line="240" w:lineRule="auto"/>
              <w:rPr>
                <w:rFonts w:ascii="Arial" w:hAnsi="Arial" w:cs="Arial"/>
                <w:sz w:val="18"/>
                <w:szCs w:val="18"/>
              </w:rPr>
            </w:pPr>
            <w:r w:rsidRPr="00322F66">
              <w:rPr>
                <w:rFonts w:ascii="Arial" w:hAnsi="Arial" w:cs="Arial"/>
                <w:sz w:val="18"/>
                <w:szCs w:val="18"/>
              </w:rPr>
              <w:t>5. Key subject</w:t>
            </w:r>
          </w:p>
        </w:tc>
        <w:tc>
          <w:tcPr>
            <w:tcW w:w="6476" w:type="dxa"/>
            <w:vMerge/>
          </w:tcPr>
          <w:p w14:paraId="08F70A30" w14:textId="77777777" w:rsidR="00D64735" w:rsidRPr="00322F66" w:rsidRDefault="00D64735" w:rsidP="008E22E5">
            <w:pPr>
              <w:pStyle w:val="TableParagraph"/>
              <w:ind w:left="0"/>
              <w:rPr>
                <w:sz w:val="18"/>
                <w:szCs w:val="18"/>
              </w:rPr>
            </w:pPr>
          </w:p>
        </w:tc>
      </w:tr>
      <w:tr w:rsidR="00F170AD" w:rsidRPr="00322F66" w14:paraId="5C3BB313" w14:textId="77777777" w:rsidTr="008E22E5">
        <w:trPr>
          <w:trHeight w:val="20"/>
        </w:trPr>
        <w:tc>
          <w:tcPr>
            <w:tcW w:w="2794" w:type="dxa"/>
          </w:tcPr>
          <w:p w14:paraId="49A5B924" w14:textId="77777777" w:rsidR="00D64735" w:rsidRPr="00322F66" w:rsidRDefault="00D64735" w:rsidP="008E22E5">
            <w:pPr>
              <w:spacing w:after="0" w:line="240" w:lineRule="auto"/>
              <w:rPr>
                <w:rFonts w:ascii="Arial" w:hAnsi="Arial" w:cs="Arial"/>
                <w:sz w:val="18"/>
                <w:szCs w:val="18"/>
              </w:rPr>
            </w:pPr>
            <w:r w:rsidRPr="00322F66">
              <w:rPr>
                <w:rFonts w:ascii="Arial" w:hAnsi="Arial" w:cs="Arial"/>
                <w:sz w:val="18"/>
                <w:szCs w:val="18"/>
              </w:rPr>
              <w:t>6. Geographical position</w:t>
            </w:r>
          </w:p>
        </w:tc>
        <w:tc>
          <w:tcPr>
            <w:tcW w:w="6476" w:type="dxa"/>
            <w:vMerge/>
          </w:tcPr>
          <w:p w14:paraId="75BC84B3" w14:textId="77777777" w:rsidR="00D64735" w:rsidRPr="00322F66" w:rsidRDefault="00D64735" w:rsidP="008E22E5">
            <w:pPr>
              <w:pStyle w:val="TableParagraph"/>
              <w:ind w:left="0"/>
              <w:rPr>
                <w:sz w:val="18"/>
                <w:szCs w:val="18"/>
              </w:rPr>
            </w:pPr>
          </w:p>
        </w:tc>
      </w:tr>
      <w:tr w:rsidR="00F170AD" w:rsidRPr="00322F66" w14:paraId="35FBC524" w14:textId="77777777" w:rsidTr="008E22E5">
        <w:trPr>
          <w:trHeight w:val="20"/>
        </w:trPr>
        <w:tc>
          <w:tcPr>
            <w:tcW w:w="2794" w:type="dxa"/>
          </w:tcPr>
          <w:p w14:paraId="7951B70A" w14:textId="77777777" w:rsidR="00D64735" w:rsidRPr="00322F66" w:rsidRDefault="00D64735" w:rsidP="008E22E5">
            <w:pPr>
              <w:spacing w:after="0" w:line="240" w:lineRule="auto"/>
              <w:rPr>
                <w:rFonts w:ascii="Arial" w:hAnsi="Arial" w:cs="Arial"/>
                <w:sz w:val="18"/>
                <w:szCs w:val="18"/>
              </w:rPr>
            </w:pPr>
            <w:r w:rsidRPr="00322F66">
              <w:rPr>
                <w:rFonts w:ascii="Arial" w:hAnsi="Arial" w:cs="Arial"/>
                <w:sz w:val="18"/>
                <w:szCs w:val="18"/>
              </w:rPr>
              <w:t>7. Amplifying remarks</w:t>
            </w:r>
          </w:p>
        </w:tc>
        <w:tc>
          <w:tcPr>
            <w:tcW w:w="6476" w:type="dxa"/>
            <w:vMerge/>
          </w:tcPr>
          <w:p w14:paraId="4EE8045A" w14:textId="77777777" w:rsidR="00D64735" w:rsidRPr="00322F66" w:rsidRDefault="00D64735" w:rsidP="008E22E5">
            <w:pPr>
              <w:pStyle w:val="TableParagraph"/>
              <w:ind w:left="0"/>
              <w:rPr>
                <w:sz w:val="18"/>
                <w:szCs w:val="18"/>
              </w:rPr>
            </w:pPr>
          </w:p>
        </w:tc>
      </w:tr>
      <w:tr w:rsidR="00F170AD" w:rsidRPr="00322F66" w14:paraId="07C7A9AE" w14:textId="77777777" w:rsidTr="008E22E5">
        <w:trPr>
          <w:trHeight w:val="20"/>
        </w:trPr>
        <w:tc>
          <w:tcPr>
            <w:tcW w:w="2794" w:type="dxa"/>
          </w:tcPr>
          <w:p w14:paraId="16C6C4C1" w14:textId="77777777" w:rsidR="00D64735" w:rsidRPr="00322F66" w:rsidRDefault="00D64735" w:rsidP="008E22E5">
            <w:pPr>
              <w:spacing w:after="0" w:line="240" w:lineRule="auto"/>
              <w:rPr>
                <w:rFonts w:ascii="Arial" w:hAnsi="Arial" w:cs="Arial"/>
                <w:sz w:val="18"/>
                <w:szCs w:val="18"/>
              </w:rPr>
            </w:pPr>
            <w:r w:rsidRPr="00322F66">
              <w:rPr>
                <w:rFonts w:ascii="Arial" w:hAnsi="Arial" w:cs="Arial"/>
                <w:sz w:val="18"/>
                <w:szCs w:val="18"/>
              </w:rPr>
              <w:t>8. Cancellation details</w:t>
            </w:r>
          </w:p>
        </w:tc>
        <w:tc>
          <w:tcPr>
            <w:tcW w:w="6476" w:type="dxa"/>
            <w:vMerge/>
          </w:tcPr>
          <w:p w14:paraId="6276EF50" w14:textId="77777777" w:rsidR="00D64735" w:rsidRPr="00322F66" w:rsidRDefault="00D64735" w:rsidP="008E22E5">
            <w:pPr>
              <w:pStyle w:val="TableParagraph"/>
              <w:ind w:left="0"/>
              <w:rPr>
                <w:sz w:val="18"/>
                <w:szCs w:val="18"/>
              </w:rPr>
            </w:pPr>
          </w:p>
        </w:tc>
      </w:tr>
    </w:tbl>
    <w:p w14:paraId="7FE7122C" w14:textId="77777777" w:rsidR="00964AAB" w:rsidRPr="00322F66" w:rsidRDefault="00964AAB" w:rsidP="00964AAB">
      <w:pPr>
        <w:rPr>
          <w:rFonts w:ascii="Arial" w:hAnsi="Arial" w:cs="Arial"/>
          <w:sz w:val="18"/>
          <w:szCs w:val="18"/>
        </w:rPr>
      </w:pPr>
    </w:p>
    <w:tbl>
      <w:tblPr>
        <w:tblStyle w:val="TableGrid"/>
        <w:tblW w:w="10456" w:type="dxa"/>
        <w:tblLook w:val="04A0" w:firstRow="1" w:lastRow="0" w:firstColumn="1" w:lastColumn="0" w:noHBand="0" w:noVBand="1"/>
      </w:tblPr>
      <w:tblGrid>
        <w:gridCol w:w="2537"/>
        <w:gridCol w:w="2566"/>
        <w:gridCol w:w="2340"/>
        <w:gridCol w:w="336"/>
        <w:gridCol w:w="2677"/>
      </w:tblGrid>
      <w:tr w:rsidR="00F170AD" w:rsidRPr="00322F66" w14:paraId="24CF353F" w14:textId="77777777" w:rsidTr="00F746B8">
        <w:trPr>
          <w:trHeight w:val="144"/>
        </w:trPr>
        <w:tc>
          <w:tcPr>
            <w:tcW w:w="2537" w:type="dxa"/>
            <w:vMerge w:val="restart"/>
          </w:tcPr>
          <w:p w14:paraId="5EB130CC" w14:textId="77777777" w:rsidR="00964AAB" w:rsidRPr="00322F66" w:rsidRDefault="00964AAB" w:rsidP="00F746B8">
            <w:pPr>
              <w:rPr>
                <w:rFonts w:ascii="Arial" w:hAnsi="Arial" w:cs="Arial"/>
                <w:sz w:val="18"/>
                <w:szCs w:val="18"/>
              </w:rPr>
            </w:pPr>
            <w:r w:rsidRPr="00322F66">
              <w:rPr>
                <w:rFonts w:ascii="Arial" w:hAnsi="Arial" w:cs="Arial"/>
                <w:sz w:val="18"/>
                <w:szCs w:val="18"/>
              </w:rPr>
              <w:t>NAVWARNPreamble (ID00)</w:t>
            </w:r>
          </w:p>
        </w:tc>
        <w:tc>
          <w:tcPr>
            <w:tcW w:w="2566" w:type="dxa"/>
            <w:vMerge w:val="restart"/>
          </w:tcPr>
          <w:p w14:paraId="4EA9E40A" w14:textId="77777777" w:rsidR="00964AAB" w:rsidRPr="00322F66" w:rsidRDefault="00964AAB" w:rsidP="00F746B8">
            <w:pPr>
              <w:rPr>
                <w:rFonts w:ascii="Arial" w:hAnsi="Arial" w:cs="Arial"/>
                <w:sz w:val="18"/>
                <w:szCs w:val="18"/>
              </w:rPr>
            </w:pPr>
            <w:r w:rsidRPr="00322F66">
              <w:rPr>
                <w:rFonts w:ascii="Arial" w:hAnsi="Arial" w:cs="Arial"/>
                <w:sz w:val="18"/>
                <w:szCs w:val="18"/>
              </w:rPr>
              <w:t>generalArea</w:t>
            </w:r>
          </w:p>
        </w:tc>
        <w:tc>
          <w:tcPr>
            <w:tcW w:w="2340" w:type="dxa"/>
          </w:tcPr>
          <w:p w14:paraId="669E3CFB" w14:textId="77777777" w:rsidR="00964AAB" w:rsidRPr="00322F66" w:rsidRDefault="00964AAB" w:rsidP="00F746B8">
            <w:pPr>
              <w:rPr>
                <w:rFonts w:ascii="Arial" w:hAnsi="Arial" w:cs="Arial"/>
                <w:sz w:val="18"/>
                <w:szCs w:val="18"/>
              </w:rPr>
            </w:pPr>
            <w:r w:rsidRPr="00322F66">
              <w:rPr>
                <w:rFonts w:ascii="Arial" w:hAnsi="Arial" w:cs="Arial"/>
                <w:sz w:val="18"/>
                <w:szCs w:val="18"/>
              </w:rPr>
              <w:t>localityIdentifier</w:t>
            </w:r>
          </w:p>
        </w:tc>
        <w:tc>
          <w:tcPr>
            <w:tcW w:w="3013" w:type="dxa"/>
            <w:gridSpan w:val="2"/>
          </w:tcPr>
          <w:p w14:paraId="5F9651DB" w14:textId="77777777" w:rsidR="00964AAB" w:rsidRPr="00322F66" w:rsidRDefault="00964AAB" w:rsidP="00F746B8">
            <w:pPr>
              <w:rPr>
                <w:rFonts w:ascii="Arial" w:hAnsi="Arial" w:cs="Arial"/>
                <w:sz w:val="18"/>
                <w:szCs w:val="18"/>
              </w:rPr>
            </w:pPr>
          </w:p>
        </w:tc>
      </w:tr>
      <w:tr w:rsidR="00F170AD" w:rsidRPr="00322F66" w14:paraId="641F126A" w14:textId="77777777" w:rsidTr="00F746B8">
        <w:trPr>
          <w:trHeight w:val="144"/>
        </w:trPr>
        <w:tc>
          <w:tcPr>
            <w:tcW w:w="2537" w:type="dxa"/>
            <w:vMerge/>
          </w:tcPr>
          <w:p w14:paraId="3C3A80F0" w14:textId="77777777" w:rsidR="00964AAB" w:rsidRPr="00322F66" w:rsidRDefault="00964AAB" w:rsidP="00F746B8">
            <w:pPr>
              <w:rPr>
                <w:rFonts w:ascii="Arial" w:hAnsi="Arial" w:cs="Arial"/>
                <w:sz w:val="18"/>
                <w:szCs w:val="18"/>
              </w:rPr>
            </w:pPr>
          </w:p>
        </w:tc>
        <w:tc>
          <w:tcPr>
            <w:tcW w:w="2566" w:type="dxa"/>
            <w:vMerge/>
          </w:tcPr>
          <w:p w14:paraId="2B7142DE" w14:textId="77777777" w:rsidR="00964AAB" w:rsidRPr="00322F66" w:rsidRDefault="00964AAB" w:rsidP="00F746B8">
            <w:pPr>
              <w:rPr>
                <w:rFonts w:ascii="Arial" w:hAnsi="Arial" w:cs="Arial"/>
                <w:sz w:val="18"/>
                <w:szCs w:val="18"/>
              </w:rPr>
            </w:pPr>
          </w:p>
        </w:tc>
        <w:tc>
          <w:tcPr>
            <w:tcW w:w="2340" w:type="dxa"/>
            <w:vMerge w:val="restart"/>
          </w:tcPr>
          <w:p w14:paraId="331F03A9" w14:textId="77777777" w:rsidR="00964AAB" w:rsidRPr="00322F66" w:rsidRDefault="00964AAB" w:rsidP="00F746B8">
            <w:pPr>
              <w:rPr>
                <w:rFonts w:ascii="Arial" w:hAnsi="Arial" w:cs="Arial"/>
                <w:sz w:val="18"/>
                <w:szCs w:val="18"/>
              </w:rPr>
            </w:pPr>
            <w:r w:rsidRPr="00322F66">
              <w:rPr>
                <w:rFonts w:ascii="Arial" w:hAnsi="Arial" w:cs="Arial"/>
                <w:sz w:val="18"/>
                <w:szCs w:val="18"/>
              </w:rPr>
              <w:t>locationName</w:t>
            </w:r>
          </w:p>
        </w:tc>
        <w:tc>
          <w:tcPr>
            <w:tcW w:w="3013" w:type="dxa"/>
            <w:gridSpan w:val="2"/>
          </w:tcPr>
          <w:p w14:paraId="47DC2909" w14:textId="77777777" w:rsidR="00964AAB" w:rsidRPr="00322F66" w:rsidRDefault="00964AAB" w:rsidP="00F746B8">
            <w:pPr>
              <w:rPr>
                <w:rFonts w:ascii="Arial" w:hAnsi="Arial" w:cs="Arial"/>
                <w:sz w:val="18"/>
                <w:szCs w:val="18"/>
              </w:rPr>
            </w:pPr>
            <w:r w:rsidRPr="00322F66">
              <w:rPr>
                <w:rFonts w:ascii="Arial" w:hAnsi="Arial" w:cs="Arial"/>
                <w:sz w:val="18"/>
                <w:szCs w:val="18"/>
              </w:rPr>
              <w:t>language: eng</w:t>
            </w:r>
          </w:p>
        </w:tc>
      </w:tr>
      <w:tr w:rsidR="00F170AD" w:rsidRPr="00322F66" w14:paraId="6485FA09" w14:textId="77777777" w:rsidTr="00F746B8">
        <w:trPr>
          <w:trHeight w:val="144"/>
        </w:trPr>
        <w:tc>
          <w:tcPr>
            <w:tcW w:w="2537" w:type="dxa"/>
            <w:vMerge/>
          </w:tcPr>
          <w:p w14:paraId="171245AD" w14:textId="77777777" w:rsidR="00964AAB" w:rsidRPr="00322F66" w:rsidRDefault="00964AAB" w:rsidP="00F746B8">
            <w:pPr>
              <w:rPr>
                <w:rFonts w:ascii="Arial" w:hAnsi="Arial" w:cs="Arial"/>
                <w:sz w:val="18"/>
                <w:szCs w:val="18"/>
              </w:rPr>
            </w:pPr>
          </w:p>
        </w:tc>
        <w:tc>
          <w:tcPr>
            <w:tcW w:w="2566" w:type="dxa"/>
            <w:vMerge/>
          </w:tcPr>
          <w:p w14:paraId="3307B72B" w14:textId="77777777" w:rsidR="00964AAB" w:rsidRPr="00322F66" w:rsidRDefault="00964AAB" w:rsidP="00F746B8">
            <w:pPr>
              <w:rPr>
                <w:rFonts w:ascii="Arial" w:hAnsi="Arial" w:cs="Arial"/>
                <w:sz w:val="18"/>
                <w:szCs w:val="18"/>
              </w:rPr>
            </w:pPr>
          </w:p>
        </w:tc>
        <w:tc>
          <w:tcPr>
            <w:tcW w:w="2340" w:type="dxa"/>
            <w:vMerge/>
          </w:tcPr>
          <w:p w14:paraId="4A0AC4BD" w14:textId="77777777" w:rsidR="00964AAB" w:rsidRPr="00322F66" w:rsidRDefault="00964AAB" w:rsidP="00F746B8">
            <w:pPr>
              <w:rPr>
                <w:rFonts w:ascii="Arial" w:hAnsi="Arial" w:cs="Arial"/>
                <w:sz w:val="18"/>
                <w:szCs w:val="18"/>
              </w:rPr>
            </w:pPr>
          </w:p>
        </w:tc>
        <w:tc>
          <w:tcPr>
            <w:tcW w:w="3013" w:type="dxa"/>
            <w:gridSpan w:val="2"/>
          </w:tcPr>
          <w:p w14:paraId="1A2A5184" w14:textId="247EA617" w:rsidR="00964AAB" w:rsidRPr="00322F66" w:rsidRDefault="00964AAB" w:rsidP="00F746B8">
            <w:pPr>
              <w:rPr>
                <w:rFonts w:ascii="Arial" w:hAnsi="Arial" w:cs="Arial"/>
                <w:sz w:val="18"/>
                <w:szCs w:val="18"/>
              </w:rPr>
            </w:pPr>
            <w:r w:rsidRPr="00322F66">
              <w:rPr>
                <w:rFonts w:ascii="Arial" w:hAnsi="Arial" w:cs="Arial"/>
                <w:sz w:val="18"/>
                <w:szCs w:val="18"/>
              </w:rPr>
              <w:t>text:EASTERN INDIAN OCEAN</w:t>
            </w:r>
          </w:p>
        </w:tc>
      </w:tr>
      <w:tr w:rsidR="00F170AD" w:rsidRPr="00322F66" w14:paraId="261ACE27" w14:textId="77777777" w:rsidTr="00F746B8">
        <w:trPr>
          <w:trHeight w:val="144"/>
        </w:trPr>
        <w:tc>
          <w:tcPr>
            <w:tcW w:w="2537" w:type="dxa"/>
            <w:vMerge/>
          </w:tcPr>
          <w:p w14:paraId="02D6173F" w14:textId="77777777" w:rsidR="00964AAB" w:rsidRPr="00322F66" w:rsidRDefault="00964AAB" w:rsidP="00F746B8">
            <w:pPr>
              <w:rPr>
                <w:rFonts w:ascii="Arial" w:hAnsi="Arial" w:cs="Arial"/>
                <w:sz w:val="18"/>
                <w:szCs w:val="18"/>
              </w:rPr>
            </w:pPr>
          </w:p>
        </w:tc>
        <w:tc>
          <w:tcPr>
            <w:tcW w:w="2566" w:type="dxa"/>
            <w:vMerge w:val="restart"/>
          </w:tcPr>
          <w:p w14:paraId="6A46758B" w14:textId="77777777" w:rsidR="00964AAB" w:rsidRPr="00322F66" w:rsidRDefault="00964AAB" w:rsidP="00F746B8">
            <w:pPr>
              <w:rPr>
                <w:rFonts w:ascii="Arial" w:hAnsi="Arial" w:cs="Arial"/>
                <w:sz w:val="18"/>
                <w:szCs w:val="18"/>
              </w:rPr>
            </w:pPr>
            <w:r w:rsidRPr="00322F66">
              <w:rPr>
                <w:rFonts w:ascii="Arial" w:hAnsi="Arial" w:cs="Arial"/>
                <w:sz w:val="18"/>
                <w:szCs w:val="18"/>
              </w:rPr>
              <w:t>locality</w:t>
            </w:r>
          </w:p>
        </w:tc>
        <w:tc>
          <w:tcPr>
            <w:tcW w:w="2340" w:type="dxa"/>
          </w:tcPr>
          <w:p w14:paraId="2C185567" w14:textId="77777777" w:rsidR="00964AAB" w:rsidRPr="00322F66" w:rsidRDefault="00964AAB" w:rsidP="00F746B8">
            <w:pPr>
              <w:rPr>
                <w:rFonts w:ascii="Arial" w:hAnsi="Arial" w:cs="Arial"/>
                <w:sz w:val="18"/>
                <w:szCs w:val="18"/>
              </w:rPr>
            </w:pPr>
            <w:r w:rsidRPr="00322F66">
              <w:rPr>
                <w:rFonts w:ascii="Arial" w:hAnsi="Arial" w:cs="Arial"/>
                <w:sz w:val="18"/>
                <w:szCs w:val="18"/>
              </w:rPr>
              <w:t>localityIdentifier</w:t>
            </w:r>
          </w:p>
        </w:tc>
        <w:tc>
          <w:tcPr>
            <w:tcW w:w="3013" w:type="dxa"/>
            <w:gridSpan w:val="2"/>
          </w:tcPr>
          <w:p w14:paraId="3C911D38" w14:textId="77777777" w:rsidR="00964AAB" w:rsidRPr="00322F66" w:rsidRDefault="00964AAB" w:rsidP="00F746B8">
            <w:pPr>
              <w:rPr>
                <w:rFonts w:ascii="Arial" w:hAnsi="Arial" w:cs="Arial"/>
                <w:sz w:val="18"/>
                <w:szCs w:val="18"/>
              </w:rPr>
            </w:pPr>
          </w:p>
        </w:tc>
      </w:tr>
      <w:tr w:rsidR="00F170AD" w:rsidRPr="00322F66" w14:paraId="49120199" w14:textId="77777777" w:rsidTr="00F746B8">
        <w:trPr>
          <w:trHeight w:val="144"/>
        </w:trPr>
        <w:tc>
          <w:tcPr>
            <w:tcW w:w="2537" w:type="dxa"/>
            <w:vMerge/>
          </w:tcPr>
          <w:p w14:paraId="6D637BB7" w14:textId="77777777" w:rsidR="00964AAB" w:rsidRPr="00322F66" w:rsidRDefault="00964AAB" w:rsidP="00F746B8">
            <w:pPr>
              <w:rPr>
                <w:rFonts w:ascii="Arial" w:hAnsi="Arial" w:cs="Arial"/>
                <w:sz w:val="18"/>
                <w:szCs w:val="18"/>
              </w:rPr>
            </w:pPr>
          </w:p>
        </w:tc>
        <w:tc>
          <w:tcPr>
            <w:tcW w:w="2566" w:type="dxa"/>
            <w:vMerge/>
          </w:tcPr>
          <w:p w14:paraId="1C8E1B9C" w14:textId="77777777" w:rsidR="00964AAB" w:rsidRPr="00322F66" w:rsidRDefault="00964AAB" w:rsidP="00F746B8">
            <w:pPr>
              <w:rPr>
                <w:rFonts w:ascii="Arial" w:hAnsi="Arial" w:cs="Arial"/>
                <w:sz w:val="18"/>
                <w:szCs w:val="18"/>
              </w:rPr>
            </w:pPr>
          </w:p>
        </w:tc>
        <w:tc>
          <w:tcPr>
            <w:tcW w:w="2340" w:type="dxa"/>
            <w:vMerge w:val="restart"/>
          </w:tcPr>
          <w:p w14:paraId="12C5FA87" w14:textId="77777777" w:rsidR="00964AAB" w:rsidRPr="00322F66" w:rsidRDefault="00964AAB" w:rsidP="00F746B8">
            <w:pPr>
              <w:rPr>
                <w:rFonts w:ascii="Arial" w:hAnsi="Arial" w:cs="Arial"/>
                <w:sz w:val="18"/>
                <w:szCs w:val="18"/>
              </w:rPr>
            </w:pPr>
            <w:r w:rsidRPr="00322F66">
              <w:rPr>
                <w:rFonts w:ascii="Arial" w:hAnsi="Arial" w:cs="Arial"/>
                <w:sz w:val="18"/>
                <w:szCs w:val="18"/>
              </w:rPr>
              <w:t>locationName</w:t>
            </w:r>
          </w:p>
        </w:tc>
        <w:tc>
          <w:tcPr>
            <w:tcW w:w="3013" w:type="dxa"/>
            <w:gridSpan w:val="2"/>
          </w:tcPr>
          <w:p w14:paraId="5028D220" w14:textId="77777777" w:rsidR="00964AAB" w:rsidRPr="00322F66" w:rsidRDefault="00964AAB" w:rsidP="00F746B8">
            <w:pPr>
              <w:rPr>
                <w:rFonts w:ascii="Arial" w:hAnsi="Arial" w:cs="Arial"/>
                <w:sz w:val="18"/>
                <w:szCs w:val="18"/>
              </w:rPr>
            </w:pPr>
            <w:r w:rsidRPr="00322F66">
              <w:rPr>
                <w:rFonts w:ascii="Arial" w:hAnsi="Arial" w:cs="Arial"/>
                <w:sz w:val="18"/>
                <w:szCs w:val="18"/>
              </w:rPr>
              <w:t>language: eng</w:t>
            </w:r>
          </w:p>
        </w:tc>
      </w:tr>
      <w:tr w:rsidR="00F170AD" w:rsidRPr="00322F66" w14:paraId="195F4989" w14:textId="77777777" w:rsidTr="00F746B8">
        <w:trPr>
          <w:trHeight w:val="144"/>
        </w:trPr>
        <w:tc>
          <w:tcPr>
            <w:tcW w:w="2537" w:type="dxa"/>
            <w:vMerge/>
          </w:tcPr>
          <w:p w14:paraId="52D41A9B" w14:textId="77777777" w:rsidR="00964AAB" w:rsidRPr="00322F66" w:rsidRDefault="00964AAB" w:rsidP="00F746B8">
            <w:pPr>
              <w:rPr>
                <w:rFonts w:ascii="Arial" w:hAnsi="Arial" w:cs="Arial"/>
                <w:sz w:val="18"/>
                <w:szCs w:val="18"/>
              </w:rPr>
            </w:pPr>
          </w:p>
        </w:tc>
        <w:tc>
          <w:tcPr>
            <w:tcW w:w="2566" w:type="dxa"/>
            <w:vMerge/>
          </w:tcPr>
          <w:p w14:paraId="2E0D85D9" w14:textId="77777777" w:rsidR="00964AAB" w:rsidRPr="00322F66" w:rsidRDefault="00964AAB" w:rsidP="00F746B8">
            <w:pPr>
              <w:rPr>
                <w:rFonts w:ascii="Arial" w:hAnsi="Arial" w:cs="Arial"/>
                <w:sz w:val="18"/>
                <w:szCs w:val="18"/>
              </w:rPr>
            </w:pPr>
          </w:p>
        </w:tc>
        <w:tc>
          <w:tcPr>
            <w:tcW w:w="2340" w:type="dxa"/>
            <w:vMerge/>
          </w:tcPr>
          <w:p w14:paraId="57D4B1FE" w14:textId="77777777" w:rsidR="00964AAB" w:rsidRPr="00322F66" w:rsidRDefault="00964AAB" w:rsidP="00F746B8">
            <w:pPr>
              <w:rPr>
                <w:rFonts w:ascii="Arial" w:hAnsi="Arial" w:cs="Arial"/>
                <w:sz w:val="18"/>
                <w:szCs w:val="18"/>
              </w:rPr>
            </w:pPr>
          </w:p>
        </w:tc>
        <w:tc>
          <w:tcPr>
            <w:tcW w:w="3013" w:type="dxa"/>
            <w:gridSpan w:val="2"/>
          </w:tcPr>
          <w:p w14:paraId="15BD4726" w14:textId="5ABA5DEF" w:rsidR="00964AAB" w:rsidRPr="00322F66" w:rsidRDefault="00964AAB" w:rsidP="00F746B8">
            <w:pPr>
              <w:rPr>
                <w:rFonts w:ascii="Arial" w:hAnsi="Arial" w:cs="Arial"/>
                <w:sz w:val="18"/>
                <w:szCs w:val="18"/>
              </w:rPr>
            </w:pPr>
            <w:r w:rsidRPr="00322F66">
              <w:rPr>
                <w:rFonts w:ascii="Arial" w:hAnsi="Arial" w:cs="Arial"/>
                <w:sz w:val="18"/>
                <w:szCs w:val="18"/>
              </w:rPr>
              <w:t>text: AUSTRALIA-NORTHWEST COAST</w:t>
            </w:r>
          </w:p>
        </w:tc>
      </w:tr>
      <w:tr w:rsidR="00F170AD" w:rsidRPr="00322F66" w14:paraId="11E0343A" w14:textId="77777777" w:rsidTr="00F746B8">
        <w:trPr>
          <w:trHeight w:val="144"/>
        </w:trPr>
        <w:tc>
          <w:tcPr>
            <w:tcW w:w="2537" w:type="dxa"/>
            <w:vMerge/>
          </w:tcPr>
          <w:p w14:paraId="7794C03E" w14:textId="77777777" w:rsidR="00964AAB" w:rsidRPr="00322F66" w:rsidRDefault="00964AAB" w:rsidP="00F746B8">
            <w:pPr>
              <w:rPr>
                <w:rFonts w:ascii="Arial" w:hAnsi="Arial" w:cs="Arial"/>
                <w:sz w:val="18"/>
                <w:szCs w:val="18"/>
              </w:rPr>
            </w:pPr>
          </w:p>
        </w:tc>
        <w:tc>
          <w:tcPr>
            <w:tcW w:w="2566" w:type="dxa"/>
          </w:tcPr>
          <w:p w14:paraId="20A00290" w14:textId="77777777" w:rsidR="00964AAB" w:rsidRPr="00322F66" w:rsidRDefault="00964AAB" w:rsidP="00F746B8">
            <w:pPr>
              <w:rPr>
                <w:rFonts w:ascii="Arial" w:hAnsi="Arial" w:cs="Arial"/>
                <w:sz w:val="18"/>
                <w:szCs w:val="18"/>
              </w:rPr>
            </w:pPr>
            <w:r w:rsidRPr="00322F66">
              <w:rPr>
                <w:rFonts w:ascii="Arial" w:hAnsi="Arial" w:cs="Arial"/>
                <w:sz w:val="18"/>
                <w:szCs w:val="18"/>
              </w:rPr>
              <w:t>messageSeriesIdentifier</w:t>
            </w:r>
          </w:p>
        </w:tc>
        <w:tc>
          <w:tcPr>
            <w:tcW w:w="5353" w:type="dxa"/>
            <w:gridSpan w:val="3"/>
          </w:tcPr>
          <w:p w14:paraId="358F017D" w14:textId="17F65BBB" w:rsidR="00964AAB" w:rsidRPr="00322F66" w:rsidRDefault="00964AAB" w:rsidP="00F746B8">
            <w:pPr>
              <w:rPr>
                <w:rFonts w:ascii="Arial" w:hAnsi="Arial" w:cs="Arial"/>
                <w:sz w:val="18"/>
                <w:szCs w:val="18"/>
              </w:rPr>
            </w:pPr>
            <w:r w:rsidRPr="00322F66">
              <w:rPr>
                <w:rFonts w:ascii="Arial" w:hAnsi="Arial" w:cs="Arial"/>
                <w:sz w:val="18"/>
                <w:szCs w:val="18"/>
              </w:rPr>
              <w:t>agencyResponsibleForProduction: AUXX</w:t>
            </w:r>
          </w:p>
          <w:p w14:paraId="4A38F492" w14:textId="52E816F5" w:rsidR="00964AAB" w:rsidRPr="00322F66" w:rsidRDefault="001F5A49" w:rsidP="00F746B8">
            <w:pPr>
              <w:rPr>
                <w:rFonts w:ascii="Arial" w:hAnsi="Arial" w:cs="Arial"/>
                <w:sz w:val="18"/>
                <w:szCs w:val="18"/>
              </w:rPr>
            </w:pPr>
            <w:r w:rsidRPr="00322F66">
              <w:rPr>
                <w:rFonts w:ascii="Arial" w:hAnsi="Arial" w:cs="Arial"/>
                <w:sz w:val="18"/>
                <w:szCs w:val="18"/>
              </w:rPr>
              <w:t>nationality</w:t>
            </w:r>
            <w:r w:rsidR="00964AAB" w:rsidRPr="00322F66">
              <w:rPr>
                <w:rFonts w:ascii="Arial" w:hAnsi="Arial" w:cs="Arial"/>
                <w:sz w:val="18"/>
                <w:szCs w:val="18"/>
              </w:rPr>
              <w:t>:AU</w:t>
            </w:r>
          </w:p>
          <w:p w14:paraId="060B6EEB" w14:textId="74F22891" w:rsidR="00964AAB" w:rsidRPr="00322F66" w:rsidRDefault="00964AAB" w:rsidP="00F746B8">
            <w:pPr>
              <w:rPr>
                <w:rFonts w:ascii="Arial" w:hAnsi="Arial" w:cs="Arial"/>
                <w:sz w:val="18"/>
                <w:szCs w:val="18"/>
              </w:rPr>
            </w:pPr>
            <w:r w:rsidRPr="00322F66">
              <w:rPr>
                <w:rFonts w:ascii="Arial" w:hAnsi="Arial" w:cs="Arial"/>
                <w:sz w:val="18"/>
                <w:szCs w:val="18"/>
              </w:rPr>
              <w:t>nameOfSeries: NAVAREA X</w:t>
            </w:r>
          </w:p>
          <w:p w14:paraId="7FAAD3BB" w14:textId="051FBF72" w:rsidR="00964AAB" w:rsidRPr="00322F66" w:rsidRDefault="008F7865" w:rsidP="00F746B8">
            <w:pPr>
              <w:rPr>
                <w:rFonts w:ascii="Arial" w:hAnsi="Arial" w:cs="Arial"/>
                <w:sz w:val="18"/>
                <w:szCs w:val="18"/>
              </w:rPr>
            </w:pPr>
            <w:r w:rsidRPr="00322F66">
              <w:rPr>
                <w:rFonts w:ascii="Arial" w:hAnsi="Arial" w:cs="Arial"/>
                <w:sz w:val="18"/>
                <w:szCs w:val="18"/>
              </w:rPr>
              <w:t>interoperabilityidentifier</w:t>
            </w:r>
            <w:r w:rsidR="00964AAB" w:rsidRPr="00322F66">
              <w:rPr>
                <w:rFonts w:ascii="Arial" w:hAnsi="Arial" w:cs="Arial"/>
                <w:sz w:val="18"/>
                <w:szCs w:val="18"/>
              </w:rPr>
              <w:t>:</w:t>
            </w:r>
            <w:r w:rsidR="00964AAB" w:rsidRPr="00322F66">
              <w:rPr>
                <w:rFonts w:ascii="Arial" w:hAnsi="Arial" w:cs="Arial"/>
                <w:sz w:val="18"/>
                <w:szCs w:val="18"/>
              </w:rPr>
              <w:br/>
              <w:t>warningNumber: 290</w:t>
            </w:r>
          </w:p>
          <w:p w14:paraId="5789AD23" w14:textId="77777777" w:rsidR="00964AAB" w:rsidRPr="00322F66" w:rsidRDefault="00964AAB" w:rsidP="00F746B8">
            <w:pPr>
              <w:rPr>
                <w:rFonts w:ascii="Arial" w:hAnsi="Arial" w:cs="Arial"/>
                <w:sz w:val="18"/>
                <w:szCs w:val="18"/>
              </w:rPr>
            </w:pPr>
            <w:r w:rsidRPr="00322F66">
              <w:rPr>
                <w:rFonts w:ascii="Arial" w:hAnsi="Arial" w:cs="Arial"/>
                <w:sz w:val="18"/>
                <w:szCs w:val="18"/>
              </w:rPr>
              <w:t>warningType: (4) NAVAREA navigational warning</w:t>
            </w:r>
          </w:p>
          <w:p w14:paraId="57C3E976" w14:textId="77777777" w:rsidR="00964AAB" w:rsidRPr="00322F66" w:rsidRDefault="00964AAB" w:rsidP="00F746B8">
            <w:pPr>
              <w:rPr>
                <w:rFonts w:ascii="Arial" w:hAnsi="Arial" w:cs="Arial"/>
                <w:sz w:val="18"/>
                <w:szCs w:val="18"/>
              </w:rPr>
            </w:pPr>
            <w:r w:rsidRPr="00322F66">
              <w:rPr>
                <w:rFonts w:ascii="Arial" w:hAnsi="Arial" w:cs="Arial"/>
                <w:sz w:val="18"/>
                <w:szCs w:val="18"/>
              </w:rPr>
              <w:t>year: 21</w:t>
            </w:r>
          </w:p>
        </w:tc>
      </w:tr>
      <w:tr w:rsidR="00F170AD" w:rsidRPr="00322F66" w14:paraId="3486A3A5" w14:textId="77777777" w:rsidTr="00F746B8">
        <w:trPr>
          <w:trHeight w:val="144"/>
        </w:trPr>
        <w:tc>
          <w:tcPr>
            <w:tcW w:w="2537" w:type="dxa"/>
            <w:vMerge/>
          </w:tcPr>
          <w:p w14:paraId="61405F2C" w14:textId="77777777" w:rsidR="00964AAB" w:rsidRPr="00322F66" w:rsidRDefault="00964AAB" w:rsidP="00F746B8">
            <w:pPr>
              <w:rPr>
                <w:rFonts w:ascii="Arial" w:hAnsi="Arial" w:cs="Arial"/>
                <w:sz w:val="18"/>
                <w:szCs w:val="18"/>
              </w:rPr>
            </w:pPr>
          </w:p>
        </w:tc>
        <w:tc>
          <w:tcPr>
            <w:tcW w:w="2566" w:type="dxa"/>
          </w:tcPr>
          <w:p w14:paraId="7D900D79" w14:textId="77777777" w:rsidR="00964AAB" w:rsidRPr="00322F66" w:rsidRDefault="00964AAB" w:rsidP="00F746B8">
            <w:pPr>
              <w:rPr>
                <w:rFonts w:ascii="Arial" w:hAnsi="Arial" w:cs="Arial"/>
                <w:sz w:val="18"/>
                <w:szCs w:val="18"/>
              </w:rPr>
            </w:pPr>
            <w:r w:rsidRPr="00322F66">
              <w:rPr>
                <w:rFonts w:ascii="Arial" w:hAnsi="Arial" w:cs="Arial"/>
                <w:sz w:val="18"/>
                <w:szCs w:val="18"/>
              </w:rPr>
              <w:t>publicationTime</w:t>
            </w:r>
          </w:p>
        </w:tc>
        <w:tc>
          <w:tcPr>
            <w:tcW w:w="5353" w:type="dxa"/>
            <w:gridSpan w:val="3"/>
          </w:tcPr>
          <w:p w14:paraId="1A61C9C7" w14:textId="77777777" w:rsidR="00964AAB" w:rsidRPr="00322F66" w:rsidRDefault="00964AAB" w:rsidP="00F746B8">
            <w:pPr>
              <w:rPr>
                <w:rFonts w:ascii="Arial" w:hAnsi="Arial" w:cs="Arial"/>
                <w:sz w:val="18"/>
                <w:szCs w:val="18"/>
              </w:rPr>
            </w:pPr>
            <w:r w:rsidRPr="00322F66">
              <w:rPr>
                <w:rFonts w:ascii="Arial" w:hAnsi="Arial" w:cs="Arial"/>
                <w:sz w:val="18"/>
                <w:szCs w:val="18"/>
              </w:rPr>
              <w:t>20211101T000100Z</w:t>
            </w:r>
          </w:p>
        </w:tc>
      </w:tr>
      <w:tr w:rsidR="00F170AD" w:rsidRPr="00322F66" w14:paraId="6FB82B09" w14:textId="77777777" w:rsidTr="00F746B8">
        <w:trPr>
          <w:trHeight w:val="144"/>
        </w:trPr>
        <w:tc>
          <w:tcPr>
            <w:tcW w:w="2537" w:type="dxa"/>
            <w:vMerge/>
          </w:tcPr>
          <w:p w14:paraId="2C40CE4E" w14:textId="77777777" w:rsidR="00964AAB" w:rsidRPr="00322F66" w:rsidRDefault="00964AAB" w:rsidP="00F746B8">
            <w:pPr>
              <w:rPr>
                <w:rFonts w:ascii="Arial" w:hAnsi="Arial" w:cs="Arial"/>
                <w:sz w:val="18"/>
                <w:szCs w:val="18"/>
              </w:rPr>
            </w:pPr>
          </w:p>
        </w:tc>
        <w:tc>
          <w:tcPr>
            <w:tcW w:w="2566" w:type="dxa"/>
          </w:tcPr>
          <w:p w14:paraId="4D374640" w14:textId="77777777" w:rsidR="00964AAB" w:rsidRPr="00322F66" w:rsidRDefault="00964AAB" w:rsidP="00F746B8">
            <w:pPr>
              <w:rPr>
                <w:rFonts w:ascii="Arial" w:hAnsi="Arial" w:cs="Arial"/>
                <w:sz w:val="18"/>
                <w:szCs w:val="18"/>
              </w:rPr>
            </w:pPr>
            <w:r w:rsidRPr="00322F66">
              <w:rPr>
                <w:rFonts w:ascii="Arial" w:hAnsi="Arial" w:cs="Arial"/>
                <w:sz w:val="18"/>
                <w:szCs w:val="18"/>
              </w:rPr>
              <w:t>navwarnTypeGeneral:</w:t>
            </w:r>
          </w:p>
        </w:tc>
        <w:tc>
          <w:tcPr>
            <w:tcW w:w="5353" w:type="dxa"/>
            <w:gridSpan w:val="3"/>
          </w:tcPr>
          <w:p w14:paraId="5C8EDCC4" w14:textId="77777777" w:rsidR="00964AAB" w:rsidRPr="00322F66" w:rsidRDefault="00964AAB" w:rsidP="00F746B8">
            <w:pPr>
              <w:rPr>
                <w:rFonts w:ascii="Arial" w:hAnsi="Arial" w:cs="Arial"/>
                <w:sz w:val="18"/>
                <w:szCs w:val="18"/>
              </w:rPr>
            </w:pPr>
            <w:r w:rsidRPr="00322F66">
              <w:rPr>
                <w:rFonts w:ascii="Arial" w:hAnsi="Arial" w:cs="Arial"/>
                <w:sz w:val="18"/>
                <w:szCs w:val="18"/>
              </w:rPr>
              <w:t>newly discovered dangers</w:t>
            </w:r>
          </w:p>
        </w:tc>
      </w:tr>
      <w:tr w:rsidR="00F170AD" w:rsidRPr="00322F66" w14:paraId="0A421AFC" w14:textId="77777777" w:rsidTr="00F746B8">
        <w:trPr>
          <w:trHeight w:val="144"/>
        </w:trPr>
        <w:tc>
          <w:tcPr>
            <w:tcW w:w="2537" w:type="dxa"/>
            <w:vMerge/>
          </w:tcPr>
          <w:p w14:paraId="0757DE53" w14:textId="77777777" w:rsidR="00964AAB" w:rsidRPr="00322F66" w:rsidRDefault="00964AAB" w:rsidP="00F746B8">
            <w:pPr>
              <w:rPr>
                <w:rFonts w:ascii="Arial" w:hAnsi="Arial" w:cs="Arial"/>
                <w:sz w:val="18"/>
                <w:szCs w:val="18"/>
              </w:rPr>
            </w:pPr>
          </w:p>
        </w:tc>
        <w:tc>
          <w:tcPr>
            <w:tcW w:w="2566" w:type="dxa"/>
          </w:tcPr>
          <w:p w14:paraId="50F8D8EA" w14:textId="77777777" w:rsidR="00964AAB" w:rsidRPr="00322F66" w:rsidRDefault="00964AAB" w:rsidP="00F746B8">
            <w:pPr>
              <w:rPr>
                <w:rFonts w:ascii="Arial" w:hAnsi="Arial" w:cs="Arial"/>
                <w:sz w:val="18"/>
                <w:szCs w:val="18"/>
              </w:rPr>
            </w:pPr>
            <w:r w:rsidRPr="00322F66">
              <w:rPr>
                <w:rFonts w:ascii="Arial" w:hAnsi="Arial" w:cs="Arial"/>
                <w:sz w:val="18"/>
                <w:szCs w:val="18"/>
              </w:rPr>
              <w:t>intService:</w:t>
            </w:r>
          </w:p>
        </w:tc>
        <w:tc>
          <w:tcPr>
            <w:tcW w:w="5353" w:type="dxa"/>
            <w:gridSpan w:val="3"/>
          </w:tcPr>
          <w:p w14:paraId="75A65CC6" w14:textId="77777777" w:rsidR="00964AAB" w:rsidRPr="00322F66" w:rsidRDefault="00964AAB" w:rsidP="00F746B8">
            <w:pPr>
              <w:rPr>
                <w:rFonts w:ascii="Arial" w:hAnsi="Arial" w:cs="Arial"/>
                <w:sz w:val="18"/>
                <w:szCs w:val="18"/>
              </w:rPr>
            </w:pPr>
            <w:r w:rsidRPr="00322F66">
              <w:rPr>
                <w:rFonts w:ascii="Arial" w:hAnsi="Arial" w:cs="Arial"/>
                <w:sz w:val="18"/>
                <w:szCs w:val="18"/>
              </w:rPr>
              <w:t>True</w:t>
            </w:r>
          </w:p>
        </w:tc>
      </w:tr>
      <w:tr w:rsidR="00F170AD" w:rsidRPr="00322F66" w14:paraId="5C6BF8AE" w14:textId="77777777" w:rsidTr="00F746B8">
        <w:trPr>
          <w:trHeight w:val="144"/>
        </w:trPr>
        <w:tc>
          <w:tcPr>
            <w:tcW w:w="2537" w:type="dxa"/>
            <w:vMerge w:val="restart"/>
          </w:tcPr>
          <w:p w14:paraId="2511DD30" w14:textId="77777777" w:rsidR="00964AAB" w:rsidRPr="00322F66" w:rsidRDefault="00964AAB" w:rsidP="00F746B8">
            <w:pPr>
              <w:rPr>
                <w:rFonts w:ascii="Arial" w:hAnsi="Arial" w:cs="Arial"/>
                <w:sz w:val="18"/>
                <w:szCs w:val="18"/>
              </w:rPr>
            </w:pPr>
            <w:r w:rsidRPr="00322F66">
              <w:rPr>
                <w:rFonts w:ascii="Arial" w:hAnsi="Arial" w:cs="Arial"/>
                <w:sz w:val="18"/>
                <w:szCs w:val="18"/>
              </w:rPr>
              <w:t>NAVWARNPreambleContent</w:t>
            </w:r>
          </w:p>
        </w:tc>
        <w:tc>
          <w:tcPr>
            <w:tcW w:w="2566" w:type="dxa"/>
          </w:tcPr>
          <w:p w14:paraId="395F3149" w14:textId="77777777" w:rsidR="00964AAB" w:rsidRPr="00322F66" w:rsidRDefault="00964AAB" w:rsidP="00F746B8">
            <w:pPr>
              <w:rPr>
                <w:rFonts w:ascii="Arial" w:hAnsi="Arial" w:cs="Arial"/>
                <w:sz w:val="18"/>
                <w:szCs w:val="18"/>
              </w:rPr>
            </w:pPr>
            <w:r w:rsidRPr="00322F66">
              <w:rPr>
                <w:rFonts w:ascii="Arial" w:hAnsi="Arial" w:cs="Arial"/>
                <w:sz w:val="18"/>
                <w:szCs w:val="18"/>
              </w:rPr>
              <w:t>header (role)</w:t>
            </w:r>
          </w:p>
        </w:tc>
        <w:tc>
          <w:tcPr>
            <w:tcW w:w="5353" w:type="dxa"/>
            <w:gridSpan w:val="3"/>
          </w:tcPr>
          <w:p w14:paraId="13F295DD" w14:textId="77777777" w:rsidR="00964AAB" w:rsidRPr="00322F66" w:rsidRDefault="00964AAB" w:rsidP="00F746B8">
            <w:pPr>
              <w:rPr>
                <w:rFonts w:ascii="Arial" w:hAnsi="Arial" w:cs="Arial"/>
                <w:sz w:val="18"/>
                <w:szCs w:val="18"/>
              </w:rPr>
            </w:pPr>
            <w:r w:rsidRPr="00322F66">
              <w:rPr>
                <w:rFonts w:ascii="Arial" w:hAnsi="Arial" w:cs="Arial"/>
                <w:sz w:val="18"/>
                <w:szCs w:val="18"/>
              </w:rPr>
              <w:t>ID00</w:t>
            </w:r>
          </w:p>
        </w:tc>
      </w:tr>
      <w:tr w:rsidR="00F170AD" w:rsidRPr="00322F66" w14:paraId="10A46B0D" w14:textId="77777777" w:rsidTr="00F746B8">
        <w:trPr>
          <w:trHeight w:val="144"/>
        </w:trPr>
        <w:tc>
          <w:tcPr>
            <w:tcW w:w="2537" w:type="dxa"/>
            <w:vMerge/>
          </w:tcPr>
          <w:p w14:paraId="35300A4C" w14:textId="77777777" w:rsidR="00964AAB" w:rsidRPr="00322F66" w:rsidRDefault="00964AAB" w:rsidP="00F746B8">
            <w:pPr>
              <w:rPr>
                <w:rFonts w:ascii="Arial" w:hAnsi="Arial" w:cs="Arial"/>
                <w:sz w:val="18"/>
                <w:szCs w:val="18"/>
              </w:rPr>
            </w:pPr>
          </w:p>
        </w:tc>
        <w:tc>
          <w:tcPr>
            <w:tcW w:w="2566" w:type="dxa"/>
          </w:tcPr>
          <w:p w14:paraId="0F07CC58" w14:textId="77777777" w:rsidR="00964AAB" w:rsidRPr="00322F66" w:rsidRDefault="00964AAB" w:rsidP="00F746B8">
            <w:pPr>
              <w:rPr>
                <w:rFonts w:ascii="Arial" w:hAnsi="Arial" w:cs="Arial"/>
                <w:sz w:val="18"/>
                <w:szCs w:val="18"/>
              </w:rPr>
            </w:pPr>
            <w:r w:rsidRPr="00322F66">
              <w:rPr>
                <w:rFonts w:ascii="Arial" w:hAnsi="Arial" w:cs="Arial"/>
                <w:sz w:val="18"/>
                <w:szCs w:val="18"/>
              </w:rPr>
              <w:t>theWarningPart (role)</w:t>
            </w:r>
          </w:p>
        </w:tc>
        <w:tc>
          <w:tcPr>
            <w:tcW w:w="5353" w:type="dxa"/>
            <w:gridSpan w:val="3"/>
          </w:tcPr>
          <w:p w14:paraId="3937116E" w14:textId="4AEE82D4" w:rsidR="00964AAB" w:rsidRPr="00322F66" w:rsidRDefault="00964AAB" w:rsidP="00F746B8">
            <w:pPr>
              <w:rPr>
                <w:rFonts w:ascii="Arial" w:hAnsi="Arial" w:cs="Arial"/>
                <w:sz w:val="18"/>
                <w:szCs w:val="18"/>
              </w:rPr>
            </w:pPr>
            <w:r w:rsidRPr="00322F66">
              <w:rPr>
                <w:rFonts w:ascii="Arial" w:hAnsi="Arial" w:cs="Arial"/>
                <w:sz w:val="18"/>
                <w:szCs w:val="18"/>
              </w:rPr>
              <w:t>ID01</w:t>
            </w:r>
          </w:p>
        </w:tc>
      </w:tr>
      <w:tr w:rsidR="00F170AD" w:rsidRPr="00322F66" w14:paraId="636CBF72" w14:textId="77777777" w:rsidTr="00F746B8">
        <w:trPr>
          <w:trHeight w:val="215"/>
        </w:trPr>
        <w:tc>
          <w:tcPr>
            <w:tcW w:w="2537" w:type="dxa"/>
            <w:vMerge w:val="restart"/>
          </w:tcPr>
          <w:p w14:paraId="0EAB8D25" w14:textId="77777777" w:rsidR="00964AAB" w:rsidRPr="00322F66" w:rsidRDefault="00964AAB" w:rsidP="00F746B8">
            <w:pPr>
              <w:rPr>
                <w:rFonts w:ascii="Arial" w:hAnsi="Arial" w:cs="Arial"/>
                <w:sz w:val="18"/>
                <w:szCs w:val="18"/>
              </w:rPr>
            </w:pPr>
            <w:r w:rsidRPr="00322F66">
              <w:rPr>
                <w:rFonts w:ascii="Arial" w:hAnsi="Arial" w:cs="Arial"/>
                <w:sz w:val="18"/>
                <w:szCs w:val="18"/>
              </w:rPr>
              <w:t>NAVWARNPart (ID01)</w:t>
            </w:r>
          </w:p>
        </w:tc>
        <w:tc>
          <w:tcPr>
            <w:tcW w:w="2566" w:type="dxa"/>
            <w:vMerge w:val="restart"/>
          </w:tcPr>
          <w:p w14:paraId="6652797D" w14:textId="77777777" w:rsidR="00964AAB" w:rsidRPr="00322F66" w:rsidRDefault="00964AAB" w:rsidP="00F746B8">
            <w:pPr>
              <w:rPr>
                <w:rFonts w:ascii="Arial" w:hAnsi="Arial" w:cs="Arial"/>
                <w:sz w:val="18"/>
                <w:szCs w:val="18"/>
              </w:rPr>
            </w:pPr>
            <w:r w:rsidRPr="00322F66">
              <w:rPr>
                <w:rFonts w:ascii="Arial" w:hAnsi="Arial" w:cs="Arial"/>
                <w:sz w:val="18"/>
                <w:szCs w:val="18"/>
              </w:rPr>
              <w:t>warningInformation</w:t>
            </w:r>
          </w:p>
        </w:tc>
        <w:tc>
          <w:tcPr>
            <w:tcW w:w="2676" w:type="dxa"/>
            <w:gridSpan w:val="2"/>
            <w:vMerge w:val="restart"/>
          </w:tcPr>
          <w:p w14:paraId="050BA155" w14:textId="77777777" w:rsidR="00964AAB" w:rsidRPr="00322F66" w:rsidRDefault="00964AAB" w:rsidP="00F746B8">
            <w:pPr>
              <w:rPr>
                <w:rFonts w:ascii="Arial" w:hAnsi="Arial" w:cs="Arial"/>
                <w:sz w:val="18"/>
                <w:szCs w:val="18"/>
              </w:rPr>
            </w:pPr>
            <w:r w:rsidRPr="00322F66">
              <w:rPr>
                <w:rFonts w:ascii="Arial" w:hAnsi="Arial" w:cs="Arial"/>
                <w:sz w:val="18"/>
                <w:szCs w:val="18"/>
              </w:rPr>
              <w:t>information</w:t>
            </w:r>
          </w:p>
        </w:tc>
        <w:tc>
          <w:tcPr>
            <w:tcW w:w="2677" w:type="dxa"/>
          </w:tcPr>
          <w:p w14:paraId="2A38E317" w14:textId="77777777" w:rsidR="00964AAB" w:rsidRPr="00322F66" w:rsidRDefault="00964AAB" w:rsidP="00F746B8">
            <w:pPr>
              <w:rPr>
                <w:rFonts w:ascii="Arial" w:hAnsi="Arial" w:cs="Arial"/>
                <w:sz w:val="18"/>
                <w:szCs w:val="18"/>
              </w:rPr>
            </w:pPr>
            <w:r w:rsidRPr="00322F66">
              <w:rPr>
                <w:rFonts w:ascii="Arial" w:hAnsi="Arial" w:cs="Arial"/>
                <w:sz w:val="18"/>
                <w:szCs w:val="18"/>
              </w:rPr>
              <w:t>Language:eng</w:t>
            </w:r>
          </w:p>
        </w:tc>
      </w:tr>
      <w:tr w:rsidR="00F170AD" w:rsidRPr="00322F66" w14:paraId="026850FA" w14:textId="77777777" w:rsidTr="00F746B8">
        <w:trPr>
          <w:trHeight w:val="215"/>
        </w:trPr>
        <w:tc>
          <w:tcPr>
            <w:tcW w:w="2537" w:type="dxa"/>
            <w:vMerge/>
          </w:tcPr>
          <w:p w14:paraId="5DF96D4D" w14:textId="77777777" w:rsidR="00964AAB" w:rsidRPr="00322F66" w:rsidRDefault="00964AAB" w:rsidP="00F746B8">
            <w:pPr>
              <w:rPr>
                <w:rFonts w:ascii="Arial" w:hAnsi="Arial" w:cs="Arial"/>
                <w:sz w:val="18"/>
                <w:szCs w:val="18"/>
              </w:rPr>
            </w:pPr>
          </w:p>
        </w:tc>
        <w:tc>
          <w:tcPr>
            <w:tcW w:w="2566" w:type="dxa"/>
            <w:vMerge/>
          </w:tcPr>
          <w:p w14:paraId="44E30A99" w14:textId="77777777" w:rsidR="00964AAB" w:rsidRPr="00322F66" w:rsidRDefault="00964AAB" w:rsidP="00F746B8">
            <w:pPr>
              <w:rPr>
                <w:rFonts w:ascii="Arial" w:hAnsi="Arial" w:cs="Arial"/>
                <w:sz w:val="18"/>
                <w:szCs w:val="18"/>
              </w:rPr>
            </w:pPr>
          </w:p>
        </w:tc>
        <w:tc>
          <w:tcPr>
            <w:tcW w:w="2676" w:type="dxa"/>
            <w:gridSpan w:val="2"/>
            <w:vMerge/>
          </w:tcPr>
          <w:p w14:paraId="551A7170" w14:textId="77777777" w:rsidR="00964AAB" w:rsidRPr="00322F66" w:rsidRDefault="00964AAB" w:rsidP="00F746B8">
            <w:pPr>
              <w:rPr>
                <w:rFonts w:ascii="Arial" w:hAnsi="Arial" w:cs="Arial"/>
                <w:sz w:val="18"/>
                <w:szCs w:val="18"/>
              </w:rPr>
            </w:pPr>
          </w:p>
        </w:tc>
        <w:tc>
          <w:tcPr>
            <w:tcW w:w="2677" w:type="dxa"/>
          </w:tcPr>
          <w:p w14:paraId="727EB811" w14:textId="33E64969" w:rsidR="00964AAB" w:rsidRPr="00322F66" w:rsidRDefault="00964AAB" w:rsidP="00F746B8">
            <w:pPr>
              <w:rPr>
                <w:rFonts w:ascii="Arial" w:hAnsi="Arial" w:cs="Arial"/>
                <w:sz w:val="18"/>
                <w:szCs w:val="18"/>
              </w:rPr>
            </w:pPr>
            <w:r w:rsidRPr="00322F66">
              <w:rPr>
                <w:rFonts w:ascii="Arial" w:hAnsi="Arial" w:cs="Arial"/>
                <w:sz w:val="18"/>
                <w:szCs w:val="18"/>
              </w:rPr>
              <w:t>Text:</w:t>
            </w:r>
          </w:p>
        </w:tc>
      </w:tr>
      <w:tr w:rsidR="00F170AD" w:rsidRPr="00322F66" w14:paraId="3B4CBC7D" w14:textId="77777777" w:rsidTr="00F746B8">
        <w:trPr>
          <w:trHeight w:val="215"/>
        </w:trPr>
        <w:tc>
          <w:tcPr>
            <w:tcW w:w="2537" w:type="dxa"/>
            <w:vMerge/>
          </w:tcPr>
          <w:p w14:paraId="76F73067" w14:textId="77777777" w:rsidR="00964AAB" w:rsidRPr="00322F66" w:rsidRDefault="00964AAB" w:rsidP="00F746B8">
            <w:pPr>
              <w:rPr>
                <w:rFonts w:ascii="Arial" w:hAnsi="Arial" w:cs="Arial"/>
                <w:sz w:val="18"/>
                <w:szCs w:val="18"/>
              </w:rPr>
            </w:pPr>
          </w:p>
        </w:tc>
        <w:tc>
          <w:tcPr>
            <w:tcW w:w="2566" w:type="dxa"/>
            <w:vMerge/>
          </w:tcPr>
          <w:p w14:paraId="0408D85C" w14:textId="77777777" w:rsidR="00964AAB" w:rsidRPr="00322F66" w:rsidRDefault="00964AAB" w:rsidP="00F746B8">
            <w:pPr>
              <w:rPr>
                <w:rFonts w:ascii="Arial" w:hAnsi="Arial" w:cs="Arial"/>
                <w:sz w:val="18"/>
                <w:szCs w:val="18"/>
              </w:rPr>
            </w:pPr>
          </w:p>
        </w:tc>
        <w:tc>
          <w:tcPr>
            <w:tcW w:w="5353" w:type="dxa"/>
            <w:gridSpan w:val="3"/>
          </w:tcPr>
          <w:p w14:paraId="6260EC0E" w14:textId="2C3ADDE2" w:rsidR="00964AAB" w:rsidRPr="00322F66" w:rsidRDefault="00964AAB" w:rsidP="00F746B8">
            <w:pPr>
              <w:rPr>
                <w:rFonts w:ascii="Arial" w:hAnsi="Arial" w:cs="Arial"/>
                <w:sz w:val="18"/>
                <w:szCs w:val="18"/>
              </w:rPr>
            </w:pPr>
            <w:r w:rsidRPr="00322F66">
              <w:rPr>
                <w:rFonts w:ascii="Arial" w:hAnsi="Arial" w:cs="Arial"/>
                <w:sz w:val="18"/>
                <w:szCs w:val="18"/>
              </w:rPr>
              <w:t xml:space="preserve">navwarnTypeDetails: </w:t>
            </w:r>
            <w:r w:rsidR="0081301D" w:rsidRPr="00322F66">
              <w:rPr>
                <w:rFonts w:ascii="Arial" w:hAnsi="Arial" w:cs="Arial"/>
                <w:sz w:val="18"/>
                <w:szCs w:val="18"/>
              </w:rPr>
              <w:t>uncharted rock</w:t>
            </w:r>
          </w:p>
        </w:tc>
      </w:tr>
      <w:tr w:rsidR="00F170AD" w:rsidRPr="00322F66" w14:paraId="2028BEFA" w14:textId="77777777" w:rsidTr="00F746B8">
        <w:trPr>
          <w:trHeight w:val="215"/>
        </w:trPr>
        <w:tc>
          <w:tcPr>
            <w:tcW w:w="2537" w:type="dxa"/>
            <w:vMerge/>
          </w:tcPr>
          <w:p w14:paraId="09E7D45D" w14:textId="77777777" w:rsidR="00964AAB" w:rsidRPr="00322F66" w:rsidRDefault="00964AAB" w:rsidP="00F746B8">
            <w:pPr>
              <w:rPr>
                <w:rFonts w:ascii="Arial" w:hAnsi="Arial" w:cs="Arial"/>
                <w:sz w:val="18"/>
                <w:szCs w:val="18"/>
              </w:rPr>
            </w:pPr>
          </w:p>
        </w:tc>
        <w:tc>
          <w:tcPr>
            <w:tcW w:w="2566" w:type="dxa"/>
          </w:tcPr>
          <w:p w14:paraId="1DCABC2B" w14:textId="77777777" w:rsidR="00964AAB" w:rsidRPr="00322F66" w:rsidRDefault="00964AAB" w:rsidP="00F746B8">
            <w:pPr>
              <w:rPr>
                <w:rFonts w:ascii="Arial" w:hAnsi="Arial" w:cs="Arial"/>
                <w:sz w:val="18"/>
                <w:szCs w:val="18"/>
              </w:rPr>
            </w:pPr>
            <w:r w:rsidRPr="00322F66">
              <w:rPr>
                <w:rFonts w:ascii="Arial" w:hAnsi="Arial" w:cs="Arial"/>
                <w:sz w:val="18"/>
                <w:szCs w:val="18"/>
              </w:rPr>
              <w:t>geometry</w:t>
            </w:r>
          </w:p>
        </w:tc>
        <w:tc>
          <w:tcPr>
            <w:tcW w:w="5353" w:type="dxa"/>
            <w:gridSpan w:val="3"/>
          </w:tcPr>
          <w:p w14:paraId="05A182EF" w14:textId="07B6DAE7" w:rsidR="00964AAB" w:rsidRPr="00322F66" w:rsidRDefault="00964AAB" w:rsidP="00F746B8">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 xml:space="preserve">Point (Reported) </w:t>
            </w:r>
            <w:r w:rsidR="0081301D" w:rsidRPr="00322F66">
              <w:rPr>
                <w:rFonts w:ascii="Arial" w:hAnsi="Arial" w:cs="Arial"/>
                <w:caps/>
                <w:sz w:val="18"/>
                <w:szCs w:val="18"/>
                <w:lang w:val="es-ES_tradnl" w:eastAsia="en-GB"/>
              </w:rPr>
              <w:t>16-53.06S 122-03.78E</w:t>
            </w:r>
          </w:p>
        </w:tc>
      </w:tr>
    </w:tbl>
    <w:p w14:paraId="220D7F12" w14:textId="00FB0C7A" w:rsidR="00263B6F" w:rsidRPr="00322F66" w:rsidRDefault="00891FB1" w:rsidP="00263B6F">
      <w:pPr>
        <w:pStyle w:val="Heading2"/>
        <w:rPr>
          <w:rFonts w:ascii="Arial" w:hAnsi="Arial" w:cs="Arial"/>
          <w:b/>
          <w:bCs/>
          <w:color w:val="auto"/>
          <w:sz w:val="20"/>
          <w:szCs w:val="20"/>
        </w:rPr>
      </w:pPr>
      <w:r w:rsidRPr="00322F66">
        <w:rPr>
          <w:rFonts w:ascii="Arial" w:hAnsi="Arial" w:cs="Arial"/>
          <w:b/>
          <w:bCs/>
          <w:color w:val="auto"/>
          <w:sz w:val="20"/>
          <w:szCs w:val="20"/>
        </w:rPr>
        <w:t>3.7.4</w:t>
      </w:r>
      <w:r w:rsidRPr="00322F66">
        <w:rPr>
          <w:rFonts w:ascii="Arial" w:hAnsi="Arial" w:cs="Arial"/>
          <w:b/>
          <w:bCs/>
          <w:color w:val="auto"/>
          <w:sz w:val="20"/>
          <w:szCs w:val="20"/>
        </w:rPr>
        <w:tab/>
      </w:r>
      <w:r w:rsidR="00263B6F" w:rsidRPr="00322F66">
        <w:rPr>
          <w:rFonts w:ascii="Arial" w:hAnsi="Arial" w:cs="Arial"/>
          <w:b/>
          <w:bCs/>
          <w:color w:val="auto"/>
          <w:sz w:val="20"/>
          <w:szCs w:val="20"/>
        </w:rPr>
        <w:t>Example 4 – Submerged Object</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4"/>
        <w:gridCol w:w="6476"/>
      </w:tblGrid>
      <w:tr w:rsidR="00F170AD" w:rsidRPr="00322F66" w14:paraId="36E1C1A4" w14:textId="77777777" w:rsidTr="008E22E5">
        <w:trPr>
          <w:trHeight w:val="20"/>
        </w:trPr>
        <w:tc>
          <w:tcPr>
            <w:tcW w:w="2794" w:type="dxa"/>
          </w:tcPr>
          <w:p w14:paraId="2074D4B1" w14:textId="77777777" w:rsidR="008E22E5" w:rsidRPr="00322F66" w:rsidRDefault="008E22E5" w:rsidP="008E22E5">
            <w:pPr>
              <w:pStyle w:val="TableParagraph"/>
              <w:rPr>
                <w:b/>
                <w:sz w:val="18"/>
                <w:szCs w:val="18"/>
              </w:rPr>
            </w:pPr>
            <w:r w:rsidRPr="00322F66">
              <w:rPr>
                <w:b/>
                <w:sz w:val="18"/>
                <w:szCs w:val="18"/>
              </w:rPr>
              <w:t>Message element</w:t>
            </w:r>
          </w:p>
        </w:tc>
        <w:tc>
          <w:tcPr>
            <w:tcW w:w="6476" w:type="dxa"/>
          </w:tcPr>
          <w:p w14:paraId="3D1056E1" w14:textId="3A90D949" w:rsidR="008E22E5" w:rsidRPr="00322F66" w:rsidRDefault="008E22E5" w:rsidP="008E22E5">
            <w:pPr>
              <w:pStyle w:val="TableParagraph"/>
              <w:ind w:left="100"/>
              <w:rPr>
                <w:b/>
                <w:sz w:val="18"/>
                <w:szCs w:val="18"/>
              </w:rPr>
            </w:pPr>
            <w:r w:rsidRPr="00322F66">
              <w:rPr>
                <w:b/>
                <w:sz w:val="18"/>
                <w:szCs w:val="18"/>
              </w:rPr>
              <w:t>Example 4</w:t>
            </w:r>
            <w:r w:rsidR="002678A1" w:rsidRPr="00322F66">
              <w:rPr>
                <w:b/>
                <w:sz w:val="18"/>
                <w:szCs w:val="18"/>
              </w:rPr>
              <w:t xml:space="preserve"> – Submerged Object</w:t>
            </w:r>
          </w:p>
        </w:tc>
      </w:tr>
      <w:tr w:rsidR="00F170AD" w:rsidRPr="00322F66" w14:paraId="6C67A6BD" w14:textId="77777777" w:rsidTr="008E22E5">
        <w:trPr>
          <w:trHeight w:val="20"/>
        </w:trPr>
        <w:tc>
          <w:tcPr>
            <w:tcW w:w="2794" w:type="dxa"/>
          </w:tcPr>
          <w:p w14:paraId="0DCE8A7F" w14:textId="77777777" w:rsidR="002678A1" w:rsidRPr="00322F66" w:rsidRDefault="002678A1" w:rsidP="002678A1">
            <w:pPr>
              <w:spacing w:after="0" w:line="240" w:lineRule="auto"/>
              <w:rPr>
                <w:rFonts w:ascii="Arial" w:hAnsi="Arial" w:cs="Arial"/>
                <w:sz w:val="18"/>
                <w:szCs w:val="18"/>
              </w:rPr>
            </w:pPr>
            <w:r w:rsidRPr="00322F66">
              <w:rPr>
                <w:rFonts w:ascii="Arial" w:eastAsia="Arial" w:hAnsi="Arial" w:cs="Arial"/>
                <w:sz w:val="18"/>
                <w:szCs w:val="18"/>
                <w:lang w:val="en-GB" w:eastAsia="en-GB" w:bidi="en-GB"/>
              </w:rPr>
              <w:t>1. Message series identifier</w:t>
            </w:r>
          </w:p>
        </w:tc>
        <w:tc>
          <w:tcPr>
            <w:tcW w:w="6476" w:type="dxa"/>
            <w:vMerge w:val="restart"/>
          </w:tcPr>
          <w:p w14:paraId="695DBF2F" w14:textId="77777777" w:rsidR="002678A1" w:rsidRPr="00322F66" w:rsidRDefault="002678A1" w:rsidP="00322F66">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nb-NO" w:eastAsia="en-GB"/>
              </w:rPr>
            </w:pPr>
            <w:r w:rsidRPr="00322F66">
              <w:rPr>
                <w:rFonts w:ascii="Arial" w:hAnsi="Arial" w:cs="Arial"/>
                <w:caps/>
                <w:sz w:val="18"/>
                <w:szCs w:val="18"/>
                <w:lang w:val="nb-NO" w:eastAsia="en-GB"/>
              </w:rPr>
              <w:t>NAVAREA xiiI 11/21</w:t>
            </w:r>
          </w:p>
          <w:p w14:paraId="4C7C6E5A" w14:textId="77777777" w:rsidR="002678A1" w:rsidRPr="00322F66" w:rsidRDefault="002678A1" w:rsidP="00322F66">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nb-NO" w:eastAsia="en-GB"/>
              </w:rPr>
            </w:pPr>
            <w:r w:rsidRPr="00322F66">
              <w:rPr>
                <w:rFonts w:ascii="Arial" w:hAnsi="Arial" w:cs="Arial"/>
                <w:caps/>
                <w:sz w:val="18"/>
                <w:szCs w:val="18"/>
                <w:lang w:val="nb-NO" w:eastAsia="en-GB"/>
              </w:rPr>
              <w:t>kara sea.</w:t>
            </w:r>
          </w:p>
          <w:p w14:paraId="5CA24B56" w14:textId="77777777" w:rsidR="002678A1" w:rsidRPr="00322F66" w:rsidRDefault="002678A1" w:rsidP="00322F66">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nb-NO" w:eastAsia="en-GB"/>
              </w:rPr>
            </w:pPr>
            <w:r w:rsidRPr="00322F66">
              <w:rPr>
                <w:rFonts w:ascii="Arial" w:hAnsi="Arial" w:cs="Arial"/>
                <w:caps/>
                <w:sz w:val="18"/>
                <w:szCs w:val="18"/>
                <w:lang w:val="nb-NO" w:eastAsia="en-GB"/>
              </w:rPr>
              <w:t>zaliv chikhachyova.</w:t>
            </w:r>
          </w:p>
          <w:p w14:paraId="5930F782" w14:textId="77777777" w:rsidR="002678A1" w:rsidRPr="00322F66" w:rsidRDefault="002678A1" w:rsidP="00322F66">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5B5BD0D7" w14:textId="46942B31" w:rsidR="002678A1" w:rsidRPr="00322F66" w:rsidRDefault="002678A1" w:rsidP="00270AB8">
            <w:pPr>
              <w:spacing w:after="0" w:line="240" w:lineRule="auto"/>
              <w:rPr>
                <w:rFonts w:ascii="Arial" w:hAnsi="Arial" w:cs="Arial"/>
                <w:sz w:val="18"/>
                <w:szCs w:val="18"/>
              </w:rPr>
            </w:pPr>
            <w:r w:rsidRPr="00322F66">
              <w:rPr>
                <w:rFonts w:ascii="Arial" w:hAnsi="Arial" w:cs="Arial"/>
                <w:caps/>
                <w:sz w:val="18"/>
                <w:szCs w:val="18"/>
                <w:lang w:eastAsia="en-GB"/>
              </w:rPr>
              <w:t>underwater obstruction LOCATED in 59-29.25N 140-54.76W.</w:t>
            </w:r>
          </w:p>
        </w:tc>
      </w:tr>
      <w:tr w:rsidR="00F170AD" w:rsidRPr="00322F66" w14:paraId="1048420C" w14:textId="77777777" w:rsidTr="008E22E5">
        <w:trPr>
          <w:trHeight w:val="20"/>
        </w:trPr>
        <w:tc>
          <w:tcPr>
            <w:tcW w:w="2794" w:type="dxa"/>
          </w:tcPr>
          <w:p w14:paraId="5F748A4F" w14:textId="77777777" w:rsidR="002678A1" w:rsidRPr="00322F66" w:rsidRDefault="002678A1" w:rsidP="002678A1">
            <w:pPr>
              <w:spacing w:after="0" w:line="240" w:lineRule="auto"/>
              <w:rPr>
                <w:rFonts w:ascii="Arial" w:hAnsi="Arial" w:cs="Arial"/>
                <w:sz w:val="18"/>
                <w:szCs w:val="18"/>
              </w:rPr>
            </w:pPr>
            <w:r w:rsidRPr="00322F66">
              <w:rPr>
                <w:rFonts w:ascii="Arial" w:eastAsia="Arial" w:hAnsi="Arial" w:cs="Arial"/>
                <w:sz w:val="18"/>
                <w:szCs w:val="18"/>
                <w:lang w:val="en-GB" w:eastAsia="en-GB" w:bidi="en-GB"/>
              </w:rPr>
              <w:t>2. General area</w:t>
            </w:r>
          </w:p>
        </w:tc>
        <w:tc>
          <w:tcPr>
            <w:tcW w:w="6476" w:type="dxa"/>
            <w:vMerge/>
          </w:tcPr>
          <w:p w14:paraId="14EAD709" w14:textId="77777777" w:rsidR="002678A1" w:rsidRPr="00322F66" w:rsidRDefault="002678A1" w:rsidP="002678A1">
            <w:pPr>
              <w:pStyle w:val="TableParagraph"/>
              <w:ind w:left="0"/>
              <w:rPr>
                <w:sz w:val="18"/>
                <w:szCs w:val="18"/>
              </w:rPr>
            </w:pPr>
          </w:p>
        </w:tc>
      </w:tr>
      <w:tr w:rsidR="00F170AD" w:rsidRPr="00322F66" w14:paraId="42B23180" w14:textId="77777777" w:rsidTr="008E22E5">
        <w:trPr>
          <w:trHeight w:val="20"/>
        </w:trPr>
        <w:tc>
          <w:tcPr>
            <w:tcW w:w="2794" w:type="dxa"/>
          </w:tcPr>
          <w:p w14:paraId="3F1A8EAA" w14:textId="77777777" w:rsidR="002678A1" w:rsidRPr="00322F66" w:rsidRDefault="002678A1" w:rsidP="002678A1">
            <w:pPr>
              <w:spacing w:after="0" w:line="240" w:lineRule="auto"/>
              <w:rPr>
                <w:rFonts w:ascii="Arial" w:hAnsi="Arial" w:cs="Arial"/>
                <w:sz w:val="18"/>
                <w:szCs w:val="18"/>
              </w:rPr>
            </w:pPr>
            <w:r w:rsidRPr="00322F66">
              <w:rPr>
                <w:rFonts w:ascii="Arial" w:eastAsia="Arial" w:hAnsi="Arial" w:cs="Arial"/>
                <w:sz w:val="18"/>
                <w:szCs w:val="18"/>
                <w:lang w:val="en-GB" w:eastAsia="en-GB" w:bidi="en-GB"/>
              </w:rPr>
              <w:t>3. Locality</w:t>
            </w:r>
          </w:p>
        </w:tc>
        <w:tc>
          <w:tcPr>
            <w:tcW w:w="6476" w:type="dxa"/>
            <w:vMerge/>
          </w:tcPr>
          <w:p w14:paraId="78DFF475" w14:textId="77777777" w:rsidR="002678A1" w:rsidRPr="00322F66" w:rsidRDefault="002678A1" w:rsidP="002678A1">
            <w:pPr>
              <w:pStyle w:val="TableParagraph"/>
              <w:ind w:left="0"/>
              <w:rPr>
                <w:sz w:val="18"/>
                <w:szCs w:val="18"/>
              </w:rPr>
            </w:pPr>
          </w:p>
        </w:tc>
      </w:tr>
      <w:tr w:rsidR="00F170AD" w:rsidRPr="00322F66" w14:paraId="6D1EFA00" w14:textId="77777777" w:rsidTr="008E22E5">
        <w:trPr>
          <w:trHeight w:val="20"/>
        </w:trPr>
        <w:tc>
          <w:tcPr>
            <w:tcW w:w="2794" w:type="dxa"/>
          </w:tcPr>
          <w:p w14:paraId="4921E539" w14:textId="77777777" w:rsidR="002678A1" w:rsidRPr="00322F66" w:rsidRDefault="002678A1" w:rsidP="002678A1">
            <w:pPr>
              <w:spacing w:after="0" w:line="240" w:lineRule="auto"/>
              <w:rPr>
                <w:rFonts w:ascii="Arial" w:hAnsi="Arial" w:cs="Arial"/>
                <w:sz w:val="18"/>
                <w:szCs w:val="18"/>
              </w:rPr>
            </w:pPr>
            <w:r w:rsidRPr="00322F66">
              <w:rPr>
                <w:rFonts w:ascii="Arial" w:eastAsia="Arial" w:hAnsi="Arial" w:cs="Arial"/>
                <w:sz w:val="18"/>
                <w:szCs w:val="18"/>
                <w:lang w:val="en-GB" w:eastAsia="en-GB" w:bidi="en-GB"/>
              </w:rPr>
              <w:t>4. Chart number</w:t>
            </w:r>
          </w:p>
        </w:tc>
        <w:tc>
          <w:tcPr>
            <w:tcW w:w="6476" w:type="dxa"/>
            <w:vMerge/>
          </w:tcPr>
          <w:p w14:paraId="3463A0DC" w14:textId="77777777" w:rsidR="002678A1" w:rsidRPr="00322F66" w:rsidRDefault="002678A1" w:rsidP="002678A1">
            <w:pPr>
              <w:pStyle w:val="TableParagraph"/>
              <w:ind w:left="0"/>
              <w:rPr>
                <w:sz w:val="18"/>
                <w:szCs w:val="18"/>
              </w:rPr>
            </w:pPr>
          </w:p>
        </w:tc>
      </w:tr>
      <w:tr w:rsidR="00F170AD" w:rsidRPr="00322F66" w14:paraId="772BC2B6" w14:textId="77777777" w:rsidTr="008E22E5">
        <w:trPr>
          <w:trHeight w:val="20"/>
        </w:trPr>
        <w:tc>
          <w:tcPr>
            <w:tcW w:w="2794" w:type="dxa"/>
          </w:tcPr>
          <w:p w14:paraId="5869C949" w14:textId="77777777" w:rsidR="002678A1" w:rsidRPr="00322F66" w:rsidRDefault="002678A1" w:rsidP="002678A1">
            <w:pPr>
              <w:spacing w:after="0" w:line="240" w:lineRule="auto"/>
              <w:rPr>
                <w:rFonts w:ascii="Arial" w:hAnsi="Arial" w:cs="Arial"/>
                <w:sz w:val="18"/>
                <w:szCs w:val="18"/>
              </w:rPr>
            </w:pPr>
            <w:r w:rsidRPr="00322F66">
              <w:rPr>
                <w:rFonts w:ascii="Arial" w:hAnsi="Arial" w:cs="Arial"/>
                <w:sz w:val="18"/>
                <w:szCs w:val="18"/>
              </w:rPr>
              <w:t>5. Key subject</w:t>
            </w:r>
          </w:p>
        </w:tc>
        <w:tc>
          <w:tcPr>
            <w:tcW w:w="6476" w:type="dxa"/>
            <w:vMerge/>
          </w:tcPr>
          <w:p w14:paraId="6D5BD5F3" w14:textId="77777777" w:rsidR="002678A1" w:rsidRPr="00322F66" w:rsidRDefault="002678A1" w:rsidP="002678A1">
            <w:pPr>
              <w:pStyle w:val="TableParagraph"/>
              <w:ind w:left="0"/>
              <w:rPr>
                <w:sz w:val="18"/>
                <w:szCs w:val="18"/>
              </w:rPr>
            </w:pPr>
          </w:p>
        </w:tc>
      </w:tr>
      <w:tr w:rsidR="00F170AD" w:rsidRPr="00322F66" w14:paraId="361058EF" w14:textId="77777777" w:rsidTr="008E22E5">
        <w:trPr>
          <w:trHeight w:val="20"/>
        </w:trPr>
        <w:tc>
          <w:tcPr>
            <w:tcW w:w="2794" w:type="dxa"/>
          </w:tcPr>
          <w:p w14:paraId="64D9AEA2" w14:textId="77777777" w:rsidR="002678A1" w:rsidRPr="00322F66" w:rsidRDefault="002678A1" w:rsidP="002678A1">
            <w:pPr>
              <w:spacing w:after="0" w:line="240" w:lineRule="auto"/>
              <w:rPr>
                <w:rFonts w:ascii="Arial" w:hAnsi="Arial" w:cs="Arial"/>
                <w:sz w:val="18"/>
                <w:szCs w:val="18"/>
              </w:rPr>
            </w:pPr>
            <w:r w:rsidRPr="00322F66">
              <w:rPr>
                <w:rFonts w:ascii="Arial" w:hAnsi="Arial" w:cs="Arial"/>
                <w:sz w:val="18"/>
                <w:szCs w:val="18"/>
              </w:rPr>
              <w:t>6. Geographical position</w:t>
            </w:r>
          </w:p>
        </w:tc>
        <w:tc>
          <w:tcPr>
            <w:tcW w:w="6476" w:type="dxa"/>
            <w:vMerge/>
          </w:tcPr>
          <w:p w14:paraId="0E0D7A0F" w14:textId="77777777" w:rsidR="002678A1" w:rsidRPr="00322F66" w:rsidRDefault="002678A1" w:rsidP="002678A1">
            <w:pPr>
              <w:pStyle w:val="TableParagraph"/>
              <w:ind w:left="0"/>
              <w:rPr>
                <w:sz w:val="18"/>
                <w:szCs w:val="18"/>
              </w:rPr>
            </w:pPr>
          </w:p>
        </w:tc>
      </w:tr>
      <w:tr w:rsidR="00F170AD" w:rsidRPr="00322F66" w14:paraId="7646625D" w14:textId="77777777" w:rsidTr="008E22E5">
        <w:trPr>
          <w:trHeight w:val="20"/>
        </w:trPr>
        <w:tc>
          <w:tcPr>
            <w:tcW w:w="2794" w:type="dxa"/>
          </w:tcPr>
          <w:p w14:paraId="2C30873E" w14:textId="77777777" w:rsidR="002678A1" w:rsidRPr="00322F66" w:rsidRDefault="002678A1" w:rsidP="002678A1">
            <w:pPr>
              <w:spacing w:after="0" w:line="240" w:lineRule="auto"/>
              <w:rPr>
                <w:rFonts w:ascii="Arial" w:hAnsi="Arial" w:cs="Arial"/>
                <w:sz w:val="18"/>
                <w:szCs w:val="18"/>
              </w:rPr>
            </w:pPr>
            <w:r w:rsidRPr="00322F66">
              <w:rPr>
                <w:rFonts w:ascii="Arial" w:hAnsi="Arial" w:cs="Arial"/>
                <w:sz w:val="18"/>
                <w:szCs w:val="18"/>
              </w:rPr>
              <w:t>7. Amplifying remarks</w:t>
            </w:r>
          </w:p>
        </w:tc>
        <w:tc>
          <w:tcPr>
            <w:tcW w:w="6476" w:type="dxa"/>
            <w:vMerge/>
          </w:tcPr>
          <w:p w14:paraId="5CC114C3" w14:textId="77777777" w:rsidR="002678A1" w:rsidRPr="00322F66" w:rsidRDefault="002678A1" w:rsidP="002678A1">
            <w:pPr>
              <w:pStyle w:val="TableParagraph"/>
              <w:ind w:left="0"/>
              <w:rPr>
                <w:sz w:val="18"/>
                <w:szCs w:val="18"/>
              </w:rPr>
            </w:pPr>
          </w:p>
        </w:tc>
      </w:tr>
      <w:tr w:rsidR="00F170AD" w:rsidRPr="00322F66" w14:paraId="35357C5F" w14:textId="77777777" w:rsidTr="008E22E5">
        <w:trPr>
          <w:trHeight w:val="20"/>
        </w:trPr>
        <w:tc>
          <w:tcPr>
            <w:tcW w:w="2794" w:type="dxa"/>
          </w:tcPr>
          <w:p w14:paraId="05388EB6" w14:textId="77777777" w:rsidR="002678A1" w:rsidRPr="00322F66" w:rsidRDefault="002678A1" w:rsidP="002678A1">
            <w:pPr>
              <w:spacing w:after="0" w:line="240" w:lineRule="auto"/>
              <w:rPr>
                <w:rFonts w:ascii="Arial" w:hAnsi="Arial" w:cs="Arial"/>
                <w:sz w:val="18"/>
                <w:szCs w:val="18"/>
              </w:rPr>
            </w:pPr>
            <w:r w:rsidRPr="00322F66">
              <w:rPr>
                <w:rFonts w:ascii="Arial" w:hAnsi="Arial" w:cs="Arial"/>
                <w:sz w:val="18"/>
                <w:szCs w:val="18"/>
              </w:rPr>
              <w:t>8. Cancellation details</w:t>
            </w:r>
          </w:p>
        </w:tc>
        <w:tc>
          <w:tcPr>
            <w:tcW w:w="6476" w:type="dxa"/>
            <w:vMerge/>
          </w:tcPr>
          <w:p w14:paraId="65C79895" w14:textId="77777777" w:rsidR="002678A1" w:rsidRPr="00322F66" w:rsidRDefault="002678A1" w:rsidP="002678A1">
            <w:pPr>
              <w:pStyle w:val="TableParagraph"/>
              <w:ind w:left="0"/>
              <w:rPr>
                <w:sz w:val="18"/>
                <w:szCs w:val="18"/>
              </w:rPr>
            </w:pPr>
          </w:p>
        </w:tc>
      </w:tr>
    </w:tbl>
    <w:p w14:paraId="75383C68" w14:textId="77777777" w:rsidR="0081301D" w:rsidRPr="00322F66" w:rsidRDefault="0081301D" w:rsidP="0081301D">
      <w:pPr>
        <w:rPr>
          <w:rFonts w:ascii="Arial" w:hAnsi="Arial" w:cs="Arial"/>
          <w:sz w:val="18"/>
          <w:szCs w:val="18"/>
        </w:rPr>
      </w:pPr>
    </w:p>
    <w:tbl>
      <w:tblPr>
        <w:tblStyle w:val="TableGrid"/>
        <w:tblW w:w="10456" w:type="dxa"/>
        <w:tblLook w:val="04A0" w:firstRow="1" w:lastRow="0" w:firstColumn="1" w:lastColumn="0" w:noHBand="0" w:noVBand="1"/>
      </w:tblPr>
      <w:tblGrid>
        <w:gridCol w:w="2537"/>
        <w:gridCol w:w="2566"/>
        <w:gridCol w:w="2340"/>
        <w:gridCol w:w="336"/>
        <w:gridCol w:w="2677"/>
      </w:tblGrid>
      <w:tr w:rsidR="00F170AD" w:rsidRPr="00322F66" w14:paraId="5A12C12C" w14:textId="77777777" w:rsidTr="00F746B8">
        <w:trPr>
          <w:trHeight w:val="144"/>
        </w:trPr>
        <w:tc>
          <w:tcPr>
            <w:tcW w:w="2537" w:type="dxa"/>
            <w:vMerge w:val="restart"/>
          </w:tcPr>
          <w:p w14:paraId="09725609" w14:textId="77777777" w:rsidR="0081301D" w:rsidRPr="00322F66" w:rsidRDefault="0081301D" w:rsidP="00F746B8">
            <w:pPr>
              <w:rPr>
                <w:rFonts w:ascii="Arial" w:hAnsi="Arial" w:cs="Arial"/>
                <w:sz w:val="18"/>
                <w:szCs w:val="18"/>
              </w:rPr>
            </w:pPr>
            <w:r w:rsidRPr="00322F66">
              <w:rPr>
                <w:rFonts w:ascii="Arial" w:hAnsi="Arial" w:cs="Arial"/>
                <w:sz w:val="18"/>
                <w:szCs w:val="18"/>
              </w:rPr>
              <w:t>NAVWARNPreamble (ID00)</w:t>
            </w:r>
          </w:p>
        </w:tc>
        <w:tc>
          <w:tcPr>
            <w:tcW w:w="2566" w:type="dxa"/>
            <w:vMerge w:val="restart"/>
          </w:tcPr>
          <w:p w14:paraId="025B56E3" w14:textId="77777777" w:rsidR="0081301D" w:rsidRPr="00322F66" w:rsidRDefault="0081301D" w:rsidP="00F746B8">
            <w:pPr>
              <w:rPr>
                <w:rFonts w:ascii="Arial" w:hAnsi="Arial" w:cs="Arial"/>
                <w:sz w:val="18"/>
                <w:szCs w:val="18"/>
              </w:rPr>
            </w:pPr>
            <w:r w:rsidRPr="00322F66">
              <w:rPr>
                <w:rFonts w:ascii="Arial" w:hAnsi="Arial" w:cs="Arial"/>
                <w:sz w:val="18"/>
                <w:szCs w:val="18"/>
              </w:rPr>
              <w:t>generalArea</w:t>
            </w:r>
          </w:p>
        </w:tc>
        <w:tc>
          <w:tcPr>
            <w:tcW w:w="2340" w:type="dxa"/>
          </w:tcPr>
          <w:p w14:paraId="0520FE1D" w14:textId="77777777" w:rsidR="0081301D" w:rsidRPr="00322F66" w:rsidRDefault="0081301D" w:rsidP="00F746B8">
            <w:pPr>
              <w:rPr>
                <w:rFonts w:ascii="Arial" w:hAnsi="Arial" w:cs="Arial"/>
                <w:sz w:val="18"/>
                <w:szCs w:val="18"/>
              </w:rPr>
            </w:pPr>
            <w:r w:rsidRPr="00322F66">
              <w:rPr>
                <w:rFonts w:ascii="Arial" w:hAnsi="Arial" w:cs="Arial"/>
                <w:sz w:val="18"/>
                <w:szCs w:val="18"/>
              </w:rPr>
              <w:t>localityIdentifier</w:t>
            </w:r>
          </w:p>
        </w:tc>
        <w:tc>
          <w:tcPr>
            <w:tcW w:w="3013" w:type="dxa"/>
            <w:gridSpan w:val="2"/>
          </w:tcPr>
          <w:p w14:paraId="5DC14220" w14:textId="77777777" w:rsidR="0081301D" w:rsidRPr="00322F66" w:rsidRDefault="0081301D" w:rsidP="00F746B8">
            <w:pPr>
              <w:rPr>
                <w:rFonts w:ascii="Arial" w:hAnsi="Arial" w:cs="Arial"/>
                <w:sz w:val="18"/>
                <w:szCs w:val="18"/>
              </w:rPr>
            </w:pPr>
          </w:p>
        </w:tc>
      </w:tr>
      <w:tr w:rsidR="00F170AD" w:rsidRPr="00322F66" w14:paraId="7FCF7D04" w14:textId="77777777" w:rsidTr="00F746B8">
        <w:trPr>
          <w:trHeight w:val="144"/>
        </w:trPr>
        <w:tc>
          <w:tcPr>
            <w:tcW w:w="2537" w:type="dxa"/>
            <w:vMerge/>
          </w:tcPr>
          <w:p w14:paraId="1C8993B2" w14:textId="77777777" w:rsidR="0081301D" w:rsidRPr="00322F66" w:rsidRDefault="0081301D" w:rsidP="00F746B8">
            <w:pPr>
              <w:rPr>
                <w:rFonts w:ascii="Arial" w:hAnsi="Arial" w:cs="Arial"/>
                <w:sz w:val="18"/>
                <w:szCs w:val="18"/>
              </w:rPr>
            </w:pPr>
          </w:p>
        </w:tc>
        <w:tc>
          <w:tcPr>
            <w:tcW w:w="2566" w:type="dxa"/>
            <w:vMerge/>
          </w:tcPr>
          <w:p w14:paraId="64F3DDEB" w14:textId="77777777" w:rsidR="0081301D" w:rsidRPr="00322F66" w:rsidRDefault="0081301D" w:rsidP="00F746B8">
            <w:pPr>
              <w:rPr>
                <w:rFonts w:ascii="Arial" w:hAnsi="Arial" w:cs="Arial"/>
                <w:sz w:val="18"/>
                <w:szCs w:val="18"/>
              </w:rPr>
            </w:pPr>
          </w:p>
        </w:tc>
        <w:tc>
          <w:tcPr>
            <w:tcW w:w="2340" w:type="dxa"/>
            <w:vMerge w:val="restart"/>
          </w:tcPr>
          <w:p w14:paraId="7A955A6F" w14:textId="77777777" w:rsidR="0081301D" w:rsidRPr="00322F66" w:rsidRDefault="0081301D" w:rsidP="00F746B8">
            <w:pPr>
              <w:rPr>
                <w:rFonts w:ascii="Arial" w:hAnsi="Arial" w:cs="Arial"/>
                <w:sz w:val="18"/>
                <w:szCs w:val="18"/>
              </w:rPr>
            </w:pPr>
            <w:r w:rsidRPr="00322F66">
              <w:rPr>
                <w:rFonts w:ascii="Arial" w:hAnsi="Arial" w:cs="Arial"/>
                <w:sz w:val="18"/>
                <w:szCs w:val="18"/>
              </w:rPr>
              <w:t>locationName</w:t>
            </w:r>
          </w:p>
        </w:tc>
        <w:tc>
          <w:tcPr>
            <w:tcW w:w="3013" w:type="dxa"/>
            <w:gridSpan w:val="2"/>
          </w:tcPr>
          <w:p w14:paraId="4EBB3AE7" w14:textId="77777777" w:rsidR="0081301D" w:rsidRPr="00322F66" w:rsidRDefault="0081301D" w:rsidP="00F746B8">
            <w:pPr>
              <w:rPr>
                <w:rFonts w:ascii="Arial" w:hAnsi="Arial" w:cs="Arial"/>
                <w:sz w:val="18"/>
                <w:szCs w:val="18"/>
              </w:rPr>
            </w:pPr>
            <w:r w:rsidRPr="00322F66">
              <w:rPr>
                <w:rFonts w:ascii="Arial" w:hAnsi="Arial" w:cs="Arial"/>
                <w:sz w:val="18"/>
                <w:szCs w:val="18"/>
              </w:rPr>
              <w:t>language: eng</w:t>
            </w:r>
          </w:p>
        </w:tc>
      </w:tr>
      <w:tr w:rsidR="00F170AD" w:rsidRPr="00322F66" w14:paraId="699C8796" w14:textId="77777777" w:rsidTr="00F746B8">
        <w:trPr>
          <w:trHeight w:val="144"/>
        </w:trPr>
        <w:tc>
          <w:tcPr>
            <w:tcW w:w="2537" w:type="dxa"/>
            <w:vMerge/>
          </w:tcPr>
          <w:p w14:paraId="55FBFF22" w14:textId="77777777" w:rsidR="0081301D" w:rsidRPr="00322F66" w:rsidRDefault="0081301D" w:rsidP="00F746B8">
            <w:pPr>
              <w:rPr>
                <w:rFonts w:ascii="Arial" w:hAnsi="Arial" w:cs="Arial"/>
                <w:sz w:val="18"/>
                <w:szCs w:val="18"/>
              </w:rPr>
            </w:pPr>
          </w:p>
        </w:tc>
        <w:tc>
          <w:tcPr>
            <w:tcW w:w="2566" w:type="dxa"/>
            <w:vMerge/>
          </w:tcPr>
          <w:p w14:paraId="3F779EC8" w14:textId="77777777" w:rsidR="0081301D" w:rsidRPr="00322F66" w:rsidRDefault="0081301D" w:rsidP="00F746B8">
            <w:pPr>
              <w:rPr>
                <w:rFonts w:ascii="Arial" w:hAnsi="Arial" w:cs="Arial"/>
                <w:sz w:val="18"/>
                <w:szCs w:val="18"/>
              </w:rPr>
            </w:pPr>
          </w:p>
        </w:tc>
        <w:tc>
          <w:tcPr>
            <w:tcW w:w="2340" w:type="dxa"/>
            <w:vMerge/>
          </w:tcPr>
          <w:p w14:paraId="6B1339EB" w14:textId="77777777" w:rsidR="0081301D" w:rsidRPr="00322F66" w:rsidRDefault="0081301D" w:rsidP="00F746B8">
            <w:pPr>
              <w:rPr>
                <w:rFonts w:ascii="Arial" w:hAnsi="Arial" w:cs="Arial"/>
                <w:sz w:val="18"/>
                <w:szCs w:val="18"/>
              </w:rPr>
            </w:pPr>
          </w:p>
        </w:tc>
        <w:tc>
          <w:tcPr>
            <w:tcW w:w="3013" w:type="dxa"/>
            <w:gridSpan w:val="2"/>
          </w:tcPr>
          <w:p w14:paraId="5BA1CF5A" w14:textId="6ADD0347" w:rsidR="0081301D" w:rsidRPr="00322F66" w:rsidRDefault="0081301D" w:rsidP="00F746B8">
            <w:pPr>
              <w:rPr>
                <w:rFonts w:ascii="Arial" w:hAnsi="Arial" w:cs="Arial"/>
                <w:sz w:val="18"/>
                <w:szCs w:val="18"/>
              </w:rPr>
            </w:pPr>
            <w:r w:rsidRPr="00322F66">
              <w:rPr>
                <w:rFonts w:ascii="Arial" w:hAnsi="Arial" w:cs="Arial"/>
                <w:sz w:val="18"/>
                <w:szCs w:val="18"/>
              </w:rPr>
              <w:t>text:KARA SEA</w:t>
            </w:r>
          </w:p>
        </w:tc>
      </w:tr>
      <w:tr w:rsidR="00F170AD" w:rsidRPr="00322F66" w14:paraId="02031946" w14:textId="77777777" w:rsidTr="00F746B8">
        <w:trPr>
          <w:trHeight w:val="144"/>
        </w:trPr>
        <w:tc>
          <w:tcPr>
            <w:tcW w:w="2537" w:type="dxa"/>
            <w:vMerge/>
          </w:tcPr>
          <w:p w14:paraId="350A61CE" w14:textId="77777777" w:rsidR="0081301D" w:rsidRPr="00322F66" w:rsidRDefault="0081301D" w:rsidP="00F746B8">
            <w:pPr>
              <w:rPr>
                <w:rFonts w:ascii="Arial" w:hAnsi="Arial" w:cs="Arial"/>
                <w:sz w:val="18"/>
                <w:szCs w:val="18"/>
              </w:rPr>
            </w:pPr>
          </w:p>
        </w:tc>
        <w:tc>
          <w:tcPr>
            <w:tcW w:w="2566" w:type="dxa"/>
            <w:vMerge w:val="restart"/>
          </w:tcPr>
          <w:p w14:paraId="6A56ED48" w14:textId="77777777" w:rsidR="0081301D" w:rsidRPr="00322F66" w:rsidRDefault="0081301D" w:rsidP="00F746B8">
            <w:pPr>
              <w:rPr>
                <w:rFonts w:ascii="Arial" w:hAnsi="Arial" w:cs="Arial"/>
                <w:sz w:val="18"/>
                <w:szCs w:val="18"/>
              </w:rPr>
            </w:pPr>
            <w:r w:rsidRPr="00322F66">
              <w:rPr>
                <w:rFonts w:ascii="Arial" w:hAnsi="Arial" w:cs="Arial"/>
                <w:sz w:val="18"/>
                <w:szCs w:val="18"/>
              </w:rPr>
              <w:t>locality</w:t>
            </w:r>
          </w:p>
        </w:tc>
        <w:tc>
          <w:tcPr>
            <w:tcW w:w="2340" w:type="dxa"/>
          </w:tcPr>
          <w:p w14:paraId="23D9CE02" w14:textId="77777777" w:rsidR="0081301D" w:rsidRPr="00322F66" w:rsidRDefault="0081301D" w:rsidP="00F746B8">
            <w:pPr>
              <w:rPr>
                <w:rFonts w:ascii="Arial" w:hAnsi="Arial" w:cs="Arial"/>
                <w:sz w:val="18"/>
                <w:szCs w:val="18"/>
              </w:rPr>
            </w:pPr>
            <w:r w:rsidRPr="00322F66">
              <w:rPr>
                <w:rFonts w:ascii="Arial" w:hAnsi="Arial" w:cs="Arial"/>
                <w:sz w:val="18"/>
                <w:szCs w:val="18"/>
              </w:rPr>
              <w:t>localityIdentifier</w:t>
            </w:r>
          </w:p>
        </w:tc>
        <w:tc>
          <w:tcPr>
            <w:tcW w:w="3013" w:type="dxa"/>
            <w:gridSpan w:val="2"/>
          </w:tcPr>
          <w:p w14:paraId="75C0D6F3" w14:textId="77777777" w:rsidR="0081301D" w:rsidRPr="00322F66" w:rsidRDefault="0081301D" w:rsidP="00F746B8">
            <w:pPr>
              <w:rPr>
                <w:rFonts w:ascii="Arial" w:hAnsi="Arial" w:cs="Arial"/>
                <w:sz w:val="18"/>
                <w:szCs w:val="18"/>
              </w:rPr>
            </w:pPr>
          </w:p>
        </w:tc>
      </w:tr>
      <w:tr w:rsidR="00F170AD" w:rsidRPr="00322F66" w14:paraId="1FF6B14E" w14:textId="77777777" w:rsidTr="00F746B8">
        <w:trPr>
          <w:trHeight w:val="144"/>
        </w:trPr>
        <w:tc>
          <w:tcPr>
            <w:tcW w:w="2537" w:type="dxa"/>
            <w:vMerge/>
          </w:tcPr>
          <w:p w14:paraId="4BED429C" w14:textId="77777777" w:rsidR="0081301D" w:rsidRPr="00322F66" w:rsidRDefault="0081301D" w:rsidP="00F746B8">
            <w:pPr>
              <w:rPr>
                <w:rFonts w:ascii="Arial" w:hAnsi="Arial" w:cs="Arial"/>
                <w:sz w:val="18"/>
                <w:szCs w:val="18"/>
              </w:rPr>
            </w:pPr>
          </w:p>
        </w:tc>
        <w:tc>
          <w:tcPr>
            <w:tcW w:w="2566" w:type="dxa"/>
            <w:vMerge/>
          </w:tcPr>
          <w:p w14:paraId="68212CA5" w14:textId="77777777" w:rsidR="0081301D" w:rsidRPr="00322F66" w:rsidRDefault="0081301D" w:rsidP="00F746B8">
            <w:pPr>
              <w:rPr>
                <w:rFonts w:ascii="Arial" w:hAnsi="Arial" w:cs="Arial"/>
                <w:sz w:val="18"/>
                <w:szCs w:val="18"/>
              </w:rPr>
            </w:pPr>
          </w:p>
        </w:tc>
        <w:tc>
          <w:tcPr>
            <w:tcW w:w="2340" w:type="dxa"/>
            <w:vMerge w:val="restart"/>
          </w:tcPr>
          <w:p w14:paraId="5BBA9BD8" w14:textId="77777777" w:rsidR="0081301D" w:rsidRPr="00322F66" w:rsidRDefault="0081301D" w:rsidP="00F746B8">
            <w:pPr>
              <w:rPr>
                <w:rFonts w:ascii="Arial" w:hAnsi="Arial" w:cs="Arial"/>
                <w:sz w:val="18"/>
                <w:szCs w:val="18"/>
              </w:rPr>
            </w:pPr>
            <w:r w:rsidRPr="00322F66">
              <w:rPr>
                <w:rFonts w:ascii="Arial" w:hAnsi="Arial" w:cs="Arial"/>
                <w:sz w:val="18"/>
                <w:szCs w:val="18"/>
              </w:rPr>
              <w:t>locationName</w:t>
            </w:r>
          </w:p>
        </w:tc>
        <w:tc>
          <w:tcPr>
            <w:tcW w:w="3013" w:type="dxa"/>
            <w:gridSpan w:val="2"/>
          </w:tcPr>
          <w:p w14:paraId="20F98882" w14:textId="77777777" w:rsidR="0081301D" w:rsidRPr="00322F66" w:rsidRDefault="0081301D" w:rsidP="00F746B8">
            <w:pPr>
              <w:rPr>
                <w:rFonts w:ascii="Arial" w:hAnsi="Arial" w:cs="Arial"/>
                <w:sz w:val="18"/>
                <w:szCs w:val="18"/>
              </w:rPr>
            </w:pPr>
            <w:r w:rsidRPr="00322F66">
              <w:rPr>
                <w:rFonts w:ascii="Arial" w:hAnsi="Arial" w:cs="Arial"/>
                <w:sz w:val="18"/>
                <w:szCs w:val="18"/>
              </w:rPr>
              <w:t>language: eng</w:t>
            </w:r>
          </w:p>
        </w:tc>
      </w:tr>
      <w:tr w:rsidR="00F170AD" w:rsidRPr="00322F66" w14:paraId="1378716F" w14:textId="77777777" w:rsidTr="00F746B8">
        <w:trPr>
          <w:trHeight w:val="144"/>
        </w:trPr>
        <w:tc>
          <w:tcPr>
            <w:tcW w:w="2537" w:type="dxa"/>
            <w:vMerge/>
          </w:tcPr>
          <w:p w14:paraId="55FCBB27" w14:textId="77777777" w:rsidR="0081301D" w:rsidRPr="00322F66" w:rsidRDefault="0081301D" w:rsidP="00F746B8">
            <w:pPr>
              <w:rPr>
                <w:rFonts w:ascii="Arial" w:hAnsi="Arial" w:cs="Arial"/>
                <w:sz w:val="18"/>
                <w:szCs w:val="18"/>
              </w:rPr>
            </w:pPr>
          </w:p>
        </w:tc>
        <w:tc>
          <w:tcPr>
            <w:tcW w:w="2566" w:type="dxa"/>
            <w:vMerge/>
          </w:tcPr>
          <w:p w14:paraId="5BA49B63" w14:textId="77777777" w:rsidR="0081301D" w:rsidRPr="00322F66" w:rsidRDefault="0081301D" w:rsidP="00F746B8">
            <w:pPr>
              <w:rPr>
                <w:rFonts w:ascii="Arial" w:hAnsi="Arial" w:cs="Arial"/>
                <w:sz w:val="18"/>
                <w:szCs w:val="18"/>
              </w:rPr>
            </w:pPr>
          </w:p>
        </w:tc>
        <w:tc>
          <w:tcPr>
            <w:tcW w:w="2340" w:type="dxa"/>
            <w:vMerge/>
          </w:tcPr>
          <w:p w14:paraId="54EA0519" w14:textId="77777777" w:rsidR="0081301D" w:rsidRPr="00322F66" w:rsidRDefault="0081301D" w:rsidP="00F746B8">
            <w:pPr>
              <w:rPr>
                <w:rFonts w:ascii="Arial" w:hAnsi="Arial" w:cs="Arial"/>
                <w:sz w:val="18"/>
                <w:szCs w:val="18"/>
              </w:rPr>
            </w:pPr>
          </w:p>
        </w:tc>
        <w:tc>
          <w:tcPr>
            <w:tcW w:w="3013" w:type="dxa"/>
            <w:gridSpan w:val="2"/>
          </w:tcPr>
          <w:p w14:paraId="30D26BA5" w14:textId="71D9ACF7" w:rsidR="0081301D" w:rsidRPr="00322F66" w:rsidRDefault="0081301D" w:rsidP="00F746B8">
            <w:pPr>
              <w:rPr>
                <w:rFonts w:ascii="Arial" w:hAnsi="Arial" w:cs="Arial"/>
                <w:sz w:val="18"/>
                <w:szCs w:val="18"/>
              </w:rPr>
            </w:pPr>
            <w:r w:rsidRPr="00322F66">
              <w:rPr>
                <w:rFonts w:ascii="Arial" w:hAnsi="Arial" w:cs="Arial"/>
                <w:sz w:val="18"/>
                <w:szCs w:val="18"/>
              </w:rPr>
              <w:t>text: ZALIV CHIKHACHOYOVA</w:t>
            </w:r>
          </w:p>
        </w:tc>
      </w:tr>
      <w:tr w:rsidR="00F170AD" w:rsidRPr="00322F66" w14:paraId="5A6FCE0E" w14:textId="77777777" w:rsidTr="00F746B8">
        <w:trPr>
          <w:trHeight w:val="144"/>
        </w:trPr>
        <w:tc>
          <w:tcPr>
            <w:tcW w:w="2537" w:type="dxa"/>
            <w:vMerge/>
          </w:tcPr>
          <w:p w14:paraId="0EA476A9" w14:textId="77777777" w:rsidR="0081301D" w:rsidRPr="00322F66" w:rsidRDefault="0081301D" w:rsidP="00F746B8">
            <w:pPr>
              <w:rPr>
                <w:rFonts w:ascii="Arial" w:hAnsi="Arial" w:cs="Arial"/>
                <w:sz w:val="18"/>
                <w:szCs w:val="18"/>
              </w:rPr>
            </w:pPr>
          </w:p>
        </w:tc>
        <w:tc>
          <w:tcPr>
            <w:tcW w:w="2566" w:type="dxa"/>
          </w:tcPr>
          <w:p w14:paraId="5668E1DF" w14:textId="77777777" w:rsidR="0081301D" w:rsidRPr="00322F66" w:rsidRDefault="0081301D" w:rsidP="00F746B8">
            <w:pPr>
              <w:rPr>
                <w:rFonts w:ascii="Arial" w:hAnsi="Arial" w:cs="Arial"/>
                <w:sz w:val="18"/>
                <w:szCs w:val="18"/>
              </w:rPr>
            </w:pPr>
            <w:r w:rsidRPr="00322F66">
              <w:rPr>
                <w:rFonts w:ascii="Arial" w:hAnsi="Arial" w:cs="Arial"/>
                <w:sz w:val="18"/>
                <w:szCs w:val="18"/>
              </w:rPr>
              <w:t>messageSeriesIdentifier</w:t>
            </w:r>
          </w:p>
        </w:tc>
        <w:tc>
          <w:tcPr>
            <w:tcW w:w="5353" w:type="dxa"/>
            <w:gridSpan w:val="3"/>
          </w:tcPr>
          <w:p w14:paraId="10AE15DC" w14:textId="508A356C" w:rsidR="0081301D" w:rsidRPr="00322F66" w:rsidRDefault="0081301D" w:rsidP="00F746B8">
            <w:pPr>
              <w:rPr>
                <w:rFonts w:ascii="Arial" w:hAnsi="Arial" w:cs="Arial"/>
                <w:sz w:val="18"/>
                <w:szCs w:val="18"/>
              </w:rPr>
            </w:pPr>
            <w:r w:rsidRPr="00322F66">
              <w:rPr>
                <w:rFonts w:ascii="Arial" w:hAnsi="Arial" w:cs="Arial"/>
                <w:sz w:val="18"/>
                <w:szCs w:val="18"/>
              </w:rPr>
              <w:t>agencyResponsibleForProduction: RUXX</w:t>
            </w:r>
          </w:p>
          <w:p w14:paraId="01895757" w14:textId="3367563C" w:rsidR="0081301D" w:rsidRPr="00322F66" w:rsidRDefault="001F5A49" w:rsidP="00F746B8">
            <w:pPr>
              <w:rPr>
                <w:rFonts w:ascii="Arial" w:hAnsi="Arial" w:cs="Arial"/>
                <w:sz w:val="18"/>
                <w:szCs w:val="18"/>
              </w:rPr>
            </w:pPr>
            <w:r w:rsidRPr="00322F66">
              <w:rPr>
                <w:rFonts w:ascii="Arial" w:hAnsi="Arial" w:cs="Arial"/>
                <w:sz w:val="18"/>
                <w:szCs w:val="18"/>
              </w:rPr>
              <w:t>nationality</w:t>
            </w:r>
            <w:r w:rsidR="0081301D" w:rsidRPr="00322F66">
              <w:rPr>
                <w:rFonts w:ascii="Arial" w:hAnsi="Arial" w:cs="Arial"/>
                <w:sz w:val="18"/>
                <w:szCs w:val="18"/>
              </w:rPr>
              <w:t>:RU</w:t>
            </w:r>
          </w:p>
          <w:p w14:paraId="0CE863D9" w14:textId="5D6A4057" w:rsidR="0081301D" w:rsidRPr="00322F66" w:rsidRDefault="0081301D" w:rsidP="00F746B8">
            <w:pPr>
              <w:rPr>
                <w:rFonts w:ascii="Arial" w:hAnsi="Arial" w:cs="Arial"/>
                <w:sz w:val="18"/>
                <w:szCs w:val="18"/>
              </w:rPr>
            </w:pPr>
            <w:r w:rsidRPr="00322F66">
              <w:rPr>
                <w:rFonts w:ascii="Arial" w:hAnsi="Arial" w:cs="Arial"/>
                <w:sz w:val="18"/>
                <w:szCs w:val="18"/>
              </w:rPr>
              <w:t>nameOfSeries: NAVAREA XIII</w:t>
            </w:r>
          </w:p>
          <w:p w14:paraId="4A4B3AFF" w14:textId="58DFAD25" w:rsidR="0081301D" w:rsidRPr="00322F66" w:rsidRDefault="008F7865" w:rsidP="00F746B8">
            <w:pPr>
              <w:rPr>
                <w:rFonts w:ascii="Arial" w:hAnsi="Arial" w:cs="Arial"/>
                <w:sz w:val="18"/>
                <w:szCs w:val="18"/>
              </w:rPr>
            </w:pPr>
            <w:r w:rsidRPr="00322F66">
              <w:rPr>
                <w:rFonts w:ascii="Arial" w:hAnsi="Arial" w:cs="Arial"/>
                <w:sz w:val="18"/>
                <w:szCs w:val="18"/>
              </w:rPr>
              <w:t>interoperabilityidentifier</w:t>
            </w:r>
            <w:r w:rsidR="0081301D" w:rsidRPr="00322F66">
              <w:rPr>
                <w:rFonts w:ascii="Arial" w:hAnsi="Arial" w:cs="Arial"/>
                <w:sz w:val="18"/>
                <w:szCs w:val="18"/>
              </w:rPr>
              <w:t>:</w:t>
            </w:r>
            <w:r w:rsidR="0081301D" w:rsidRPr="00322F66">
              <w:rPr>
                <w:rFonts w:ascii="Arial" w:hAnsi="Arial" w:cs="Arial"/>
                <w:sz w:val="18"/>
                <w:szCs w:val="18"/>
              </w:rPr>
              <w:br/>
              <w:t>warningNumber: 11</w:t>
            </w:r>
          </w:p>
          <w:p w14:paraId="432332B3" w14:textId="77777777" w:rsidR="0081301D" w:rsidRPr="00322F66" w:rsidRDefault="0081301D" w:rsidP="00F746B8">
            <w:pPr>
              <w:rPr>
                <w:rFonts w:ascii="Arial" w:hAnsi="Arial" w:cs="Arial"/>
                <w:sz w:val="18"/>
                <w:szCs w:val="18"/>
              </w:rPr>
            </w:pPr>
            <w:r w:rsidRPr="00322F66">
              <w:rPr>
                <w:rFonts w:ascii="Arial" w:hAnsi="Arial" w:cs="Arial"/>
                <w:sz w:val="18"/>
                <w:szCs w:val="18"/>
              </w:rPr>
              <w:t>warningType: (4) NAVAREA navigational warning</w:t>
            </w:r>
          </w:p>
          <w:p w14:paraId="385CC7F5" w14:textId="77777777" w:rsidR="0081301D" w:rsidRPr="00322F66" w:rsidRDefault="0081301D" w:rsidP="00F746B8">
            <w:pPr>
              <w:rPr>
                <w:rFonts w:ascii="Arial" w:hAnsi="Arial" w:cs="Arial"/>
                <w:sz w:val="18"/>
                <w:szCs w:val="18"/>
              </w:rPr>
            </w:pPr>
            <w:r w:rsidRPr="00322F66">
              <w:rPr>
                <w:rFonts w:ascii="Arial" w:hAnsi="Arial" w:cs="Arial"/>
                <w:sz w:val="18"/>
                <w:szCs w:val="18"/>
              </w:rPr>
              <w:t>year: 21</w:t>
            </w:r>
          </w:p>
        </w:tc>
      </w:tr>
      <w:tr w:rsidR="00F170AD" w:rsidRPr="00322F66" w14:paraId="5A7FE625" w14:textId="77777777" w:rsidTr="00F746B8">
        <w:trPr>
          <w:trHeight w:val="144"/>
        </w:trPr>
        <w:tc>
          <w:tcPr>
            <w:tcW w:w="2537" w:type="dxa"/>
            <w:vMerge/>
          </w:tcPr>
          <w:p w14:paraId="0E40D6F1" w14:textId="77777777" w:rsidR="0081301D" w:rsidRPr="00322F66" w:rsidRDefault="0081301D" w:rsidP="00F746B8">
            <w:pPr>
              <w:rPr>
                <w:rFonts w:ascii="Arial" w:hAnsi="Arial" w:cs="Arial"/>
                <w:sz w:val="18"/>
                <w:szCs w:val="18"/>
              </w:rPr>
            </w:pPr>
          </w:p>
        </w:tc>
        <w:tc>
          <w:tcPr>
            <w:tcW w:w="2566" w:type="dxa"/>
          </w:tcPr>
          <w:p w14:paraId="68828595" w14:textId="77777777" w:rsidR="0081301D" w:rsidRPr="00322F66" w:rsidRDefault="0081301D" w:rsidP="00F746B8">
            <w:pPr>
              <w:rPr>
                <w:rFonts w:ascii="Arial" w:hAnsi="Arial" w:cs="Arial"/>
                <w:sz w:val="18"/>
                <w:szCs w:val="18"/>
              </w:rPr>
            </w:pPr>
            <w:r w:rsidRPr="00322F66">
              <w:rPr>
                <w:rFonts w:ascii="Arial" w:hAnsi="Arial" w:cs="Arial"/>
                <w:sz w:val="18"/>
                <w:szCs w:val="18"/>
              </w:rPr>
              <w:t>publicationTime</w:t>
            </w:r>
          </w:p>
        </w:tc>
        <w:tc>
          <w:tcPr>
            <w:tcW w:w="5353" w:type="dxa"/>
            <w:gridSpan w:val="3"/>
          </w:tcPr>
          <w:p w14:paraId="724BA182" w14:textId="77777777" w:rsidR="0081301D" w:rsidRPr="00322F66" w:rsidRDefault="0081301D" w:rsidP="00F746B8">
            <w:pPr>
              <w:rPr>
                <w:rFonts w:ascii="Arial" w:hAnsi="Arial" w:cs="Arial"/>
                <w:sz w:val="18"/>
                <w:szCs w:val="18"/>
              </w:rPr>
            </w:pPr>
            <w:r w:rsidRPr="00322F66">
              <w:rPr>
                <w:rFonts w:ascii="Arial" w:hAnsi="Arial" w:cs="Arial"/>
                <w:sz w:val="18"/>
                <w:szCs w:val="18"/>
              </w:rPr>
              <w:t>20211101T000100Z</w:t>
            </w:r>
          </w:p>
        </w:tc>
      </w:tr>
      <w:tr w:rsidR="00F170AD" w:rsidRPr="00322F66" w14:paraId="46872C69" w14:textId="77777777" w:rsidTr="00F746B8">
        <w:trPr>
          <w:trHeight w:val="144"/>
        </w:trPr>
        <w:tc>
          <w:tcPr>
            <w:tcW w:w="2537" w:type="dxa"/>
            <w:vMerge/>
          </w:tcPr>
          <w:p w14:paraId="77AD0543" w14:textId="77777777" w:rsidR="0081301D" w:rsidRPr="00322F66" w:rsidRDefault="0081301D" w:rsidP="00F746B8">
            <w:pPr>
              <w:rPr>
                <w:rFonts w:ascii="Arial" w:hAnsi="Arial" w:cs="Arial"/>
                <w:sz w:val="18"/>
                <w:szCs w:val="18"/>
              </w:rPr>
            </w:pPr>
          </w:p>
        </w:tc>
        <w:tc>
          <w:tcPr>
            <w:tcW w:w="2566" w:type="dxa"/>
          </w:tcPr>
          <w:p w14:paraId="43AFC3CA" w14:textId="77777777" w:rsidR="0081301D" w:rsidRPr="00322F66" w:rsidRDefault="0081301D" w:rsidP="00F746B8">
            <w:pPr>
              <w:rPr>
                <w:rFonts w:ascii="Arial" w:hAnsi="Arial" w:cs="Arial"/>
                <w:sz w:val="18"/>
                <w:szCs w:val="18"/>
              </w:rPr>
            </w:pPr>
            <w:r w:rsidRPr="00322F66">
              <w:rPr>
                <w:rFonts w:ascii="Arial" w:hAnsi="Arial" w:cs="Arial"/>
                <w:sz w:val="18"/>
                <w:szCs w:val="18"/>
              </w:rPr>
              <w:t>navwarnTypeGeneral:</w:t>
            </w:r>
          </w:p>
        </w:tc>
        <w:tc>
          <w:tcPr>
            <w:tcW w:w="5353" w:type="dxa"/>
            <w:gridSpan w:val="3"/>
          </w:tcPr>
          <w:p w14:paraId="48F6FE50" w14:textId="77777777" w:rsidR="0081301D" w:rsidRPr="00322F66" w:rsidRDefault="0081301D" w:rsidP="00F746B8">
            <w:pPr>
              <w:rPr>
                <w:rFonts w:ascii="Arial" w:hAnsi="Arial" w:cs="Arial"/>
                <w:sz w:val="18"/>
                <w:szCs w:val="18"/>
              </w:rPr>
            </w:pPr>
            <w:r w:rsidRPr="00322F66">
              <w:rPr>
                <w:rFonts w:ascii="Arial" w:hAnsi="Arial" w:cs="Arial"/>
                <w:sz w:val="18"/>
                <w:szCs w:val="18"/>
              </w:rPr>
              <w:t>newly discovered dangers</w:t>
            </w:r>
          </w:p>
        </w:tc>
      </w:tr>
      <w:tr w:rsidR="00F170AD" w:rsidRPr="00322F66" w14:paraId="25B1FDAC" w14:textId="77777777" w:rsidTr="00F746B8">
        <w:trPr>
          <w:trHeight w:val="144"/>
        </w:trPr>
        <w:tc>
          <w:tcPr>
            <w:tcW w:w="2537" w:type="dxa"/>
            <w:vMerge/>
          </w:tcPr>
          <w:p w14:paraId="4ABFA0D2" w14:textId="77777777" w:rsidR="0081301D" w:rsidRPr="00322F66" w:rsidRDefault="0081301D" w:rsidP="00F746B8">
            <w:pPr>
              <w:rPr>
                <w:rFonts w:ascii="Arial" w:hAnsi="Arial" w:cs="Arial"/>
                <w:sz w:val="18"/>
                <w:szCs w:val="18"/>
              </w:rPr>
            </w:pPr>
          </w:p>
        </w:tc>
        <w:tc>
          <w:tcPr>
            <w:tcW w:w="2566" w:type="dxa"/>
          </w:tcPr>
          <w:p w14:paraId="3489689D" w14:textId="77777777" w:rsidR="0081301D" w:rsidRPr="00322F66" w:rsidRDefault="0081301D" w:rsidP="00F746B8">
            <w:pPr>
              <w:rPr>
                <w:rFonts w:ascii="Arial" w:hAnsi="Arial" w:cs="Arial"/>
                <w:sz w:val="18"/>
                <w:szCs w:val="18"/>
              </w:rPr>
            </w:pPr>
            <w:r w:rsidRPr="00322F66">
              <w:rPr>
                <w:rFonts w:ascii="Arial" w:hAnsi="Arial" w:cs="Arial"/>
                <w:sz w:val="18"/>
                <w:szCs w:val="18"/>
              </w:rPr>
              <w:t>intService:</w:t>
            </w:r>
          </w:p>
        </w:tc>
        <w:tc>
          <w:tcPr>
            <w:tcW w:w="5353" w:type="dxa"/>
            <w:gridSpan w:val="3"/>
          </w:tcPr>
          <w:p w14:paraId="167F1E16" w14:textId="77777777" w:rsidR="0081301D" w:rsidRPr="00322F66" w:rsidRDefault="0081301D" w:rsidP="00F746B8">
            <w:pPr>
              <w:rPr>
                <w:rFonts w:ascii="Arial" w:hAnsi="Arial" w:cs="Arial"/>
                <w:sz w:val="18"/>
                <w:szCs w:val="18"/>
              </w:rPr>
            </w:pPr>
            <w:r w:rsidRPr="00322F66">
              <w:rPr>
                <w:rFonts w:ascii="Arial" w:hAnsi="Arial" w:cs="Arial"/>
                <w:sz w:val="18"/>
                <w:szCs w:val="18"/>
              </w:rPr>
              <w:t>True</w:t>
            </w:r>
          </w:p>
        </w:tc>
      </w:tr>
      <w:tr w:rsidR="00F170AD" w:rsidRPr="00322F66" w14:paraId="01D3A9EE" w14:textId="77777777" w:rsidTr="00F746B8">
        <w:trPr>
          <w:trHeight w:val="144"/>
        </w:trPr>
        <w:tc>
          <w:tcPr>
            <w:tcW w:w="2537" w:type="dxa"/>
            <w:vMerge w:val="restart"/>
          </w:tcPr>
          <w:p w14:paraId="385D747E" w14:textId="77777777" w:rsidR="0081301D" w:rsidRPr="00322F66" w:rsidRDefault="0081301D" w:rsidP="00F746B8">
            <w:pPr>
              <w:rPr>
                <w:rFonts w:ascii="Arial" w:hAnsi="Arial" w:cs="Arial"/>
                <w:sz w:val="18"/>
                <w:szCs w:val="18"/>
              </w:rPr>
            </w:pPr>
            <w:r w:rsidRPr="00322F66">
              <w:rPr>
                <w:rFonts w:ascii="Arial" w:hAnsi="Arial" w:cs="Arial"/>
                <w:sz w:val="18"/>
                <w:szCs w:val="18"/>
              </w:rPr>
              <w:t>NAVWARNPreambleContent</w:t>
            </w:r>
          </w:p>
        </w:tc>
        <w:tc>
          <w:tcPr>
            <w:tcW w:w="2566" w:type="dxa"/>
          </w:tcPr>
          <w:p w14:paraId="744AEAC6" w14:textId="77777777" w:rsidR="0081301D" w:rsidRPr="00322F66" w:rsidRDefault="0081301D" w:rsidP="00F746B8">
            <w:pPr>
              <w:rPr>
                <w:rFonts w:ascii="Arial" w:hAnsi="Arial" w:cs="Arial"/>
                <w:sz w:val="18"/>
                <w:szCs w:val="18"/>
              </w:rPr>
            </w:pPr>
            <w:r w:rsidRPr="00322F66">
              <w:rPr>
                <w:rFonts w:ascii="Arial" w:hAnsi="Arial" w:cs="Arial"/>
                <w:sz w:val="18"/>
                <w:szCs w:val="18"/>
              </w:rPr>
              <w:t>header (role)</w:t>
            </w:r>
          </w:p>
        </w:tc>
        <w:tc>
          <w:tcPr>
            <w:tcW w:w="5353" w:type="dxa"/>
            <w:gridSpan w:val="3"/>
          </w:tcPr>
          <w:p w14:paraId="791DA86F" w14:textId="77777777" w:rsidR="0081301D" w:rsidRPr="00322F66" w:rsidRDefault="0081301D" w:rsidP="00F746B8">
            <w:pPr>
              <w:rPr>
                <w:rFonts w:ascii="Arial" w:hAnsi="Arial" w:cs="Arial"/>
                <w:sz w:val="18"/>
                <w:szCs w:val="18"/>
              </w:rPr>
            </w:pPr>
            <w:r w:rsidRPr="00322F66">
              <w:rPr>
                <w:rFonts w:ascii="Arial" w:hAnsi="Arial" w:cs="Arial"/>
                <w:sz w:val="18"/>
                <w:szCs w:val="18"/>
              </w:rPr>
              <w:t>ID00</w:t>
            </w:r>
          </w:p>
        </w:tc>
      </w:tr>
      <w:tr w:rsidR="00F170AD" w:rsidRPr="00322F66" w14:paraId="55D6E576" w14:textId="77777777" w:rsidTr="00F746B8">
        <w:trPr>
          <w:trHeight w:val="144"/>
        </w:trPr>
        <w:tc>
          <w:tcPr>
            <w:tcW w:w="2537" w:type="dxa"/>
            <w:vMerge/>
          </w:tcPr>
          <w:p w14:paraId="302ACFD3" w14:textId="77777777" w:rsidR="0081301D" w:rsidRPr="00322F66" w:rsidRDefault="0081301D" w:rsidP="00F746B8">
            <w:pPr>
              <w:rPr>
                <w:rFonts w:ascii="Arial" w:hAnsi="Arial" w:cs="Arial"/>
                <w:sz w:val="18"/>
                <w:szCs w:val="18"/>
              </w:rPr>
            </w:pPr>
          </w:p>
        </w:tc>
        <w:tc>
          <w:tcPr>
            <w:tcW w:w="2566" w:type="dxa"/>
          </w:tcPr>
          <w:p w14:paraId="7573AC9D" w14:textId="77777777" w:rsidR="0081301D" w:rsidRPr="00322F66" w:rsidRDefault="0081301D" w:rsidP="00F746B8">
            <w:pPr>
              <w:rPr>
                <w:rFonts w:ascii="Arial" w:hAnsi="Arial" w:cs="Arial"/>
                <w:sz w:val="18"/>
                <w:szCs w:val="18"/>
              </w:rPr>
            </w:pPr>
            <w:r w:rsidRPr="00322F66">
              <w:rPr>
                <w:rFonts w:ascii="Arial" w:hAnsi="Arial" w:cs="Arial"/>
                <w:sz w:val="18"/>
                <w:szCs w:val="18"/>
              </w:rPr>
              <w:t>theWarningPart (role)</w:t>
            </w:r>
          </w:p>
        </w:tc>
        <w:tc>
          <w:tcPr>
            <w:tcW w:w="5353" w:type="dxa"/>
            <w:gridSpan w:val="3"/>
          </w:tcPr>
          <w:p w14:paraId="71B20781" w14:textId="31AEA98D" w:rsidR="0081301D" w:rsidRPr="00322F66" w:rsidRDefault="0081301D" w:rsidP="00F746B8">
            <w:pPr>
              <w:rPr>
                <w:rFonts w:ascii="Arial" w:hAnsi="Arial" w:cs="Arial"/>
                <w:sz w:val="18"/>
                <w:szCs w:val="18"/>
              </w:rPr>
            </w:pPr>
            <w:r w:rsidRPr="00322F66">
              <w:rPr>
                <w:rFonts w:ascii="Arial" w:hAnsi="Arial" w:cs="Arial"/>
                <w:sz w:val="18"/>
                <w:szCs w:val="18"/>
              </w:rPr>
              <w:t>ID01</w:t>
            </w:r>
          </w:p>
        </w:tc>
      </w:tr>
      <w:tr w:rsidR="00F170AD" w:rsidRPr="00322F66" w14:paraId="21C78961" w14:textId="77777777" w:rsidTr="00F746B8">
        <w:trPr>
          <w:trHeight w:val="215"/>
        </w:trPr>
        <w:tc>
          <w:tcPr>
            <w:tcW w:w="2537" w:type="dxa"/>
            <w:vMerge w:val="restart"/>
          </w:tcPr>
          <w:p w14:paraId="302DB49D" w14:textId="77777777" w:rsidR="0081301D" w:rsidRPr="00322F66" w:rsidRDefault="0081301D" w:rsidP="00F746B8">
            <w:pPr>
              <w:rPr>
                <w:rFonts w:ascii="Arial" w:hAnsi="Arial" w:cs="Arial"/>
                <w:sz w:val="18"/>
                <w:szCs w:val="18"/>
              </w:rPr>
            </w:pPr>
            <w:r w:rsidRPr="00322F66">
              <w:rPr>
                <w:rFonts w:ascii="Arial" w:hAnsi="Arial" w:cs="Arial"/>
                <w:sz w:val="18"/>
                <w:szCs w:val="18"/>
              </w:rPr>
              <w:t>NAVWARNPart (ID01)</w:t>
            </w:r>
          </w:p>
        </w:tc>
        <w:tc>
          <w:tcPr>
            <w:tcW w:w="2566" w:type="dxa"/>
            <w:vMerge w:val="restart"/>
          </w:tcPr>
          <w:p w14:paraId="6476AF38" w14:textId="77777777" w:rsidR="0081301D" w:rsidRPr="00322F66" w:rsidRDefault="0081301D" w:rsidP="00F746B8">
            <w:pPr>
              <w:rPr>
                <w:rFonts w:ascii="Arial" w:hAnsi="Arial" w:cs="Arial"/>
                <w:sz w:val="18"/>
                <w:szCs w:val="18"/>
              </w:rPr>
            </w:pPr>
            <w:r w:rsidRPr="00322F66">
              <w:rPr>
                <w:rFonts w:ascii="Arial" w:hAnsi="Arial" w:cs="Arial"/>
                <w:sz w:val="18"/>
                <w:szCs w:val="18"/>
              </w:rPr>
              <w:t>warningInformation</w:t>
            </w:r>
          </w:p>
        </w:tc>
        <w:tc>
          <w:tcPr>
            <w:tcW w:w="2676" w:type="dxa"/>
            <w:gridSpan w:val="2"/>
            <w:vMerge w:val="restart"/>
          </w:tcPr>
          <w:p w14:paraId="382CDC6C" w14:textId="77777777" w:rsidR="0081301D" w:rsidRPr="00322F66" w:rsidRDefault="0081301D" w:rsidP="00F746B8">
            <w:pPr>
              <w:rPr>
                <w:rFonts w:ascii="Arial" w:hAnsi="Arial" w:cs="Arial"/>
                <w:sz w:val="18"/>
                <w:szCs w:val="18"/>
              </w:rPr>
            </w:pPr>
            <w:r w:rsidRPr="00322F66">
              <w:rPr>
                <w:rFonts w:ascii="Arial" w:hAnsi="Arial" w:cs="Arial"/>
                <w:sz w:val="18"/>
                <w:szCs w:val="18"/>
              </w:rPr>
              <w:t>information</w:t>
            </w:r>
          </w:p>
        </w:tc>
        <w:tc>
          <w:tcPr>
            <w:tcW w:w="2677" w:type="dxa"/>
          </w:tcPr>
          <w:p w14:paraId="2C10F659" w14:textId="77777777" w:rsidR="0081301D" w:rsidRPr="00322F66" w:rsidRDefault="0081301D" w:rsidP="00F746B8">
            <w:pPr>
              <w:rPr>
                <w:rFonts w:ascii="Arial" w:hAnsi="Arial" w:cs="Arial"/>
                <w:sz w:val="18"/>
                <w:szCs w:val="18"/>
              </w:rPr>
            </w:pPr>
            <w:r w:rsidRPr="00322F66">
              <w:rPr>
                <w:rFonts w:ascii="Arial" w:hAnsi="Arial" w:cs="Arial"/>
                <w:sz w:val="18"/>
                <w:szCs w:val="18"/>
              </w:rPr>
              <w:t>Language:eng</w:t>
            </w:r>
          </w:p>
        </w:tc>
      </w:tr>
      <w:tr w:rsidR="00F170AD" w:rsidRPr="00322F66" w14:paraId="5220939E" w14:textId="77777777" w:rsidTr="00F746B8">
        <w:trPr>
          <w:trHeight w:val="215"/>
        </w:trPr>
        <w:tc>
          <w:tcPr>
            <w:tcW w:w="2537" w:type="dxa"/>
            <w:vMerge/>
          </w:tcPr>
          <w:p w14:paraId="7EEE07EE" w14:textId="77777777" w:rsidR="0081301D" w:rsidRPr="00322F66" w:rsidRDefault="0081301D" w:rsidP="00F746B8">
            <w:pPr>
              <w:rPr>
                <w:rFonts w:ascii="Arial" w:hAnsi="Arial" w:cs="Arial"/>
                <w:sz w:val="18"/>
                <w:szCs w:val="18"/>
              </w:rPr>
            </w:pPr>
          </w:p>
        </w:tc>
        <w:tc>
          <w:tcPr>
            <w:tcW w:w="2566" w:type="dxa"/>
            <w:vMerge/>
          </w:tcPr>
          <w:p w14:paraId="0CB3306C" w14:textId="77777777" w:rsidR="0081301D" w:rsidRPr="00322F66" w:rsidRDefault="0081301D" w:rsidP="00F746B8">
            <w:pPr>
              <w:rPr>
                <w:rFonts w:ascii="Arial" w:hAnsi="Arial" w:cs="Arial"/>
                <w:sz w:val="18"/>
                <w:szCs w:val="18"/>
              </w:rPr>
            </w:pPr>
          </w:p>
        </w:tc>
        <w:tc>
          <w:tcPr>
            <w:tcW w:w="2676" w:type="dxa"/>
            <w:gridSpan w:val="2"/>
            <w:vMerge/>
          </w:tcPr>
          <w:p w14:paraId="5155558F" w14:textId="77777777" w:rsidR="0081301D" w:rsidRPr="00322F66" w:rsidRDefault="0081301D" w:rsidP="00F746B8">
            <w:pPr>
              <w:rPr>
                <w:rFonts w:ascii="Arial" w:hAnsi="Arial" w:cs="Arial"/>
                <w:sz w:val="18"/>
                <w:szCs w:val="18"/>
              </w:rPr>
            </w:pPr>
          </w:p>
        </w:tc>
        <w:tc>
          <w:tcPr>
            <w:tcW w:w="2677" w:type="dxa"/>
          </w:tcPr>
          <w:p w14:paraId="51C01CE0" w14:textId="24B0F970" w:rsidR="0081301D" w:rsidRPr="00322F66" w:rsidRDefault="0081301D" w:rsidP="00F746B8">
            <w:pPr>
              <w:rPr>
                <w:rFonts w:ascii="Arial" w:hAnsi="Arial" w:cs="Arial"/>
                <w:sz w:val="18"/>
                <w:szCs w:val="18"/>
              </w:rPr>
            </w:pPr>
            <w:r w:rsidRPr="00322F66">
              <w:rPr>
                <w:rFonts w:ascii="Arial" w:hAnsi="Arial" w:cs="Arial"/>
                <w:sz w:val="18"/>
                <w:szCs w:val="18"/>
              </w:rPr>
              <w:t>Text:underwater obstruction located</w:t>
            </w:r>
          </w:p>
        </w:tc>
      </w:tr>
      <w:tr w:rsidR="00F170AD" w:rsidRPr="00322F66" w14:paraId="35FE81E4" w14:textId="77777777" w:rsidTr="00F746B8">
        <w:trPr>
          <w:trHeight w:val="215"/>
        </w:trPr>
        <w:tc>
          <w:tcPr>
            <w:tcW w:w="2537" w:type="dxa"/>
            <w:vMerge/>
          </w:tcPr>
          <w:p w14:paraId="46CBF0DC" w14:textId="77777777" w:rsidR="0081301D" w:rsidRPr="00322F66" w:rsidRDefault="0081301D" w:rsidP="00F746B8">
            <w:pPr>
              <w:rPr>
                <w:rFonts w:ascii="Arial" w:hAnsi="Arial" w:cs="Arial"/>
                <w:sz w:val="18"/>
                <w:szCs w:val="18"/>
              </w:rPr>
            </w:pPr>
          </w:p>
        </w:tc>
        <w:tc>
          <w:tcPr>
            <w:tcW w:w="2566" w:type="dxa"/>
            <w:vMerge/>
          </w:tcPr>
          <w:p w14:paraId="18E4074F" w14:textId="77777777" w:rsidR="0081301D" w:rsidRPr="00322F66" w:rsidRDefault="0081301D" w:rsidP="00F746B8">
            <w:pPr>
              <w:rPr>
                <w:rFonts w:ascii="Arial" w:hAnsi="Arial" w:cs="Arial"/>
                <w:sz w:val="18"/>
                <w:szCs w:val="18"/>
              </w:rPr>
            </w:pPr>
          </w:p>
        </w:tc>
        <w:tc>
          <w:tcPr>
            <w:tcW w:w="5353" w:type="dxa"/>
            <w:gridSpan w:val="3"/>
          </w:tcPr>
          <w:p w14:paraId="7EF91DF0" w14:textId="34B86B5F" w:rsidR="0081301D" w:rsidRPr="00322F66" w:rsidRDefault="0081301D" w:rsidP="00F746B8">
            <w:pPr>
              <w:rPr>
                <w:rFonts w:ascii="Arial" w:hAnsi="Arial" w:cs="Arial"/>
                <w:sz w:val="18"/>
                <w:szCs w:val="18"/>
              </w:rPr>
            </w:pPr>
            <w:r w:rsidRPr="00322F66">
              <w:rPr>
                <w:rFonts w:ascii="Arial" w:hAnsi="Arial" w:cs="Arial"/>
                <w:sz w:val="18"/>
                <w:szCs w:val="18"/>
              </w:rPr>
              <w:t>navwarnTypeDetails: submerged object</w:t>
            </w:r>
          </w:p>
        </w:tc>
      </w:tr>
      <w:tr w:rsidR="00F170AD" w:rsidRPr="00322F66" w14:paraId="41263FBD" w14:textId="77777777" w:rsidTr="00F746B8">
        <w:trPr>
          <w:trHeight w:val="215"/>
        </w:trPr>
        <w:tc>
          <w:tcPr>
            <w:tcW w:w="2537" w:type="dxa"/>
            <w:vMerge/>
          </w:tcPr>
          <w:p w14:paraId="7FC9CB7C" w14:textId="77777777" w:rsidR="0081301D" w:rsidRPr="00322F66" w:rsidRDefault="0081301D" w:rsidP="00F746B8">
            <w:pPr>
              <w:rPr>
                <w:rFonts w:ascii="Arial" w:hAnsi="Arial" w:cs="Arial"/>
                <w:sz w:val="18"/>
                <w:szCs w:val="18"/>
              </w:rPr>
            </w:pPr>
          </w:p>
        </w:tc>
        <w:tc>
          <w:tcPr>
            <w:tcW w:w="2566" w:type="dxa"/>
          </w:tcPr>
          <w:p w14:paraId="7B905512" w14:textId="77777777" w:rsidR="0081301D" w:rsidRPr="00322F66" w:rsidRDefault="0081301D" w:rsidP="00F746B8">
            <w:pPr>
              <w:rPr>
                <w:rFonts w:ascii="Arial" w:hAnsi="Arial" w:cs="Arial"/>
                <w:sz w:val="18"/>
                <w:szCs w:val="18"/>
              </w:rPr>
            </w:pPr>
            <w:r w:rsidRPr="00322F66">
              <w:rPr>
                <w:rFonts w:ascii="Arial" w:hAnsi="Arial" w:cs="Arial"/>
                <w:sz w:val="18"/>
                <w:szCs w:val="18"/>
              </w:rPr>
              <w:t>geometry</w:t>
            </w:r>
          </w:p>
        </w:tc>
        <w:tc>
          <w:tcPr>
            <w:tcW w:w="5353" w:type="dxa"/>
            <w:gridSpan w:val="3"/>
          </w:tcPr>
          <w:p w14:paraId="6B1C8BA6" w14:textId="07A2CB51" w:rsidR="0081301D" w:rsidRPr="00322F66" w:rsidRDefault="0081301D" w:rsidP="00F746B8">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 xml:space="preserve">Point </w:t>
            </w:r>
            <w:r w:rsidRPr="00322F66">
              <w:rPr>
                <w:rFonts w:ascii="Arial" w:hAnsi="Arial" w:cs="Arial"/>
                <w:caps/>
                <w:sz w:val="18"/>
                <w:szCs w:val="18"/>
                <w:lang w:val="es-ES_tradnl" w:eastAsia="en-GB"/>
              </w:rPr>
              <w:t>59-29.25N 140-54.76W</w:t>
            </w:r>
          </w:p>
        </w:tc>
      </w:tr>
    </w:tbl>
    <w:p w14:paraId="7F1F617A" w14:textId="5A1DF936" w:rsidR="00263B6F" w:rsidRPr="00322F66" w:rsidRDefault="00891FB1" w:rsidP="00263B6F">
      <w:pPr>
        <w:pStyle w:val="Heading2"/>
        <w:rPr>
          <w:rFonts w:ascii="Arial" w:hAnsi="Arial" w:cs="Arial"/>
          <w:b/>
          <w:bCs/>
          <w:color w:val="auto"/>
          <w:sz w:val="20"/>
          <w:szCs w:val="20"/>
        </w:rPr>
      </w:pPr>
      <w:r w:rsidRPr="00322F66">
        <w:rPr>
          <w:rFonts w:ascii="Arial" w:hAnsi="Arial" w:cs="Arial"/>
          <w:b/>
          <w:bCs/>
          <w:color w:val="auto"/>
          <w:sz w:val="20"/>
          <w:szCs w:val="20"/>
        </w:rPr>
        <w:t>3.7.5</w:t>
      </w:r>
      <w:r w:rsidRPr="00322F66">
        <w:rPr>
          <w:rFonts w:ascii="Arial" w:hAnsi="Arial" w:cs="Arial"/>
          <w:b/>
          <w:bCs/>
          <w:color w:val="auto"/>
          <w:sz w:val="20"/>
          <w:szCs w:val="20"/>
        </w:rPr>
        <w:tab/>
      </w:r>
      <w:r w:rsidR="00263B6F" w:rsidRPr="00322F66">
        <w:rPr>
          <w:rFonts w:ascii="Arial" w:hAnsi="Arial" w:cs="Arial"/>
          <w:b/>
          <w:bCs/>
          <w:color w:val="auto"/>
          <w:sz w:val="20"/>
          <w:szCs w:val="20"/>
        </w:rPr>
        <w:t>Example 5 – Less Water than Charted</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4"/>
        <w:gridCol w:w="6476"/>
      </w:tblGrid>
      <w:tr w:rsidR="00F170AD" w:rsidRPr="00322F66" w14:paraId="05512908" w14:textId="77777777" w:rsidTr="008E22E5">
        <w:trPr>
          <w:trHeight w:val="20"/>
        </w:trPr>
        <w:tc>
          <w:tcPr>
            <w:tcW w:w="2794" w:type="dxa"/>
          </w:tcPr>
          <w:p w14:paraId="3C088C23" w14:textId="77777777" w:rsidR="008E22E5" w:rsidRPr="00322F66" w:rsidRDefault="008E22E5" w:rsidP="008E22E5">
            <w:pPr>
              <w:pStyle w:val="TableParagraph"/>
              <w:rPr>
                <w:b/>
                <w:sz w:val="18"/>
                <w:szCs w:val="18"/>
              </w:rPr>
            </w:pPr>
            <w:r w:rsidRPr="00322F66">
              <w:rPr>
                <w:b/>
                <w:sz w:val="18"/>
                <w:szCs w:val="18"/>
              </w:rPr>
              <w:t>Message element</w:t>
            </w:r>
          </w:p>
        </w:tc>
        <w:tc>
          <w:tcPr>
            <w:tcW w:w="6476" w:type="dxa"/>
          </w:tcPr>
          <w:p w14:paraId="2EF4EDBD" w14:textId="7051A635" w:rsidR="008E22E5" w:rsidRPr="00322F66" w:rsidRDefault="008E22E5" w:rsidP="008E22E5">
            <w:pPr>
              <w:pStyle w:val="TableParagraph"/>
              <w:ind w:left="100"/>
              <w:rPr>
                <w:b/>
                <w:sz w:val="18"/>
                <w:szCs w:val="18"/>
              </w:rPr>
            </w:pPr>
            <w:r w:rsidRPr="00322F66">
              <w:rPr>
                <w:b/>
                <w:sz w:val="18"/>
                <w:szCs w:val="18"/>
              </w:rPr>
              <w:t>Example 5</w:t>
            </w:r>
            <w:r w:rsidR="002678A1" w:rsidRPr="00322F66">
              <w:rPr>
                <w:b/>
                <w:sz w:val="18"/>
                <w:szCs w:val="18"/>
              </w:rPr>
              <w:t xml:space="preserve"> – Less Water than Charted</w:t>
            </w:r>
          </w:p>
        </w:tc>
      </w:tr>
      <w:tr w:rsidR="00F170AD" w:rsidRPr="00322F66" w14:paraId="58665EC0" w14:textId="77777777" w:rsidTr="008E22E5">
        <w:trPr>
          <w:trHeight w:val="20"/>
        </w:trPr>
        <w:tc>
          <w:tcPr>
            <w:tcW w:w="2794" w:type="dxa"/>
          </w:tcPr>
          <w:p w14:paraId="159FC252" w14:textId="77777777" w:rsidR="008E22E5" w:rsidRPr="00322F66" w:rsidRDefault="008E22E5" w:rsidP="008E22E5">
            <w:pPr>
              <w:spacing w:after="0" w:line="240" w:lineRule="auto"/>
              <w:rPr>
                <w:rFonts w:ascii="Arial" w:hAnsi="Arial" w:cs="Arial"/>
                <w:sz w:val="18"/>
                <w:szCs w:val="18"/>
              </w:rPr>
            </w:pPr>
            <w:r w:rsidRPr="00322F66">
              <w:rPr>
                <w:rFonts w:ascii="Arial" w:eastAsia="Arial" w:hAnsi="Arial" w:cs="Arial"/>
                <w:sz w:val="18"/>
                <w:szCs w:val="18"/>
                <w:lang w:val="en-GB" w:eastAsia="en-GB" w:bidi="en-GB"/>
              </w:rPr>
              <w:t>1. Message series identifier</w:t>
            </w:r>
          </w:p>
        </w:tc>
        <w:tc>
          <w:tcPr>
            <w:tcW w:w="6476" w:type="dxa"/>
            <w:vMerge w:val="restart"/>
          </w:tcPr>
          <w:p w14:paraId="2FC5B077" w14:textId="77777777" w:rsidR="002678A1" w:rsidRPr="00322F66" w:rsidRDefault="002678A1" w:rsidP="002678A1">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NAVAREA XVI 98/21.</w:t>
            </w:r>
          </w:p>
          <w:p w14:paraId="4E0F93D4" w14:textId="77777777" w:rsidR="002678A1" w:rsidRPr="00322F66" w:rsidRDefault="002678A1" w:rsidP="002678A1">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PERU.</w:t>
            </w:r>
          </w:p>
          <w:p w14:paraId="46A71A9C" w14:textId="77777777" w:rsidR="002678A1" w:rsidRPr="00322F66" w:rsidRDefault="002678A1" w:rsidP="002678A1">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BAHIA DEL CALLAO.</w:t>
            </w:r>
          </w:p>
          <w:p w14:paraId="13B4B069" w14:textId="77777777" w:rsidR="002678A1" w:rsidRPr="00322F66" w:rsidRDefault="002678A1" w:rsidP="002678A1">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5CB5D6AE" w14:textId="77777777" w:rsidR="002678A1" w:rsidRPr="00322F66" w:rsidRDefault="002678A1" w:rsidP="002678A1">
            <w:pPr>
              <w:spacing w:after="0" w:line="240" w:lineRule="auto"/>
              <w:rPr>
                <w:rFonts w:ascii="Arial" w:hAnsi="Arial" w:cs="Arial"/>
                <w:caps/>
                <w:sz w:val="18"/>
                <w:szCs w:val="18"/>
                <w:lang w:eastAsia="en-GB"/>
              </w:rPr>
            </w:pPr>
            <w:r w:rsidRPr="00322F66">
              <w:rPr>
                <w:rFonts w:ascii="Arial" w:hAnsi="Arial" w:cs="Arial"/>
                <w:caps/>
                <w:sz w:val="18"/>
                <w:szCs w:val="18"/>
                <w:lang w:eastAsia="en-GB"/>
              </w:rPr>
              <w:t xml:space="preserve">LESS WATER THAN CHARTED REPORTED </w:t>
            </w:r>
          </w:p>
          <w:p w14:paraId="32C8B221" w14:textId="3E76555E" w:rsidR="008E22E5" w:rsidRPr="00322F66" w:rsidRDefault="002678A1" w:rsidP="002678A1">
            <w:pPr>
              <w:spacing w:after="0" w:line="240" w:lineRule="auto"/>
              <w:rPr>
                <w:rFonts w:ascii="Arial" w:hAnsi="Arial" w:cs="Arial"/>
                <w:sz w:val="18"/>
                <w:szCs w:val="18"/>
              </w:rPr>
            </w:pPr>
            <w:r w:rsidRPr="00322F66">
              <w:rPr>
                <w:rFonts w:ascii="Arial" w:hAnsi="Arial" w:cs="Arial"/>
                <w:caps/>
                <w:sz w:val="18"/>
                <w:szCs w:val="18"/>
                <w:lang w:eastAsia="en-GB"/>
              </w:rPr>
              <w:t>11-59.89S 077-17.50W.</w:t>
            </w:r>
          </w:p>
        </w:tc>
      </w:tr>
      <w:tr w:rsidR="00F170AD" w:rsidRPr="00322F66" w14:paraId="3226AA4A" w14:textId="77777777" w:rsidTr="008E22E5">
        <w:trPr>
          <w:trHeight w:val="20"/>
        </w:trPr>
        <w:tc>
          <w:tcPr>
            <w:tcW w:w="2794" w:type="dxa"/>
          </w:tcPr>
          <w:p w14:paraId="6A4DBF84" w14:textId="77777777" w:rsidR="008E22E5" w:rsidRPr="00322F66" w:rsidRDefault="008E22E5" w:rsidP="008E22E5">
            <w:pPr>
              <w:spacing w:after="0" w:line="240" w:lineRule="auto"/>
              <w:rPr>
                <w:rFonts w:ascii="Arial" w:hAnsi="Arial" w:cs="Arial"/>
                <w:sz w:val="18"/>
                <w:szCs w:val="18"/>
              </w:rPr>
            </w:pPr>
            <w:r w:rsidRPr="00322F66">
              <w:rPr>
                <w:rFonts w:ascii="Arial" w:eastAsia="Arial" w:hAnsi="Arial" w:cs="Arial"/>
                <w:sz w:val="18"/>
                <w:szCs w:val="18"/>
                <w:lang w:val="en-GB" w:eastAsia="en-GB" w:bidi="en-GB"/>
              </w:rPr>
              <w:t>2. General area</w:t>
            </w:r>
          </w:p>
        </w:tc>
        <w:tc>
          <w:tcPr>
            <w:tcW w:w="6476" w:type="dxa"/>
            <w:vMerge/>
          </w:tcPr>
          <w:p w14:paraId="43B92E01" w14:textId="77777777" w:rsidR="008E22E5" w:rsidRPr="00322F66" w:rsidRDefault="008E22E5" w:rsidP="008E22E5">
            <w:pPr>
              <w:pStyle w:val="TableParagraph"/>
              <w:ind w:left="0"/>
              <w:rPr>
                <w:sz w:val="18"/>
                <w:szCs w:val="18"/>
              </w:rPr>
            </w:pPr>
          </w:p>
        </w:tc>
      </w:tr>
      <w:tr w:rsidR="00F170AD" w:rsidRPr="00322F66" w14:paraId="1FBD9A61" w14:textId="77777777" w:rsidTr="008E22E5">
        <w:trPr>
          <w:trHeight w:val="20"/>
        </w:trPr>
        <w:tc>
          <w:tcPr>
            <w:tcW w:w="2794" w:type="dxa"/>
          </w:tcPr>
          <w:p w14:paraId="105FAF21" w14:textId="77777777" w:rsidR="008E22E5" w:rsidRPr="00322F66" w:rsidRDefault="008E22E5" w:rsidP="008E22E5">
            <w:pPr>
              <w:spacing w:after="0" w:line="240" w:lineRule="auto"/>
              <w:rPr>
                <w:rFonts w:ascii="Arial" w:hAnsi="Arial" w:cs="Arial"/>
                <w:sz w:val="18"/>
                <w:szCs w:val="18"/>
              </w:rPr>
            </w:pPr>
            <w:r w:rsidRPr="00322F66">
              <w:rPr>
                <w:rFonts w:ascii="Arial" w:eastAsia="Arial" w:hAnsi="Arial" w:cs="Arial"/>
                <w:sz w:val="18"/>
                <w:szCs w:val="18"/>
                <w:lang w:val="en-GB" w:eastAsia="en-GB" w:bidi="en-GB"/>
              </w:rPr>
              <w:t>3. Locality</w:t>
            </w:r>
          </w:p>
        </w:tc>
        <w:tc>
          <w:tcPr>
            <w:tcW w:w="6476" w:type="dxa"/>
            <w:vMerge/>
          </w:tcPr>
          <w:p w14:paraId="41CE3B16" w14:textId="77777777" w:rsidR="008E22E5" w:rsidRPr="00322F66" w:rsidRDefault="008E22E5" w:rsidP="008E22E5">
            <w:pPr>
              <w:pStyle w:val="TableParagraph"/>
              <w:ind w:left="0"/>
              <w:rPr>
                <w:sz w:val="18"/>
                <w:szCs w:val="18"/>
              </w:rPr>
            </w:pPr>
          </w:p>
        </w:tc>
      </w:tr>
      <w:tr w:rsidR="00F170AD" w:rsidRPr="00322F66" w14:paraId="2CC5BAC4" w14:textId="77777777" w:rsidTr="008E22E5">
        <w:trPr>
          <w:trHeight w:val="20"/>
        </w:trPr>
        <w:tc>
          <w:tcPr>
            <w:tcW w:w="2794" w:type="dxa"/>
          </w:tcPr>
          <w:p w14:paraId="47D8377B" w14:textId="77777777" w:rsidR="008E22E5" w:rsidRPr="00322F66" w:rsidRDefault="008E22E5" w:rsidP="008E22E5">
            <w:pPr>
              <w:spacing w:after="0" w:line="240" w:lineRule="auto"/>
              <w:rPr>
                <w:rFonts w:ascii="Arial" w:hAnsi="Arial" w:cs="Arial"/>
                <w:sz w:val="18"/>
                <w:szCs w:val="18"/>
              </w:rPr>
            </w:pPr>
            <w:r w:rsidRPr="00322F66">
              <w:rPr>
                <w:rFonts w:ascii="Arial" w:eastAsia="Arial" w:hAnsi="Arial" w:cs="Arial"/>
                <w:sz w:val="18"/>
                <w:szCs w:val="18"/>
                <w:lang w:val="en-GB" w:eastAsia="en-GB" w:bidi="en-GB"/>
              </w:rPr>
              <w:t>4. Chart number</w:t>
            </w:r>
          </w:p>
        </w:tc>
        <w:tc>
          <w:tcPr>
            <w:tcW w:w="6476" w:type="dxa"/>
            <w:vMerge/>
          </w:tcPr>
          <w:p w14:paraId="4CD54505" w14:textId="77777777" w:rsidR="008E22E5" w:rsidRPr="00322F66" w:rsidRDefault="008E22E5" w:rsidP="008E22E5">
            <w:pPr>
              <w:pStyle w:val="TableParagraph"/>
              <w:ind w:left="0"/>
              <w:rPr>
                <w:sz w:val="18"/>
                <w:szCs w:val="18"/>
              </w:rPr>
            </w:pPr>
          </w:p>
        </w:tc>
      </w:tr>
      <w:tr w:rsidR="00F170AD" w:rsidRPr="00322F66" w14:paraId="70EC2C79" w14:textId="77777777" w:rsidTr="008E22E5">
        <w:trPr>
          <w:trHeight w:val="20"/>
        </w:trPr>
        <w:tc>
          <w:tcPr>
            <w:tcW w:w="2794" w:type="dxa"/>
          </w:tcPr>
          <w:p w14:paraId="389AC4E6" w14:textId="77777777" w:rsidR="008E22E5" w:rsidRPr="00322F66" w:rsidRDefault="008E22E5" w:rsidP="008E22E5">
            <w:pPr>
              <w:spacing w:after="0" w:line="240" w:lineRule="auto"/>
              <w:rPr>
                <w:rFonts w:ascii="Arial" w:hAnsi="Arial" w:cs="Arial"/>
                <w:sz w:val="18"/>
                <w:szCs w:val="18"/>
              </w:rPr>
            </w:pPr>
            <w:r w:rsidRPr="00322F66">
              <w:rPr>
                <w:rFonts w:ascii="Arial" w:hAnsi="Arial" w:cs="Arial"/>
                <w:sz w:val="18"/>
                <w:szCs w:val="18"/>
              </w:rPr>
              <w:t>5. Key subject</w:t>
            </w:r>
          </w:p>
        </w:tc>
        <w:tc>
          <w:tcPr>
            <w:tcW w:w="6476" w:type="dxa"/>
            <w:vMerge/>
          </w:tcPr>
          <w:p w14:paraId="24808146" w14:textId="77777777" w:rsidR="008E22E5" w:rsidRPr="00322F66" w:rsidRDefault="008E22E5" w:rsidP="008E22E5">
            <w:pPr>
              <w:pStyle w:val="TableParagraph"/>
              <w:ind w:left="0"/>
              <w:rPr>
                <w:sz w:val="18"/>
                <w:szCs w:val="18"/>
              </w:rPr>
            </w:pPr>
          </w:p>
        </w:tc>
      </w:tr>
      <w:tr w:rsidR="00F170AD" w:rsidRPr="00322F66" w14:paraId="0D84539B" w14:textId="77777777" w:rsidTr="008E22E5">
        <w:trPr>
          <w:trHeight w:val="20"/>
        </w:trPr>
        <w:tc>
          <w:tcPr>
            <w:tcW w:w="2794" w:type="dxa"/>
          </w:tcPr>
          <w:p w14:paraId="2F731A31" w14:textId="77777777" w:rsidR="008E22E5" w:rsidRPr="00322F66" w:rsidRDefault="008E22E5" w:rsidP="008E22E5">
            <w:pPr>
              <w:spacing w:after="0" w:line="240" w:lineRule="auto"/>
              <w:rPr>
                <w:rFonts w:ascii="Arial" w:hAnsi="Arial" w:cs="Arial"/>
                <w:sz w:val="18"/>
                <w:szCs w:val="18"/>
              </w:rPr>
            </w:pPr>
            <w:r w:rsidRPr="00322F66">
              <w:rPr>
                <w:rFonts w:ascii="Arial" w:hAnsi="Arial" w:cs="Arial"/>
                <w:sz w:val="18"/>
                <w:szCs w:val="18"/>
              </w:rPr>
              <w:t>6. Geographical position</w:t>
            </w:r>
          </w:p>
        </w:tc>
        <w:tc>
          <w:tcPr>
            <w:tcW w:w="6476" w:type="dxa"/>
            <w:vMerge/>
          </w:tcPr>
          <w:p w14:paraId="6DC08391" w14:textId="77777777" w:rsidR="008E22E5" w:rsidRPr="00322F66" w:rsidRDefault="008E22E5" w:rsidP="008E22E5">
            <w:pPr>
              <w:pStyle w:val="TableParagraph"/>
              <w:ind w:left="0"/>
              <w:rPr>
                <w:sz w:val="18"/>
                <w:szCs w:val="18"/>
              </w:rPr>
            </w:pPr>
          </w:p>
        </w:tc>
      </w:tr>
      <w:tr w:rsidR="00F170AD" w:rsidRPr="00322F66" w14:paraId="2A95A571" w14:textId="77777777" w:rsidTr="008E22E5">
        <w:trPr>
          <w:trHeight w:val="20"/>
        </w:trPr>
        <w:tc>
          <w:tcPr>
            <w:tcW w:w="2794" w:type="dxa"/>
          </w:tcPr>
          <w:p w14:paraId="28881396" w14:textId="77777777" w:rsidR="008E22E5" w:rsidRPr="00322F66" w:rsidRDefault="008E22E5" w:rsidP="008E22E5">
            <w:pPr>
              <w:spacing w:after="0" w:line="240" w:lineRule="auto"/>
              <w:rPr>
                <w:rFonts w:ascii="Arial" w:hAnsi="Arial" w:cs="Arial"/>
                <w:sz w:val="18"/>
                <w:szCs w:val="18"/>
              </w:rPr>
            </w:pPr>
            <w:r w:rsidRPr="00322F66">
              <w:rPr>
                <w:rFonts w:ascii="Arial" w:hAnsi="Arial" w:cs="Arial"/>
                <w:sz w:val="18"/>
                <w:szCs w:val="18"/>
              </w:rPr>
              <w:t>7. Amplifying remarks</w:t>
            </w:r>
          </w:p>
        </w:tc>
        <w:tc>
          <w:tcPr>
            <w:tcW w:w="6476" w:type="dxa"/>
            <w:vMerge/>
          </w:tcPr>
          <w:p w14:paraId="076436C4" w14:textId="77777777" w:rsidR="008E22E5" w:rsidRPr="00322F66" w:rsidRDefault="008E22E5" w:rsidP="008E22E5">
            <w:pPr>
              <w:pStyle w:val="TableParagraph"/>
              <w:ind w:left="0"/>
              <w:rPr>
                <w:sz w:val="18"/>
                <w:szCs w:val="18"/>
              </w:rPr>
            </w:pPr>
          </w:p>
        </w:tc>
      </w:tr>
      <w:tr w:rsidR="00F170AD" w:rsidRPr="00322F66" w14:paraId="75D4A095" w14:textId="77777777" w:rsidTr="008E22E5">
        <w:trPr>
          <w:trHeight w:val="20"/>
        </w:trPr>
        <w:tc>
          <w:tcPr>
            <w:tcW w:w="2794" w:type="dxa"/>
          </w:tcPr>
          <w:p w14:paraId="49F8A848" w14:textId="77777777" w:rsidR="008E22E5" w:rsidRPr="00322F66" w:rsidRDefault="008E22E5" w:rsidP="008E22E5">
            <w:pPr>
              <w:spacing w:after="0" w:line="240" w:lineRule="auto"/>
              <w:rPr>
                <w:rFonts w:ascii="Arial" w:hAnsi="Arial" w:cs="Arial"/>
                <w:sz w:val="18"/>
                <w:szCs w:val="18"/>
              </w:rPr>
            </w:pPr>
            <w:r w:rsidRPr="00322F66">
              <w:rPr>
                <w:rFonts w:ascii="Arial" w:hAnsi="Arial" w:cs="Arial"/>
                <w:sz w:val="18"/>
                <w:szCs w:val="18"/>
              </w:rPr>
              <w:t>8. Cancellation details</w:t>
            </w:r>
          </w:p>
        </w:tc>
        <w:tc>
          <w:tcPr>
            <w:tcW w:w="6476" w:type="dxa"/>
            <w:vMerge/>
          </w:tcPr>
          <w:p w14:paraId="635CAFE4" w14:textId="77777777" w:rsidR="008E22E5" w:rsidRPr="00322F66" w:rsidRDefault="008E22E5" w:rsidP="008E22E5">
            <w:pPr>
              <w:pStyle w:val="TableParagraph"/>
              <w:ind w:left="0"/>
              <w:rPr>
                <w:sz w:val="18"/>
                <w:szCs w:val="18"/>
              </w:rPr>
            </w:pPr>
          </w:p>
        </w:tc>
      </w:tr>
    </w:tbl>
    <w:p w14:paraId="3ECACA24" w14:textId="77777777" w:rsidR="0081301D" w:rsidRPr="00322F66" w:rsidRDefault="0081301D" w:rsidP="0081301D">
      <w:pPr>
        <w:rPr>
          <w:rFonts w:ascii="Arial" w:hAnsi="Arial" w:cs="Arial"/>
          <w:sz w:val="18"/>
          <w:szCs w:val="18"/>
        </w:rPr>
      </w:pPr>
    </w:p>
    <w:tbl>
      <w:tblPr>
        <w:tblStyle w:val="TableGrid"/>
        <w:tblW w:w="10456" w:type="dxa"/>
        <w:tblLook w:val="04A0" w:firstRow="1" w:lastRow="0" w:firstColumn="1" w:lastColumn="0" w:noHBand="0" w:noVBand="1"/>
      </w:tblPr>
      <w:tblGrid>
        <w:gridCol w:w="2537"/>
        <w:gridCol w:w="2566"/>
        <w:gridCol w:w="2340"/>
        <w:gridCol w:w="336"/>
        <w:gridCol w:w="2677"/>
      </w:tblGrid>
      <w:tr w:rsidR="00F170AD" w:rsidRPr="00322F66" w14:paraId="160953FC" w14:textId="77777777" w:rsidTr="00F746B8">
        <w:trPr>
          <w:trHeight w:val="144"/>
        </w:trPr>
        <w:tc>
          <w:tcPr>
            <w:tcW w:w="2537" w:type="dxa"/>
            <w:vMerge w:val="restart"/>
          </w:tcPr>
          <w:p w14:paraId="04B9A1D2" w14:textId="77777777" w:rsidR="0081301D" w:rsidRPr="00322F66" w:rsidRDefault="0081301D" w:rsidP="00F746B8">
            <w:pPr>
              <w:rPr>
                <w:rFonts w:ascii="Arial" w:hAnsi="Arial" w:cs="Arial"/>
                <w:sz w:val="18"/>
                <w:szCs w:val="18"/>
              </w:rPr>
            </w:pPr>
            <w:r w:rsidRPr="00322F66">
              <w:rPr>
                <w:rFonts w:ascii="Arial" w:hAnsi="Arial" w:cs="Arial"/>
                <w:sz w:val="18"/>
                <w:szCs w:val="18"/>
              </w:rPr>
              <w:t>NAVWARNPreamble (ID00)</w:t>
            </w:r>
          </w:p>
        </w:tc>
        <w:tc>
          <w:tcPr>
            <w:tcW w:w="2566" w:type="dxa"/>
            <w:vMerge w:val="restart"/>
          </w:tcPr>
          <w:p w14:paraId="6081A77D" w14:textId="77777777" w:rsidR="0081301D" w:rsidRPr="00322F66" w:rsidRDefault="0081301D" w:rsidP="00F746B8">
            <w:pPr>
              <w:rPr>
                <w:rFonts w:ascii="Arial" w:hAnsi="Arial" w:cs="Arial"/>
                <w:sz w:val="18"/>
                <w:szCs w:val="18"/>
              </w:rPr>
            </w:pPr>
            <w:r w:rsidRPr="00322F66">
              <w:rPr>
                <w:rFonts w:ascii="Arial" w:hAnsi="Arial" w:cs="Arial"/>
                <w:sz w:val="18"/>
                <w:szCs w:val="18"/>
              </w:rPr>
              <w:t>generalArea</w:t>
            </w:r>
          </w:p>
        </w:tc>
        <w:tc>
          <w:tcPr>
            <w:tcW w:w="2340" w:type="dxa"/>
          </w:tcPr>
          <w:p w14:paraId="69035B12" w14:textId="77777777" w:rsidR="0081301D" w:rsidRPr="00322F66" w:rsidRDefault="0081301D" w:rsidP="00F746B8">
            <w:pPr>
              <w:rPr>
                <w:rFonts w:ascii="Arial" w:hAnsi="Arial" w:cs="Arial"/>
                <w:sz w:val="18"/>
                <w:szCs w:val="18"/>
              </w:rPr>
            </w:pPr>
            <w:r w:rsidRPr="00322F66">
              <w:rPr>
                <w:rFonts w:ascii="Arial" w:hAnsi="Arial" w:cs="Arial"/>
                <w:sz w:val="18"/>
                <w:szCs w:val="18"/>
              </w:rPr>
              <w:t>localityIdentifier</w:t>
            </w:r>
          </w:p>
        </w:tc>
        <w:tc>
          <w:tcPr>
            <w:tcW w:w="3013" w:type="dxa"/>
            <w:gridSpan w:val="2"/>
          </w:tcPr>
          <w:p w14:paraId="40C9BAA0" w14:textId="77777777" w:rsidR="0081301D" w:rsidRPr="00322F66" w:rsidRDefault="0081301D" w:rsidP="00F746B8">
            <w:pPr>
              <w:rPr>
                <w:rFonts w:ascii="Arial" w:hAnsi="Arial" w:cs="Arial"/>
                <w:sz w:val="18"/>
                <w:szCs w:val="18"/>
              </w:rPr>
            </w:pPr>
          </w:p>
        </w:tc>
      </w:tr>
      <w:tr w:rsidR="00F170AD" w:rsidRPr="00322F66" w14:paraId="3E3A6F05" w14:textId="77777777" w:rsidTr="00F746B8">
        <w:trPr>
          <w:trHeight w:val="144"/>
        </w:trPr>
        <w:tc>
          <w:tcPr>
            <w:tcW w:w="2537" w:type="dxa"/>
            <w:vMerge/>
          </w:tcPr>
          <w:p w14:paraId="7EE7A570" w14:textId="77777777" w:rsidR="0081301D" w:rsidRPr="00322F66" w:rsidRDefault="0081301D" w:rsidP="00F746B8">
            <w:pPr>
              <w:rPr>
                <w:rFonts w:ascii="Arial" w:hAnsi="Arial" w:cs="Arial"/>
                <w:sz w:val="18"/>
                <w:szCs w:val="18"/>
              </w:rPr>
            </w:pPr>
          </w:p>
        </w:tc>
        <w:tc>
          <w:tcPr>
            <w:tcW w:w="2566" w:type="dxa"/>
            <w:vMerge/>
          </w:tcPr>
          <w:p w14:paraId="17C2B10D" w14:textId="77777777" w:rsidR="0081301D" w:rsidRPr="00322F66" w:rsidRDefault="0081301D" w:rsidP="00F746B8">
            <w:pPr>
              <w:rPr>
                <w:rFonts w:ascii="Arial" w:hAnsi="Arial" w:cs="Arial"/>
                <w:sz w:val="18"/>
                <w:szCs w:val="18"/>
              </w:rPr>
            </w:pPr>
          </w:p>
        </w:tc>
        <w:tc>
          <w:tcPr>
            <w:tcW w:w="2340" w:type="dxa"/>
            <w:vMerge w:val="restart"/>
          </w:tcPr>
          <w:p w14:paraId="230F00D6" w14:textId="77777777" w:rsidR="0081301D" w:rsidRPr="00322F66" w:rsidRDefault="0081301D" w:rsidP="00F746B8">
            <w:pPr>
              <w:rPr>
                <w:rFonts w:ascii="Arial" w:hAnsi="Arial" w:cs="Arial"/>
                <w:sz w:val="18"/>
                <w:szCs w:val="18"/>
              </w:rPr>
            </w:pPr>
            <w:r w:rsidRPr="00322F66">
              <w:rPr>
                <w:rFonts w:ascii="Arial" w:hAnsi="Arial" w:cs="Arial"/>
                <w:sz w:val="18"/>
                <w:szCs w:val="18"/>
              </w:rPr>
              <w:t>locationName</w:t>
            </w:r>
          </w:p>
        </w:tc>
        <w:tc>
          <w:tcPr>
            <w:tcW w:w="3013" w:type="dxa"/>
            <w:gridSpan w:val="2"/>
          </w:tcPr>
          <w:p w14:paraId="119FE5AA" w14:textId="77777777" w:rsidR="0081301D" w:rsidRPr="00322F66" w:rsidRDefault="0081301D" w:rsidP="00F746B8">
            <w:pPr>
              <w:rPr>
                <w:rFonts w:ascii="Arial" w:hAnsi="Arial" w:cs="Arial"/>
                <w:sz w:val="18"/>
                <w:szCs w:val="18"/>
              </w:rPr>
            </w:pPr>
            <w:r w:rsidRPr="00322F66">
              <w:rPr>
                <w:rFonts w:ascii="Arial" w:hAnsi="Arial" w:cs="Arial"/>
                <w:sz w:val="18"/>
                <w:szCs w:val="18"/>
              </w:rPr>
              <w:t>language: eng</w:t>
            </w:r>
          </w:p>
        </w:tc>
      </w:tr>
      <w:tr w:rsidR="00F170AD" w:rsidRPr="00322F66" w14:paraId="78DBCD97" w14:textId="77777777" w:rsidTr="00F746B8">
        <w:trPr>
          <w:trHeight w:val="144"/>
        </w:trPr>
        <w:tc>
          <w:tcPr>
            <w:tcW w:w="2537" w:type="dxa"/>
            <w:vMerge/>
          </w:tcPr>
          <w:p w14:paraId="62C1D87F" w14:textId="77777777" w:rsidR="0081301D" w:rsidRPr="00322F66" w:rsidRDefault="0081301D" w:rsidP="00F746B8">
            <w:pPr>
              <w:rPr>
                <w:rFonts w:ascii="Arial" w:hAnsi="Arial" w:cs="Arial"/>
                <w:sz w:val="18"/>
                <w:szCs w:val="18"/>
              </w:rPr>
            </w:pPr>
          </w:p>
        </w:tc>
        <w:tc>
          <w:tcPr>
            <w:tcW w:w="2566" w:type="dxa"/>
            <w:vMerge/>
          </w:tcPr>
          <w:p w14:paraId="419B7D7E" w14:textId="77777777" w:rsidR="0081301D" w:rsidRPr="00322F66" w:rsidRDefault="0081301D" w:rsidP="00F746B8">
            <w:pPr>
              <w:rPr>
                <w:rFonts w:ascii="Arial" w:hAnsi="Arial" w:cs="Arial"/>
                <w:sz w:val="18"/>
                <w:szCs w:val="18"/>
              </w:rPr>
            </w:pPr>
          </w:p>
        </w:tc>
        <w:tc>
          <w:tcPr>
            <w:tcW w:w="2340" w:type="dxa"/>
            <w:vMerge/>
          </w:tcPr>
          <w:p w14:paraId="052A2032" w14:textId="77777777" w:rsidR="0081301D" w:rsidRPr="00322F66" w:rsidRDefault="0081301D" w:rsidP="00F746B8">
            <w:pPr>
              <w:rPr>
                <w:rFonts w:ascii="Arial" w:hAnsi="Arial" w:cs="Arial"/>
                <w:sz w:val="18"/>
                <w:szCs w:val="18"/>
              </w:rPr>
            </w:pPr>
          </w:p>
        </w:tc>
        <w:tc>
          <w:tcPr>
            <w:tcW w:w="3013" w:type="dxa"/>
            <w:gridSpan w:val="2"/>
          </w:tcPr>
          <w:p w14:paraId="3C21D456" w14:textId="5782509C" w:rsidR="0081301D" w:rsidRPr="00322F66" w:rsidRDefault="0081301D" w:rsidP="00F746B8">
            <w:pPr>
              <w:rPr>
                <w:rFonts w:ascii="Arial" w:hAnsi="Arial" w:cs="Arial"/>
                <w:sz w:val="18"/>
                <w:szCs w:val="18"/>
              </w:rPr>
            </w:pPr>
            <w:r w:rsidRPr="00322F66">
              <w:rPr>
                <w:rFonts w:ascii="Arial" w:hAnsi="Arial" w:cs="Arial"/>
                <w:sz w:val="18"/>
                <w:szCs w:val="18"/>
              </w:rPr>
              <w:t>text:PERU</w:t>
            </w:r>
          </w:p>
        </w:tc>
      </w:tr>
      <w:tr w:rsidR="00F170AD" w:rsidRPr="00322F66" w14:paraId="71E11706" w14:textId="77777777" w:rsidTr="00F746B8">
        <w:trPr>
          <w:trHeight w:val="144"/>
        </w:trPr>
        <w:tc>
          <w:tcPr>
            <w:tcW w:w="2537" w:type="dxa"/>
            <w:vMerge/>
          </w:tcPr>
          <w:p w14:paraId="236B1EB5" w14:textId="77777777" w:rsidR="0081301D" w:rsidRPr="00322F66" w:rsidRDefault="0081301D" w:rsidP="00F746B8">
            <w:pPr>
              <w:rPr>
                <w:rFonts w:ascii="Arial" w:hAnsi="Arial" w:cs="Arial"/>
                <w:sz w:val="18"/>
                <w:szCs w:val="18"/>
              </w:rPr>
            </w:pPr>
          </w:p>
        </w:tc>
        <w:tc>
          <w:tcPr>
            <w:tcW w:w="2566" w:type="dxa"/>
            <w:vMerge w:val="restart"/>
          </w:tcPr>
          <w:p w14:paraId="5F85BB2D" w14:textId="77777777" w:rsidR="0081301D" w:rsidRPr="00322F66" w:rsidRDefault="0081301D" w:rsidP="00F746B8">
            <w:pPr>
              <w:rPr>
                <w:rFonts w:ascii="Arial" w:hAnsi="Arial" w:cs="Arial"/>
                <w:sz w:val="18"/>
                <w:szCs w:val="18"/>
              </w:rPr>
            </w:pPr>
            <w:r w:rsidRPr="00322F66">
              <w:rPr>
                <w:rFonts w:ascii="Arial" w:hAnsi="Arial" w:cs="Arial"/>
                <w:sz w:val="18"/>
                <w:szCs w:val="18"/>
              </w:rPr>
              <w:t>locality</w:t>
            </w:r>
          </w:p>
        </w:tc>
        <w:tc>
          <w:tcPr>
            <w:tcW w:w="2340" w:type="dxa"/>
          </w:tcPr>
          <w:p w14:paraId="286A9ABF" w14:textId="77777777" w:rsidR="0081301D" w:rsidRPr="00322F66" w:rsidRDefault="0081301D" w:rsidP="00F746B8">
            <w:pPr>
              <w:rPr>
                <w:rFonts w:ascii="Arial" w:hAnsi="Arial" w:cs="Arial"/>
                <w:sz w:val="18"/>
                <w:szCs w:val="18"/>
              </w:rPr>
            </w:pPr>
            <w:r w:rsidRPr="00322F66">
              <w:rPr>
                <w:rFonts w:ascii="Arial" w:hAnsi="Arial" w:cs="Arial"/>
                <w:sz w:val="18"/>
                <w:szCs w:val="18"/>
              </w:rPr>
              <w:t>localityIdentifier</w:t>
            </w:r>
          </w:p>
        </w:tc>
        <w:tc>
          <w:tcPr>
            <w:tcW w:w="3013" w:type="dxa"/>
            <w:gridSpan w:val="2"/>
          </w:tcPr>
          <w:p w14:paraId="1CBF4C5C" w14:textId="77777777" w:rsidR="0081301D" w:rsidRPr="00322F66" w:rsidRDefault="0081301D" w:rsidP="00F746B8">
            <w:pPr>
              <w:rPr>
                <w:rFonts w:ascii="Arial" w:hAnsi="Arial" w:cs="Arial"/>
                <w:sz w:val="18"/>
                <w:szCs w:val="18"/>
              </w:rPr>
            </w:pPr>
          </w:p>
        </w:tc>
      </w:tr>
      <w:tr w:rsidR="00F170AD" w:rsidRPr="00322F66" w14:paraId="5CACB17A" w14:textId="77777777" w:rsidTr="00F746B8">
        <w:trPr>
          <w:trHeight w:val="144"/>
        </w:trPr>
        <w:tc>
          <w:tcPr>
            <w:tcW w:w="2537" w:type="dxa"/>
            <w:vMerge/>
          </w:tcPr>
          <w:p w14:paraId="633D2475" w14:textId="77777777" w:rsidR="0081301D" w:rsidRPr="00322F66" w:rsidRDefault="0081301D" w:rsidP="00F746B8">
            <w:pPr>
              <w:rPr>
                <w:rFonts w:ascii="Arial" w:hAnsi="Arial" w:cs="Arial"/>
                <w:sz w:val="18"/>
                <w:szCs w:val="18"/>
              </w:rPr>
            </w:pPr>
          </w:p>
        </w:tc>
        <w:tc>
          <w:tcPr>
            <w:tcW w:w="2566" w:type="dxa"/>
            <w:vMerge/>
          </w:tcPr>
          <w:p w14:paraId="3BAC9045" w14:textId="77777777" w:rsidR="0081301D" w:rsidRPr="00322F66" w:rsidRDefault="0081301D" w:rsidP="00F746B8">
            <w:pPr>
              <w:rPr>
                <w:rFonts w:ascii="Arial" w:hAnsi="Arial" w:cs="Arial"/>
                <w:sz w:val="18"/>
                <w:szCs w:val="18"/>
              </w:rPr>
            </w:pPr>
          </w:p>
        </w:tc>
        <w:tc>
          <w:tcPr>
            <w:tcW w:w="2340" w:type="dxa"/>
            <w:vMerge w:val="restart"/>
          </w:tcPr>
          <w:p w14:paraId="662772E4" w14:textId="77777777" w:rsidR="0081301D" w:rsidRPr="00322F66" w:rsidRDefault="0081301D" w:rsidP="00F746B8">
            <w:pPr>
              <w:rPr>
                <w:rFonts w:ascii="Arial" w:hAnsi="Arial" w:cs="Arial"/>
                <w:sz w:val="18"/>
                <w:szCs w:val="18"/>
              </w:rPr>
            </w:pPr>
            <w:r w:rsidRPr="00322F66">
              <w:rPr>
                <w:rFonts w:ascii="Arial" w:hAnsi="Arial" w:cs="Arial"/>
                <w:sz w:val="18"/>
                <w:szCs w:val="18"/>
              </w:rPr>
              <w:t>locationName</w:t>
            </w:r>
          </w:p>
        </w:tc>
        <w:tc>
          <w:tcPr>
            <w:tcW w:w="3013" w:type="dxa"/>
            <w:gridSpan w:val="2"/>
          </w:tcPr>
          <w:p w14:paraId="126F8E24" w14:textId="77777777" w:rsidR="0081301D" w:rsidRPr="00322F66" w:rsidRDefault="0081301D" w:rsidP="00F746B8">
            <w:pPr>
              <w:rPr>
                <w:rFonts w:ascii="Arial" w:hAnsi="Arial" w:cs="Arial"/>
                <w:sz w:val="18"/>
                <w:szCs w:val="18"/>
              </w:rPr>
            </w:pPr>
            <w:r w:rsidRPr="00322F66">
              <w:rPr>
                <w:rFonts w:ascii="Arial" w:hAnsi="Arial" w:cs="Arial"/>
                <w:sz w:val="18"/>
                <w:szCs w:val="18"/>
              </w:rPr>
              <w:t>language: eng</w:t>
            </w:r>
          </w:p>
        </w:tc>
      </w:tr>
      <w:tr w:rsidR="00F170AD" w:rsidRPr="00322F66" w14:paraId="338207D1" w14:textId="77777777" w:rsidTr="00F746B8">
        <w:trPr>
          <w:trHeight w:val="144"/>
        </w:trPr>
        <w:tc>
          <w:tcPr>
            <w:tcW w:w="2537" w:type="dxa"/>
            <w:vMerge/>
          </w:tcPr>
          <w:p w14:paraId="68216A36" w14:textId="77777777" w:rsidR="0081301D" w:rsidRPr="00322F66" w:rsidRDefault="0081301D" w:rsidP="00F746B8">
            <w:pPr>
              <w:rPr>
                <w:rFonts w:ascii="Arial" w:hAnsi="Arial" w:cs="Arial"/>
                <w:sz w:val="18"/>
                <w:szCs w:val="18"/>
              </w:rPr>
            </w:pPr>
          </w:p>
        </w:tc>
        <w:tc>
          <w:tcPr>
            <w:tcW w:w="2566" w:type="dxa"/>
            <w:vMerge/>
          </w:tcPr>
          <w:p w14:paraId="64F4921A" w14:textId="77777777" w:rsidR="0081301D" w:rsidRPr="00322F66" w:rsidRDefault="0081301D" w:rsidP="00F746B8">
            <w:pPr>
              <w:rPr>
                <w:rFonts w:ascii="Arial" w:hAnsi="Arial" w:cs="Arial"/>
                <w:sz w:val="18"/>
                <w:szCs w:val="18"/>
              </w:rPr>
            </w:pPr>
          </w:p>
        </w:tc>
        <w:tc>
          <w:tcPr>
            <w:tcW w:w="2340" w:type="dxa"/>
            <w:vMerge/>
          </w:tcPr>
          <w:p w14:paraId="1595CC49" w14:textId="77777777" w:rsidR="0081301D" w:rsidRPr="00322F66" w:rsidRDefault="0081301D" w:rsidP="00F746B8">
            <w:pPr>
              <w:rPr>
                <w:rFonts w:ascii="Arial" w:hAnsi="Arial" w:cs="Arial"/>
                <w:sz w:val="18"/>
                <w:szCs w:val="18"/>
              </w:rPr>
            </w:pPr>
          </w:p>
        </w:tc>
        <w:tc>
          <w:tcPr>
            <w:tcW w:w="3013" w:type="dxa"/>
            <w:gridSpan w:val="2"/>
          </w:tcPr>
          <w:p w14:paraId="2ECAC205" w14:textId="392A3F8E" w:rsidR="0081301D" w:rsidRPr="00322F66" w:rsidRDefault="0081301D" w:rsidP="00F746B8">
            <w:pPr>
              <w:rPr>
                <w:rFonts w:ascii="Arial" w:hAnsi="Arial" w:cs="Arial"/>
                <w:sz w:val="18"/>
                <w:szCs w:val="18"/>
              </w:rPr>
            </w:pPr>
            <w:r w:rsidRPr="00322F66">
              <w:rPr>
                <w:rFonts w:ascii="Arial" w:hAnsi="Arial" w:cs="Arial"/>
                <w:sz w:val="18"/>
                <w:szCs w:val="18"/>
              </w:rPr>
              <w:t>text: BAHIA DEL CALLAO</w:t>
            </w:r>
          </w:p>
        </w:tc>
      </w:tr>
      <w:tr w:rsidR="00F170AD" w:rsidRPr="00322F66" w14:paraId="68C5D0D2" w14:textId="77777777" w:rsidTr="00F746B8">
        <w:trPr>
          <w:trHeight w:val="144"/>
        </w:trPr>
        <w:tc>
          <w:tcPr>
            <w:tcW w:w="2537" w:type="dxa"/>
            <w:vMerge/>
          </w:tcPr>
          <w:p w14:paraId="1E72BA24" w14:textId="77777777" w:rsidR="0081301D" w:rsidRPr="00322F66" w:rsidRDefault="0081301D" w:rsidP="00F746B8">
            <w:pPr>
              <w:rPr>
                <w:rFonts w:ascii="Arial" w:hAnsi="Arial" w:cs="Arial"/>
                <w:sz w:val="18"/>
                <w:szCs w:val="18"/>
              </w:rPr>
            </w:pPr>
          </w:p>
        </w:tc>
        <w:tc>
          <w:tcPr>
            <w:tcW w:w="2566" w:type="dxa"/>
          </w:tcPr>
          <w:p w14:paraId="325BA90E" w14:textId="77777777" w:rsidR="0081301D" w:rsidRPr="00322F66" w:rsidRDefault="0081301D" w:rsidP="00F746B8">
            <w:pPr>
              <w:rPr>
                <w:rFonts w:ascii="Arial" w:hAnsi="Arial" w:cs="Arial"/>
                <w:sz w:val="18"/>
                <w:szCs w:val="18"/>
              </w:rPr>
            </w:pPr>
            <w:r w:rsidRPr="00322F66">
              <w:rPr>
                <w:rFonts w:ascii="Arial" w:hAnsi="Arial" w:cs="Arial"/>
                <w:sz w:val="18"/>
                <w:szCs w:val="18"/>
              </w:rPr>
              <w:t>messageSeriesIdentifier</w:t>
            </w:r>
          </w:p>
        </w:tc>
        <w:tc>
          <w:tcPr>
            <w:tcW w:w="5353" w:type="dxa"/>
            <w:gridSpan w:val="3"/>
          </w:tcPr>
          <w:p w14:paraId="01715DD9" w14:textId="12997278" w:rsidR="0081301D" w:rsidRPr="00322F66" w:rsidRDefault="0081301D" w:rsidP="00F746B8">
            <w:pPr>
              <w:rPr>
                <w:rFonts w:ascii="Arial" w:hAnsi="Arial" w:cs="Arial"/>
                <w:sz w:val="18"/>
                <w:szCs w:val="18"/>
              </w:rPr>
            </w:pPr>
            <w:r w:rsidRPr="00322F66">
              <w:rPr>
                <w:rFonts w:ascii="Arial" w:hAnsi="Arial" w:cs="Arial"/>
                <w:sz w:val="18"/>
                <w:szCs w:val="18"/>
              </w:rPr>
              <w:t>agencyResponsibleForProduction: PRXX</w:t>
            </w:r>
          </w:p>
          <w:p w14:paraId="752A068D" w14:textId="7F544EC1" w:rsidR="0081301D" w:rsidRPr="00322F66" w:rsidRDefault="001F5A49" w:rsidP="00F746B8">
            <w:pPr>
              <w:rPr>
                <w:rFonts w:ascii="Arial" w:hAnsi="Arial" w:cs="Arial"/>
                <w:sz w:val="18"/>
                <w:szCs w:val="18"/>
              </w:rPr>
            </w:pPr>
            <w:r w:rsidRPr="00322F66">
              <w:rPr>
                <w:rFonts w:ascii="Arial" w:hAnsi="Arial" w:cs="Arial"/>
                <w:sz w:val="18"/>
                <w:szCs w:val="18"/>
              </w:rPr>
              <w:t>nationality</w:t>
            </w:r>
            <w:r w:rsidR="0081301D" w:rsidRPr="00322F66">
              <w:rPr>
                <w:rFonts w:ascii="Arial" w:hAnsi="Arial" w:cs="Arial"/>
                <w:sz w:val="18"/>
                <w:szCs w:val="18"/>
              </w:rPr>
              <w:t>:PR</w:t>
            </w:r>
          </w:p>
          <w:p w14:paraId="684A3C51" w14:textId="20BEE827" w:rsidR="0081301D" w:rsidRPr="00322F66" w:rsidRDefault="0081301D" w:rsidP="00F746B8">
            <w:pPr>
              <w:rPr>
                <w:rFonts w:ascii="Arial" w:hAnsi="Arial" w:cs="Arial"/>
                <w:sz w:val="18"/>
                <w:szCs w:val="18"/>
              </w:rPr>
            </w:pPr>
            <w:r w:rsidRPr="00322F66">
              <w:rPr>
                <w:rFonts w:ascii="Arial" w:hAnsi="Arial" w:cs="Arial"/>
                <w:sz w:val="18"/>
                <w:szCs w:val="18"/>
              </w:rPr>
              <w:t>nameOfSeries: NAVAREA XVI</w:t>
            </w:r>
          </w:p>
          <w:p w14:paraId="02F8E6CA" w14:textId="297AFD90" w:rsidR="0081301D" w:rsidRPr="00322F66" w:rsidRDefault="008F7865" w:rsidP="00F746B8">
            <w:pPr>
              <w:rPr>
                <w:rFonts w:ascii="Arial" w:hAnsi="Arial" w:cs="Arial"/>
                <w:sz w:val="18"/>
                <w:szCs w:val="18"/>
              </w:rPr>
            </w:pPr>
            <w:r w:rsidRPr="00322F66">
              <w:rPr>
                <w:rFonts w:ascii="Arial" w:hAnsi="Arial" w:cs="Arial"/>
                <w:sz w:val="18"/>
                <w:szCs w:val="18"/>
              </w:rPr>
              <w:t>interoperabilityidentifier</w:t>
            </w:r>
            <w:r w:rsidR="0081301D" w:rsidRPr="00322F66">
              <w:rPr>
                <w:rFonts w:ascii="Arial" w:hAnsi="Arial" w:cs="Arial"/>
                <w:sz w:val="18"/>
                <w:szCs w:val="18"/>
              </w:rPr>
              <w:t>:</w:t>
            </w:r>
            <w:r w:rsidR="0081301D" w:rsidRPr="00322F66">
              <w:rPr>
                <w:rFonts w:ascii="Arial" w:hAnsi="Arial" w:cs="Arial"/>
                <w:sz w:val="18"/>
                <w:szCs w:val="18"/>
              </w:rPr>
              <w:br/>
              <w:t>warningNumber: 98</w:t>
            </w:r>
          </w:p>
          <w:p w14:paraId="21BA946C" w14:textId="77777777" w:rsidR="0081301D" w:rsidRPr="00322F66" w:rsidRDefault="0081301D" w:rsidP="00F746B8">
            <w:pPr>
              <w:rPr>
                <w:rFonts w:ascii="Arial" w:hAnsi="Arial" w:cs="Arial"/>
                <w:sz w:val="18"/>
                <w:szCs w:val="18"/>
              </w:rPr>
            </w:pPr>
            <w:r w:rsidRPr="00322F66">
              <w:rPr>
                <w:rFonts w:ascii="Arial" w:hAnsi="Arial" w:cs="Arial"/>
                <w:sz w:val="18"/>
                <w:szCs w:val="18"/>
              </w:rPr>
              <w:t>warningType: (4) NAVAREA navigational warning</w:t>
            </w:r>
          </w:p>
          <w:p w14:paraId="0DDCC031" w14:textId="77777777" w:rsidR="0081301D" w:rsidRPr="00322F66" w:rsidRDefault="0081301D" w:rsidP="00F746B8">
            <w:pPr>
              <w:rPr>
                <w:rFonts w:ascii="Arial" w:hAnsi="Arial" w:cs="Arial"/>
                <w:sz w:val="18"/>
                <w:szCs w:val="18"/>
              </w:rPr>
            </w:pPr>
            <w:r w:rsidRPr="00322F66">
              <w:rPr>
                <w:rFonts w:ascii="Arial" w:hAnsi="Arial" w:cs="Arial"/>
                <w:sz w:val="18"/>
                <w:szCs w:val="18"/>
              </w:rPr>
              <w:t>year: 21</w:t>
            </w:r>
          </w:p>
        </w:tc>
      </w:tr>
      <w:tr w:rsidR="00F170AD" w:rsidRPr="00322F66" w14:paraId="5D7715F8" w14:textId="77777777" w:rsidTr="00F746B8">
        <w:trPr>
          <w:trHeight w:val="144"/>
        </w:trPr>
        <w:tc>
          <w:tcPr>
            <w:tcW w:w="2537" w:type="dxa"/>
            <w:vMerge/>
          </w:tcPr>
          <w:p w14:paraId="07E8EAE6" w14:textId="77777777" w:rsidR="0081301D" w:rsidRPr="00322F66" w:rsidRDefault="0081301D" w:rsidP="00F746B8">
            <w:pPr>
              <w:rPr>
                <w:rFonts w:ascii="Arial" w:hAnsi="Arial" w:cs="Arial"/>
                <w:sz w:val="18"/>
                <w:szCs w:val="18"/>
              </w:rPr>
            </w:pPr>
          </w:p>
        </w:tc>
        <w:tc>
          <w:tcPr>
            <w:tcW w:w="2566" w:type="dxa"/>
          </w:tcPr>
          <w:p w14:paraId="0D882E88" w14:textId="77777777" w:rsidR="0081301D" w:rsidRPr="00322F66" w:rsidRDefault="0081301D" w:rsidP="00F746B8">
            <w:pPr>
              <w:rPr>
                <w:rFonts w:ascii="Arial" w:hAnsi="Arial" w:cs="Arial"/>
                <w:sz w:val="18"/>
                <w:szCs w:val="18"/>
              </w:rPr>
            </w:pPr>
            <w:r w:rsidRPr="00322F66">
              <w:rPr>
                <w:rFonts w:ascii="Arial" w:hAnsi="Arial" w:cs="Arial"/>
                <w:sz w:val="18"/>
                <w:szCs w:val="18"/>
              </w:rPr>
              <w:t>publicationTime</w:t>
            </w:r>
          </w:p>
        </w:tc>
        <w:tc>
          <w:tcPr>
            <w:tcW w:w="5353" w:type="dxa"/>
            <w:gridSpan w:val="3"/>
          </w:tcPr>
          <w:p w14:paraId="3C6DDAFE" w14:textId="77777777" w:rsidR="0081301D" w:rsidRPr="00322F66" w:rsidRDefault="0081301D" w:rsidP="00F746B8">
            <w:pPr>
              <w:rPr>
                <w:rFonts w:ascii="Arial" w:hAnsi="Arial" w:cs="Arial"/>
                <w:sz w:val="18"/>
                <w:szCs w:val="18"/>
              </w:rPr>
            </w:pPr>
            <w:r w:rsidRPr="00322F66">
              <w:rPr>
                <w:rFonts w:ascii="Arial" w:hAnsi="Arial" w:cs="Arial"/>
                <w:sz w:val="18"/>
                <w:szCs w:val="18"/>
              </w:rPr>
              <w:t>20211101T000100Z</w:t>
            </w:r>
          </w:p>
        </w:tc>
      </w:tr>
      <w:tr w:rsidR="00F170AD" w:rsidRPr="00322F66" w14:paraId="057CF11F" w14:textId="77777777" w:rsidTr="00F746B8">
        <w:trPr>
          <w:trHeight w:val="144"/>
        </w:trPr>
        <w:tc>
          <w:tcPr>
            <w:tcW w:w="2537" w:type="dxa"/>
            <w:vMerge/>
          </w:tcPr>
          <w:p w14:paraId="3C92A0D0" w14:textId="77777777" w:rsidR="0081301D" w:rsidRPr="00322F66" w:rsidRDefault="0081301D" w:rsidP="00F746B8">
            <w:pPr>
              <w:rPr>
                <w:rFonts w:ascii="Arial" w:hAnsi="Arial" w:cs="Arial"/>
                <w:sz w:val="18"/>
                <w:szCs w:val="18"/>
              </w:rPr>
            </w:pPr>
          </w:p>
        </w:tc>
        <w:tc>
          <w:tcPr>
            <w:tcW w:w="2566" w:type="dxa"/>
          </w:tcPr>
          <w:p w14:paraId="60301D9B" w14:textId="77777777" w:rsidR="0081301D" w:rsidRPr="00322F66" w:rsidRDefault="0081301D" w:rsidP="00F746B8">
            <w:pPr>
              <w:rPr>
                <w:rFonts w:ascii="Arial" w:hAnsi="Arial" w:cs="Arial"/>
                <w:sz w:val="18"/>
                <w:szCs w:val="18"/>
              </w:rPr>
            </w:pPr>
            <w:r w:rsidRPr="00322F66">
              <w:rPr>
                <w:rFonts w:ascii="Arial" w:hAnsi="Arial" w:cs="Arial"/>
                <w:sz w:val="18"/>
                <w:szCs w:val="18"/>
              </w:rPr>
              <w:t>navwarnTypeGeneral:</w:t>
            </w:r>
          </w:p>
        </w:tc>
        <w:tc>
          <w:tcPr>
            <w:tcW w:w="5353" w:type="dxa"/>
            <w:gridSpan w:val="3"/>
          </w:tcPr>
          <w:p w14:paraId="30ECBF8A" w14:textId="61DC3244" w:rsidR="0081301D" w:rsidRPr="00322F66" w:rsidRDefault="0081301D" w:rsidP="00F746B8">
            <w:pPr>
              <w:rPr>
                <w:rFonts w:ascii="Arial" w:hAnsi="Arial" w:cs="Arial"/>
                <w:sz w:val="18"/>
                <w:szCs w:val="18"/>
              </w:rPr>
            </w:pPr>
            <w:r w:rsidRPr="00322F66">
              <w:rPr>
                <w:rFonts w:ascii="Arial" w:hAnsi="Arial" w:cs="Arial"/>
                <w:sz w:val="18"/>
                <w:szCs w:val="18"/>
              </w:rPr>
              <w:t>Dangerous natural phenomena</w:t>
            </w:r>
          </w:p>
        </w:tc>
      </w:tr>
      <w:tr w:rsidR="00F170AD" w:rsidRPr="00322F66" w14:paraId="30FF4F3E" w14:textId="77777777" w:rsidTr="00F746B8">
        <w:trPr>
          <w:trHeight w:val="144"/>
        </w:trPr>
        <w:tc>
          <w:tcPr>
            <w:tcW w:w="2537" w:type="dxa"/>
            <w:vMerge/>
          </w:tcPr>
          <w:p w14:paraId="253AD987" w14:textId="77777777" w:rsidR="0081301D" w:rsidRPr="00322F66" w:rsidRDefault="0081301D" w:rsidP="00F746B8">
            <w:pPr>
              <w:rPr>
                <w:rFonts w:ascii="Arial" w:hAnsi="Arial" w:cs="Arial"/>
                <w:sz w:val="18"/>
                <w:szCs w:val="18"/>
              </w:rPr>
            </w:pPr>
          </w:p>
        </w:tc>
        <w:tc>
          <w:tcPr>
            <w:tcW w:w="2566" w:type="dxa"/>
          </w:tcPr>
          <w:p w14:paraId="5DB7CA69" w14:textId="77777777" w:rsidR="0081301D" w:rsidRPr="00322F66" w:rsidRDefault="0081301D" w:rsidP="00F746B8">
            <w:pPr>
              <w:rPr>
                <w:rFonts w:ascii="Arial" w:hAnsi="Arial" w:cs="Arial"/>
                <w:sz w:val="18"/>
                <w:szCs w:val="18"/>
              </w:rPr>
            </w:pPr>
            <w:r w:rsidRPr="00322F66">
              <w:rPr>
                <w:rFonts w:ascii="Arial" w:hAnsi="Arial" w:cs="Arial"/>
                <w:sz w:val="18"/>
                <w:szCs w:val="18"/>
              </w:rPr>
              <w:t>intService:</w:t>
            </w:r>
          </w:p>
        </w:tc>
        <w:tc>
          <w:tcPr>
            <w:tcW w:w="5353" w:type="dxa"/>
            <w:gridSpan w:val="3"/>
          </w:tcPr>
          <w:p w14:paraId="6EDD0B16" w14:textId="77777777" w:rsidR="0081301D" w:rsidRPr="00322F66" w:rsidRDefault="0081301D" w:rsidP="00F746B8">
            <w:pPr>
              <w:rPr>
                <w:rFonts w:ascii="Arial" w:hAnsi="Arial" w:cs="Arial"/>
                <w:sz w:val="18"/>
                <w:szCs w:val="18"/>
              </w:rPr>
            </w:pPr>
            <w:r w:rsidRPr="00322F66">
              <w:rPr>
                <w:rFonts w:ascii="Arial" w:hAnsi="Arial" w:cs="Arial"/>
                <w:sz w:val="18"/>
                <w:szCs w:val="18"/>
              </w:rPr>
              <w:t>True</w:t>
            </w:r>
          </w:p>
        </w:tc>
      </w:tr>
      <w:tr w:rsidR="00F170AD" w:rsidRPr="00322F66" w14:paraId="707B8EA5" w14:textId="77777777" w:rsidTr="00F746B8">
        <w:trPr>
          <w:trHeight w:val="144"/>
        </w:trPr>
        <w:tc>
          <w:tcPr>
            <w:tcW w:w="2537" w:type="dxa"/>
            <w:vMerge w:val="restart"/>
          </w:tcPr>
          <w:p w14:paraId="4D8FC7ED" w14:textId="77777777" w:rsidR="0081301D" w:rsidRPr="00322F66" w:rsidRDefault="0081301D" w:rsidP="00F746B8">
            <w:pPr>
              <w:rPr>
                <w:rFonts w:ascii="Arial" w:hAnsi="Arial" w:cs="Arial"/>
                <w:sz w:val="18"/>
                <w:szCs w:val="18"/>
              </w:rPr>
            </w:pPr>
            <w:r w:rsidRPr="00322F66">
              <w:rPr>
                <w:rFonts w:ascii="Arial" w:hAnsi="Arial" w:cs="Arial"/>
                <w:sz w:val="18"/>
                <w:szCs w:val="18"/>
              </w:rPr>
              <w:t>NAVWARNPreambleContent</w:t>
            </w:r>
          </w:p>
        </w:tc>
        <w:tc>
          <w:tcPr>
            <w:tcW w:w="2566" w:type="dxa"/>
          </w:tcPr>
          <w:p w14:paraId="1FF5B71A" w14:textId="77777777" w:rsidR="0081301D" w:rsidRPr="00322F66" w:rsidRDefault="0081301D" w:rsidP="00F746B8">
            <w:pPr>
              <w:rPr>
                <w:rFonts w:ascii="Arial" w:hAnsi="Arial" w:cs="Arial"/>
                <w:sz w:val="18"/>
                <w:szCs w:val="18"/>
              </w:rPr>
            </w:pPr>
            <w:r w:rsidRPr="00322F66">
              <w:rPr>
                <w:rFonts w:ascii="Arial" w:hAnsi="Arial" w:cs="Arial"/>
                <w:sz w:val="18"/>
                <w:szCs w:val="18"/>
              </w:rPr>
              <w:t>header (role)</w:t>
            </w:r>
          </w:p>
        </w:tc>
        <w:tc>
          <w:tcPr>
            <w:tcW w:w="5353" w:type="dxa"/>
            <w:gridSpan w:val="3"/>
          </w:tcPr>
          <w:p w14:paraId="307E186B" w14:textId="77777777" w:rsidR="0081301D" w:rsidRPr="00322F66" w:rsidRDefault="0081301D" w:rsidP="00F746B8">
            <w:pPr>
              <w:rPr>
                <w:rFonts w:ascii="Arial" w:hAnsi="Arial" w:cs="Arial"/>
                <w:sz w:val="18"/>
                <w:szCs w:val="18"/>
              </w:rPr>
            </w:pPr>
            <w:r w:rsidRPr="00322F66">
              <w:rPr>
                <w:rFonts w:ascii="Arial" w:hAnsi="Arial" w:cs="Arial"/>
                <w:sz w:val="18"/>
                <w:szCs w:val="18"/>
              </w:rPr>
              <w:t>ID00</w:t>
            </w:r>
          </w:p>
        </w:tc>
      </w:tr>
      <w:tr w:rsidR="00F170AD" w:rsidRPr="00322F66" w14:paraId="355BCEC4" w14:textId="77777777" w:rsidTr="00F746B8">
        <w:trPr>
          <w:trHeight w:val="144"/>
        </w:trPr>
        <w:tc>
          <w:tcPr>
            <w:tcW w:w="2537" w:type="dxa"/>
            <w:vMerge/>
          </w:tcPr>
          <w:p w14:paraId="4F1C3E9C" w14:textId="77777777" w:rsidR="0081301D" w:rsidRPr="00322F66" w:rsidRDefault="0081301D" w:rsidP="00F746B8">
            <w:pPr>
              <w:rPr>
                <w:rFonts w:ascii="Arial" w:hAnsi="Arial" w:cs="Arial"/>
                <w:sz w:val="18"/>
                <w:szCs w:val="18"/>
              </w:rPr>
            </w:pPr>
          </w:p>
        </w:tc>
        <w:tc>
          <w:tcPr>
            <w:tcW w:w="2566" w:type="dxa"/>
          </w:tcPr>
          <w:p w14:paraId="099ACB74" w14:textId="77777777" w:rsidR="0081301D" w:rsidRPr="00322F66" w:rsidRDefault="0081301D" w:rsidP="00F746B8">
            <w:pPr>
              <w:rPr>
                <w:rFonts w:ascii="Arial" w:hAnsi="Arial" w:cs="Arial"/>
                <w:sz w:val="18"/>
                <w:szCs w:val="18"/>
              </w:rPr>
            </w:pPr>
            <w:r w:rsidRPr="00322F66">
              <w:rPr>
                <w:rFonts w:ascii="Arial" w:hAnsi="Arial" w:cs="Arial"/>
                <w:sz w:val="18"/>
                <w:szCs w:val="18"/>
              </w:rPr>
              <w:t>theWarningPart (role)</w:t>
            </w:r>
          </w:p>
        </w:tc>
        <w:tc>
          <w:tcPr>
            <w:tcW w:w="5353" w:type="dxa"/>
            <w:gridSpan w:val="3"/>
          </w:tcPr>
          <w:p w14:paraId="127BE062" w14:textId="0C216AAF" w:rsidR="0081301D" w:rsidRPr="00322F66" w:rsidRDefault="0081301D" w:rsidP="00F746B8">
            <w:pPr>
              <w:rPr>
                <w:rFonts w:ascii="Arial" w:hAnsi="Arial" w:cs="Arial"/>
                <w:sz w:val="18"/>
                <w:szCs w:val="18"/>
              </w:rPr>
            </w:pPr>
            <w:r w:rsidRPr="00322F66">
              <w:rPr>
                <w:rFonts w:ascii="Arial" w:hAnsi="Arial" w:cs="Arial"/>
                <w:sz w:val="18"/>
                <w:szCs w:val="18"/>
              </w:rPr>
              <w:t>ID01</w:t>
            </w:r>
          </w:p>
        </w:tc>
      </w:tr>
      <w:tr w:rsidR="00F170AD" w:rsidRPr="00322F66" w14:paraId="707B03EC" w14:textId="77777777" w:rsidTr="00F746B8">
        <w:trPr>
          <w:trHeight w:val="215"/>
        </w:trPr>
        <w:tc>
          <w:tcPr>
            <w:tcW w:w="2537" w:type="dxa"/>
            <w:vMerge w:val="restart"/>
          </w:tcPr>
          <w:p w14:paraId="1E1813C4" w14:textId="77777777" w:rsidR="0081301D" w:rsidRPr="00322F66" w:rsidRDefault="0081301D" w:rsidP="00F746B8">
            <w:pPr>
              <w:rPr>
                <w:rFonts w:ascii="Arial" w:hAnsi="Arial" w:cs="Arial"/>
                <w:sz w:val="18"/>
                <w:szCs w:val="18"/>
              </w:rPr>
            </w:pPr>
            <w:r w:rsidRPr="00322F66">
              <w:rPr>
                <w:rFonts w:ascii="Arial" w:hAnsi="Arial" w:cs="Arial"/>
                <w:sz w:val="18"/>
                <w:szCs w:val="18"/>
              </w:rPr>
              <w:t>NAVWARNPart (ID01)</w:t>
            </w:r>
          </w:p>
        </w:tc>
        <w:tc>
          <w:tcPr>
            <w:tcW w:w="2566" w:type="dxa"/>
            <w:vMerge w:val="restart"/>
          </w:tcPr>
          <w:p w14:paraId="1CBB0286" w14:textId="77777777" w:rsidR="0081301D" w:rsidRPr="00322F66" w:rsidRDefault="0081301D" w:rsidP="00F746B8">
            <w:pPr>
              <w:rPr>
                <w:rFonts w:ascii="Arial" w:hAnsi="Arial" w:cs="Arial"/>
                <w:sz w:val="18"/>
                <w:szCs w:val="18"/>
              </w:rPr>
            </w:pPr>
            <w:r w:rsidRPr="00322F66">
              <w:rPr>
                <w:rFonts w:ascii="Arial" w:hAnsi="Arial" w:cs="Arial"/>
                <w:sz w:val="18"/>
                <w:szCs w:val="18"/>
              </w:rPr>
              <w:t>warningInformation</w:t>
            </w:r>
          </w:p>
        </w:tc>
        <w:tc>
          <w:tcPr>
            <w:tcW w:w="2676" w:type="dxa"/>
            <w:gridSpan w:val="2"/>
            <w:vMerge w:val="restart"/>
          </w:tcPr>
          <w:p w14:paraId="4D5C8A9F" w14:textId="77777777" w:rsidR="0081301D" w:rsidRPr="00322F66" w:rsidRDefault="0081301D" w:rsidP="00F746B8">
            <w:pPr>
              <w:rPr>
                <w:rFonts w:ascii="Arial" w:hAnsi="Arial" w:cs="Arial"/>
                <w:sz w:val="18"/>
                <w:szCs w:val="18"/>
              </w:rPr>
            </w:pPr>
            <w:r w:rsidRPr="00322F66">
              <w:rPr>
                <w:rFonts w:ascii="Arial" w:hAnsi="Arial" w:cs="Arial"/>
                <w:sz w:val="18"/>
                <w:szCs w:val="18"/>
              </w:rPr>
              <w:t>information</w:t>
            </w:r>
          </w:p>
        </w:tc>
        <w:tc>
          <w:tcPr>
            <w:tcW w:w="2677" w:type="dxa"/>
          </w:tcPr>
          <w:p w14:paraId="723EDB96" w14:textId="77777777" w:rsidR="0081301D" w:rsidRPr="00322F66" w:rsidRDefault="0081301D" w:rsidP="00F746B8">
            <w:pPr>
              <w:rPr>
                <w:rFonts w:ascii="Arial" w:hAnsi="Arial" w:cs="Arial"/>
                <w:sz w:val="18"/>
                <w:szCs w:val="18"/>
              </w:rPr>
            </w:pPr>
            <w:r w:rsidRPr="00322F66">
              <w:rPr>
                <w:rFonts w:ascii="Arial" w:hAnsi="Arial" w:cs="Arial"/>
                <w:sz w:val="18"/>
                <w:szCs w:val="18"/>
              </w:rPr>
              <w:t>Language:eng</w:t>
            </w:r>
          </w:p>
        </w:tc>
      </w:tr>
      <w:tr w:rsidR="00F170AD" w:rsidRPr="00322F66" w14:paraId="6D2A85F0" w14:textId="77777777" w:rsidTr="00F746B8">
        <w:trPr>
          <w:trHeight w:val="215"/>
        </w:trPr>
        <w:tc>
          <w:tcPr>
            <w:tcW w:w="2537" w:type="dxa"/>
            <w:vMerge/>
          </w:tcPr>
          <w:p w14:paraId="3A526D72" w14:textId="77777777" w:rsidR="0081301D" w:rsidRPr="00322F66" w:rsidRDefault="0081301D" w:rsidP="00F746B8">
            <w:pPr>
              <w:rPr>
                <w:rFonts w:ascii="Arial" w:hAnsi="Arial" w:cs="Arial"/>
                <w:sz w:val="18"/>
                <w:szCs w:val="18"/>
              </w:rPr>
            </w:pPr>
          </w:p>
        </w:tc>
        <w:tc>
          <w:tcPr>
            <w:tcW w:w="2566" w:type="dxa"/>
            <w:vMerge/>
          </w:tcPr>
          <w:p w14:paraId="073D79DF" w14:textId="77777777" w:rsidR="0081301D" w:rsidRPr="00322F66" w:rsidRDefault="0081301D" w:rsidP="00F746B8">
            <w:pPr>
              <w:rPr>
                <w:rFonts w:ascii="Arial" w:hAnsi="Arial" w:cs="Arial"/>
                <w:sz w:val="18"/>
                <w:szCs w:val="18"/>
              </w:rPr>
            </w:pPr>
          </w:p>
        </w:tc>
        <w:tc>
          <w:tcPr>
            <w:tcW w:w="2676" w:type="dxa"/>
            <w:gridSpan w:val="2"/>
            <w:vMerge/>
          </w:tcPr>
          <w:p w14:paraId="5C79101D" w14:textId="77777777" w:rsidR="0081301D" w:rsidRPr="00322F66" w:rsidRDefault="0081301D" w:rsidP="00F746B8">
            <w:pPr>
              <w:rPr>
                <w:rFonts w:ascii="Arial" w:hAnsi="Arial" w:cs="Arial"/>
                <w:sz w:val="18"/>
                <w:szCs w:val="18"/>
              </w:rPr>
            </w:pPr>
          </w:p>
        </w:tc>
        <w:tc>
          <w:tcPr>
            <w:tcW w:w="2677" w:type="dxa"/>
          </w:tcPr>
          <w:p w14:paraId="2B6C19E7" w14:textId="3CC69791" w:rsidR="0081301D" w:rsidRPr="00322F66" w:rsidRDefault="0081301D" w:rsidP="00F746B8">
            <w:pPr>
              <w:rPr>
                <w:rFonts w:ascii="Arial" w:hAnsi="Arial" w:cs="Arial"/>
                <w:sz w:val="18"/>
                <w:szCs w:val="18"/>
              </w:rPr>
            </w:pPr>
            <w:r w:rsidRPr="00322F66">
              <w:rPr>
                <w:rFonts w:ascii="Arial" w:hAnsi="Arial" w:cs="Arial"/>
                <w:sz w:val="18"/>
                <w:szCs w:val="18"/>
              </w:rPr>
              <w:t xml:space="preserve">Text: Less Water than Charted </w:t>
            </w:r>
          </w:p>
        </w:tc>
      </w:tr>
      <w:tr w:rsidR="00F170AD" w:rsidRPr="00322F66" w14:paraId="1B0D2265" w14:textId="77777777" w:rsidTr="00F746B8">
        <w:trPr>
          <w:trHeight w:val="215"/>
        </w:trPr>
        <w:tc>
          <w:tcPr>
            <w:tcW w:w="2537" w:type="dxa"/>
            <w:vMerge/>
          </w:tcPr>
          <w:p w14:paraId="13612BEC" w14:textId="77777777" w:rsidR="0081301D" w:rsidRPr="00322F66" w:rsidRDefault="0081301D" w:rsidP="00F746B8">
            <w:pPr>
              <w:rPr>
                <w:rFonts w:ascii="Arial" w:hAnsi="Arial" w:cs="Arial"/>
                <w:sz w:val="18"/>
                <w:szCs w:val="18"/>
              </w:rPr>
            </w:pPr>
          </w:p>
        </w:tc>
        <w:tc>
          <w:tcPr>
            <w:tcW w:w="2566" w:type="dxa"/>
            <w:vMerge/>
          </w:tcPr>
          <w:p w14:paraId="11DEA739" w14:textId="77777777" w:rsidR="0081301D" w:rsidRPr="00322F66" w:rsidRDefault="0081301D" w:rsidP="00F746B8">
            <w:pPr>
              <w:rPr>
                <w:rFonts w:ascii="Arial" w:hAnsi="Arial" w:cs="Arial"/>
                <w:sz w:val="18"/>
                <w:szCs w:val="18"/>
              </w:rPr>
            </w:pPr>
          </w:p>
        </w:tc>
        <w:tc>
          <w:tcPr>
            <w:tcW w:w="5353" w:type="dxa"/>
            <w:gridSpan w:val="3"/>
          </w:tcPr>
          <w:p w14:paraId="25C1E8CF" w14:textId="1151B486" w:rsidR="0081301D" w:rsidRPr="00322F66" w:rsidRDefault="0081301D" w:rsidP="00F746B8">
            <w:pPr>
              <w:rPr>
                <w:rFonts w:ascii="Arial" w:hAnsi="Arial" w:cs="Arial"/>
                <w:sz w:val="18"/>
                <w:szCs w:val="18"/>
              </w:rPr>
            </w:pPr>
            <w:r w:rsidRPr="00322F66">
              <w:rPr>
                <w:rFonts w:ascii="Arial" w:hAnsi="Arial" w:cs="Arial"/>
                <w:sz w:val="18"/>
                <w:szCs w:val="18"/>
              </w:rPr>
              <w:t>navwarnTypeDetails: low water level</w:t>
            </w:r>
          </w:p>
        </w:tc>
      </w:tr>
      <w:tr w:rsidR="00F170AD" w:rsidRPr="00322F66" w14:paraId="3C120AFC" w14:textId="77777777" w:rsidTr="00F746B8">
        <w:trPr>
          <w:trHeight w:val="215"/>
        </w:trPr>
        <w:tc>
          <w:tcPr>
            <w:tcW w:w="2537" w:type="dxa"/>
            <w:vMerge/>
          </w:tcPr>
          <w:p w14:paraId="61ED4452" w14:textId="77777777" w:rsidR="0081301D" w:rsidRPr="00322F66" w:rsidRDefault="0081301D" w:rsidP="00F746B8">
            <w:pPr>
              <w:rPr>
                <w:rFonts w:ascii="Arial" w:hAnsi="Arial" w:cs="Arial"/>
                <w:sz w:val="18"/>
                <w:szCs w:val="18"/>
              </w:rPr>
            </w:pPr>
          </w:p>
        </w:tc>
        <w:tc>
          <w:tcPr>
            <w:tcW w:w="2566" w:type="dxa"/>
          </w:tcPr>
          <w:p w14:paraId="6662F081" w14:textId="77777777" w:rsidR="0081301D" w:rsidRPr="00322F66" w:rsidRDefault="0081301D" w:rsidP="00F746B8">
            <w:pPr>
              <w:rPr>
                <w:rFonts w:ascii="Arial" w:hAnsi="Arial" w:cs="Arial"/>
                <w:sz w:val="18"/>
                <w:szCs w:val="18"/>
              </w:rPr>
            </w:pPr>
            <w:r w:rsidRPr="00322F66">
              <w:rPr>
                <w:rFonts w:ascii="Arial" w:hAnsi="Arial" w:cs="Arial"/>
                <w:sz w:val="18"/>
                <w:szCs w:val="18"/>
              </w:rPr>
              <w:t>geometry</w:t>
            </w:r>
          </w:p>
        </w:tc>
        <w:tc>
          <w:tcPr>
            <w:tcW w:w="5353" w:type="dxa"/>
            <w:gridSpan w:val="3"/>
          </w:tcPr>
          <w:p w14:paraId="7CB16238" w14:textId="63621823" w:rsidR="0081301D" w:rsidRPr="00322F66" w:rsidRDefault="0081301D" w:rsidP="00F746B8">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 xml:space="preserve">Point (Reported) </w:t>
            </w:r>
            <w:r w:rsidRPr="00322F66">
              <w:rPr>
                <w:rFonts w:ascii="Arial" w:hAnsi="Arial" w:cs="Arial"/>
                <w:caps/>
                <w:sz w:val="18"/>
                <w:szCs w:val="18"/>
                <w:lang w:val="es-ES_tradnl" w:eastAsia="en-GB"/>
              </w:rPr>
              <w:t>11-59.89S 077-17.50W</w:t>
            </w:r>
          </w:p>
        </w:tc>
      </w:tr>
    </w:tbl>
    <w:p w14:paraId="1C2B57E2" w14:textId="7B4EFA6B" w:rsidR="00263B6F" w:rsidRPr="00322F66" w:rsidRDefault="00263B6F">
      <w:pPr>
        <w:rPr>
          <w:rFonts w:ascii="Arial" w:hAnsi="Arial" w:cs="Arial"/>
        </w:rPr>
      </w:pPr>
      <w:r w:rsidRPr="00322F66">
        <w:rPr>
          <w:rFonts w:ascii="Arial" w:hAnsi="Arial" w:cs="Arial"/>
        </w:rPr>
        <w:br w:type="page"/>
      </w:r>
    </w:p>
    <w:p w14:paraId="6154914C" w14:textId="1C2A8E2C" w:rsidR="005B00BB" w:rsidRPr="00322F66" w:rsidRDefault="00891FB1" w:rsidP="005B00BB">
      <w:pPr>
        <w:pStyle w:val="Heading1"/>
        <w:rPr>
          <w:rFonts w:ascii="Arial" w:hAnsi="Arial" w:cs="Arial"/>
          <w:b/>
          <w:bCs/>
          <w:color w:val="auto"/>
          <w:sz w:val="22"/>
          <w:szCs w:val="22"/>
        </w:rPr>
      </w:pPr>
      <w:r w:rsidRPr="00322F66">
        <w:rPr>
          <w:rFonts w:ascii="Arial" w:hAnsi="Arial" w:cs="Arial"/>
          <w:b/>
          <w:bCs/>
          <w:color w:val="auto"/>
          <w:sz w:val="22"/>
          <w:szCs w:val="22"/>
        </w:rPr>
        <w:t>3.</w:t>
      </w:r>
      <w:r w:rsidR="005B00BB" w:rsidRPr="00322F66">
        <w:rPr>
          <w:rFonts w:ascii="Arial" w:hAnsi="Arial" w:cs="Arial"/>
          <w:b/>
          <w:bCs/>
          <w:color w:val="auto"/>
          <w:sz w:val="22"/>
          <w:szCs w:val="22"/>
        </w:rPr>
        <w:t>8</w:t>
      </w:r>
      <w:r w:rsidR="005B00BB" w:rsidRPr="00322F66">
        <w:rPr>
          <w:rFonts w:ascii="Arial" w:hAnsi="Arial" w:cs="Arial"/>
          <w:b/>
          <w:bCs/>
          <w:color w:val="auto"/>
          <w:sz w:val="22"/>
          <w:szCs w:val="22"/>
        </w:rPr>
        <w:tab/>
        <w:t>Unexpected alteration or suspension of established routes</w:t>
      </w:r>
    </w:p>
    <w:p w14:paraId="43CDF4F4" w14:textId="69A287CF" w:rsidR="00263B6F" w:rsidRPr="00322F66" w:rsidRDefault="00891FB1" w:rsidP="00263B6F">
      <w:pPr>
        <w:pStyle w:val="Heading2"/>
        <w:rPr>
          <w:rFonts w:ascii="Arial" w:hAnsi="Arial" w:cs="Arial"/>
          <w:b/>
          <w:bCs/>
          <w:color w:val="auto"/>
          <w:sz w:val="20"/>
          <w:szCs w:val="20"/>
        </w:rPr>
      </w:pPr>
      <w:r w:rsidRPr="00322F66">
        <w:rPr>
          <w:rFonts w:ascii="Arial" w:hAnsi="Arial" w:cs="Arial"/>
          <w:b/>
          <w:bCs/>
          <w:color w:val="auto"/>
          <w:sz w:val="20"/>
          <w:szCs w:val="20"/>
        </w:rPr>
        <w:t>3.8.1</w:t>
      </w:r>
      <w:r w:rsidRPr="00322F66">
        <w:rPr>
          <w:rFonts w:ascii="Arial" w:hAnsi="Arial" w:cs="Arial"/>
          <w:b/>
          <w:bCs/>
          <w:color w:val="auto"/>
          <w:sz w:val="20"/>
          <w:szCs w:val="20"/>
        </w:rPr>
        <w:tab/>
      </w:r>
      <w:r w:rsidR="00263B6F" w:rsidRPr="00322F66">
        <w:rPr>
          <w:rFonts w:ascii="Arial" w:hAnsi="Arial" w:cs="Arial"/>
          <w:b/>
          <w:bCs/>
          <w:color w:val="auto"/>
          <w:sz w:val="20"/>
          <w:szCs w:val="20"/>
        </w:rPr>
        <w:t>Example 1 – TSS Closure</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3"/>
        <w:gridCol w:w="6387"/>
      </w:tblGrid>
      <w:tr w:rsidR="00F170AD" w:rsidRPr="00322F66" w14:paraId="304582A6" w14:textId="77777777" w:rsidTr="004E5168">
        <w:trPr>
          <w:trHeight w:val="20"/>
        </w:trPr>
        <w:tc>
          <w:tcPr>
            <w:tcW w:w="3153" w:type="dxa"/>
          </w:tcPr>
          <w:p w14:paraId="18AEA9F3" w14:textId="77777777" w:rsidR="005B00BB" w:rsidRPr="00322F66" w:rsidRDefault="005B00BB" w:rsidP="008E22E5">
            <w:pPr>
              <w:widowControl w:val="0"/>
              <w:autoSpaceDE w:val="0"/>
              <w:autoSpaceDN w:val="0"/>
              <w:spacing w:after="0" w:line="240" w:lineRule="auto"/>
              <w:ind w:left="98"/>
              <w:rPr>
                <w:rFonts w:ascii="Arial" w:eastAsia="Arial" w:hAnsi="Arial" w:cs="Arial"/>
                <w:b/>
                <w:sz w:val="20"/>
                <w:lang w:val="en-GB" w:eastAsia="en-GB" w:bidi="en-GB"/>
              </w:rPr>
            </w:pPr>
            <w:r w:rsidRPr="00322F66">
              <w:rPr>
                <w:rFonts w:ascii="Arial" w:eastAsia="Arial" w:hAnsi="Arial" w:cs="Arial"/>
                <w:b/>
                <w:sz w:val="20"/>
                <w:lang w:val="en-GB" w:eastAsia="en-GB" w:bidi="en-GB"/>
              </w:rPr>
              <w:t>Message element</w:t>
            </w:r>
          </w:p>
        </w:tc>
        <w:tc>
          <w:tcPr>
            <w:tcW w:w="6387" w:type="dxa"/>
          </w:tcPr>
          <w:p w14:paraId="7FBA7C75" w14:textId="4988CBAC" w:rsidR="005B00BB" w:rsidRPr="00322F66" w:rsidRDefault="005B00BB" w:rsidP="008E22E5">
            <w:pPr>
              <w:widowControl w:val="0"/>
              <w:autoSpaceDE w:val="0"/>
              <w:autoSpaceDN w:val="0"/>
              <w:spacing w:after="0" w:line="240" w:lineRule="auto"/>
              <w:ind w:left="100"/>
              <w:rPr>
                <w:rFonts w:ascii="Arial" w:eastAsia="Arial" w:hAnsi="Arial" w:cs="Arial"/>
                <w:b/>
                <w:sz w:val="20"/>
                <w:lang w:val="en-GB" w:eastAsia="en-GB" w:bidi="en-GB"/>
              </w:rPr>
            </w:pPr>
            <w:r w:rsidRPr="00322F66">
              <w:rPr>
                <w:rFonts w:ascii="Arial" w:eastAsia="Arial" w:hAnsi="Arial" w:cs="Arial"/>
                <w:b/>
                <w:sz w:val="20"/>
                <w:lang w:val="en-GB" w:eastAsia="en-GB" w:bidi="en-GB"/>
              </w:rPr>
              <w:t>Example 1</w:t>
            </w:r>
            <w:r w:rsidR="00E35DFE" w:rsidRPr="00322F66">
              <w:rPr>
                <w:rFonts w:ascii="Arial" w:eastAsia="Arial" w:hAnsi="Arial" w:cs="Arial"/>
                <w:b/>
                <w:sz w:val="20"/>
                <w:lang w:val="en-GB" w:eastAsia="en-GB" w:bidi="en-GB"/>
              </w:rPr>
              <w:t xml:space="preserve"> – TSS Closure</w:t>
            </w:r>
          </w:p>
        </w:tc>
      </w:tr>
      <w:tr w:rsidR="00F170AD" w:rsidRPr="00322F66" w14:paraId="563F73C3" w14:textId="77777777" w:rsidTr="004E5168">
        <w:trPr>
          <w:trHeight w:val="20"/>
        </w:trPr>
        <w:tc>
          <w:tcPr>
            <w:tcW w:w="3153" w:type="dxa"/>
          </w:tcPr>
          <w:p w14:paraId="75B1F4BD" w14:textId="77777777" w:rsidR="00E35DFE" w:rsidRPr="00322F66" w:rsidRDefault="00E35DFE" w:rsidP="00E35DF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387" w:type="dxa"/>
            <w:vMerge w:val="restart"/>
          </w:tcPr>
          <w:p w14:paraId="225C9EA9" w14:textId="2D902677" w:rsidR="00E35DFE" w:rsidRPr="00322F66" w:rsidRDefault="00E35DFE" w:rsidP="00E35DFE">
            <w:pPr>
              <w:widowControl w:val="0"/>
              <w:autoSpaceDE w:val="0"/>
              <w:autoSpaceDN w:val="0"/>
              <w:spacing w:after="0" w:line="240" w:lineRule="auto"/>
              <w:ind w:left="101" w:right="205"/>
              <w:rPr>
                <w:rFonts w:ascii="Arial" w:eastAsia="Arial" w:hAnsi="Arial" w:cs="Arial"/>
                <w:sz w:val="18"/>
                <w:szCs w:val="18"/>
                <w:lang w:val="en-GB" w:eastAsia="en-GB" w:bidi="en-GB"/>
              </w:rPr>
            </w:pPr>
            <w:r w:rsidRPr="00322F66">
              <w:rPr>
                <w:rFonts w:ascii="Arial" w:hAnsi="Arial" w:cs="Arial"/>
                <w:sz w:val="18"/>
                <w:szCs w:val="18"/>
                <w:shd w:val="clear" w:color="auto" w:fill="FFFFFF"/>
              </w:rPr>
              <w:t>NAVAREA XIX 15/22</w:t>
            </w:r>
            <w:r w:rsidRPr="00322F66">
              <w:rPr>
                <w:rFonts w:ascii="Arial" w:hAnsi="Arial" w:cs="Arial"/>
                <w:sz w:val="18"/>
                <w:szCs w:val="18"/>
              </w:rPr>
              <w:br/>
            </w:r>
            <w:r w:rsidRPr="00322F66">
              <w:rPr>
                <w:rFonts w:ascii="Arial" w:hAnsi="Arial" w:cs="Arial"/>
                <w:sz w:val="18"/>
                <w:szCs w:val="18"/>
                <w:shd w:val="clear" w:color="auto" w:fill="FFFFFF"/>
              </w:rPr>
              <w:t>BARENTS SEA</w:t>
            </w:r>
            <w:r w:rsidRPr="00322F66">
              <w:rPr>
                <w:rFonts w:ascii="Arial" w:hAnsi="Arial" w:cs="Arial"/>
                <w:sz w:val="18"/>
                <w:szCs w:val="18"/>
              </w:rPr>
              <w:br/>
            </w:r>
            <w:r w:rsidRPr="00322F66">
              <w:rPr>
                <w:rFonts w:ascii="Arial" w:hAnsi="Arial" w:cs="Arial"/>
                <w:sz w:val="18"/>
                <w:szCs w:val="18"/>
                <w:shd w:val="clear" w:color="auto" w:fill="FFFFFF"/>
              </w:rPr>
              <w:t>1. DUE TO ROCKET LAUNCHING THE USE OF THE FOLLOWING TRAFFIC SEPARATION SCHEME AND RECOMMENDED ROUTE ARE TEMPORARILY SUSPENDED FROM </w:t>
            </w:r>
            <w:r w:rsidRPr="00322F66">
              <w:rPr>
                <w:rFonts w:ascii="Arial" w:hAnsi="Arial" w:cs="Arial"/>
                <w:sz w:val="18"/>
                <w:szCs w:val="18"/>
              </w:rPr>
              <w:t>191400</w:t>
            </w:r>
            <w:r w:rsidRPr="00322F66">
              <w:rPr>
                <w:rFonts w:ascii="Arial" w:hAnsi="Arial" w:cs="Arial"/>
                <w:sz w:val="18"/>
                <w:szCs w:val="18"/>
                <w:shd w:val="clear" w:color="auto" w:fill="FFFFFF"/>
              </w:rPr>
              <w:t> TO </w:t>
            </w:r>
            <w:r w:rsidRPr="00322F66">
              <w:rPr>
                <w:rFonts w:ascii="Arial" w:hAnsi="Arial" w:cs="Arial"/>
                <w:sz w:val="18"/>
                <w:szCs w:val="18"/>
              </w:rPr>
              <w:t>221400</w:t>
            </w:r>
            <w:r w:rsidRPr="00322F66">
              <w:rPr>
                <w:rFonts w:ascii="Arial" w:hAnsi="Arial" w:cs="Arial"/>
                <w:sz w:val="18"/>
                <w:szCs w:val="18"/>
                <w:shd w:val="clear" w:color="auto" w:fill="FFFFFF"/>
              </w:rPr>
              <w:t> UTC FEB 2022:</w:t>
            </w:r>
            <w:r w:rsidRPr="00322F66">
              <w:rPr>
                <w:rFonts w:ascii="Arial" w:hAnsi="Arial" w:cs="Arial"/>
                <w:sz w:val="18"/>
                <w:szCs w:val="18"/>
              </w:rPr>
              <w:br/>
            </w:r>
            <w:r w:rsidRPr="00322F66">
              <w:rPr>
                <w:rFonts w:ascii="Arial" w:hAnsi="Arial" w:cs="Arial"/>
                <w:sz w:val="18"/>
                <w:szCs w:val="18"/>
                <w:shd w:val="clear" w:color="auto" w:fill="FFFFFF"/>
              </w:rPr>
              <w:t>A. TSS OFF VARDOE AND TSS OFF SLETTNES</w:t>
            </w:r>
            <w:r w:rsidRPr="00322F66">
              <w:rPr>
                <w:rFonts w:ascii="Arial" w:hAnsi="Arial" w:cs="Arial"/>
                <w:sz w:val="18"/>
                <w:szCs w:val="18"/>
              </w:rPr>
              <w:br/>
            </w:r>
            <w:r w:rsidRPr="00322F66">
              <w:rPr>
                <w:rFonts w:ascii="Arial" w:hAnsi="Arial" w:cs="Arial"/>
                <w:sz w:val="18"/>
                <w:szCs w:val="18"/>
                <w:shd w:val="clear" w:color="auto" w:fill="FFFFFF"/>
              </w:rPr>
              <w:t>B. RECOMMENDED ROUTE BETWEEN TSS OFF VARDOE AND TSS OFF SLETTNES</w:t>
            </w:r>
            <w:r w:rsidRPr="00322F66">
              <w:rPr>
                <w:rFonts w:ascii="Arial" w:hAnsi="Arial" w:cs="Arial"/>
                <w:sz w:val="18"/>
                <w:szCs w:val="18"/>
              </w:rPr>
              <w:br/>
            </w:r>
            <w:r w:rsidRPr="00322F66">
              <w:rPr>
                <w:rFonts w:ascii="Arial" w:hAnsi="Arial" w:cs="Arial"/>
                <w:sz w:val="18"/>
                <w:szCs w:val="18"/>
                <w:shd w:val="clear" w:color="auto" w:fill="FFFFFF"/>
              </w:rPr>
              <w:t>2. CANCEL NAVAREA XIX 14/22</w:t>
            </w:r>
            <w:r w:rsidRPr="00322F66">
              <w:rPr>
                <w:rFonts w:ascii="Arial" w:hAnsi="Arial" w:cs="Arial"/>
                <w:sz w:val="18"/>
                <w:szCs w:val="18"/>
              </w:rPr>
              <w:br/>
            </w:r>
            <w:r w:rsidRPr="00322F66">
              <w:rPr>
                <w:rFonts w:ascii="Arial" w:hAnsi="Arial" w:cs="Arial"/>
                <w:sz w:val="18"/>
                <w:szCs w:val="18"/>
                <w:shd w:val="clear" w:color="auto" w:fill="FFFFFF"/>
              </w:rPr>
              <w:t>3. CANCEL THIS MESSAGE </w:t>
            </w:r>
            <w:r w:rsidRPr="00322F66">
              <w:rPr>
                <w:rFonts w:ascii="Arial" w:hAnsi="Arial" w:cs="Arial"/>
                <w:sz w:val="18"/>
                <w:szCs w:val="18"/>
              </w:rPr>
              <w:t>221400</w:t>
            </w:r>
            <w:r w:rsidRPr="00322F66">
              <w:rPr>
                <w:rFonts w:ascii="Arial" w:hAnsi="Arial" w:cs="Arial"/>
                <w:sz w:val="18"/>
                <w:szCs w:val="18"/>
                <w:shd w:val="clear" w:color="auto" w:fill="FFFFFF"/>
              </w:rPr>
              <w:t> UTC FEB 2022</w:t>
            </w:r>
          </w:p>
        </w:tc>
      </w:tr>
      <w:tr w:rsidR="00F170AD" w:rsidRPr="00322F66" w14:paraId="71B2669B" w14:textId="77777777" w:rsidTr="004E5168">
        <w:trPr>
          <w:trHeight w:val="20"/>
        </w:trPr>
        <w:tc>
          <w:tcPr>
            <w:tcW w:w="3153" w:type="dxa"/>
          </w:tcPr>
          <w:p w14:paraId="5B48ECC9" w14:textId="77777777" w:rsidR="00E35DFE" w:rsidRPr="00322F66" w:rsidRDefault="00E35DFE" w:rsidP="00E35DF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387" w:type="dxa"/>
            <w:vMerge/>
          </w:tcPr>
          <w:p w14:paraId="17B0B8E8" w14:textId="77777777" w:rsidR="00E35DFE" w:rsidRPr="00322F66" w:rsidRDefault="00E35DFE" w:rsidP="00E35DFE">
            <w:pPr>
              <w:widowControl w:val="0"/>
              <w:autoSpaceDE w:val="0"/>
              <w:autoSpaceDN w:val="0"/>
              <w:spacing w:after="0" w:line="240" w:lineRule="auto"/>
              <w:ind w:left="107" w:right="4147"/>
              <w:rPr>
                <w:rFonts w:ascii="Arial" w:eastAsia="Arial" w:hAnsi="Arial" w:cs="Arial"/>
                <w:sz w:val="18"/>
                <w:szCs w:val="18"/>
                <w:lang w:val="en-GB" w:eastAsia="en-GB" w:bidi="en-GB"/>
              </w:rPr>
            </w:pPr>
          </w:p>
        </w:tc>
      </w:tr>
      <w:tr w:rsidR="00F170AD" w:rsidRPr="00322F66" w14:paraId="1FCCC81B" w14:textId="77777777" w:rsidTr="004E5168">
        <w:trPr>
          <w:trHeight w:val="20"/>
        </w:trPr>
        <w:tc>
          <w:tcPr>
            <w:tcW w:w="3153" w:type="dxa"/>
          </w:tcPr>
          <w:p w14:paraId="64174FB4" w14:textId="77777777" w:rsidR="00E35DFE" w:rsidRPr="00322F66" w:rsidRDefault="00E35DFE" w:rsidP="00E35DF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387" w:type="dxa"/>
            <w:vMerge/>
          </w:tcPr>
          <w:p w14:paraId="6D598EEB" w14:textId="77777777" w:rsidR="00E35DFE" w:rsidRPr="00322F66" w:rsidRDefault="00E35DFE" w:rsidP="00E35DFE">
            <w:pPr>
              <w:widowControl w:val="0"/>
              <w:autoSpaceDE w:val="0"/>
              <w:autoSpaceDN w:val="0"/>
              <w:spacing w:after="0" w:line="240" w:lineRule="auto"/>
              <w:ind w:left="107" w:right="4147"/>
              <w:rPr>
                <w:rFonts w:ascii="Arial" w:eastAsia="Arial" w:hAnsi="Arial" w:cs="Arial"/>
                <w:sz w:val="18"/>
                <w:szCs w:val="18"/>
                <w:lang w:val="en-GB" w:eastAsia="en-GB" w:bidi="en-GB"/>
              </w:rPr>
            </w:pPr>
          </w:p>
        </w:tc>
      </w:tr>
      <w:tr w:rsidR="00F170AD" w:rsidRPr="00322F66" w14:paraId="35BB0C74" w14:textId="77777777" w:rsidTr="004E5168">
        <w:trPr>
          <w:trHeight w:val="20"/>
        </w:trPr>
        <w:tc>
          <w:tcPr>
            <w:tcW w:w="3153" w:type="dxa"/>
          </w:tcPr>
          <w:p w14:paraId="0E257BAB" w14:textId="77777777" w:rsidR="00E35DFE" w:rsidRPr="00322F66" w:rsidRDefault="00E35DFE" w:rsidP="00E35DF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387" w:type="dxa"/>
            <w:vMerge/>
          </w:tcPr>
          <w:p w14:paraId="4F060A04" w14:textId="77777777" w:rsidR="00E35DFE" w:rsidRPr="00322F66" w:rsidRDefault="00E35DFE" w:rsidP="00E35DFE">
            <w:pPr>
              <w:widowControl w:val="0"/>
              <w:autoSpaceDE w:val="0"/>
              <w:autoSpaceDN w:val="0"/>
              <w:spacing w:after="0" w:line="240" w:lineRule="auto"/>
              <w:ind w:left="107" w:right="4147"/>
              <w:rPr>
                <w:rFonts w:ascii="Arial" w:eastAsia="Arial" w:hAnsi="Arial" w:cs="Arial"/>
                <w:sz w:val="18"/>
                <w:szCs w:val="18"/>
                <w:lang w:val="en-GB" w:eastAsia="en-GB" w:bidi="en-GB"/>
              </w:rPr>
            </w:pPr>
          </w:p>
        </w:tc>
      </w:tr>
      <w:tr w:rsidR="00F170AD" w:rsidRPr="00322F66" w14:paraId="171B4624" w14:textId="77777777" w:rsidTr="004E5168">
        <w:trPr>
          <w:trHeight w:val="20"/>
        </w:trPr>
        <w:tc>
          <w:tcPr>
            <w:tcW w:w="3153" w:type="dxa"/>
          </w:tcPr>
          <w:p w14:paraId="63D97F2D" w14:textId="77777777" w:rsidR="00E35DFE" w:rsidRPr="00322F66" w:rsidRDefault="00E35DFE" w:rsidP="00E35DF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5. Key subject</w:t>
            </w:r>
          </w:p>
        </w:tc>
        <w:tc>
          <w:tcPr>
            <w:tcW w:w="6387" w:type="dxa"/>
            <w:vMerge/>
          </w:tcPr>
          <w:p w14:paraId="29F0D4AA" w14:textId="77777777" w:rsidR="00E35DFE" w:rsidRPr="00322F66" w:rsidRDefault="00E35DFE" w:rsidP="00E35DFE">
            <w:pPr>
              <w:widowControl w:val="0"/>
              <w:autoSpaceDE w:val="0"/>
              <w:autoSpaceDN w:val="0"/>
              <w:spacing w:after="0" w:line="240" w:lineRule="auto"/>
              <w:ind w:left="107" w:right="4147"/>
              <w:rPr>
                <w:rFonts w:ascii="Arial" w:eastAsia="Arial" w:hAnsi="Arial" w:cs="Arial"/>
                <w:sz w:val="18"/>
                <w:szCs w:val="18"/>
                <w:lang w:val="en-GB" w:eastAsia="en-GB" w:bidi="en-GB"/>
              </w:rPr>
            </w:pPr>
          </w:p>
        </w:tc>
      </w:tr>
      <w:tr w:rsidR="00F170AD" w:rsidRPr="00322F66" w14:paraId="04CB7A59" w14:textId="77777777" w:rsidTr="004E5168">
        <w:trPr>
          <w:trHeight w:val="20"/>
        </w:trPr>
        <w:tc>
          <w:tcPr>
            <w:tcW w:w="3153" w:type="dxa"/>
          </w:tcPr>
          <w:p w14:paraId="0C5E9864" w14:textId="77777777" w:rsidR="00E35DFE" w:rsidRPr="00322F66" w:rsidRDefault="00E35DFE" w:rsidP="00E35DF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6. Geographical position</w:t>
            </w:r>
          </w:p>
        </w:tc>
        <w:tc>
          <w:tcPr>
            <w:tcW w:w="6387" w:type="dxa"/>
            <w:vMerge/>
          </w:tcPr>
          <w:p w14:paraId="2408E87B" w14:textId="77777777" w:rsidR="00E35DFE" w:rsidRPr="00322F66" w:rsidRDefault="00E35DFE" w:rsidP="00E35DFE">
            <w:pPr>
              <w:widowControl w:val="0"/>
              <w:autoSpaceDE w:val="0"/>
              <w:autoSpaceDN w:val="0"/>
              <w:spacing w:after="0" w:line="240" w:lineRule="auto"/>
              <w:ind w:left="107" w:right="4147"/>
              <w:rPr>
                <w:rFonts w:ascii="Arial" w:eastAsia="Arial" w:hAnsi="Arial" w:cs="Arial"/>
                <w:sz w:val="18"/>
                <w:szCs w:val="18"/>
                <w:lang w:val="en-GB" w:eastAsia="en-GB" w:bidi="en-GB"/>
              </w:rPr>
            </w:pPr>
          </w:p>
        </w:tc>
      </w:tr>
      <w:tr w:rsidR="00F170AD" w:rsidRPr="00322F66" w14:paraId="0D450234" w14:textId="77777777" w:rsidTr="004E5168">
        <w:trPr>
          <w:trHeight w:val="20"/>
        </w:trPr>
        <w:tc>
          <w:tcPr>
            <w:tcW w:w="3153" w:type="dxa"/>
          </w:tcPr>
          <w:p w14:paraId="0D215CA3" w14:textId="77777777" w:rsidR="00E35DFE" w:rsidRPr="00322F66" w:rsidRDefault="00E35DFE" w:rsidP="00E35DF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7. Amplifying remarks</w:t>
            </w:r>
          </w:p>
        </w:tc>
        <w:tc>
          <w:tcPr>
            <w:tcW w:w="6387" w:type="dxa"/>
            <w:vMerge/>
          </w:tcPr>
          <w:p w14:paraId="53EB8473" w14:textId="77777777" w:rsidR="00E35DFE" w:rsidRPr="00322F66" w:rsidRDefault="00E35DFE" w:rsidP="00E35DFE">
            <w:pPr>
              <w:widowControl w:val="0"/>
              <w:autoSpaceDE w:val="0"/>
              <w:autoSpaceDN w:val="0"/>
              <w:spacing w:after="0" w:line="240" w:lineRule="auto"/>
              <w:ind w:left="107" w:right="4147"/>
              <w:rPr>
                <w:rFonts w:ascii="Arial" w:eastAsia="Arial" w:hAnsi="Arial" w:cs="Arial"/>
                <w:sz w:val="18"/>
                <w:szCs w:val="18"/>
                <w:lang w:val="en-GB" w:eastAsia="en-GB" w:bidi="en-GB"/>
              </w:rPr>
            </w:pPr>
          </w:p>
        </w:tc>
      </w:tr>
      <w:tr w:rsidR="00F170AD" w:rsidRPr="00322F66" w14:paraId="16C0D79D" w14:textId="77777777" w:rsidTr="005A5D1F">
        <w:trPr>
          <w:trHeight w:val="437"/>
        </w:trPr>
        <w:tc>
          <w:tcPr>
            <w:tcW w:w="3153" w:type="dxa"/>
          </w:tcPr>
          <w:p w14:paraId="2B7230E0" w14:textId="77777777" w:rsidR="004E5168" w:rsidRPr="00322F66" w:rsidRDefault="004E5168" w:rsidP="00E35DFE">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8. Cancellation details</w:t>
            </w:r>
          </w:p>
        </w:tc>
        <w:tc>
          <w:tcPr>
            <w:tcW w:w="6387" w:type="dxa"/>
            <w:vMerge/>
          </w:tcPr>
          <w:p w14:paraId="56C9CCC0" w14:textId="77777777" w:rsidR="004E5168" w:rsidRPr="00322F66" w:rsidRDefault="004E5168" w:rsidP="00E35DFE">
            <w:pPr>
              <w:widowControl w:val="0"/>
              <w:autoSpaceDE w:val="0"/>
              <w:autoSpaceDN w:val="0"/>
              <w:spacing w:after="0" w:line="240" w:lineRule="auto"/>
              <w:ind w:left="107" w:right="4147"/>
              <w:rPr>
                <w:rFonts w:ascii="Arial" w:eastAsia="Arial" w:hAnsi="Arial" w:cs="Arial"/>
                <w:sz w:val="18"/>
                <w:szCs w:val="18"/>
                <w:lang w:val="en-GB" w:eastAsia="en-GB" w:bidi="en-GB"/>
              </w:rPr>
            </w:pPr>
          </w:p>
        </w:tc>
      </w:tr>
    </w:tbl>
    <w:p w14:paraId="297A1AD9" w14:textId="552A0210" w:rsidR="00F746B8" w:rsidRPr="00322F66" w:rsidRDefault="00F746B8" w:rsidP="00F746B8">
      <w:pPr>
        <w:jc w:val="center"/>
        <w:rPr>
          <w:rFonts w:ascii="Arial" w:hAnsi="Arial" w:cs="Arial"/>
          <w:sz w:val="18"/>
          <w:szCs w:val="18"/>
        </w:rPr>
      </w:pPr>
    </w:p>
    <w:tbl>
      <w:tblPr>
        <w:tblStyle w:val="TableGrid"/>
        <w:tblW w:w="10456" w:type="dxa"/>
        <w:tblLook w:val="04A0" w:firstRow="1" w:lastRow="0" w:firstColumn="1" w:lastColumn="0" w:noHBand="0" w:noVBand="1"/>
      </w:tblPr>
      <w:tblGrid>
        <w:gridCol w:w="2537"/>
        <w:gridCol w:w="2650"/>
        <w:gridCol w:w="1910"/>
        <w:gridCol w:w="698"/>
        <w:gridCol w:w="26"/>
        <w:gridCol w:w="2635"/>
      </w:tblGrid>
      <w:tr w:rsidR="00F170AD" w:rsidRPr="00322F66" w14:paraId="458C27E9" w14:textId="77777777" w:rsidTr="00F746B8">
        <w:trPr>
          <w:trHeight w:val="144"/>
        </w:trPr>
        <w:tc>
          <w:tcPr>
            <w:tcW w:w="2537" w:type="dxa"/>
            <w:vMerge w:val="restart"/>
          </w:tcPr>
          <w:p w14:paraId="4C64C9ED" w14:textId="77777777" w:rsidR="00F746B8" w:rsidRPr="00322F66" w:rsidRDefault="00F746B8" w:rsidP="00F746B8">
            <w:pPr>
              <w:rPr>
                <w:rFonts w:ascii="Arial" w:hAnsi="Arial" w:cs="Arial"/>
                <w:sz w:val="18"/>
                <w:szCs w:val="18"/>
              </w:rPr>
            </w:pPr>
            <w:r w:rsidRPr="00322F66">
              <w:rPr>
                <w:rFonts w:ascii="Arial" w:hAnsi="Arial" w:cs="Arial"/>
                <w:sz w:val="18"/>
                <w:szCs w:val="18"/>
              </w:rPr>
              <w:t>NAVWARNPreamble (ID00)</w:t>
            </w:r>
          </w:p>
        </w:tc>
        <w:tc>
          <w:tcPr>
            <w:tcW w:w="2650" w:type="dxa"/>
            <w:vMerge w:val="restart"/>
          </w:tcPr>
          <w:p w14:paraId="51A373CB" w14:textId="77777777" w:rsidR="00F746B8" w:rsidRPr="00322F66" w:rsidRDefault="00F746B8" w:rsidP="00F746B8">
            <w:pPr>
              <w:rPr>
                <w:rFonts w:ascii="Arial" w:hAnsi="Arial" w:cs="Arial"/>
                <w:sz w:val="18"/>
                <w:szCs w:val="18"/>
              </w:rPr>
            </w:pPr>
            <w:r w:rsidRPr="00322F66">
              <w:rPr>
                <w:rFonts w:ascii="Arial" w:hAnsi="Arial" w:cs="Arial"/>
                <w:sz w:val="18"/>
                <w:szCs w:val="18"/>
              </w:rPr>
              <w:t>generalArea</w:t>
            </w:r>
          </w:p>
        </w:tc>
        <w:tc>
          <w:tcPr>
            <w:tcW w:w="2608" w:type="dxa"/>
            <w:gridSpan w:val="2"/>
          </w:tcPr>
          <w:p w14:paraId="069E25C4" w14:textId="77777777" w:rsidR="00F746B8" w:rsidRPr="00322F66" w:rsidRDefault="00F746B8" w:rsidP="00F746B8">
            <w:pPr>
              <w:rPr>
                <w:rFonts w:ascii="Arial" w:hAnsi="Arial" w:cs="Arial"/>
                <w:sz w:val="18"/>
                <w:szCs w:val="18"/>
              </w:rPr>
            </w:pPr>
            <w:r w:rsidRPr="00322F66">
              <w:rPr>
                <w:rFonts w:ascii="Arial" w:hAnsi="Arial" w:cs="Arial"/>
                <w:sz w:val="18"/>
                <w:szCs w:val="18"/>
              </w:rPr>
              <w:t>localityIdentifier</w:t>
            </w:r>
          </w:p>
        </w:tc>
        <w:tc>
          <w:tcPr>
            <w:tcW w:w="2661" w:type="dxa"/>
            <w:gridSpan w:val="2"/>
          </w:tcPr>
          <w:p w14:paraId="7C1B7CB5" w14:textId="77777777" w:rsidR="00F746B8" w:rsidRPr="00322F66" w:rsidRDefault="00F746B8" w:rsidP="00F746B8">
            <w:pPr>
              <w:rPr>
                <w:rFonts w:ascii="Arial" w:hAnsi="Arial" w:cs="Arial"/>
                <w:sz w:val="18"/>
                <w:szCs w:val="18"/>
              </w:rPr>
            </w:pPr>
          </w:p>
        </w:tc>
      </w:tr>
      <w:tr w:rsidR="00F170AD" w:rsidRPr="00322F66" w14:paraId="06FD4D3F" w14:textId="77777777" w:rsidTr="00F746B8">
        <w:trPr>
          <w:trHeight w:val="144"/>
        </w:trPr>
        <w:tc>
          <w:tcPr>
            <w:tcW w:w="2537" w:type="dxa"/>
            <w:vMerge/>
          </w:tcPr>
          <w:p w14:paraId="2CE3EEBC" w14:textId="77777777" w:rsidR="00F746B8" w:rsidRPr="00322F66" w:rsidRDefault="00F746B8" w:rsidP="00F746B8">
            <w:pPr>
              <w:rPr>
                <w:rFonts w:ascii="Arial" w:hAnsi="Arial" w:cs="Arial"/>
                <w:sz w:val="18"/>
                <w:szCs w:val="18"/>
              </w:rPr>
            </w:pPr>
          </w:p>
        </w:tc>
        <w:tc>
          <w:tcPr>
            <w:tcW w:w="2650" w:type="dxa"/>
            <w:vMerge/>
          </w:tcPr>
          <w:p w14:paraId="3F4A7B03" w14:textId="77777777" w:rsidR="00F746B8" w:rsidRPr="00322F66" w:rsidRDefault="00F746B8" w:rsidP="00F746B8">
            <w:pPr>
              <w:rPr>
                <w:rFonts w:ascii="Arial" w:hAnsi="Arial" w:cs="Arial"/>
                <w:sz w:val="18"/>
                <w:szCs w:val="18"/>
              </w:rPr>
            </w:pPr>
          </w:p>
        </w:tc>
        <w:tc>
          <w:tcPr>
            <w:tcW w:w="2608" w:type="dxa"/>
            <w:gridSpan w:val="2"/>
            <w:vMerge w:val="restart"/>
          </w:tcPr>
          <w:p w14:paraId="275DFE54" w14:textId="77777777" w:rsidR="00F746B8" w:rsidRPr="00322F66" w:rsidRDefault="00F746B8" w:rsidP="00F746B8">
            <w:pPr>
              <w:rPr>
                <w:rFonts w:ascii="Arial" w:hAnsi="Arial" w:cs="Arial"/>
                <w:sz w:val="18"/>
                <w:szCs w:val="18"/>
              </w:rPr>
            </w:pPr>
            <w:r w:rsidRPr="00322F66">
              <w:rPr>
                <w:rFonts w:ascii="Arial" w:hAnsi="Arial" w:cs="Arial"/>
                <w:sz w:val="18"/>
                <w:szCs w:val="18"/>
              </w:rPr>
              <w:t>locationName</w:t>
            </w:r>
          </w:p>
        </w:tc>
        <w:tc>
          <w:tcPr>
            <w:tcW w:w="2661" w:type="dxa"/>
            <w:gridSpan w:val="2"/>
          </w:tcPr>
          <w:p w14:paraId="5BF2A6FE" w14:textId="59C8D18D" w:rsidR="00F746B8" w:rsidRPr="00322F66" w:rsidRDefault="00F746B8" w:rsidP="00F746B8">
            <w:pPr>
              <w:rPr>
                <w:rFonts w:ascii="Arial" w:hAnsi="Arial" w:cs="Arial"/>
                <w:sz w:val="18"/>
                <w:szCs w:val="18"/>
              </w:rPr>
            </w:pPr>
            <w:r w:rsidRPr="00322F66">
              <w:rPr>
                <w:rFonts w:ascii="Arial" w:hAnsi="Arial" w:cs="Arial"/>
                <w:sz w:val="18"/>
                <w:szCs w:val="18"/>
              </w:rPr>
              <w:t xml:space="preserve">language: </w:t>
            </w:r>
            <w:r w:rsidR="000A2F3D" w:rsidRPr="00322F66">
              <w:rPr>
                <w:rFonts w:ascii="Arial" w:hAnsi="Arial" w:cs="Arial"/>
                <w:sz w:val="18"/>
                <w:szCs w:val="18"/>
              </w:rPr>
              <w:t>eng</w:t>
            </w:r>
          </w:p>
        </w:tc>
      </w:tr>
      <w:tr w:rsidR="00F170AD" w:rsidRPr="00322F66" w14:paraId="0C59E779" w14:textId="77777777" w:rsidTr="00F746B8">
        <w:trPr>
          <w:trHeight w:val="144"/>
        </w:trPr>
        <w:tc>
          <w:tcPr>
            <w:tcW w:w="2537" w:type="dxa"/>
            <w:vMerge/>
          </w:tcPr>
          <w:p w14:paraId="3E891DBD" w14:textId="77777777" w:rsidR="00F746B8" w:rsidRPr="00322F66" w:rsidRDefault="00F746B8" w:rsidP="00F746B8">
            <w:pPr>
              <w:rPr>
                <w:rFonts w:ascii="Arial" w:hAnsi="Arial" w:cs="Arial"/>
                <w:sz w:val="18"/>
                <w:szCs w:val="18"/>
              </w:rPr>
            </w:pPr>
          </w:p>
        </w:tc>
        <w:tc>
          <w:tcPr>
            <w:tcW w:w="2650" w:type="dxa"/>
            <w:vMerge/>
          </w:tcPr>
          <w:p w14:paraId="2D46A9D0" w14:textId="77777777" w:rsidR="00F746B8" w:rsidRPr="00322F66" w:rsidRDefault="00F746B8" w:rsidP="00F746B8">
            <w:pPr>
              <w:rPr>
                <w:rFonts w:ascii="Arial" w:hAnsi="Arial" w:cs="Arial"/>
                <w:sz w:val="18"/>
                <w:szCs w:val="18"/>
              </w:rPr>
            </w:pPr>
          </w:p>
        </w:tc>
        <w:tc>
          <w:tcPr>
            <w:tcW w:w="2608" w:type="dxa"/>
            <w:gridSpan w:val="2"/>
            <w:vMerge/>
          </w:tcPr>
          <w:p w14:paraId="0AED555A" w14:textId="77777777" w:rsidR="00F746B8" w:rsidRPr="00322F66" w:rsidRDefault="00F746B8" w:rsidP="00F746B8">
            <w:pPr>
              <w:rPr>
                <w:rFonts w:ascii="Arial" w:hAnsi="Arial" w:cs="Arial"/>
                <w:sz w:val="18"/>
                <w:szCs w:val="18"/>
              </w:rPr>
            </w:pPr>
          </w:p>
        </w:tc>
        <w:tc>
          <w:tcPr>
            <w:tcW w:w="2661" w:type="dxa"/>
            <w:gridSpan w:val="2"/>
          </w:tcPr>
          <w:p w14:paraId="4DF0076E" w14:textId="704F1A6B" w:rsidR="00F746B8" w:rsidRPr="00322F66" w:rsidRDefault="00F746B8" w:rsidP="00F746B8">
            <w:pPr>
              <w:rPr>
                <w:rFonts w:ascii="Arial" w:hAnsi="Arial" w:cs="Arial"/>
                <w:sz w:val="18"/>
                <w:szCs w:val="18"/>
              </w:rPr>
            </w:pPr>
            <w:r w:rsidRPr="00322F66">
              <w:rPr>
                <w:rFonts w:ascii="Arial" w:hAnsi="Arial" w:cs="Arial"/>
                <w:sz w:val="18"/>
                <w:szCs w:val="18"/>
              </w:rPr>
              <w:t xml:space="preserve">text: </w:t>
            </w:r>
            <w:r w:rsidR="000A2F3D" w:rsidRPr="00322F66">
              <w:rPr>
                <w:rFonts w:ascii="Arial" w:hAnsi="Arial" w:cs="Arial"/>
                <w:sz w:val="18"/>
                <w:szCs w:val="18"/>
              </w:rPr>
              <w:t>Barents Sea</w:t>
            </w:r>
          </w:p>
        </w:tc>
      </w:tr>
      <w:tr w:rsidR="00F170AD" w:rsidRPr="00322F66" w14:paraId="62EC030C" w14:textId="77777777" w:rsidTr="00F746B8">
        <w:trPr>
          <w:trHeight w:val="144"/>
        </w:trPr>
        <w:tc>
          <w:tcPr>
            <w:tcW w:w="2537" w:type="dxa"/>
            <w:vMerge/>
          </w:tcPr>
          <w:p w14:paraId="532094C3" w14:textId="77777777" w:rsidR="00F746B8" w:rsidRPr="00322F66" w:rsidRDefault="00F746B8" w:rsidP="00F746B8">
            <w:pPr>
              <w:rPr>
                <w:rFonts w:ascii="Arial" w:hAnsi="Arial" w:cs="Arial"/>
                <w:sz w:val="18"/>
                <w:szCs w:val="18"/>
              </w:rPr>
            </w:pPr>
          </w:p>
        </w:tc>
        <w:tc>
          <w:tcPr>
            <w:tcW w:w="2650" w:type="dxa"/>
          </w:tcPr>
          <w:p w14:paraId="23F7DC86" w14:textId="77777777" w:rsidR="00F746B8" w:rsidRPr="00322F66" w:rsidRDefault="00F746B8" w:rsidP="00F746B8">
            <w:pPr>
              <w:rPr>
                <w:rFonts w:ascii="Arial" w:hAnsi="Arial" w:cs="Arial"/>
                <w:sz w:val="18"/>
                <w:szCs w:val="18"/>
              </w:rPr>
            </w:pPr>
            <w:r w:rsidRPr="00322F66">
              <w:rPr>
                <w:rFonts w:ascii="Arial" w:hAnsi="Arial" w:cs="Arial"/>
                <w:sz w:val="18"/>
                <w:szCs w:val="18"/>
              </w:rPr>
              <w:t>messageSeriesIdentifier</w:t>
            </w:r>
          </w:p>
        </w:tc>
        <w:tc>
          <w:tcPr>
            <w:tcW w:w="5269" w:type="dxa"/>
            <w:gridSpan w:val="4"/>
          </w:tcPr>
          <w:p w14:paraId="76D3D8CB" w14:textId="2B0025AD" w:rsidR="00F746B8" w:rsidRPr="00322F66" w:rsidRDefault="00F746B8" w:rsidP="00F746B8">
            <w:pPr>
              <w:rPr>
                <w:rFonts w:ascii="Arial" w:hAnsi="Arial" w:cs="Arial"/>
                <w:sz w:val="18"/>
                <w:szCs w:val="18"/>
              </w:rPr>
            </w:pPr>
            <w:r w:rsidRPr="00322F66">
              <w:rPr>
                <w:rFonts w:ascii="Arial" w:hAnsi="Arial" w:cs="Arial"/>
                <w:sz w:val="18"/>
                <w:szCs w:val="18"/>
              </w:rPr>
              <w:t xml:space="preserve">agencyResponsibleForProduction: </w:t>
            </w:r>
            <w:r w:rsidR="000A2F3D" w:rsidRPr="00322F66">
              <w:rPr>
                <w:rFonts w:ascii="Arial" w:hAnsi="Arial" w:cs="Arial"/>
                <w:sz w:val="18"/>
                <w:szCs w:val="18"/>
              </w:rPr>
              <w:t>NOXX</w:t>
            </w:r>
          </w:p>
          <w:p w14:paraId="3830D4F7" w14:textId="1D19F89E" w:rsidR="00F746B8" w:rsidRPr="00322F66" w:rsidRDefault="001F5A49" w:rsidP="00F746B8">
            <w:pPr>
              <w:rPr>
                <w:rFonts w:ascii="Arial" w:hAnsi="Arial" w:cs="Arial"/>
                <w:sz w:val="18"/>
                <w:szCs w:val="18"/>
              </w:rPr>
            </w:pPr>
            <w:r w:rsidRPr="00322F66">
              <w:rPr>
                <w:rFonts w:ascii="Arial" w:hAnsi="Arial" w:cs="Arial"/>
                <w:sz w:val="18"/>
                <w:szCs w:val="18"/>
              </w:rPr>
              <w:t>nationality</w:t>
            </w:r>
            <w:r w:rsidR="00F746B8" w:rsidRPr="00322F66">
              <w:rPr>
                <w:rFonts w:ascii="Arial" w:hAnsi="Arial" w:cs="Arial"/>
                <w:sz w:val="18"/>
                <w:szCs w:val="18"/>
              </w:rPr>
              <w:t>:</w:t>
            </w:r>
            <w:r w:rsidR="000A2F3D" w:rsidRPr="00322F66">
              <w:rPr>
                <w:rFonts w:ascii="Arial" w:hAnsi="Arial" w:cs="Arial"/>
                <w:sz w:val="18"/>
                <w:szCs w:val="18"/>
              </w:rPr>
              <w:t>NO</w:t>
            </w:r>
          </w:p>
          <w:p w14:paraId="4466CCE4" w14:textId="7E0AC7DF" w:rsidR="00F746B8" w:rsidRPr="00322F66" w:rsidRDefault="00F746B8" w:rsidP="00F746B8">
            <w:pPr>
              <w:rPr>
                <w:rFonts w:ascii="Arial" w:hAnsi="Arial" w:cs="Arial"/>
                <w:sz w:val="18"/>
                <w:szCs w:val="18"/>
              </w:rPr>
            </w:pPr>
            <w:r w:rsidRPr="00322F66">
              <w:rPr>
                <w:rFonts w:ascii="Arial" w:hAnsi="Arial" w:cs="Arial"/>
                <w:sz w:val="18"/>
                <w:szCs w:val="18"/>
              </w:rPr>
              <w:t>nameOfSeries:</w:t>
            </w:r>
            <w:r w:rsidR="000A2F3D" w:rsidRPr="00322F66">
              <w:rPr>
                <w:rFonts w:ascii="Arial" w:hAnsi="Arial" w:cs="Arial"/>
                <w:sz w:val="18"/>
                <w:szCs w:val="18"/>
              </w:rPr>
              <w:t xml:space="preserve"> NAVAREA XIX</w:t>
            </w:r>
            <w:r w:rsidRPr="00322F66">
              <w:rPr>
                <w:rFonts w:ascii="Arial" w:hAnsi="Arial" w:cs="Arial"/>
                <w:sz w:val="18"/>
                <w:szCs w:val="18"/>
              </w:rPr>
              <w:t xml:space="preserve"> </w:t>
            </w:r>
          </w:p>
          <w:p w14:paraId="36CF1368" w14:textId="310F09B3" w:rsidR="00F746B8" w:rsidRPr="00322F66" w:rsidRDefault="008F7865" w:rsidP="00F746B8">
            <w:pPr>
              <w:rPr>
                <w:rFonts w:ascii="Arial" w:hAnsi="Arial" w:cs="Arial"/>
                <w:sz w:val="18"/>
                <w:szCs w:val="18"/>
              </w:rPr>
            </w:pPr>
            <w:r w:rsidRPr="00322F66">
              <w:rPr>
                <w:rFonts w:ascii="Arial" w:hAnsi="Arial" w:cs="Arial"/>
                <w:sz w:val="18"/>
                <w:szCs w:val="18"/>
              </w:rPr>
              <w:t>interoperabilityidentifier</w:t>
            </w:r>
            <w:r w:rsidR="00F746B8" w:rsidRPr="00322F66">
              <w:rPr>
                <w:rFonts w:ascii="Arial" w:hAnsi="Arial" w:cs="Arial"/>
                <w:sz w:val="18"/>
                <w:szCs w:val="18"/>
              </w:rPr>
              <w:t>:</w:t>
            </w:r>
            <w:r w:rsidR="00F746B8" w:rsidRPr="00322F66">
              <w:rPr>
                <w:rFonts w:ascii="Arial" w:hAnsi="Arial" w:cs="Arial"/>
                <w:sz w:val="18"/>
                <w:szCs w:val="18"/>
              </w:rPr>
              <w:br/>
              <w:t>warningNumber:</w:t>
            </w:r>
            <w:r w:rsidR="000A2F3D" w:rsidRPr="00322F66">
              <w:rPr>
                <w:rFonts w:ascii="Arial" w:hAnsi="Arial" w:cs="Arial"/>
                <w:sz w:val="18"/>
                <w:szCs w:val="18"/>
              </w:rPr>
              <w:t xml:space="preserve"> 15</w:t>
            </w:r>
          </w:p>
          <w:p w14:paraId="412848AF" w14:textId="1857D8D4" w:rsidR="00F746B8" w:rsidRPr="00322F66" w:rsidRDefault="00F746B8" w:rsidP="00F746B8">
            <w:pPr>
              <w:rPr>
                <w:rFonts w:ascii="Arial" w:hAnsi="Arial" w:cs="Arial"/>
                <w:sz w:val="18"/>
                <w:szCs w:val="18"/>
              </w:rPr>
            </w:pPr>
            <w:r w:rsidRPr="00322F66">
              <w:rPr>
                <w:rFonts w:ascii="Arial" w:hAnsi="Arial" w:cs="Arial"/>
                <w:sz w:val="18"/>
                <w:szCs w:val="18"/>
              </w:rPr>
              <w:t>warningType</w:t>
            </w:r>
            <w:r w:rsidR="000A2F3D" w:rsidRPr="00322F66">
              <w:rPr>
                <w:rFonts w:ascii="Arial" w:hAnsi="Arial" w:cs="Arial"/>
                <w:sz w:val="18"/>
                <w:szCs w:val="18"/>
              </w:rPr>
              <w:t>: (4) NAVAREA navigational warning</w:t>
            </w:r>
          </w:p>
          <w:p w14:paraId="41793B7D" w14:textId="7188B4AC" w:rsidR="00F746B8" w:rsidRPr="00322F66" w:rsidRDefault="00F746B8" w:rsidP="00F746B8">
            <w:pPr>
              <w:rPr>
                <w:rFonts w:ascii="Arial" w:hAnsi="Arial" w:cs="Arial"/>
                <w:sz w:val="18"/>
                <w:szCs w:val="18"/>
              </w:rPr>
            </w:pPr>
            <w:r w:rsidRPr="00322F66">
              <w:rPr>
                <w:rFonts w:ascii="Arial" w:hAnsi="Arial" w:cs="Arial"/>
                <w:sz w:val="18"/>
                <w:szCs w:val="18"/>
              </w:rPr>
              <w:t>year:</w:t>
            </w:r>
            <w:r w:rsidR="000A2F3D" w:rsidRPr="00322F66">
              <w:rPr>
                <w:rFonts w:ascii="Arial" w:hAnsi="Arial" w:cs="Arial"/>
                <w:sz w:val="18"/>
                <w:szCs w:val="18"/>
              </w:rPr>
              <w:t xml:space="preserve"> 2022</w:t>
            </w:r>
            <w:r w:rsidRPr="00322F66">
              <w:rPr>
                <w:rFonts w:ascii="Arial" w:hAnsi="Arial" w:cs="Arial"/>
                <w:sz w:val="18"/>
                <w:szCs w:val="18"/>
              </w:rPr>
              <w:t xml:space="preserve"> </w:t>
            </w:r>
          </w:p>
        </w:tc>
      </w:tr>
      <w:tr w:rsidR="00F170AD" w:rsidRPr="00322F66" w14:paraId="366A17BF" w14:textId="77777777" w:rsidTr="00F746B8">
        <w:trPr>
          <w:trHeight w:val="144"/>
        </w:trPr>
        <w:tc>
          <w:tcPr>
            <w:tcW w:w="2537" w:type="dxa"/>
            <w:vMerge/>
          </w:tcPr>
          <w:p w14:paraId="7DB87AC7" w14:textId="77777777" w:rsidR="00F746B8" w:rsidRPr="00322F66" w:rsidRDefault="00F746B8" w:rsidP="00F746B8">
            <w:pPr>
              <w:rPr>
                <w:rFonts w:ascii="Arial" w:hAnsi="Arial" w:cs="Arial"/>
                <w:sz w:val="18"/>
                <w:szCs w:val="18"/>
              </w:rPr>
            </w:pPr>
          </w:p>
        </w:tc>
        <w:tc>
          <w:tcPr>
            <w:tcW w:w="2650" w:type="dxa"/>
          </w:tcPr>
          <w:p w14:paraId="294B2D6A" w14:textId="77777777" w:rsidR="00F746B8" w:rsidRPr="00322F66" w:rsidRDefault="00F746B8" w:rsidP="00F746B8">
            <w:pPr>
              <w:rPr>
                <w:rFonts w:ascii="Arial" w:hAnsi="Arial" w:cs="Arial"/>
                <w:sz w:val="18"/>
                <w:szCs w:val="18"/>
              </w:rPr>
            </w:pPr>
            <w:r w:rsidRPr="00322F66">
              <w:rPr>
                <w:rFonts w:ascii="Arial" w:hAnsi="Arial" w:cs="Arial"/>
                <w:sz w:val="18"/>
                <w:szCs w:val="18"/>
              </w:rPr>
              <w:t>cancellationDate</w:t>
            </w:r>
          </w:p>
        </w:tc>
        <w:tc>
          <w:tcPr>
            <w:tcW w:w="5269" w:type="dxa"/>
            <w:gridSpan w:val="4"/>
          </w:tcPr>
          <w:p w14:paraId="441A0CCE" w14:textId="2A843F69" w:rsidR="00F746B8" w:rsidRPr="00322F66" w:rsidRDefault="000A2F3D" w:rsidP="00F746B8">
            <w:pPr>
              <w:rPr>
                <w:rFonts w:ascii="Arial" w:hAnsi="Arial" w:cs="Arial"/>
                <w:sz w:val="18"/>
                <w:szCs w:val="18"/>
              </w:rPr>
            </w:pPr>
            <w:r w:rsidRPr="00322F66">
              <w:rPr>
                <w:rFonts w:ascii="Arial" w:hAnsi="Arial" w:cs="Arial"/>
                <w:sz w:val="18"/>
                <w:szCs w:val="18"/>
              </w:rPr>
              <w:t>20220222T140000Z</w:t>
            </w:r>
          </w:p>
        </w:tc>
      </w:tr>
      <w:tr w:rsidR="00F170AD" w:rsidRPr="00322F66" w14:paraId="6F234910" w14:textId="77777777" w:rsidTr="00F746B8">
        <w:trPr>
          <w:trHeight w:val="144"/>
        </w:trPr>
        <w:tc>
          <w:tcPr>
            <w:tcW w:w="2537" w:type="dxa"/>
            <w:vMerge/>
          </w:tcPr>
          <w:p w14:paraId="1F1DDD38" w14:textId="77777777" w:rsidR="00F746B8" w:rsidRPr="00322F66" w:rsidRDefault="00F746B8" w:rsidP="00F746B8">
            <w:pPr>
              <w:rPr>
                <w:rFonts w:ascii="Arial" w:hAnsi="Arial" w:cs="Arial"/>
                <w:sz w:val="18"/>
                <w:szCs w:val="18"/>
              </w:rPr>
            </w:pPr>
          </w:p>
        </w:tc>
        <w:tc>
          <w:tcPr>
            <w:tcW w:w="2650" w:type="dxa"/>
          </w:tcPr>
          <w:p w14:paraId="57BC7739" w14:textId="77777777" w:rsidR="00F746B8" w:rsidRPr="00322F66" w:rsidRDefault="00F746B8" w:rsidP="00F746B8">
            <w:pPr>
              <w:rPr>
                <w:rFonts w:ascii="Arial" w:hAnsi="Arial" w:cs="Arial"/>
                <w:sz w:val="18"/>
                <w:szCs w:val="18"/>
              </w:rPr>
            </w:pPr>
            <w:r w:rsidRPr="00322F66">
              <w:rPr>
                <w:rFonts w:ascii="Arial" w:hAnsi="Arial" w:cs="Arial"/>
                <w:sz w:val="18"/>
                <w:szCs w:val="18"/>
              </w:rPr>
              <w:t>publicationTime</w:t>
            </w:r>
          </w:p>
        </w:tc>
        <w:tc>
          <w:tcPr>
            <w:tcW w:w="5269" w:type="dxa"/>
            <w:gridSpan w:val="4"/>
          </w:tcPr>
          <w:p w14:paraId="7436A34A" w14:textId="6748ABC2" w:rsidR="00F746B8" w:rsidRPr="00322F66" w:rsidRDefault="000A2F3D" w:rsidP="00F746B8">
            <w:pPr>
              <w:rPr>
                <w:rFonts w:ascii="Arial" w:hAnsi="Arial" w:cs="Arial"/>
                <w:sz w:val="18"/>
                <w:szCs w:val="18"/>
              </w:rPr>
            </w:pPr>
            <w:r w:rsidRPr="00322F66">
              <w:rPr>
                <w:rFonts w:ascii="Arial" w:hAnsi="Arial" w:cs="Arial"/>
                <w:sz w:val="18"/>
                <w:szCs w:val="18"/>
              </w:rPr>
              <w:t>20220216T140000Z</w:t>
            </w:r>
          </w:p>
        </w:tc>
      </w:tr>
      <w:tr w:rsidR="00F170AD" w:rsidRPr="00322F66" w14:paraId="207FF4FB" w14:textId="77777777" w:rsidTr="00F746B8">
        <w:trPr>
          <w:trHeight w:val="144"/>
        </w:trPr>
        <w:tc>
          <w:tcPr>
            <w:tcW w:w="2537" w:type="dxa"/>
            <w:vMerge/>
          </w:tcPr>
          <w:p w14:paraId="37B6DC54" w14:textId="77777777" w:rsidR="00F746B8" w:rsidRPr="00322F66" w:rsidRDefault="00F746B8" w:rsidP="00F746B8">
            <w:pPr>
              <w:rPr>
                <w:rFonts w:ascii="Arial" w:hAnsi="Arial" w:cs="Arial"/>
                <w:sz w:val="18"/>
                <w:szCs w:val="18"/>
              </w:rPr>
            </w:pPr>
          </w:p>
        </w:tc>
        <w:tc>
          <w:tcPr>
            <w:tcW w:w="2650" w:type="dxa"/>
          </w:tcPr>
          <w:p w14:paraId="7D2F638B" w14:textId="77777777" w:rsidR="00F746B8" w:rsidRPr="00322F66" w:rsidRDefault="00F746B8" w:rsidP="00F746B8">
            <w:pPr>
              <w:rPr>
                <w:rFonts w:ascii="Arial" w:hAnsi="Arial" w:cs="Arial"/>
                <w:sz w:val="18"/>
                <w:szCs w:val="18"/>
              </w:rPr>
            </w:pPr>
            <w:r w:rsidRPr="00322F66">
              <w:rPr>
                <w:rFonts w:ascii="Arial" w:hAnsi="Arial" w:cs="Arial"/>
                <w:sz w:val="18"/>
                <w:szCs w:val="18"/>
              </w:rPr>
              <w:t>navwarnTypeGeneral:</w:t>
            </w:r>
          </w:p>
        </w:tc>
        <w:tc>
          <w:tcPr>
            <w:tcW w:w="5269" w:type="dxa"/>
            <w:gridSpan w:val="4"/>
          </w:tcPr>
          <w:p w14:paraId="1E0AD451" w14:textId="066D32DE" w:rsidR="00F746B8" w:rsidRPr="00322F66" w:rsidRDefault="00756B80" w:rsidP="00F746B8">
            <w:pPr>
              <w:rPr>
                <w:rFonts w:ascii="Arial" w:hAnsi="Arial" w:cs="Arial"/>
                <w:sz w:val="18"/>
                <w:szCs w:val="18"/>
              </w:rPr>
            </w:pPr>
            <w:r w:rsidRPr="00322F66">
              <w:rPr>
                <w:rFonts w:ascii="Arial" w:hAnsi="Arial" w:cs="Arial"/>
                <w:sz w:val="18"/>
                <w:szCs w:val="18"/>
              </w:rPr>
              <w:t>Routing change</w:t>
            </w:r>
          </w:p>
        </w:tc>
      </w:tr>
      <w:tr w:rsidR="00F170AD" w:rsidRPr="00322F66" w14:paraId="14CDBAB3" w14:textId="77777777" w:rsidTr="00F746B8">
        <w:trPr>
          <w:trHeight w:val="144"/>
        </w:trPr>
        <w:tc>
          <w:tcPr>
            <w:tcW w:w="2537" w:type="dxa"/>
            <w:vMerge/>
          </w:tcPr>
          <w:p w14:paraId="67E5F495" w14:textId="77777777" w:rsidR="00F746B8" w:rsidRPr="00322F66" w:rsidRDefault="00F746B8" w:rsidP="00F746B8">
            <w:pPr>
              <w:rPr>
                <w:rFonts w:ascii="Arial" w:hAnsi="Arial" w:cs="Arial"/>
                <w:sz w:val="18"/>
                <w:szCs w:val="18"/>
              </w:rPr>
            </w:pPr>
          </w:p>
        </w:tc>
        <w:tc>
          <w:tcPr>
            <w:tcW w:w="2650" w:type="dxa"/>
          </w:tcPr>
          <w:p w14:paraId="7BE4E931" w14:textId="77777777" w:rsidR="00F746B8" w:rsidRPr="00322F66" w:rsidRDefault="00F746B8" w:rsidP="00F746B8">
            <w:pPr>
              <w:rPr>
                <w:rFonts w:ascii="Arial" w:hAnsi="Arial" w:cs="Arial"/>
                <w:sz w:val="18"/>
                <w:szCs w:val="18"/>
              </w:rPr>
            </w:pPr>
            <w:r w:rsidRPr="00322F66">
              <w:rPr>
                <w:rFonts w:ascii="Arial" w:hAnsi="Arial" w:cs="Arial"/>
                <w:sz w:val="18"/>
                <w:szCs w:val="18"/>
              </w:rPr>
              <w:t>intService:</w:t>
            </w:r>
          </w:p>
        </w:tc>
        <w:tc>
          <w:tcPr>
            <w:tcW w:w="5269" w:type="dxa"/>
            <w:gridSpan w:val="4"/>
          </w:tcPr>
          <w:p w14:paraId="17D300AD" w14:textId="3A2ED294" w:rsidR="00F746B8" w:rsidRPr="00322F66" w:rsidRDefault="00756B80" w:rsidP="00F746B8">
            <w:pPr>
              <w:rPr>
                <w:rFonts w:ascii="Arial" w:hAnsi="Arial" w:cs="Arial"/>
                <w:sz w:val="18"/>
                <w:szCs w:val="18"/>
              </w:rPr>
            </w:pPr>
            <w:r w:rsidRPr="00322F66">
              <w:rPr>
                <w:rFonts w:ascii="Arial" w:hAnsi="Arial" w:cs="Arial"/>
                <w:sz w:val="18"/>
                <w:szCs w:val="18"/>
              </w:rPr>
              <w:t>True</w:t>
            </w:r>
          </w:p>
        </w:tc>
      </w:tr>
      <w:tr w:rsidR="00F170AD" w:rsidRPr="00322F66" w14:paraId="70BDB958" w14:textId="77777777" w:rsidTr="00F746B8">
        <w:trPr>
          <w:trHeight w:val="144"/>
        </w:trPr>
        <w:tc>
          <w:tcPr>
            <w:tcW w:w="2537" w:type="dxa"/>
            <w:vMerge w:val="restart"/>
          </w:tcPr>
          <w:p w14:paraId="3380344D" w14:textId="77777777" w:rsidR="00F746B8" w:rsidRPr="00322F66" w:rsidRDefault="00F746B8" w:rsidP="00F746B8">
            <w:pPr>
              <w:rPr>
                <w:rFonts w:ascii="Arial" w:hAnsi="Arial" w:cs="Arial"/>
                <w:sz w:val="18"/>
                <w:szCs w:val="18"/>
              </w:rPr>
            </w:pPr>
            <w:r w:rsidRPr="00322F66">
              <w:rPr>
                <w:rFonts w:ascii="Arial" w:hAnsi="Arial" w:cs="Arial"/>
                <w:sz w:val="18"/>
                <w:szCs w:val="18"/>
              </w:rPr>
              <w:t>NAVWARNPreambleContent</w:t>
            </w:r>
          </w:p>
        </w:tc>
        <w:tc>
          <w:tcPr>
            <w:tcW w:w="2650" w:type="dxa"/>
          </w:tcPr>
          <w:p w14:paraId="58634E8E" w14:textId="77777777" w:rsidR="00F746B8" w:rsidRPr="00322F66" w:rsidRDefault="00F746B8" w:rsidP="00F746B8">
            <w:pPr>
              <w:rPr>
                <w:rFonts w:ascii="Arial" w:hAnsi="Arial" w:cs="Arial"/>
                <w:sz w:val="18"/>
                <w:szCs w:val="18"/>
              </w:rPr>
            </w:pPr>
            <w:r w:rsidRPr="00322F66">
              <w:rPr>
                <w:rFonts w:ascii="Arial" w:hAnsi="Arial" w:cs="Arial"/>
                <w:sz w:val="18"/>
                <w:szCs w:val="18"/>
              </w:rPr>
              <w:t>header (role)</w:t>
            </w:r>
          </w:p>
        </w:tc>
        <w:tc>
          <w:tcPr>
            <w:tcW w:w="5269" w:type="dxa"/>
            <w:gridSpan w:val="4"/>
          </w:tcPr>
          <w:p w14:paraId="74C97C98" w14:textId="56442C5D" w:rsidR="00F746B8" w:rsidRPr="00322F66" w:rsidRDefault="00756B80" w:rsidP="00F746B8">
            <w:pPr>
              <w:rPr>
                <w:rFonts w:ascii="Arial" w:hAnsi="Arial" w:cs="Arial"/>
                <w:sz w:val="18"/>
                <w:szCs w:val="18"/>
              </w:rPr>
            </w:pPr>
            <w:r w:rsidRPr="00322F66">
              <w:rPr>
                <w:rFonts w:ascii="Arial" w:hAnsi="Arial" w:cs="Arial"/>
                <w:sz w:val="18"/>
                <w:szCs w:val="18"/>
              </w:rPr>
              <w:t>ID00</w:t>
            </w:r>
          </w:p>
        </w:tc>
      </w:tr>
      <w:tr w:rsidR="00F170AD" w:rsidRPr="00322F66" w14:paraId="3DCC53B4" w14:textId="77777777" w:rsidTr="00F746B8">
        <w:trPr>
          <w:trHeight w:val="144"/>
        </w:trPr>
        <w:tc>
          <w:tcPr>
            <w:tcW w:w="2537" w:type="dxa"/>
            <w:vMerge/>
          </w:tcPr>
          <w:p w14:paraId="397C54FD" w14:textId="77777777" w:rsidR="00F746B8" w:rsidRPr="00322F66" w:rsidRDefault="00F746B8" w:rsidP="00F746B8">
            <w:pPr>
              <w:rPr>
                <w:rFonts w:ascii="Arial" w:hAnsi="Arial" w:cs="Arial"/>
                <w:sz w:val="18"/>
                <w:szCs w:val="18"/>
              </w:rPr>
            </w:pPr>
          </w:p>
        </w:tc>
        <w:tc>
          <w:tcPr>
            <w:tcW w:w="2650" w:type="dxa"/>
          </w:tcPr>
          <w:p w14:paraId="71D536AA" w14:textId="77777777" w:rsidR="00F746B8" w:rsidRPr="00322F66" w:rsidRDefault="00F746B8" w:rsidP="00F746B8">
            <w:pPr>
              <w:rPr>
                <w:rFonts w:ascii="Arial" w:hAnsi="Arial" w:cs="Arial"/>
                <w:sz w:val="18"/>
                <w:szCs w:val="18"/>
              </w:rPr>
            </w:pPr>
            <w:r w:rsidRPr="00322F66">
              <w:rPr>
                <w:rFonts w:ascii="Arial" w:hAnsi="Arial" w:cs="Arial"/>
                <w:sz w:val="18"/>
                <w:szCs w:val="18"/>
              </w:rPr>
              <w:t>theWarningPart (role)</w:t>
            </w:r>
          </w:p>
        </w:tc>
        <w:tc>
          <w:tcPr>
            <w:tcW w:w="5269" w:type="dxa"/>
            <w:gridSpan w:val="4"/>
          </w:tcPr>
          <w:p w14:paraId="1B9EFFE9" w14:textId="2A88AF4F" w:rsidR="00F746B8" w:rsidRPr="00322F66" w:rsidRDefault="00756B80" w:rsidP="00F746B8">
            <w:pPr>
              <w:rPr>
                <w:rFonts w:ascii="Arial" w:hAnsi="Arial" w:cs="Arial"/>
                <w:sz w:val="18"/>
                <w:szCs w:val="18"/>
              </w:rPr>
            </w:pPr>
            <w:r w:rsidRPr="00322F66">
              <w:rPr>
                <w:rFonts w:ascii="Arial" w:hAnsi="Arial" w:cs="Arial"/>
                <w:sz w:val="18"/>
                <w:szCs w:val="18"/>
              </w:rPr>
              <w:t>ID01, ID02, ID03</w:t>
            </w:r>
          </w:p>
        </w:tc>
      </w:tr>
      <w:tr w:rsidR="00F170AD" w:rsidRPr="00322F66" w14:paraId="49799584" w14:textId="77777777" w:rsidTr="00F746B8">
        <w:trPr>
          <w:trHeight w:val="144"/>
        </w:trPr>
        <w:tc>
          <w:tcPr>
            <w:tcW w:w="2537" w:type="dxa"/>
            <w:vMerge w:val="restart"/>
          </w:tcPr>
          <w:p w14:paraId="62B3F3DC" w14:textId="77777777" w:rsidR="00F746B8" w:rsidRPr="00322F66" w:rsidRDefault="00F746B8" w:rsidP="00F746B8">
            <w:pPr>
              <w:rPr>
                <w:rFonts w:ascii="Arial" w:hAnsi="Arial" w:cs="Arial"/>
                <w:sz w:val="18"/>
                <w:szCs w:val="18"/>
              </w:rPr>
            </w:pPr>
            <w:r w:rsidRPr="00322F66">
              <w:rPr>
                <w:rFonts w:ascii="Arial" w:hAnsi="Arial" w:cs="Arial"/>
                <w:sz w:val="18"/>
                <w:szCs w:val="18"/>
              </w:rPr>
              <w:t>NAVWARWNReferences</w:t>
            </w:r>
          </w:p>
        </w:tc>
        <w:tc>
          <w:tcPr>
            <w:tcW w:w="2650" w:type="dxa"/>
          </w:tcPr>
          <w:p w14:paraId="2C9F261A" w14:textId="77777777" w:rsidR="00F746B8" w:rsidRPr="00322F66" w:rsidRDefault="00F746B8" w:rsidP="00F746B8">
            <w:pPr>
              <w:rPr>
                <w:rFonts w:ascii="Arial" w:hAnsi="Arial" w:cs="Arial"/>
                <w:sz w:val="18"/>
                <w:szCs w:val="18"/>
              </w:rPr>
            </w:pPr>
            <w:r w:rsidRPr="00322F66">
              <w:rPr>
                <w:rFonts w:ascii="Arial" w:hAnsi="Arial" w:cs="Arial"/>
                <w:sz w:val="18"/>
                <w:szCs w:val="18"/>
              </w:rPr>
              <w:t>theWarning(role)</w:t>
            </w:r>
          </w:p>
        </w:tc>
        <w:tc>
          <w:tcPr>
            <w:tcW w:w="5269" w:type="dxa"/>
            <w:gridSpan w:val="4"/>
          </w:tcPr>
          <w:p w14:paraId="70856B7D" w14:textId="0D14BDCF" w:rsidR="00F746B8" w:rsidRPr="00322F66" w:rsidRDefault="00756B80" w:rsidP="00F746B8">
            <w:pPr>
              <w:rPr>
                <w:rFonts w:ascii="Arial" w:hAnsi="Arial" w:cs="Arial"/>
                <w:sz w:val="18"/>
                <w:szCs w:val="18"/>
              </w:rPr>
            </w:pPr>
            <w:r w:rsidRPr="00322F66">
              <w:rPr>
                <w:rFonts w:ascii="Arial" w:hAnsi="Arial" w:cs="Arial"/>
                <w:sz w:val="18"/>
                <w:szCs w:val="18"/>
              </w:rPr>
              <w:t>ID00</w:t>
            </w:r>
          </w:p>
        </w:tc>
      </w:tr>
      <w:tr w:rsidR="00F170AD" w:rsidRPr="00322F66" w14:paraId="2483CF10" w14:textId="77777777" w:rsidTr="00F746B8">
        <w:trPr>
          <w:trHeight w:val="144"/>
        </w:trPr>
        <w:tc>
          <w:tcPr>
            <w:tcW w:w="2537" w:type="dxa"/>
            <w:vMerge/>
          </w:tcPr>
          <w:p w14:paraId="5869D393" w14:textId="77777777" w:rsidR="00F746B8" w:rsidRPr="00322F66" w:rsidRDefault="00F746B8" w:rsidP="00F746B8">
            <w:pPr>
              <w:rPr>
                <w:rFonts w:ascii="Arial" w:hAnsi="Arial" w:cs="Arial"/>
                <w:sz w:val="18"/>
                <w:szCs w:val="18"/>
              </w:rPr>
            </w:pPr>
          </w:p>
        </w:tc>
        <w:tc>
          <w:tcPr>
            <w:tcW w:w="2650" w:type="dxa"/>
          </w:tcPr>
          <w:p w14:paraId="6EE69A72" w14:textId="77777777" w:rsidR="00F746B8" w:rsidRPr="00322F66" w:rsidRDefault="00F746B8" w:rsidP="00F746B8">
            <w:pPr>
              <w:rPr>
                <w:rFonts w:ascii="Arial" w:hAnsi="Arial" w:cs="Arial"/>
                <w:sz w:val="18"/>
                <w:szCs w:val="18"/>
              </w:rPr>
            </w:pPr>
            <w:r w:rsidRPr="00322F66">
              <w:rPr>
                <w:rFonts w:ascii="Arial" w:hAnsi="Arial" w:cs="Arial"/>
                <w:sz w:val="18"/>
                <w:szCs w:val="18"/>
              </w:rPr>
              <w:t>theReferences (role)</w:t>
            </w:r>
          </w:p>
        </w:tc>
        <w:tc>
          <w:tcPr>
            <w:tcW w:w="5269" w:type="dxa"/>
            <w:gridSpan w:val="4"/>
          </w:tcPr>
          <w:p w14:paraId="1FC004C5" w14:textId="7B0BCA54" w:rsidR="00F746B8" w:rsidRPr="00322F66" w:rsidRDefault="00756B80" w:rsidP="00F746B8">
            <w:pPr>
              <w:rPr>
                <w:rFonts w:ascii="Arial" w:hAnsi="Arial" w:cs="Arial"/>
                <w:sz w:val="18"/>
                <w:szCs w:val="18"/>
              </w:rPr>
            </w:pPr>
            <w:r w:rsidRPr="00322F66">
              <w:rPr>
                <w:rFonts w:ascii="Arial" w:hAnsi="Arial" w:cs="Arial"/>
                <w:sz w:val="18"/>
                <w:szCs w:val="18"/>
              </w:rPr>
              <w:t>ID04</w:t>
            </w:r>
          </w:p>
        </w:tc>
      </w:tr>
      <w:tr w:rsidR="00F170AD" w:rsidRPr="00322F66" w14:paraId="52A046AC" w14:textId="77777777" w:rsidTr="00F746B8">
        <w:trPr>
          <w:trHeight w:val="144"/>
        </w:trPr>
        <w:tc>
          <w:tcPr>
            <w:tcW w:w="2537" w:type="dxa"/>
            <w:vMerge w:val="restart"/>
          </w:tcPr>
          <w:p w14:paraId="60A7FA2C" w14:textId="77777777" w:rsidR="00756B80" w:rsidRPr="00322F66" w:rsidRDefault="00756B80" w:rsidP="00756B80">
            <w:pPr>
              <w:rPr>
                <w:rFonts w:ascii="Arial" w:hAnsi="Arial" w:cs="Arial"/>
                <w:sz w:val="18"/>
                <w:szCs w:val="18"/>
              </w:rPr>
            </w:pPr>
            <w:r w:rsidRPr="00322F66">
              <w:rPr>
                <w:rFonts w:ascii="Arial" w:hAnsi="Arial" w:cs="Arial"/>
                <w:sz w:val="18"/>
                <w:szCs w:val="18"/>
              </w:rPr>
              <w:t>NAVWARNPart (ID01)</w:t>
            </w:r>
          </w:p>
        </w:tc>
        <w:tc>
          <w:tcPr>
            <w:tcW w:w="2650" w:type="dxa"/>
          </w:tcPr>
          <w:p w14:paraId="2735556F" w14:textId="77777777" w:rsidR="00756B80" w:rsidRPr="00322F66" w:rsidRDefault="00756B80" w:rsidP="00756B80">
            <w:pPr>
              <w:rPr>
                <w:rFonts w:ascii="Arial" w:hAnsi="Arial" w:cs="Arial"/>
                <w:sz w:val="18"/>
                <w:szCs w:val="18"/>
              </w:rPr>
            </w:pPr>
            <w:r w:rsidRPr="00322F66">
              <w:rPr>
                <w:rFonts w:ascii="Arial" w:hAnsi="Arial" w:cs="Arial"/>
                <w:sz w:val="18"/>
                <w:szCs w:val="18"/>
              </w:rPr>
              <w:t>featureName</w:t>
            </w:r>
          </w:p>
        </w:tc>
        <w:tc>
          <w:tcPr>
            <w:tcW w:w="5269" w:type="dxa"/>
            <w:gridSpan w:val="4"/>
          </w:tcPr>
          <w:p w14:paraId="441B48EF" w14:textId="1C63B618" w:rsidR="00756B80" w:rsidRPr="00322F66" w:rsidRDefault="00F170AD" w:rsidP="00756B80">
            <w:pPr>
              <w:rPr>
                <w:rFonts w:ascii="Arial" w:hAnsi="Arial" w:cs="Arial"/>
                <w:sz w:val="18"/>
                <w:szCs w:val="18"/>
              </w:rPr>
            </w:pPr>
            <w:r w:rsidRPr="00322F66">
              <w:rPr>
                <w:rFonts w:ascii="Arial" w:hAnsi="Arial" w:cs="Arial"/>
                <w:sz w:val="18"/>
                <w:szCs w:val="18"/>
              </w:rPr>
              <w:t>nameUsage</w:t>
            </w:r>
            <w:r w:rsidR="00756B80" w:rsidRPr="00322F66">
              <w:rPr>
                <w:rFonts w:ascii="Arial" w:hAnsi="Arial" w:cs="Arial"/>
                <w:sz w:val="18"/>
                <w:szCs w:val="18"/>
              </w:rPr>
              <w:t>:</w:t>
            </w:r>
          </w:p>
          <w:p w14:paraId="65C9C8D8" w14:textId="77777777" w:rsidR="00756B80" w:rsidRPr="00322F66" w:rsidRDefault="00756B80" w:rsidP="00756B80">
            <w:pPr>
              <w:rPr>
                <w:rFonts w:ascii="Arial" w:hAnsi="Arial" w:cs="Arial"/>
                <w:sz w:val="18"/>
                <w:szCs w:val="18"/>
              </w:rPr>
            </w:pPr>
            <w:r w:rsidRPr="00322F66">
              <w:rPr>
                <w:rFonts w:ascii="Arial" w:hAnsi="Arial" w:cs="Arial"/>
                <w:sz w:val="18"/>
                <w:szCs w:val="18"/>
              </w:rPr>
              <w:t>language:</w:t>
            </w:r>
          </w:p>
          <w:p w14:paraId="092B0660" w14:textId="723C6CF6" w:rsidR="00756B80" w:rsidRPr="00322F66" w:rsidRDefault="00756B80" w:rsidP="00756B80">
            <w:pPr>
              <w:rPr>
                <w:rFonts w:ascii="Arial" w:hAnsi="Arial" w:cs="Arial"/>
                <w:sz w:val="18"/>
                <w:szCs w:val="18"/>
              </w:rPr>
            </w:pPr>
            <w:r w:rsidRPr="00322F66">
              <w:rPr>
                <w:rFonts w:ascii="Arial" w:hAnsi="Arial" w:cs="Arial"/>
                <w:sz w:val="18"/>
                <w:szCs w:val="18"/>
              </w:rPr>
              <w:t>name: TSS OFF VARDOE</w:t>
            </w:r>
          </w:p>
        </w:tc>
      </w:tr>
      <w:tr w:rsidR="00F170AD" w:rsidRPr="00322F66" w14:paraId="7FFF519D" w14:textId="77777777" w:rsidTr="00F746B8">
        <w:trPr>
          <w:trHeight w:val="144"/>
        </w:trPr>
        <w:tc>
          <w:tcPr>
            <w:tcW w:w="2537" w:type="dxa"/>
            <w:vMerge/>
          </w:tcPr>
          <w:p w14:paraId="45B76CF1" w14:textId="77777777" w:rsidR="00756B80" w:rsidRPr="00322F66" w:rsidRDefault="00756B80" w:rsidP="00756B80">
            <w:pPr>
              <w:rPr>
                <w:rFonts w:ascii="Arial" w:hAnsi="Arial" w:cs="Arial"/>
                <w:sz w:val="18"/>
                <w:szCs w:val="18"/>
              </w:rPr>
            </w:pPr>
          </w:p>
        </w:tc>
        <w:tc>
          <w:tcPr>
            <w:tcW w:w="2650" w:type="dxa"/>
          </w:tcPr>
          <w:p w14:paraId="28DB2275" w14:textId="77777777" w:rsidR="00756B80" w:rsidRPr="00322F66" w:rsidRDefault="00756B80" w:rsidP="00756B80">
            <w:pPr>
              <w:rPr>
                <w:rFonts w:ascii="Arial" w:hAnsi="Arial" w:cs="Arial"/>
                <w:sz w:val="18"/>
                <w:szCs w:val="18"/>
              </w:rPr>
            </w:pPr>
            <w:r w:rsidRPr="00322F66">
              <w:rPr>
                <w:rFonts w:ascii="Arial" w:hAnsi="Arial" w:cs="Arial"/>
                <w:sz w:val="18"/>
                <w:szCs w:val="18"/>
              </w:rPr>
              <w:t>fixedDateRange</w:t>
            </w:r>
          </w:p>
        </w:tc>
        <w:tc>
          <w:tcPr>
            <w:tcW w:w="5269" w:type="dxa"/>
            <w:gridSpan w:val="4"/>
          </w:tcPr>
          <w:p w14:paraId="79C5B239" w14:textId="2E727C1F" w:rsidR="00756B80" w:rsidRPr="00322F66" w:rsidRDefault="00756B80" w:rsidP="00756B80">
            <w:pPr>
              <w:rPr>
                <w:rFonts w:ascii="Arial" w:hAnsi="Arial" w:cs="Arial"/>
                <w:sz w:val="18"/>
                <w:szCs w:val="18"/>
              </w:rPr>
            </w:pPr>
            <w:r w:rsidRPr="00322F66">
              <w:rPr>
                <w:rFonts w:ascii="Arial" w:hAnsi="Arial" w:cs="Arial"/>
                <w:sz w:val="18"/>
                <w:szCs w:val="18"/>
              </w:rPr>
              <w:t>dateEnd: 20220222</w:t>
            </w:r>
          </w:p>
          <w:p w14:paraId="30533F1A" w14:textId="517EE0D5" w:rsidR="00756B80" w:rsidRPr="00322F66" w:rsidRDefault="00756B80" w:rsidP="00756B80">
            <w:pPr>
              <w:rPr>
                <w:rFonts w:ascii="Arial" w:hAnsi="Arial" w:cs="Arial"/>
                <w:sz w:val="18"/>
                <w:szCs w:val="18"/>
              </w:rPr>
            </w:pPr>
            <w:r w:rsidRPr="00322F66">
              <w:rPr>
                <w:rFonts w:ascii="Arial" w:hAnsi="Arial" w:cs="Arial"/>
                <w:sz w:val="18"/>
                <w:szCs w:val="18"/>
              </w:rPr>
              <w:t>dateStart: 20220219</w:t>
            </w:r>
          </w:p>
          <w:p w14:paraId="04A88ECF" w14:textId="103E3FF7" w:rsidR="00756B80" w:rsidRPr="00322F66" w:rsidRDefault="00756B80" w:rsidP="00756B80">
            <w:pPr>
              <w:rPr>
                <w:rFonts w:ascii="Arial" w:hAnsi="Arial" w:cs="Arial"/>
                <w:sz w:val="18"/>
                <w:szCs w:val="18"/>
              </w:rPr>
            </w:pPr>
            <w:r w:rsidRPr="00322F66">
              <w:rPr>
                <w:rFonts w:ascii="Arial" w:hAnsi="Arial" w:cs="Arial"/>
                <w:sz w:val="18"/>
                <w:szCs w:val="18"/>
              </w:rPr>
              <w:t>timeofDayEnd: 140000Z</w:t>
            </w:r>
          </w:p>
          <w:p w14:paraId="517B3DD1" w14:textId="18FA9F50" w:rsidR="00756B80" w:rsidRPr="00322F66" w:rsidRDefault="00756B80" w:rsidP="00756B80">
            <w:pPr>
              <w:rPr>
                <w:rFonts w:ascii="Arial" w:hAnsi="Arial" w:cs="Arial"/>
                <w:sz w:val="18"/>
                <w:szCs w:val="18"/>
              </w:rPr>
            </w:pPr>
            <w:r w:rsidRPr="00322F66">
              <w:rPr>
                <w:rFonts w:ascii="Arial" w:hAnsi="Arial" w:cs="Arial"/>
                <w:sz w:val="18"/>
                <w:szCs w:val="18"/>
              </w:rPr>
              <w:t>timeofdayStart: 140000Z</w:t>
            </w:r>
          </w:p>
        </w:tc>
      </w:tr>
      <w:tr w:rsidR="00F170AD" w:rsidRPr="00322F66" w14:paraId="1123522C" w14:textId="77777777" w:rsidTr="00F746B8">
        <w:trPr>
          <w:trHeight w:val="151"/>
        </w:trPr>
        <w:tc>
          <w:tcPr>
            <w:tcW w:w="2537" w:type="dxa"/>
            <w:vMerge/>
          </w:tcPr>
          <w:p w14:paraId="00EAFA50" w14:textId="77777777" w:rsidR="00756B80" w:rsidRPr="00322F66" w:rsidRDefault="00756B80" w:rsidP="00756B80">
            <w:pPr>
              <w:rPr>
                <w:rFonts w:ascii="Arial" w:hAnsi="Arial" w:cs="Arial"/>
                <w:sz w:val="18"/>
                <w:szCs w:val="18"/>
              </w:rPr>
            </w:pPr>
          </w:p>
        </w:tc>
        <w:tc>
          <w:tcPr>
            <w:tcW w:w="2650" w:type="dxa"/>
            <w:vMerge w:val="restart"/>
          </w:tcPr>
          <w:p w14:paraId="51916F5B" w14:textId="77777777" w:rsidR="00756B80" w:rsidRPr="00322F66" w:rsidRDefault="00756B80" w:rsidP="00756B80">
            <w:pPr>
              <w:rPr>
                <w:rFonts w:ascii="Arial" w:hAnsi="Arial" w:cs="Arial"/>
                <w:sz w:val="18"/>
                <w:szCs w:val="18"/>
              </w:rPr>
            </w:pPr>
            <w:r w:rsidRPr="00322F66">
              <w:rPr>
                <w:rFonts w:ascii="Arial" w:hAnsi="Arial" w:cs="Arial"/>
                <w:sz w:val="18"/>
                <w:szCs w:val="18"/>
              </w:rPr>
              <w:t>warningInformation</w:t>
            </w:r>
          </w:p>
        </w:tc>
        <w:tc>
          <w:tcPr>
            <w:tcW w:w="1910" w:type="dxa"/>
            <w:vMerge w:val="restart"/>
          </w:tcPr>
          <w:p w14:paraId="5369DAEA" w14:textId="77777777" w:rsidR="00756B80" w:rsidRPr="00322F66" w:rsidRDefault="00756B80" w:rsidP="00756B80">
            <w:pPr>
              <w:rPr>
                <w:rFonts w:ascii="Arial" w:hAnsi="Arial" w:cs="Arial"/>
                <w:sz w:val="18"/>
                <w:szCs w:val="18"/>
              </w:rPr>
            </w:pPr>
            <w:r w:rsidRPr="00322F66">
              <w:rPr>
                <w:rFonts w:ascii="Arial" w:hAnsi="Arial" w:cs="Arial"/>
                <w:sz w:val="18"/>
                <w:szCs w:val="18"/>
              </w:rPr>
              <w:t>information:</w:t>
            </w:r>
          </w:p>
          <w:p w14:paraId="1F0014AF" w14:textId="77777777" w:rsidR="00756B80" w:rsidRPr="00322F66" w:rsidRDefault="00756B80" w:rsidP="00756B80">
            <w:pPr>
              <w:rPr>
                <w:rFonts w:ascii="Arial" w:hAnsi="Arial" w:cs="Arial"/>
                <w:sz w:val="18"/>
                <w:szCs w:val="18"/>
              </w:rPr>
            </w:pPr>
          </w:p>
        </w:tc>
        <w:tc>
          <w:tcPr>
            <w:tcW w:w="3359" w:type="dxa"/>
            <w:gridSpan w:val="3"/>
          </w:tcPr>
          <w:p w14:paraId="61263099" w14:textId="3480B224" w:rsidR="00756B80" w:rsidRPr="00322F66" w:rsidRDefault="00756B80" w:rsidP="00756B80">
            <w:pPr>
              <w:rPr>
                <w:rFonts w:ascii="Arial" w:hAnsi="Arial" w:cs="Arial"/>
                <w:sz w:val="18"/>
                <w:szCs w:val="18"/>
              </w:rPr>
            </w:pPr>
            <w:r w:rsidRPr="00322F66">
              <w:rPr>
                <w:rFonts w:ascii="Arial" w:hAnsi="Arial" w:cs="Arial"/>
                <w:sz w:val="18"/>
                <w:szCs w:val="18"/>
              </w:rPr>
              <w:t>Language:</w:t>
            </w:r>
            <w:r w:rsidR="000977EC" w:rsidRPr="00322F66">
              <w:rPr>
                <w:rFonts w:ascii="Arial" w:hAnsi="Arial" w:cs="Arial"/>
                <w:sz w:val="18"/>
                <w:szCs w:val="18"/>
              </w:rPr>
              <w:t xml:space="preserve"> eng</w:t>
            </w:r>
          </w:p>
        </w:tc>
      </w:tr>
      <w:tr w:rsidR="00F170AD" w:rsidRPr="00322F66" w14:paraId="25ACE197" w14:textId="77777777" w:rsidTr="00F746B8">
        <w:trPr>
          <w:trHeight w:val="150"/>
        </w:trPr>
        <w:tc>
          <w:tcPr>
            <w:tcW w:w="2537" w:type="dxa"/>
            <w:vMerge/>
          </w:tcPr>
          <w:p w14:paraId="13142DBD" w14:textId="77777777" w:rsidR="00756B80" w:rsidRPr="00322F66" w:rsidRDefault="00756B80" w:rsidP="00756B80">
            <w:pPr>
              <w:rPr>
                <w:rFonts w:ascii="Arial" w:hAnsi="Arial" w:cs="Arial"/>
                <w:sz w:val="18"/>
                <w:szCs w:val="18"/>
              </w:rPr>
            </w:pPr>
          </w:p>
        </w:tc>
        <w:tc>
          <w:tcPr>
            <w:tcW w:w="2650" w:type="dxa"/>
            <w:vMerge/>
          </w:tcPr>
          <w:p w14:paraId="082B77A4" w14:textId="77777777" w:rsidR="00756B80" w:rsidRPr="00322F66" w:rsidRDefault="00756B80" w:rsidP="00756B80">
            <w:pPr>
              <w:rPr>
                <w:rFonts w:ascii="Arial" w:hAnsi="Arial" w:cs="Arial"/>
                <w:sz w:val="18"/>
                <w:szCs w:val="18"/>
              </w:rPr>
            </w:pPr>
          </w:p>
        </w:tc>
        <w:tc>
          <w:tcPr>
            <w:tcW w:w="1910" w:type="dxa"/>
            <w:vMerge/>
          </w:tcPr>
          <w:p w14:paraId="0699891A" w14:textId="77777777" w:rsidR="00756B80" w:rsidRPr="00322F66" w:rsidRDefault="00756B80" w:rsidP="00756B80">
            <w:pPr>
              <w:rPr>
                <w:rFonts w:ascii="Arial" w:hAnsi="Arial" w:cs="Arial"/>
                <w:sz w:val="18"/>
                <w:szCs w:val="18"/>
              </w:rPr>
            </w:pPr>
          </w:p>
        </w:tc>
        <w:tc>
          <w:tcPr>
            <w:tcW w:w="3359" w:type="dxa"/>
            <w:gridSpan w:val="3"/>
          </w:tcPr>
          <w:p w14:paraId="4B2D589A" w14:textId="398C66E3" w:rsidR="00756B80" w:rsidRPr="00322F66" w:rsidDel="00A2672F" w:rsidRDefault="00756B80" w:rsidP="00756B80">
            <w:pPr>
              <w:rPr>
                <w:rFonts w:ascii="Arial" w:hAnsi="Arial" w:cs="Arial"/>
                <w:sz w:val="18"/>
                <w:szCs w:val="18"/>
              </w:rPr>
            </w:pPr>
            <w:r w:rsidRPr="00322F66">
              <w:rPr>
                <w:rFonts w:ascii="Arial" w:hAnsi="Arial" w:cs="Arial"/>
                <w:sz w:val="18"/>
                <w:szCs w:val="18"/>
              </w:rPr>
              <w:t>Text:</w:t>
            </w:r>
            <w:r w:rsidR="000977EC" w:rsidRPr="00322F66">
              <w:rPr>
                <w:rFonts w:ascii="Arial" w:hAnsi="Arial" w:cs="Arial"/>
                <w:sz w:val="18"/>
                <w:szCs w:val="18"/>
              </w:rPr>
              <w:t xml:space="preserve"> </w:t>
            </w:r>
            <w:r w:rsidR="000977EC" w:rsidRPr="00322F66">
              <w:rPr>
                <w:rFonts w:ascii="Arial" w:hAnsi="Arial" w:cs="Arial"/>
                <w:sz w:val="18"/>
                <w:szCs w:val="18"/>
                <w:shd w:val="clear" w:color="auto" w:fill="FFFFFF"/>
              </w:rPr>
              <w:t>DUE TO ROCKET LAUNCHING THE USE OF THE FOLLOWING TRAFFIC SEPARATION SCHEME AND RECOMMENDED ROUTE ARE TEMPORARILY SUSPENDED</w:t>
            </w:r>
          </w:p>
        </w:tc>
      </w:tr>
      <w:tr w:rsidR="00F170AD" w:rsidRPr="00322F66" w14:paraId="75638A00" w14:textId="77777777" w:rsidTr="00F746B8">
        <w:trPr>
          <w:trHeight w:val="144"/>
        </w:trPr>
        <w:tc>
          <w:tcPr>
            <w:tcW w:w="2537" w:type="dxa"/>
            <w:vMerge/>
          </w:tcPr>
          <w:p w14:paraId="745728EE" w14:textId="77777777" w:rsidR="00756B80" w:rsidRPr="00322F66" w:rsidRDefault="00756B80" w:rsidP="00756B80">
            <w:pPr>
              <w:rPr>
                <w:rFonts w:ascii="Arial" w:hAnsi="Arial" w:cs="Arial"/>
                <w:sz w:val="18"/>
                <w:szCs w:val="18"/>
              </w:rPr>
            </w:pPr>
          </w:p>
        </w:tc>
        <w:tc>
          <w:tcPr>
            <w:tcW w:w="2650" w:type="dxa"/>
            <w:vMerge/>
          </w:tcPr>
          <w:p w14:paraId="4ECA32D0" w14:textId="77777777" w:rsidR="00756B80" w:rsidRPr="00322F66" w:rsidRDefault="00756B80" w:rsidP="00756B80">
            <w:pPr>
              <w:rPr>
                <w:rFonts w:ascii="Arial" w:hAnsi="Arial" w:cs="Arial"/>
                <w:sz w:val="18"/>
                <w:szCs w:val="18"/>
              </w:rPr>
            </w:pPr>
          </w:p>
        </w:tc>
        <w:tc>
          <w:tcPr>
            <w:tcW w:w="5269" w:type="dxa"/>
            <w:gridSpan w:val="4"/>
          </w:tcPr>
          <w:p w14:paraId="3E0C353F" w14:textId="7BCC8339" w:rsidR="00756B80" w:rsidRPr="00322F66" w:rsidDel="00A2672F" w:rsidRDefault="00756B80" w:rsidP="00756B80">
            <w:pPr>
              <w:rPr>
                <w:rFonts w:ascii="Arial" w:hAnsi="Arial" w:cs="Arial"/>
                <w:sz w:val="18"/>
                <w:szCs w:val="18"/>
              </w:rPr>
            </w:pPr>
            <w:r w:rsidRPr="00322F66">
              <w:rPr>
                <w:rFonts w:ascii="Arial" w:hAnsi="Arial" w:cs="Arial"/>
                <w:sz w:val="18"/>
                <w:szCs w:val="18"/>
              </w:rPr>
              <w:t>NavwarnTypeDetails: waterway recommended or not recommended for shipping</w:t>
            </w:r>
          </w:p>
        </w:tc>
      </w:tr>
      <w:tr w:rsidR="00F170AD" w:rsidRPr="00322F66" w14:paraId="1DE4481B" w14:textId="77777777" w:rsidTr="00F746B8">
        <w:trPr>
          <w:trHeight w:val="144"/>
        </w:trPr>
        <w:tc>
          <w:tcPr>
            <w:tcW w:w="2537" w:type="dxa"/>
            <w:vMerge/>
          </w:tcPr>
          <w:p w14:paraId="06B21338" w14:textId="77777777" w:rsidR="00756B80" w:rsidRPr="00322F66" w:rsidRDefault="00756B80" w:rsidP="00756B80">
            <w:pPr>
              <w:rPr>
                <w:rFonts w:ascii="Arial" w:hAnsi="Arial" w:cs="Arial"/>
                <w:sz w:val="18"/>
                <w:szCs w:val="18"/>
              </w:rPr>
            </w:pPr>
          </w:p>
        </w:tc>
        <w:tc>
          <w:tcPr>
            <w:tcW w:w="2650" w:type="dxa"/>
          </w:tcPr>
          <w:p w14:paraId="78981080" w14:textId="77777777" w:rsidR="00756B80" w:rsidRPr="00322F66" w:rsidRDefault="00756B80" w:rsidP="00756B80">
            <w:pPr>
              <w:rPr>
                <w:rFonts w:ascii="Arial" w:hAnsi="Arial" w:cs="Arial"/>
                <w:sz w:val="18"/>
                <w:szCs w:val="18"/>
              </w:rPr>
            </w:pPr>
            <w:r w:rsidRPr="00322F66">
              <w:rPr>
                <w:rFonts w:ascii="Arial" w:hAnsi="Arial" w:cs="Arial"/>
                <w:sz w:val="18"/>
                <w:szCs w:val="18"/>
              </w:rPr>
              <w:t>geometry</w:t>
            </w:r>
          </w:p>
        </w:tc>
        <w:tc>
          <w:tcPr>
            <w:tcW w:w="5269" w:type="dxa"/>
            <w:gridSpan w:val="4"/>
          </w:tcPr>
          <w:p w14:paraId="7CBDF170" w14:textId="2B437754" w:rsidR="00756B80" w:rsidRPr="00322F66" w:rsidRDefault="000977EC" w:rsidP="00756B80">
            <w:pPr>
              <w:rPr>
                <w:rFonts w:ascii="Arial" w:hAnsi="Arial" w:cs="Arial"/>
                <w:sz w:val="18"/>
                <w:szCs w:val="18"/>
              </w:rPr>
            </w:pPr>
            <w:r w:rsidRPr="00322F66">
              <w:rPr>
                <w:rFonts w:ascii="Arial" w:hAnsi="Arial" w:cs="Arial"/>
                <w:sz w:val="18"/>
                <w:szCs w:val="18"/>
              </w:rPr>
              <w:t>Polygon surface: 70-33.</w:t>
            </w:r>
            <w:r w:rsidR="007833DF" w:rsidRPr="00322F66">
              <w:rPr>
                <w:rFonts w:ascii="Arial" w:hAnsi="Arial" w:cs="Arial"/>
                <w:sz w:val="18"/>
                <w:szCs w:val="18"/>
              </w:rPr>
              <w:t>75N 031-45.45E, 70-48.9N 31-57.4E, 70-41.9N 031-44.4E, 70-47.1N 031-24.6E</w:t>
            </w:r>
          </w:p>
        </w:tc>
      </w:tr>
      <w:tr w:rsidR="00F170AD" w:rsidRPr="00322F66" w14:paraId="5D2E48FC" w14:textId="77777777" w:rsidTr="00F746B8">
        <w:trPr>
          <w:trHeight w:val="144"/>
        </w:trPr>
        <w:tc>
          <w:tcPr>
            <w:tcW w:w="2537" w:type="dxa"/>
            <w:vMerge w:val="restart"/>
          </w:tcPr>
          <w:p w14:paraId="4726A88E" w14:textId="5390F64E" w:rsidR="00756B80" w:rsidRPr="00322F66" w:rsidRDefault="00756B80" w:rsidP="00756B80">
            <w:pPr>
              <w:rPr>
                <w:rFonts w:ascii="Arial" w:hAnsi="Arial" w:cs="Arial"/>
                <w:sz w:val="18"/>
                <w:szCs w:val="18"/>
              </w:rPr>
            </w:pPr>
            <w:r w:rsidRPr="00322F66">
              <w:rPr>
                <w:rFonts w:ascii="Arial" w:hAnsi="Arial" w:cs="Arial"/>
                <w:sz w:val="18"/>
                <w:szCs w:val="18"/>
              </w:rPr>
              <w:t>NAVWARNPart (ID02)</w:t>
            </w:r>
          </w:p>
        </w:tc>
        <w:tc>
          <w:tcPr>
            <w:tcW w:w="2650" w:type="dxa"/>
          </w:tcPr>
          <w:p w14:paraId="311D2395" w14:textId="180F6008" w:rsidR="00756B80" w:rsidRPr="00322F66" w:rsidRDefault="00756B80" w:rsidP="00756B80">
            <w:pPr>
              <w:rPr>
                <w:rFonts w:ascii="Arial" w:hAnsi="Arial" w:cs="Arial"/>
                <w:sz w:val="18"/>
                <w:szCs w:val="18"/>
              </w:rPr>
            </w:pPr>
            <w:r w:rsidRPr="00322F66">
              <w:rPr>
                <w:rFonts w:ascii="Arial" w:hAnsi="Arial" w:cs="Arial"/>
                <w:sz w:val="18"/>
                <w:szCs w:val="18"/>
              </w:rPr>
              <w:t>featureName</w:t>
            </w:r>
          </w:p>
        </w:tc>
        <w:tc>
          <w:tcPr>
            <w:tcW w:w="5269" w:type="dxa"/>
            <w:gridSpan w:val="4"/>
          </w:tcPr>
          <w:p w14:paraId="20E3DCF0" w14:textId="384D6540" w:rsidR="00756B80" w:rsidRPr="00322F66" w:rsidRDefault="00F170AD" w:rsidP="00756B80">
            <w:pPr>
              <w:rPr>
                <w:rFonts w:ascii="Arial" w:hAnsi="Arial" w:cs="Arial"/>
                <w:sz w:val="18"/>
                <w:szCs w:val="18"/>
              </w:rPr>
            </w:pPr>
            <w:r w:rsidRPr="00322F66">
              <w:rPr>
                <w:rFonts w:ascii="Arial" w:hAnsi="Arial" w:cs="Arial"/>
                <w:sz w:val="18"/>
                <w:szCs w:val="18"/>
              </w:rPr>
              <w:t>nameUsage</w:t>
            </w:r>
            <w:r w:rsidR="00756B80" w:rsidRPr="00322F66">
              <w:rPr>
                <w:rFonts w:ascii="Arial" w:hAnsi="Arial" w:cs="Arial"/>
                <w:sz w:val="18"/>
                <w:szCs w:val="18"/>
              </w:rPr>
              <w:t>:</w:t>
            </w:r>
          </w:p>
          <w:p w14:paraId="609FA858" w14:textId="77777777" w:rsidR="00756B80" w:rsidRPr="00322F66" w:rsidRDefault="00756B80" w:rsidP="00756B80">
            <w:pPr>
              <w:rPr>
                <w:rFonts w:ascii="Arial" w:hAnsi="Arial" w:cs="Arial"/>
                <w:sz w:val="18"/>
                <w:szCs w:val="18"/>
              </w:rPr>
            </w:pPr>
            <w:r w:rsidRPr="00322F66">
              <w:rPr>
                <w:rFonts w:ascii="Arial" w:hAnsi="Arial" w:cs="Arial"/>
                <w:sz w:val="18"/>
                <w:szCs w:val="18"/>
              </w:rPr>
              <w:t>language:</w:t>
            </w:r>
          </w:p>
          <w:p w14:paraId="45EAD65B" w14:textId="5DC1FA82" w:rsidR="00756B80" w:rsidRPr="00322F66" w:rsidRDefault="00756B80" w:rsidP="00756B80">
            <w:pPr>
              <w:rPr>
                <w:rFonts w:ascii="Arial" w:hAnsi="Arial" w:cs="Arial"/>
                <w:sz w:val="18"/>
                <w:szCs w:val="18"/>
              </w:rPr>
            </w:pPr>
            <w:r w:rsidRPr="00322F66">
              <w:rPr>
                <w:rFonts w:ascii="Arial" w:hAnsi="Arial" w:cs="Arial"/>
                <w:sz w:val="18"/>
                <w:szCs w:val="18"/>
              </w:rPr>
              <w:t>name: TSS OFF SLETTNES</w:t>
            </w:r>
          </w:p>
        </w:tc>
      </w:tr>
      <w:tr w:rsidR="00F170AD" w:rsidRPr="00322F66" w14:paraId="0AA317D9" w14:textId="77777777" w:rsidTr="00F746B8">
        <w:trPr>
          <w:trHeight w:val="144"/>
        </w:trPr>
        <w:tc>
          <w:tcPr>
            <w:tcW w:w="2537" w:type="dxa"/>
            <w:vMerge/>
          </w:tcPr>
          <w:p w14:paraId="53B2C2EA" w14:textId="77777777" w:rsidR="00756B80" w:rsidRPr="00322F66" w:rsidRDefault="00756B80" w:rsidP="00756B80">
            <w:pPr>
              <w:rPr>
                <w:rFonts w:ascii="Arial" w:hAnsi="Arial" w:cs="Arial"/>
                <w:sz w:val="18"/>
                <w:szCs w:val="18"/>
              </w:rPr>
            </w:pPr>
          </w:p>
        </w:tc>
        <w:tc>
          <w:tcPr>
            <w:tcW w:w="2650" w:type="dxa"/>
          </w:tcPr>
          <w:p w14:paraId="0BEC5CE8" w14:textId="60BAFF97" w:rsidR="00756B80" w:rsidRPr="00322F66" w:rsidRDefault="00756B80" w:rsidP="00756B80">
            <w:pPr>
              <w:rPr>
                <w:rFonts w:ascii="Arial" w:hAnsi="Arial" w:cs="Arial"/>
                <w:sz w:val="18"/>
                <w:szCs w:val="18"/>
              </w:rPr>
            </w:pPr>
            <w:r w:rsidRPr="00322F66">
              <w:rPr>
                <w:rFonts w:ascii="Arial" w:hAnsi="Arial" w:cs="Arial"/>
                <w:sz w:val="18"/>
                <w:szCs w:val="18"/>
              </w:rPr>
              <w:t>fixedDateRange</w:t>
            </w:r>
          </w:p>
        </w:tc>
        <w:tc>
          <w:tcPr>
            <w:tcW w:w="5269" w:type="dxa"/>
            <w:gridSpan w:val="4"/>
          </w:tcPr>
          <w:p w14:paraId="00EC33E1" w14:textId="77777777" w:rsidR="00756B80" w:rsidRPr="00322F66" w:rsidRDefault="00756B80" w:rsidP="00756B80">
            <w:pPr>
              <w:rPr>
                <w:rFonts w:ascii="Arial" w:hAnsi="Arial" w:cs="Arial"/>
                <w:sz w:val="18"/>
                <w:szCs w:val="18"/>
              </w:rPr>
            </w:pPr>
            <w:r w:rsidRPr="00322F66">
              <w:rPr>
                <w:rFonts w:ascii="Arial" w:hAnsi="Arial" w:cs="Arial"/>
                <w:sz w:val="18"/>
                <w:szCs w:val="18"/>
              </w:rPr>
              <w:t>dateEnd: 20220222</w:t>
            </w:r>
          </w:p>
          <w:p w14:paraId="008EE10F" w14:textId="77777777" w:rsidR="00756B80" w:rsidRPr="00322F66" w:rsidRDefault="00756B80" w:rsidP="00756B80">
            <w:pPr>
              <w:rPr>
                <w:rFonts w:ascii="Arial" w:hAnsi="Arial" w:cs="Arial"/>
                <w:sz w:val="18"/>
                <w:szCs w:val="18"/>
              </w:rPr>
            </w:pPr>
            <w:r w:rsidRPr="00322F66">
              <w:rPr>
                <w:rFonts w:ascii="Arial" w:hAnsi="Arial" w:cs="Arial"/>
                <w:sz w:val="18"/>
                <w:szCs w:val="18"/>
              </w:rPr>
              <w:t>dateStart: 20220219</w:t>
            </w:r>
          </w:p>
          <w:p w14:paraId="045CB746" w14:textId="77777777" w:rsidR="00756B80" w:rsidRPr="00322F66" w:rsidRDefault="00756B80" w:rsidP="00756B80">
            <w:pPr>
              <w:rPr>
                <w:rFonts w:ascii="Arial" w:hAnsi="Arial" w:cs="Arial"/>
                <w:sz w:val="18"/>
                <w:szCs w:val="18"/>
              </w:rPr>
            </w:pPr>
            <w:r w:rsidRPr="00322F66">
              <w:rPr>
                <w:rFonts w:ascii="Arial" w:hAnsi="Arial" w:cs="Arial"/>
                <w:sz w:val="18"/>
                <w:szCs w:val="18"/>
              </w:rPr>
              <w:t>timeofDayEnd: 140000Z</w:t>
            </w:r>
          </w:p>
          <w:p w14:paraId="05B4F837" w14:textId="73EFA798" w:rsidR="00756B80" w:rsidRPr="00322F66" w:rsidRDefault="00756B80" w:rsidP="00756B80">
            <w:pPr>
              <w:rPr>
                <w:rFonts w:ascii="Arial" w:hAnsi="Arial" w:cs="Arial"/>
                <w:sz w:val="18"/>
                <w:szCs w:val="18"/>
              </w:rPr>
            </w:pPr>
            <w:r w:rsidRPr="00322F66">
              <w:rPr>
                <w:rFonts w:ascii="Arial" w:hAnsi="Arial" w:cs="Arial"/>
                <w:sz w:val="18"/>
                <w:szCs w:val="18"/>
              </w:rPr>
              <w:t>timeofdayStart: 140000Z</w:t>
            </w:r>
          </w:p>
        </w:tc>
      </w:tr>
      <w:tr w:rsidR="00F170AD" w:rsidRPr="00322F66" w14:paraId="41FEA111" w14:textId="77777777" w:rsidTr="005A094A">
        <w:trPr>
          <w:trHeight w:val="144"/>
        </w:trPr>
        <w:tc>
          <w:tcPr>
            <w:tcW w:w="2537" w:type="dxa"/>
            <w:vMerge/>
          </w:tcPr>
          <w:p w14:paraId="2DD68659" w14:textId="77777777" w:rsidR="000977EC" w:rsidRPr="00322F66" w:rsidRDefault="000977EC" w:rsidP="000977EC">
            <w:pPr>
              <w:rPr>
                <w:rFonts w:ascii="Arial" w:hAnsi="Arial" w:cs="Arial"/>
                <w:sz w:val="18"/>
                <w:szCs w:val="18"/>
              </w:rPr>
            </w:pPr>
          </w:p>
        </w:tc>
        <w:tc>
          <w:tcPr>
            <w:tcW w:w="2650" w:type="dxa"/>
            <w:vMerge w:val="restart"/>
          </w:tcPr>
          <w:p w14:paraId="19ECC5BF" w14:textId="5E87D416" w:rsidR="000977EC" w:rsidRPr="00322F66" w:rsidRDefault="000977EC" w:rsidP="000977EC">
            <w:pPr>
              <w:rPr>
                <w:rFonts w:ascii="Arial" w:hAnsi="Arial" w:cs="Arial"/>
                <w:sz w:val="18"/>
                <w:szCs w:val="18"/>
              </w:rPr>
            </w:pPr>
            <w:r w:rsidRPr="00322F66">
              <w:rPr>
                <w:rFonts w:ascii="Arial" w:hAnsi="Arial" w:cs="Arial"/>
                <w:sz w:val="18"/>
                <w:szCs w:val="18"/>
              </w:rPr>
              <w:t>warningInformation</w:t>
            </w:r>
          </w:p>
        </w:tc>
        <w:tc>
          <w:tcPr>
            <w:tcW w:w="2634" w:type="dxa"/>
            <w:gridSpan w:val="3"/>
            <w:vMerge w:val="restart"/>
          </w:tcPr>
          <w:p w14:paraId="3DB2AA99" w14:textId="77777777" w:rsidR="000977EC" w:rsidRPr="00322F66" w:rsidRDefault="000977EC" w:rsidP="000977EC">
            <w:pPr>
              <w:rPr>
                <w:rFonts w:ascii="Arial" w:hAnsi="Arial" w:cs="Arial"/>
                <w:sz w:val="18"/>
                <w:szCs w:val="18"/>
              </w:rPr>
            </w:pPr>
            <w:r w:rsidRPr="00322F66">
              <w:rPr>
                <w:rFonts w:ascii="Arial" w:hAnsi="Arial" w:cs="Arial"/>
                <w:sz w:val="18"/>
                <w:szCs w:val="18"/>
              </w:rPr>
              <w:t>information:</w:t>
            </w:r>
          </w:p>
          <w:p w14:paraId="02AAE2EA" w14:textId="77777777" w:rsidR="000977EC" w:rsidRPr="00322F66" w:rsidRDefault="000977EC" w:rsidP="000977EC">
            <w:pPr>
              <w:rPr>
                <w:rFonts w:ascii="Arial" w:hAnsi="Arial" w:cs="Arial"/>
                <w:sz w:val="18"/>
                <w:szCs w:val="18"/>
              </w:rPr>
            </w:pPr>
          </w:p>
        </w:tc>
        <w:tc>
          <w:tcPr>
            <w:tcW w:w="2635" w:type="dxa"/>
          </w:tcPr>
          <w:p w14:paraId="2B6AF9D1" w14:textId="4FB3E7AB" w:rsidR="000977EC" w:rsidRPr="00322F66" w:rsidRDefault="000977EC" w:rsidP="000977EC">
            <w:pPr>
              <w:rPr>
                <w:rFonts w:ascii="Arial" w:hAnsi="Arial" w:cs="Arial"/>
                <w:sz w:val="18"/>
                <w:szCs w:val="18"/>
              </w:rPr>
            </w:pPr>
            <w:r w:rsidRPr="00322F66">
              <w:rPr>
                <w:rFonts w:ascii="Arial" w:hAnsi="Arial" w:cs="Arial"/>
                <w:sz w:val="18"/>
                <w:szCs w:val="18"/>
              </w:rPr>
              <w:t>Language: eng</w:t>
            </w:r>
          </w:p>
        </w:tc>
      </w:tr>
      <w:tr w:rsidR="00F170AD" w:rsidRPr="00322F66" w14:paraId="68E7C830" w14:textId="77777777" w:rsidTr="005A094A">
        <w:trPr>
          <w:trHeight w:val="144"/>
        </w:trPr>
        <w:tc>
          <w:tcPr>
            <w:tcW w:w="2537" w:type="dxa"/>
            <w:vMerge/>
          </w:tcPr>
          <w:p w14:paraId="6075D05B" w14:textId="77777777" w:rsidR="000977EC" w:rsidRPr="00322F66" w:rsidRDefault="000977EC" w:rsidP="000977EC">
            <w:pPr>
              <w:rPr>
                <w:rFonts w:ascii="Arial" w:hAnsi="Arial" w:cs="Arial"/>
                <w:sz w:val="18"/>
                <w:szCs w:val="18"/>
              </w:rPr>
            </w:pPr>
          </w:p>
        </w:tc>
        <w:tc>
          <w:tcPr>
            <w:tcW w:w="2650" w:type="dxa"/>
            <w:vMerge/>
          </w:tcPr>
          <w:p w14:paraId="22C72254" w14:textId="77777777" w:rsidR="000977EC" w:rsidRPr="00322F66" w:rsidRDefault="000977EC" w:rsidP="000977EC">
            <w:pPr>
              <w:rPr>
                <w:rFonts w:ascii="Arial" w:hAnsi="Arial" w:cs="Arial"/>
                <w:sz w:val="18"/>
                <w:szCs w:val="18"/>
              </w:rPr>
            </w:pPr>
          </w:p>
        </w:tc>
        <w:tc>
          <w:tcPr>
            <w:tcW w:w="2634" w:type="dxa"/>
            <w:gridSpan w:val="3"/>
            <w:vMerge/>
          </w:tcPr>
          <w:p w14:paraId="7100501B" w14:textId="77777777" w:rsidR="000977EC" w:rsidRPr="00322F66" w:rsidRDefault="000977EC" w:rsidP="000977EC">
            <w:pPr>
              <w:rPr>
                <w:rFonts w:ascii="Arial" w:hAnsi="Arial" w:cs="Arial"/>
                <w:sz w:val="18"/>
                <w:szCs w:val="18"/>
              </w:rPr>
            </w:pPr>
          </w:p>
        </w:tc>
        <w:tc>
          <w:tcPr>
            <w:tcW w:w="2635" w:type="dxa"/>
          </w:tcPr>
          <w:p w14:paraId="4C7CC03D" w14:textId="4970EBFB" w:rsidR="000977EC" w:rsidRPr="00322F66" w:rsidRDefault="000977EC" w:rsidP="000977EC">
            <w:pPr>
              <w:rPr>
                <w:rFonts w:ascii="Arial" w:hAnsi="Arial" w:cs="Arial"/>
                <w:sz w:val="18"/>
                <w:szCs w:val="18"/>
              </w:rPr>
            </w:pPr>
            <w:r w:rsidRPr="00322F66">
              <w:rPr>
                <w:rFonts w:ascii="Arial" w:hAnsi="Arial" w:cs="Arial"/>
                <w:sz w:val="18"/>
                <w:szCs w:val="18"/>
              </w:rPr>
              <w:t>Text:</w:t>
            </w:r>
            <w:r w:rsidRPr="00322F66">
              <w:rPr>
                <w:rFonts w:ascii="Arial" w:hAnsi="Arial" w:cs="Arial"/>
                <w:sz w:val="18"/>
                <w:szCs w:val="18"/>
                <w:shd w:val="clear" w:color="auto" w:fill="FFFFFF"/>
              </w:rPr>
              <w:t xml:space="preserve"> DUE TO ROCKET LAUNCHING THE USE OF THE FOLLOWING TRAFFIC SEPARATION SCHEME AND RECOMMENDED ROUTE ARE TEMPORARILY SUSPENDED</w:t>
            </w:r>
          </w:p>
        </w:tc>
      </w:tr>
      <w:tr w:rsidR="00F170AD" w:rsidRPr="00322F66" w14:paraId="486AD6E2" w14:textId="77777777" w:rsidTr="00F746B8">
        <w:trPr>
          <w:trHeight w:val="144"/>
        </w:trPr>
        <w:tc>
          <w:tcPr>
            <w:tcW w:w="2537" w:type="dxa"/>
            <w:vMerge/>
          </w:tcPr>
          <w:p w14:paraId="1EF7C616" w14:textId="77777777" w:rsidR="000977EC" w:rsidRPr="00322F66" w:rsidRDefault="000977EC" w:rsidP="000977EC">
            <w:pPr>
              <w:rPr>
                <w:rFonts w:ascii="Arial" w:hAnsi="Arial" w:cs="Arial"/>
                <w:sz w:val="18"/>
                <w:szCs w:val="18"/>
              </w:rPr>
            </w:pPr>
          </w:p>
        </w:tc>
        <w:tc>
          <w:tcPr>
            <w:tcW w:w="2650" w:type="dxa"/>
            <w:vMerge/>
          </w:tcPr>
          <w:p w14:paraId="2276FC02" w14:textId="77777777" w:rsidR="000977EC" w:rsidRPr="00322F66" w:rsidRDefault="000977EC" w:rsidP="000977EC">
            <w:pPr>
              <w:rPr>
                <w:rFonts w:ascii="Arial" w:hAnsi="Arial" w:cs="Arial"/>
                <w:sz w:val="18"/>
                <w:szCs w:val="18"/>
              </w:rPr>
            </w:pPr>
          </w:p>
        </w:tc>
        <w:tc>
          <w:tcPr>
            <w:tcW w:w="5269" w:type="dxa"/>
            <w:gridSpan w:val="4"/>
          </w:tcPr>
          <w:p w14:paraId="49AE8D2D" w14:textId="0A479676" w:rsidR="000977EC" w:rsidRPr="00322F66" w:rsidRDefault="000977EC" w:rsidP="000977EC">
            <w:pPr>
              <w:rPr>
                <w:rFonts w:ascii="Arial" w:hAnsi="Arial" w:cs="Arial"/>
                <w:sz w:val="18"/>
                <w:szCs w:val="18"/>
              </w:rPr>
            </w:pPr>
            <w:r w:rsidRPr="00322F66">
              <w:rPr>
                <w:rFonts w:ascii="Arial" w:hAnsi="Arial" w:cs="Arial"/>
                <w:sz w:val="18"/>
                <w:szCs w:val="18"/>
              </w:rPr>
              <w:t>NavwarnTypeDetails: waterway recommended or not recommended for shipping</w:t>
            </w:r>
          </w:p>
        </w:tc>
      </w:tr>
      <w:tr w:rsidR="00F170AD" w:rsidRPr="00322F66" w14:paraId="6F7356ED" w14:textId="77777777" w:rsidTr="00F746B8">
        <w:trPr>
          <w:trHeight w:val="144"/>
        </w:trPr>
        <w:tc>
          <w:tcPr>
            <w:tcW w:w="2537" w:type="dxa"/>
            <w:vMerge/>
          </w:tcPr>
          <w:p w14:paraId="45C26648" w14:textId="77777777" w:rsidR="000977EC" w:rsidRPr="00322F66" w:rsidRDefault="000977EC" w:rsidP="000977EC">
            <w:pPr>
              <w:rPr>
                <w:rFonts w:ascii="Arial" w:hAnsi="Arial" w:cs="Arial"/>
                <w:sz w:val="18"/>
                <w:szCs w:val="18"/>
              </w:rPr>
            </w:pPr>
          </w:p>
        </w:tc>
        <w:tc>
          <w:tcPr>
            <w:tcW w:w="2650" w:type="dxa"/>
          </w:tcPr>
          <w:p w14:paraId="4DDAAB40" w14:textId="156A429B" w:rsidR="000977EC" w:rsidRPr="00322F66" w:rsidRDefault="000977EC" w:rsidP="000977EC">
            <w:pPr>
              <w:rPr>
                <w:rFonts w:ascii="Arial" w:hAnsi="Arial" w:cs="Arial"/>
                <w:sz w:val="18"/>
                <w:szCs w:val="18"/>
              </w:rPr>
            </w:pPr>
            <w:r w:rsidRPr="00322F66">
              <w:rPr>
                <w:rFonts w:ascii="Arial" w:hAnsi="Arial" w:cs="Arial"/>
                <w:sz w:val="18"/>
                <w:szCs w:val="18"/>
              </w:rPr>
              <w:t>geometry</w:t>
            </w:r>
          </w:p>
        </w:tc>
        <w:tc>
          <w:tcPr>
            <w:tcW w:w="5269" w:type="dxa"/>
            <w:gridSpan w:val="4"/>
          </w:tcPr>
          <w:p w14:paraId="58E8A0F2" w14:textId="3E50440A" w:rsidR="000977EC" w:rsidRPr="00322F66" w:rsidRDefault="007833DF" w:rsidP="000977EC">
            <w:pPr>
              <w:rPr>
                <w:rFonts w:ascii="Arial" w:hAnsi="Arial" w:cs="Arial"/>
                <w:sz w:val="18"/>
                <w:szCs w:val="18"/>
              </w:rPr>
            </w:pPr>
            <w:r w:rsidRPr="00322F66">
              <w:rPr>
                <w:rFonts w:ascii="Arial" w:hAnsi="Arial" w:cs="Arial"/>
                <w:sz w:val="18"/>
                <w:szCs w:val="18"/>
              </w:rPr>
              <w:t>Polygon surface: 70-59.1N 017-32.1E, 071-03.6N 018-48.3E, 71-06.6N 019-07.9E, 70-59.1N 019-18.4E, 70-56.9N 19-01.5E, 70-52.9N 018-48.2E.</w:t>
            </w:r>
          </w:p>
        </w:tc>
      </w:tr>
      <w:tr w:rsidR="00F170AD" w:rsidRPr="00322F66" w14:paraId="2FA01236" w14:textId="77777777" w:rsidTr="00F746B8">
        <w:trPr>
          <w:trHeight w:val="144"/>
        </w:trPr>
        <w:tc>
          <w:tcPr>
            <w:tcW w:w="2537" w:type="dxa"/>
            <w:vMerge w:val="restart"/>
          </w:tcPr>
          <w:p w14:paraId="3EB92E39" w14:textId="77939EEE" w:rsidR="000977EC" w:rsidRPr="00322F66" w:rsidRDefault="000977EC" w:rsidP="000977EC">
            <w:pPr>
              <w:rPr>
                <w:rFonts w:ascii="Arial" w:hAnsi="Arial" w:cs="Arial"/>
                <w:sz w:val="18"/>
                <w:szCs w:val="18"/>
              </w:rPr>
            </w:pPr>
            <w:r w:rsidRPr="00322F66">
              <w:rPr>
                <w:rFonts w:ascii="Arial" w:hAnsi="Arial" w:cs="Arial"/>
                <w:sz w:val="18"/>
                <w:szCs w:val="18"/>
              </w:rPr>
              <w:t>NAVWARNPart (ID03)</w:t>
            </w:r>
          </w:p>
        </w:tc>
        <w:tc>
          <w:tcPr>
            <w:tcW w:w="2650" w:type="dxa"/>
          </w:tcPr>
          <w:p w14:paraId="612F2748" w14:textId="0FE8574D" w:rsidR="000977EC" w:rsidRPr="00322F66" w:rsidRDefault="000977EC" w:rsidP="000977EC">
            <w:pPr>
              <w:rPr>
                <w:rFonts w:ascii="Arial" w:hAnsi="Arial" w:cs="Arial"/>
                <w:sz w:val="18"/>
                <w:szCs w:val="18"/>
              </w:rPr>
            </w:pPr>
            <w:r w:rsidRPr="00322F66">
              <w:rPr>
                <w:rFonts w:ascii="Arial" w:hAnsi="Arial" w:cs="Arial"/>
                <w:sz w:val="18"/>
                <w:szCs w:val="18"/>
              </w:rPr>
              <w:t>featureName</w:t>
            </w:r>
          </w:p>
        </w:tc>
        <w:tc>
          <w:tcPr>
            <w:tcW w:w="5269" w:type="dxa"/>
            <w:gridSpan w:val="4"/>
          </w:tcPr>
          <w:p w14:paraId="5F69DBD0" w14:textId="0C3225E0" w:rsidR="000977EC" w:rsidRPr="00322F66" w:rsidRDefault="00F170AD" w:rsidP="000977EC">
            <w:pPr>
              <w:rPr>
                <w:rFonts w:ascii="Arial" w:hAnsi="Arial" w:cs="Arial"/>
                <w:sz w:val="18"/>
                <w:szCs w:val="18"/>
              </w:rPr>
            </w:pPr>
            <w:r w:rsidRPr="00322F66">
              <w:rPr>
                <w:rFonts w:ascii="Arial" w:hAnsi="Arial" w:cs="Arial"/>
                <w:sz w:val="18"/>
                <w:szCs w:val="18"/>
              </w:rPr>
              <w:t>nameUsage</w:t>
            </w:r>
            <w:r w:rsidR="000977EC" w:rsidRPr="00322F66">
              <w:rPr>
                <w:rFonts w:ascii="Arial" w:hAnsi="Arial" w:cs="Arial"/>
                <w:sz w:val="18"/>
                <w:szCs w:val="18"/>
              </w:rPr>
              <w:t>:</w:t>
            </w:r>
          </w:p>
          <w:p w14:paraId="7B22A901" w14:textId="77777777" w:rsidR="000977EC" w:rsidRPr="00322F66" w:rsidRDefault="000977EC" w:rsidP="000977EC">
            <w:pPr>
              <w:rPr>
                <w:rFonts w:ascii="Arial" w:hAnsi="Arial" w:cs="Arial"/>
                <w:sz w:val="18"/>
                <w:szCs w:val="18"/>
              </w:rPr>
            </w:pPr>
            <w:r w:rsidRPr="00322F66">
              <w:rPr>
                <w:rFonts w:ascii="Arial" w:hAnsi="Arial" w:cs="Arial"/>
                <w:sz w:val="18"/>
                <w:szCs w:val="18"/>
              </w:rPr>
              <w:t>language:</w:t>
            </w:r>
          </w:p>
          <w:p w14:paraId="6902E88B" w14:textId="0332103D" w:rsidR="000977EC" w:rsidRPr="00322F66" w:rsidRDefault="000977EC" w:rsidP="000977EC">
            <w:pPr>
              <w:rPr>
                <w:rFonts w:ascii="Arial" w:hAnsi="Arial" w:cs="Arial"/>
                <w:sz w:val="18"/>
                <w:szCs w:val="18"/>
              </w:rPr>
            </w:pPr>
            <w:r w:rsidRPr="00322F66">
              <w:rPr>
                <w:rFonts w:ascii="Arial" w:hAnsi="Arial" w:cs="Arial"/>
                <w:sz w:val="18"/>
                <w:szCs w:val="18"/>
              </w:rPr>
              <w:t xml:space="preserve">name: </w:t>
            </w:r>
            <w:r w:rsidRPr="00322F66">
              <w:rPr>
                <w:rFonts w:ascii="Arial" w:hAnsi="Arial" w:cs="Arial"/>
                <w:sz w:val="20"/>
                <w:shd w:val="clear" w:color="auto" w:fill="FFFFFF"/>
              </w:rPr>
              <w:t>RECOMMENDED ROUTE BETWEEN TSS OFF VARDOE AND TSS OFF SLETTNES</w:t>
            </w:r>
          </w:p>
        </w:tc>
      </w:tr>
      <w:tr w:rsidR="00F170AD" w:rsidRPr="00322F66" w14:paraId="0581FA2E" w14:textId="77777777" w:rsidTr="00F746B8">
        <w:trPr>
          <w:trHeight w:val="144"/>
        </w:trPr>
        <w:tc>
          <w:tcPr>
            <w:tcW w:w="2537" w:type="dxa"/>
            <w:vMerge/>
          </w:tcPr>
          <w:p w14:paraId="2AE762CE" w14:textId="77777777" w:rsidR="000977EC" w:rsidRPr="00322F66" w:rsidRDefault="000977EC" w:rsidP="000977EC">
            <w:pPr>
              <w:rPr>
                <w:rFonts w:ascii="Arial" w:hAnsi="Arial" w:cs="Arial"/>
                <w:sz w:val="18"/>
                <w:szCs w:val="18"/>
              </w:rPr>
            </w:pPr>
          </w:p>
        </w:tc>
        <w:tc>
          <w:tcPr>
            <w:tcW w:w="2650" w:type="dxa"/>
          </w:tcPr>
          <w:p w14:paraId="09C653BA" w14:textId="75E814CE" w:rsidR="000977EC" w:rsidRPr="00322F66" w:rsidRDefault="000977EC" w:rsidP="000977EC">
            <w:pPr>
              <w:rPr>
                <w:rFonts w:ascii="Arial" w:hAnsi="Arial" w:cs="Arial"/>
                <w:sz w:val="18"/>
                <w:szCs w:val="18"/>
              </w:rPr>
            </w:pPr>
            <w:r w:rsidRPr="00322F66">
              <w:rPr>
                <w:rFonts w:ascii="Arial" w:hAnsi="Arial" w:cs="Arial"/>
                <w:sz w:val="18"/>
                <w:szCs w:val="18"/>
              </w:rPr>
              <w:t>fixedDateRange</w:t>
            </w:r>
          </w:p>
        </w:tc>
        <w:tc>
          <w:tcPr>
            <w:tcW w:w="5269" w:type="dxa"/>
            <w:gridSpan w:val="4"/>
          </w:tcPr>
          <w:p w14:paraId="637306CA" w14:textId="77777777" w:rsidR="000977EC" w:rsidRPr="00322F66" w:rsidRDefault="000977EC" w:rsidP="000977EC">
            <w:pPr>
              <w:rPr>
                <w:rFonts w:ascii="Arial" w:hAnsi="Arial" w:cs="Arial"/>
                <w:sz w:val="18"/>
                <w:szCs w:val="18"/>
              </w:rPr>
            </w:pPr>
            <w:r w:rsidRPr="00322F66">
              <w:rPr>
                <w:rFonts w:ascii="Arial" w:hAnsi="Arial" w:cs="Arial"/>
                <w:sz w:val="18"/>
                <w:szCs w:val="18"/>
              </w:rPr>
              <w:t>dateEnd: 20220222</w:t>
            </w:r>
          </w:p>
          <w:p w14:paraId="4ED85936" w14:textId="77777777" w:rsidR="000977EC" w:rsidRPr="00322F66" w:rsidRDefault="000977EC" w:rsidP="000977EC">
            <w:pPr>
              <w:rPr>
                <w:rFonts w:ascii="Arial" w:hAnsi="Arial" w:cs="Arial"/>
                <w:sz w:val="18"/>
                <w:szCs w:val="18"/>
              </w:rPr>
            </w:pPr>
            <w:r w:rsidRPr="00322F66">
              <w:rPr>
                <w:rFonts w:ascii="Arial" w:hAnsi="Arial" w:cs="Arial"/>
                <w:sz w:val="18"/>
                <w:szCs w:val="18"/>
              </w:rPr>
              <w:t>dateStart: 20220219</w:t>
            </w:r>
          </w:p>
          <w:p w14:paraId="5CE340AF" w14:textId="77777777" w:rsidR="000977EC" w:rsidRPr="00322F66" w:rsidRDefault="000977EC" w:rsidP="000977EC">
            <w:pPr>
              <w:rPr>
                <w:rFonts w:ascii="Arial" w:hAnsi="Arial" w:cs="Arial"/>
                <w:sz w:val="18"/>
                <w:szCs w:val="18"/>
              </w:rPr>
            </w:pPr>
            <w:r w:rsidRPr="00322F66">
              <w:rPr>
                <w:rFonts w:ascii="Arial" w:hAnsi="Arial" w:cs="Arial"/>
                <w:sz w:val="18"/>
                <w:szCs w:val="18"/>
              </w:rPr>
              <w:t>timeofDayEnd: 140000Z</w:t>
            </w:r>
          </w:p>
          <w:p w14:paraId="1886C6B6" w14:textId="15357223" w:rsidR="000977EC" w:rsidRPr="00322F66" w:rsidRDefault="000977EC" w:rsidP="000977EC">
            <w:pPr>
              <w:rPr>
                <w:rFonts w:ascii="Arial" w:hAnsi="Arial" w:cs="Arial"/>
                <w:sz w:val="18"/>
                <w:szCs w:val="18"/>
              </w:rPr>
            </w:pPr>
            <w:r w:rsidRPr="00322F66">
              <w:rPr>
                <w:rFonts w:ascii="Arial" w:hAnsi="Arial" w:cs="Arial"/>
                <w:sz w:val="18"/>
                <w:szCs w:val="18"/>
              </w:rPr>
              <w:t>timeofdayStart: 140000Z</w:t>
            </w:r>
          </w:p>
        </w:tc>
      </w:tr>
      <w:tr w:rsidR="00F170AD" w:rsidRPr="00322F66" w14:paraId="4E612D4D" w14:textId="77777777" w:rsidTr="005A094A">
        <w:trPr>
          <w:trHeight w:val="144"/>
        </w:trPr>
        <w:tc>
          <w:tcPr>
            <w:tcW w:w="2537" w:type="dxa"/>
            <w:vMerge/>
          </w:tcPr>
          <w:p w14:paraId="666763D1" w14:textId="77777777" w:rsidR="000977EC" w:rsidRPr="00322F66" w:rsidRDefault="000977EC" w:rsidP="000977EC">
            <w:pPr>
              <w:rPr>
                <w:rFonts w:ascii="Arial" w:hAnsi="Arial" w:cs="Arial"/>
                <w:sz w:val="18"/>
                <w:szCs w:val="18"/>
              </w:rPr>
            </w:pPr>
          </w:p>
        </w:tc>
        <w:tc>
          <w:tcPr>
            <w:tcW w:w="2650" w:type="dxa"/>
            <w:vMerge w:val="restart"/>
          </w:tcPr>
          <w:p w14:paraId="276D301B" w14:textId="5AE3B744" w:rsidR="000977EC" w:rsidRPr="00322F66" w:rsidRDefault="000977EC" w:rsidP="000977EC">
            <w:pPr>
              <w:rPr>
                <w:rFonts w:ascii="Arial" w:hAnsi="Arial" w:cs="Arial"/>
                <w:sz w:val="18"/>
                <w:szCs w:val="18"/>
              </w:rPr>
            </w:pPr>
            <w:r w:rsidRPr="00322F66">
              <w:rPr>
                <w:rFonts w:ascii="Arial" w:hAnsi="Arial" w:cs="Arial"/>
                <w:sz w:val="18"/>
                <w:szCs w:val="18"/>
              </w:rPr>
              <w:t>warningInformation</w:t>
            </w:r>
          </w:p>
        </w:tc>
        <w:tc>
          <w:tcPr>
            <w:tcW w:w="2634" w:type="dxa"/>
            <w:gridSpan w:val="3"/>
            <w:vMerge w:val="restart"/>
          </w:tcPr>
          <w:p w14:paraId="6CFA9FEA" w14:textId="77777777" w:rsidR="000977EC" w:rsidRPr="00322F66" w:rsidRDefault="000977EC" w:rsidP="000977EC">
            <w:pPr>
              <w:rPr>
                <w:rFonts w:ascii="Arial" w:hAnsi="Arial" w:cs="Arial"/>
                <w:sz w:val="18"/>
                <w:szCs w:val="18"/>
              </w:rPr>
            </w:pPr>
            <w:r w:rsidRPr="00322F66">
              <w:rPr>
                <w:rFonts w:ascii="Arial" w:hAnsi="Arial" w:cs="Arial"/>
                <w:sz w:val="18"/>
                <w:szCs w:val="18"/>
              </w:rPr>
              <w:t>information:</w:t>
            </w:r>
          </w:p>
          <w:p w14:paraId="0D4942B8" w14:textId="77777777" w:rsidR="000977EC" w:rsidRPr="00322F66" w:rsidRDefault="000977EC" w:rsidP="000977EC">
            <w:pPr>
              <w:rPr>
                <w:rFonts w:ascii="Arial" w:hAnsi="Arial" w:cs="Arial"/>
                <w:sz w:val="18"/>
                <w:szCs w:val="18"/>
              </w:rPr>
            </w:pPr>
          </w:p>
        </w:tc>
        <w:tc>
          <w:tcPr>
            <w:tcW w:w="2635" w:type="dxa"/>
          </w:tcPr>
          <w:p w14:paraId="22DB33DB" w14:textId="709618E0" w:rsidR="000977EC" w:rsidRPr="00322F66" w:rsidRDefault="000977EC" w:rsidP="000977EC">
            <w:pPr>
              <w:rPr>
                <w:rFonts w:ascii="Arial" w:hAnsi="Arial" w:cs="Arial"/>
                <w:sz w:val="18"/>
                <w:szCs w:val="18"/>
              </w:rPr>
            </w:pPr>
            <w:r w:rsidRPr="00322F66">
              <w:rPr>
                <w:rFonts w:ascii="Arial" w:hAnsi="Arial" w:cs="Arial"/>
                <w:sz w:val="18"/>
                <w:szCs w:val="18"/>
              </w:rPr>
              <w:t>Language: eng</w:t>
            </w:r>
          </w:p>
        </w:tc>
      </w:tr>
      <w:tr w:rsidR="00F170AD" w:rsidRPr="00322F66" w14:paraId="7228AD92" w14:textId="77777777" w:rsidTr="005A094A">
        <w:trPr>
          <w:trHeight w:val="144"/>
        </w:trPr>
        <w:tc>
          <w:tcPr>
            <w:tcW w:w="2537" w:type="dxa"/>
            <w:vMerge/>
          </w:tcPr>
          <w:p w14:paraId="1545FB87" w14:textId="77777777" w:rsidR="000977EC" w:rsidRPr="00322F66" w:rsidRDefault="000977EC" w:rsidP="000977EC">
            <w:pPr>
              <w:rPr>
                <w:rFonts w:ascii="Arial" w:hAnsi="Arial" w:cs="Arial"/>
                <w:sz w:val="18"/>
                <w:szCs w:val="18"/>
              </w:rPr>
            </w:pPr>
          </w:p>
        </w:tc>
        <w:tc>
          <w:tcPr>
            <w:tcW w:w="2650" w:type="dxa"/>
            <w:vMerge/>
          </w:tcPr>
          <w:p w14:paraId="38CF2DC7" w14:textId="77777777" w:rsidR="000977EC" w:rsidRPr="00322F66" w:rsidRDefault="000977EC" w:rsidP="000977EC">
            <w:pPr>
              <w:rPr>
                <w:rFonts w:ascii="Arial" w:hAnsi="Arial" w:cs="Arial"/>
                <w:sz w:val="18"/>
                <w:szCs w:val="18"/>
              </w:rPr>
            </w:pPr>
          </w:p>
        </w:tc>
        <w:tc>
          <w:tcPr>
            <w:tcW w:w="2634" w:type="dxa"/>
            <w:gridSpan w:val="3"/>
            <w:vMerge/>
          </w:tcPr>
          <w:p w14:paraId="1B2226F7" w14:textId="77777777" w:rsidR="000977EC" w:rsidRPr="00322F66" w:rsidRDefault="000977EC" w:rsidP="000977EC">
            <w:pPr>
              <w:rPr>
                <w:rFonts w:ascii="Arial" w:hAnsi="Arial" w:cs="Arial"/>
                <w:sz w:val="18"/>
                <w:szCs w:val="18"/>
              </w:rPr>
            </w:pPr>
          </w:p>
        </w:tc>
        <w:tc>
          <w:tcPr>
            <w:tcW w:w="2635" w:type="dxa"/>
          </w:tcPr>
          <w:p w14:paraId="7F1C0CEC" w14:textId="56C14F83" w:rsidR="000977EC" w:rsidRPr="00322F66" w:rsidRDefault="000977EC" w:rsidP="000977EC">
            <w:pPr>
              <w:rPr>
                <w:rFonts w:ascii="Arial" w:hAnsi="Arial" w:cs="Arial"/>
                <w:sz w:val="18"/>
                <w:szCs w:val="18"/>
              </w:rPr>
            </w:pPr>
            <w:r w:rsidRPr="00322F66">
              <w:rPr>
                <w:rFonts w:ascii="Arial" w:hAnsi="Arial" w:cs="Arial"/>
                <w:sz w:val="18"/>
                <w:szCs w:val="18"/>
              </w:rPr>
              <w:t>Text:</w:t>
            </w:r>
            <w:r w:rsidRPr="00322F66">
              <w:rPr>
                <w:rFonts w:ascii="Arial" w:hAnsi="Arial" w:cs="Arial"/>
                <w:sz w:val="20"/>
                <w:shd w:val="clear" w:color="auto" w:fill="FFFFFF"/>
              </w:rPr>
              <w:t xml:space="preserve"> DUE TO ROCKET LAUNCHING THE USE OF THE FOLLOWING TRAFFIC SEPARATION SCHEME AND RECOMMENDED ROUTE ARE TEMPORARILY SUSPENDED</w:t>
            </w:r>
          </w:p>
        </w:tc>
      </w:tr>
      <w:tr w:rsidR="00F170AD" w:rsidRPr="00322F66" w14:paraId="0E1DCD00" w14:textId="77777777" w:rsidTr="00F746B8">
        <w:trPr>
          <w:trHeight w:val="144"/>
        </w:trPr>
        <w:tc>
          <w:tcPr>
            <w:tcW w:w="2537" w:type="dxa"/>
            <w:vMerge/>
          </w:tcPr>
          <w:p w14:paraId="1B97E60D" w14:textId="77777777" w:rsidR="000977EC" w:rsidRPr="00322F66" w:rsidRDefault="000977EC" w:rsidP="000977EC">
            <w:pPr>
              <w:rPr>
                <w:rFonts w:ascii="Arial" w:hAnsi="Arial" w:cs="Arial"/>
                <w:sz w:val="18"/>
                <w:szCs w:val="18"/>
              </w:rPr>
            </w:pPr>
          </w:p>
        </w:tc>
        <w:tc>
          <w:tcPr>
            <w:tcW w:w="2650" w:type="dxa"/>
            <w:vMerge/>
          </w:tcPr>
          <w:p w14:paraId="2D613792" w14:textId="77777777" w:rsidR="000977EC" w:rsidRPr="00322F66" w:rsidRDefault="000977EC" w:rsidP="000977EC">
            <w:pPr>
              <w:rPr>
                <w:rFonts w:ascii="Arial" w:hAnsi="Arial" w:cs="Arial"/>
                <w:sz w:val="18"/>
                <w:szCs w:val="18"/>
              </w:rPr>
            </w:pPr>
          </w:p>
        </w:tc>
        <w:tc>
          <w:tcPr>
            <w:tcW w:w="5269" w:type="dxa"/>
            <w:gridSpan w:val="4"/>
          </w:tcPr>
          <w:p w14:paraId="059DB462" w14:textId="65D5C9A5" w:rsidR="000977EC" w:rsidRPr="00322F66" w:rsidRDefault="000977EC" w:rsidP="000977EC">
            <w:pPr>
              <w:rPr>
                <w:rFonts w:ascii="Arial" w:hAnsi="Arial" w:cs="Arial"/>
                <w:sz w:val="18"/>
                <w:szCs w:val="18"/>
              </w:rPr>
            </w:pPr>
            <w:r w:rsidRPr="00322F66">
              <w:rPr>
                <w:rFonts w:ascii="Arial" w:hAnsi="Arial" w:cs="Arial"/>
                <w:sz w:val="18"/>
                <w:szCs w:val="18"/>
              </w:rPr>
              <w:t>NavwarnTypeDetails: waterway recommended or not recommended for shipping</w:t>
            </w:r>
          </w:p>
        </w:tc>
      </w:tr>
      <w:tr w:rsidR="00F170AD" w:rsidRPr="00322F66" w14:paraId="1AA9EAD8" w14:textId="77777777" w:rsidTr="00F746B8">
        <w:trPr>
          <w:trHeight w:val="144"/>
        </w:trPr>
        <w:tc>
          <w:tcPr>
            <w:tcW w:w="2537" w:type="dxa"/>
            <w:vMerge/>
          </w:tcPr>
          <w:p w14:paraId="79DF582C" w14:textId="77777777" w:rsidR="000977EC" w:rsidRPr="00322F66" w:rsidRDefault="000977EC" w:rsidP="000977EC">
            <w:pPr>
              <w:rPr>
                <w:rFonts w:ascii="Arial" w:hAnsi="Arial" w:cs="Arial"/>
                <w:sz w:val="18"/>
                <w:szCs w:val="18"/>
              </w:rPr>
            </w:pPr>
          </w:p>
        </w:tc>
        <w:tc>
          <w:tcPr>
            <w:tcW w:w="2650" w:type="dxa"/>
          </w:tcPr>
          <w:p w14:paraId="08469822" w14:textId="55A59FAC" w:rsidR="000977EC" w:rsidRPr="00322F66" w:rsidRDefault="000977EC" w:rsidP="000977EC">
            <w:pPr>
              <w:rPr>
                <w:rFonts w:ascii="Arial" w:hAnsi="Arial" w:cs="Arial"/>
                <w:sz w:val="18"/>
                <w:szCs w:val="18"/>
              </w:rPr>
            </w:pPr>
            <w:r w:rsidRPr="00322F66">
              <w:rPr>
                <w:rFonts w:ascii="Arial" w:hAnsi="Arial" w:cs="Arial"/>
                <w:sz w:val="18"/>
                <w:szCs w:val="18"/>
              </w:rPr>
              <w:t>geometry</w:t>
            </w:r>
          </w:p>
        </w:tc>
        <w:tc>
          <w:tcPr>
            <w:tcW w:w="5269" w:type="dxa"/>
            <w:gridSpan w:val="4"/>
          </w:tcPr>
          <w:p w14:paraId="1747057B" w14:textId="6B31F3EF" w:rsidR="007833DF" w:rsidRPr="00322F66" w:rsidRDefault="007833DF">
            <w:pPr>
              <w:rPr>
                <w:rFonts w:ascii="Arial" w:hAnsi="Arial" w:cs="Arial"/>
                <w:sz w:val="18"/>
                <w:szCs w:val="18"/>
              </w:rPr>
            </w:pPr>
            <w:r w:rsidRPr="00322F66">
              <w:rPr>
                <w:rFonts w:ascii="Arial" w:hAnsi="Arial" w:cs="Arial"/>
                <w:sz w:val="18"/>
                <w:szCs w:val="18"/>
              </w:rPr>
              <w:t>Curve (line) 71-02-9N 19-13.3E, 71-29.6N 22-19.5E, 71-42.2N 025-50.6E, 071-25.5N 029-04.7E, 70-50.1N 031-33.9E.</w:t>
            </w:r>
          </w:p>
        </w:tc>
      </w:tr>
      <w:tr w:rsidR="00F170AD" w:rsidRPr="00322F66" w14:paraId="61ADD7D6" w14:textId="77777777" w:rsidTr="00F746B8">
        <w:trPr>
          <w:trHeight w:val="215"/>
        </w:trPr>
        <w:tc>
          <w:tcPr>
            <w:tcW w:w="2537" w:type="dxa"/>
            <w:vMerge w:val="restart"/>
          </w:tcPr>
          <w:p w14:paraId="01006321" w14:textId="556300FB" w:rsidR="000977EC" w:rsidRPr="00322F66" w:rsidRDefault="000977EC" w:rsidP="000977EC">
            <w:pPr>
              <w:rPr>
                <w:rFonts w:ascii="Arial" w:hAnsi="Arial" w:cs="Arial"/>
                <w:sz w:val="18"/>
                <w:szCs w:val="18"/>
              </w:rPr>
            </w:pPr>
            <w:r w:rsidRPr="00322F66">
              <w:rPr>
                <w:rFonts w:ascii="Arial" w:hAnsi="Arial" w:cs="Arial"/>
                <w:sz w:val="18"/>
                <w:szCs w:val="18"/>
              </w:rPr>
              <w:t>References (ID04)</w:t>
            </w:r>
          </w:p>
        </w:tc>
        <w:tc>
          <w:tcPr>
            <w:tcW w:w="2650" w:type="dxa"/>
          </w:tcPr>
          <w:p w14:paraId="06E79BA5" w14:textId="77777777" w:rsidR="000977EC" w:rsidRPr="00322F66" w:rsidRDefault="000977EC" w:rsidP="000977EC">
            <w:pPr>
              <w:rPr>
                <w:rFonts w:ascii="Arial" w:hAnsi="Arial" w:cs="Arial"/>
                <w:sz w:val="18"/>
                <w:szCs w:val="18"/>
              </w:rPr>
            </w:pPr>
            <w:r w:rsidRPr="00322F66">
              <w:rPr>
                <w:rFonts w:ascii="Arial" w:hAnsi="Arial" w:cs="Arial"/>
                <w:sz w:val="18"/>
                <w:szCs w:val="18"/>
              </w:rPr>
              <w:t>messageSeriesIdentifier</w:t>
            </w:r>
          </w:p>
        </w:tc>
        <w:tc>
          <w:tcPr>
            <w:tcW w:w="5269" w:type="dxa"/>
            <w:gridSpan w:val="4"/>
          </w:tcPr>
          <w:p w14:paraId="1A4B1C74" w14:textId="77777777" w:rsidR="007833DF" w:rsidRPr="00322F66" w:rsidRDefault="007833DF" w:rsidP="007833DF">
            <w:pPr>
              <w:rPr>
                <w:rFonts w:ascii="Arial" w:hAnsi="Arial" w:cs="Arial"/>
                <w:sz w:val="18"/>
                <w:szCs w:val="18"/>
              </w:rPr>
            </w:pPr>
            <w:r w:rsidRPr="00322F66">
              <w:rPr>
                <w:rFonts w:ascii="Arial" w:hAnsi="Arial" w:cs="Arial"/>
                <w:sz w:val="18"/>
                <w:szCs w:val="18"/>
              </w:rPr>
              <w:t>agencyResponsibleForProduction: NOXX</w:t>
            </w:r>
          </w:p>
          <w:p w14:paraId="4E8F4A28" w14:textId="6E4E7672" w:rsidR="007833DF" w:rsidRPr="00322F66" w:rsidRDefault="001F5A49" w:rsidP="007833DF">
            <w:pPr>
              <w:rPr>
                <w:rFonts w:ascii="Arial" w:hAnsi="Arial" w:cs="Arial"/>
                <w:sz w:val="18"/>
                <w:szCs w:val="18"/>
              </w:rPr>
            </w:pPr>
            <w:r w:rsidRPr="00322F66">
              <w:rPr>
                <w:rFonts w:ascii="Arial" w:hAnsi="Arial" w:cs="Arial"/>
                <w:sz w:val="18"/>
                <w:szCs w:val="18"/>
              </w:rPr>
              <w:t>nationality</w:t>
            </w:r>
            <w:r w:rsidR="007833DF" w:rsidRPr="00322F66">
              <w:rPr>
                <w:rFonts w:ascii="Arial" w:hAnsi="Arial" w:cs="Arial"/>
                <w:sz w:val="18"/>
                <w:szCs w:val="18"/>
              </w:rPr>
              <w:t>:NO</w:t>
            </w:r>
          </w:p>
          <w:p w14:paraId="6A1CCD53" w14:textId="77777777" w:rsidR="007833DF" w:rsidRPr="00322F66" w:rsidRDefault="007833DF" w:rsidP="007833DF">
            <w:pPr>
              <w:rPr>
                <w:rFonts w:ascii="Arial" w:hAnsi="Arial" w:cs="Arial"/>
                <w:sz w:val="18"/>
                <w:szCs w:val="18"/>
              </w:rPr>
            </w:pPr>
            <w:r w:rsidRPr="00322F66">
              <w:rPr>
                <w:rFonts w:ascii="Arial" w:hAnsi="Arial" w:cs="Arial"/>
                <w:sz w:val="18"/>
                <w:szCs w:val="18"/>
              </w:rPr>
              <w:t xml:space="preserve">nameOfSeries: NAVAREA XIX </w:t>
            </w:r>
          </w:p>
          <w:p w14:paraId="6DFDDF76" w14:textId="2F4DFD72" w:rsidR="007833DF" w:rsidRPr="00322F66" w:rsidRDefault="008F7865" w:rsidP="007833DF">
            <w:pPr>
              <w:rPr>
                <w:rFonts w:ascii="Arial" w:hAnsi="Arial" w:cs="Arial"/>
                <w:sz w:val="18"/>
                <w:szCs w:val="18"/>
              </w:rPr>
            </w:pPr>
            <w:r w:rsidRPr="00322F66">
              <w:rPr>
                <w:rFonts w:ascii="Arial" w:hAnsi="Arial" w:cs="Arial"/>
                <w:sz w:val="18"/>
                <w:szCs w:val="18"/>
              </w:rPr>
              <w:t>interoperabilityidentifier</w:t>
            </w:r>
            <w:r w:rsidR="007833DF" w:rsidRPr="00322F66">
              <w:rPr>
                <w:rFonts w:ascii="Arial" w:hAnsi="Arial" w:cs="Arial"/>
                <w:sz w:val="18"/>
                <w:szCs w:val="18"/>
              </w:rPr>
              <w:t>:</w:t>
            </w:r>
            <w:r w:rsidR="007833DF" w:rsidRPr="00322F66">
              <w:rPr>
                <w:rFonts w:ascii="Arial" w:hAnsi="Arial" w:cs="Arial"/>
                <w:sz w:val="18"/>
                <w:szCs w:val="18"/>
              </w:rPr>
              <w:br/>
              <w:t>warningNumber: 14</w:t>
            </w:r>
          </w:p>
          <w:p w14:paraId="3F72AACD" w14:textId="77777777" w:rsidR="007833DF" w:rsidRPr="00322F66" w:rsidRDefault="007833DF" w:rsidP="007833DF">
            <w:pPr>
              <w:rPr>
                <w:rFonts w:ascii="Arial" w:hAnsi="Arial" w:cs="Arial"/>
                <w:sz w:val="18"/>
                <w:szCs w:val="18"/>
              </w:rPr>
            </w:pPr>
            <w:r w:rsidRPr="00322F66">
              <w:rPr>
                <w:rFonts w:ascii="Arial" w:hAnsi="Arial" w:cs="Arial"/>
                <w:sz w:val="18"/>
                <w:szCs w:val="18"/>
              </w:rPr>
              <w:t>warningType: (4) NAVAREA navigational warning</w:t>
            </w:r>
          </w:p>
          <w:p w14:paraId="1698096A" w14:textId="2D0F5AE8" w:rsidR="000977EC" w:rsidRPr="00322F66" w:rsidRDefault="007833DF" w:rsidP="007833DF">
            <w:pPr>
              <w:rPr>
                <w:rFonts w:ascii="Arial" w:hAnsi="Arial" w:cs="Arial"/>
                <w:sz w:val="18"/>
                <w:szCs w:val="18"/>
              </w:rPr>
            </w:pPr>
            <w:r w:rsidRPr="00322F66">
              <w:rPr>
                <w:rFonts w:ascii="Arial" w:hAnsi="Arial" w:cs="Arial"/>
                <w:sz w:val="18"/>
                <w:szCs w:val="18"/>
              </w:rPr>
              <w:t>year: 2022</w:t>
            </w:r>
          </w:p>
        </w:tc>
      </w:tr>
      <w:tr w:rsidR="00F170AD" w:rsidRPr="00322F66" w14:paraId="397C24EF" w14:textId="77777777" w:rsidTr="00F746B8">
        <w:trPr>
          <w:trHeight w:val="215"/>
        </w:trPr>
        <w:tc>
          <w:tcPr>
            <w:tcW w:w="2537" w:type="dxa"/>
            <w:vMerge/>
          </w:tcPr>
          <w:p w14:paraId="653E0CA6" w14:textId="77777777" w:rsidR="000977EC" w:rsidRPr="00322F66" w:rsidRDefault="000977EC" w:rsidP="000977EC">
            <w:pPr>
              <w:rPr>
                <w:rFonts w:ascii="Arial" w:hAnsi="Arial" w:cs="Arial"/>
                <w:sz w:val="18"/>
                <w:szCs w:val="18"/>
              </w:rPr>
            </w:pPr>
          </w:p>
        </w:tc>
        <w:tc>
          <w:tcPr>
            <w:tcW w:w="2650" w:type="dxa"/>
          </w:tcPr>
          <w:p w14:paraId="18782954" w14:textId="77777777" w:rsidR="000977EC" w:rsidRPr="00322F66" w:rsidRDefault="000977EC" w:rsidP="000977EC">
            <w:pPr>
              <w:rPr>
                <w:rFonts w:ascii="Arial" w:hAnsi="Arial" w:cs="Arial"/>
                <w:sz w:val="18"/>
                <w:szCs w:val="18"/>
              </w:rPr>
            </w:pPr>
            <w:r w:rsidRPr="00322F66">
              <w:rPr>
                <w:rFonts w:ascii="Arial" w:hAnsi="Arial" w:cs="Arial"/>
                <w:sz w:val="18"/>
                <w:szCs w:val="18"/>
              </w:rPr>
              <w:t>noMessageOnHand</w:t>
            </w:r>
          </w:p>
        </w:tc>
        <w:tc>
          <w:tcPr>
            <w:tcW w:w="5269" w:type="dxa"/>
            <w:gridSpan w:val="4"/>
          </w:tcPr>
          <w:p w14:paraId="54D63A01" w14:textId="47A84993" w:rsidR="000977EC" w:rsidRPr="00322F66" w:rsidRDefault="007833DF" w:rsidP="000977EC">
            <w:pPr>
              <w:rPr>
                <w:rFonts w:ascii="Arial" w:hAnsi="Arial" w:cs="Arial"/>
                <w:sz w:val="18"/>
                <w:szCs w:val="18"/>
              </w:rPr>
            </w:pPr>
            <w:r w:rsidRPr="00322F66">
              <w:rPr>
                <w:rFonts w:ascii="Arial" w:hAnsi="Arial" w:cs="Arial"/>
                <w:sz w:val="18"/>
                <w:szCs w:val="18"/>
              </w:rPr>
              <w:t>False</w:t>
            </w:r>
          </w:p>
        </w:tc>
      </w:tr>
      <w:tr w:rsidR="00F170AD" w:rsidRPr="00322F66" w14:paraId="33846967" w14:textId="77777777" w:rsidTr="00F746B8">
        <w:trPr>
          <w:trHeight w:val="215"/>
        </w:trPr>
        <w:tc>
          <w:tcPr>
            <w:tcW w:w="2537" w:type="dxa"/>
            <w:vMerge/>
          </w:tcPr>
          <w:p w14:paraId="6AA1C63B" w14:textId="77777777" w:rsidR="000977EC" w:rsidRPr="00322F66" w:rsidRDefault="000977EC" w:rsidP="000977EC">
            <w:pPr>
              <w:rPr>
                <w:rFonts w:ascii="Arial" w:hAnsi="Arial" w:cs="Arial"/>
                <w:sz w:val="18"/>
                <w:szCs w:val="18"/>
              </w:rPr>
            </w:pPr>
          </w:p>
        </w:tc>
        <w:tc>
          <w:tcPr>
            <w:tcW w:w="2650" w:type="dxa"/>
          </w:tcPr>
          <w:p w14:paraId="5B3EA45E" w14:textId="77777777" w:rsidR="000977EC" w:rsidRPr="00322F66" w:rsidRDefault="000977EC" w:rsidP="000977EC">
            <w:pPr>
              <w:rPr>
                <w:rFonts w:ascii="Arial" w:hAnsi="Arial" w:cs="Arial"/>
                <w:sz w:val="18"/>
                <w:szCs w:val="18"/>
              </w:rPr>
            </w:pPr>
            <w:r w:rsidRPr="00322F66">
              <w:rPr>
                <w:rFonts w:ascii="Arial" w:hAnsi="Arial" w:cs="Arial"/>
                <w:sz w:val="18"/>
                <w:szCs w:val="18"/>
              </w:rPr>
              <w:t>referenceCategory</w:t>
            </w:r>
          </w:p>
        </w:tc>
        <w:tc>
          <w:tcPr>
            <w:tcW w:w="5269" w:type="dxa"/>
            <w:gridSpan w:val="4"/>
          </w:tcPr>
          <w:p w14:paraId="0D348950" w14:textId="03314A61" w:rsidR="000977EC" w:rsidRPr="00322F66" w:rsidRDefault="001B44B3">
            <w:pPr>
              <w:rPr>
                <w:rFonts w:ascii="Arial" w:hAnsi="Arial" w:cs="Arial"/>
                <w:sz w:val="18"/>
                <w:szCs w:val="18"/>
              </w:rPr>
            </w:pPr>
            <w:r w:rsidRPr="00322F66">
              <w:rPr>
                <w:rFonts w:ascii="Arial" w:hAnsi="Arial" w:cs="Arial"/>
                <w:sz w:val="18"/>
                <w:szCs w:val="18"/>
              </w:rPr>
              <w:t>Warning cancellation = 1</w:t>
            </w:r>
          </w:p>
        </w:tc>
      </w:tr>
    </w:tbl>
    <w:p w14:paraId="184C288D" w14:textId="3A865E20" w:rsidR="00634508" w:rsidRPr="00322F66" w:rsidRDefault="00634508" w:rsidP="00322F66">
      <w:pPr>
        <w:pStyle w:val="ListParagraph"/>
        <w:spacing w:before="120" w:after="120" w:line="240" w:lineRule="auto"/>
        <w:ind w:left="360"/>
        <w:contextualSpacing w:val="0"/>
        <w:rPr>
          <w:rFonts w:ascii="Arial" w:hAnsi="Arial" w:cs="Arial"/>
        </w:rPr>
      </w:pPr>
    </w:p>
    <w:p w14:paraId="578C2CB6" w14:textId="3F1C5F55" w:rsidR="00936AE8" w:rsidRPr="00322F66" w:rsidRDefault="00891FB1" w:rsidP="00936AE8">
      <w:pPr>
        <w:pStyle w:val="Heading2"/>
        <w:rPr>
          <w:rFonts w:ascii="Arial" w:hAnsi="Arial" w:cs="Arial"/>
          <w:b/>
          <w:bCs/>
          <w:color w:val="auto"/>
          <w:sz w:val="20"/>
          <w:szCs w:val="20"/>
        </w:rPr>
      </w:pPr>
      <w:r w:rsidRPr="00322F66">
        <w:rPr>
          <w:rFonts w:ascii="Arial" w:hAnsi="Arial" w:cs="Arial"/>
          <w:b/>
          <w:bCs/>
          <w:color w:val="auto"/>
          <w:sz w:val="20"/>
          <w:szCs w:val="20"/>
        </w:rPr>
        <w:t>3.8.2</w:t>
      </w:r>
      <w:r w:rsidRPr="00322F66">
        <w:rPr>
          <w:rFonts w:ascii="Arial" w:hAnsi="Arial" w:cs="Arial"/>
          <w:b/>
          <w:bCs/>
          <w:color w:val="auto"/>
          <w:sz w:val="20"/>
          <w:szCs w:val="20"/>
        </w:rPr>
        <w:tab/>
      </w:r>
      <w:r w:rsidR="00936AE8" w:rsidRPr="00322F66">
        <w:rPr>
          <w:rFonts w:ascii="Arial" w:hAnsi="Arial" w:cs="Arial"/>
          <w:b/>
          <w:bCs/>
          <w:color w:val="auto"/>
          <w:sz w:val="20"/>
          <w:szCs w:val="20"/>
        </w:rPr>
        <w:t>Example 2</w:t>
      </w:r>
      <w:r w:rsidR="00263B6F" w:rsidRPr="00322F66">
        <w:rPr>
          <w:rFonts w:ascii="Arial" w:hAnsi="Arial" w:cs="Arial"/>
          <w:b/>
          <w:bCs/>
          <w:color w:val="auto"/>
          <w:sz w:val="20"/>
          <w:szCs w:val="20"/>
        </w:rPr>
        <w:t xml:space="preserve"> – Compulsory Pilotage</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206"/>
      </w:tblGrid>
      <w:tr w:rsidR="00F170AD" w:rsidRPr="00322F66" w14:paraId="06236F2F" w14:textId="77777777" w:rsidTr="00936AE8">
        <w:trPr>
          <w:trHeight w:val="20"/>
        </w:trPr>
        <w:tc>
          <w:tcPr>
            <w:tcW w:w="3064" w:type="dxa"/>
          </w:tcPr>
          <w:p w14:paraId="379C22DA" w14:textId="77777777" w:rsidR="00936AE8" w:rsidRPr="00322F66" w:rsidRDefault="00936AE8" w:rsidP="008E22E5">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206" w:type="dxa"/>
          </w:tcPr>
          <w:p w14:paraId="7BF1CBC6" w14:textId="3BD4268F" w:rsidR="00936AE8" w:rsidRPr="00322F66" w:rsidRDefault="00936AE8" w:rsidP="008E22E5">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2</w:t>
            </w:r>
            <w:r w:rsidR="004E5168" w:rsidRPr="00322F66">
              <w:rPr>
                <w:rFonts w:ascii="Arial" w:eastAsia="Arial" w:hAnsi="Arial" w:cs="Arial"/>
                <w:b/>
                <w:sz w:val="18"/>
                <w:szCs w:val="18"/>
                <w:lang w:val="en-GB" w:eastAsia="en-GB" w:bidi="en-GB"/>
              </w:rPr>
              <w:t xml:space="preserve"> – Compulsory Pilotage</w:t>
            </w:r>
          </w:p>
        </w:tc>
      </w:tr>
      <w:tr w:rsidR="00F170AD" w:rsidRPr="00322F66" w14:paraId="1C4D8F12" w14:textId="77777777" w:rsidTr="00936AE8">
        <w:trPr>
          <w:trHeight w:val="20"/>
        </w:trPr>
        <w:tc>
          <w:tcPr>
            <w:tcW w:w="3064" w:type="dxa"/>
          </w:tcPr>
          <w:p w14:paraId="186D021E" w14:textId="77777777" w:rsidR="00936AE8" w:rsidRPr="00322F66" w:rsidRDefault="00936AE8"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06" w:type="dxa"/>
            <w:vMerge w:val="restart"/>
          </w:tcPr>
          <w:p w14:paraId="231A0B2C" w14:textId="77777777" w:rsidR="004E5168" w:rsidRPr="00322F66" w:rsidRDefault="00936AE8" w:rsidP="008E22E5">
            <w:pPr>
              <w:widowControl w:val="0"/>
              <w:tabs>
                <w:tab w:val="left" w:pos="107"/>
              </w:tabs>
              <w:autoSpaceDE w:val="0"/>
              <w:autoSpaceDN w:val="0"/>
              <w:spacing w:after="0" w:line="240" w:lineRule="auto"/>
              <w:ind w:left="107" w:right="3506"/>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NAVAREA X 234/</w:t>
            </w:r>
            <w:r w:rsidR="004E5168" w:rsidRPr="00322F66">
              <w:rPr>
                <w:rFonts w:ascii="Arial" w:eastAsia="Arial" w:hAnsi="Arial" w:cs="Arial"/>
                <w:sz w:val="18"/>
                <w:szCs w:val="18"/>
                <w:lang w:val="en-GB" w:eastAsia="en-GB" w:bidi="en-GB"/>
              </w:rPr>
              <w:t>22</w:t>
            </w:r>
          </w:p>
          <w:p w14:paraId="28F6FA8A" w14:textId="0FF0C74A" w:rsidR="00936AE8" w:rsidRPr="00322F66" w:rsidRDefault="00936AE8" w:rsidP="008E22E5">
            <w:pPr>
              <w:widowControl w:val="0"/>
              <w:tabs>
                <w:tab w:val="left" w:pos="107"/>
              </w:tabs>
              <w:autoSpaceDE w:val="0"/>
              <w:autoSpaceDN w:val="0"/>
              <w:spacing w:after="0" w:line="240" w:lineRule="auto"/>
              <w:ind w:left="107" w:right="3506"/>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AUSTRALIA NORTH COAST. TORRES STRAIT.</w:t>
            </w:r>
          </w:p>
          <w:p w14:paraId="25F6381B" w14:textId="77777777" w:rsidR="00936AE8" w:rsidRPr="00322F66" w:rsidRDefault="00936AE8" w:rsidP="008E22E5">
            <w:pPr>
              <w:widowControl w:val="0"/>
              <w:tabs>
                <w:tab w:val="left" w:pos="1854"/>
                <w:tab w:val="left" w:pos="2587"/>
                <w:tab w:val="left" w:pos="3468"/>
              </w:tabs>
              <w:autoSpaceDE w:val="0"/>
              <w:autoSpaceDN w:val="0"/>
              <w:spacing w:after="0" w:line="240" w:lineRule="auto"/>
              <w:ind w:left="107"/>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CHART</w:t>
            </w:r>
            <w:r w:rsidRPr="00322F66">
              <w:rPr>
                <w:rFonts w:ascii="Arial" w:eastAsia="Arial" w:hAnsi="Arial" w:cs="Arial"/>
                <w:sz w:val="18"/>
                <w:szCs w:val="18"/>
                <w:u w:val="single"/>
                <w:lang w:val="en-GB" w:eastAsia="en-GB" w:bidi="en-GB"/>
              </w:rPr>
              <w:t xml:space="preserve"> </w:t>
            </w:r>
            <w:r w:rsidRPr="00322F66">
              <w:rPr>
                <w:rFonts w:ascii="Arial" w:eastAsia="Arial" w:hAnsi="Arial" w:cs="Arial"/>
                <w:sz w:val="18"/>
                <w:szCs w:val="18"/>
                <w:u w:val="single"/>
                <w:lang w:val="en-GB" w:eastAsia="en-GB" w:bidi="en-GB"/>
              </w:rPr>
              <w:tab/>
            </w:r>
            <w:r w:rsidRPr="00322F66">
              <w:rPr>
                <w:rFonts w:ascii="Arial" w:eastAsia="Arial" w:hAnsi="Arial" w:cs="Arial"/>
                <w:sz w:val="18"/>
                <w:szCs w:val="18"/>
                <w:lang w:val="en-GB" w:eastAsia="en-GB" w:bidi="en-GB"/>
              </w:rPr>
              <w:t>(INT</w:t>
            </w:r>
            <w:r w:rsidRPr="00322F66">
              <w:rPr>
                <w:rFonts w:ascii="Arial" w:eastAsia="Arial" w:hAnsi="Arial" w:cs="Arial"/>
                <w:sz w:val="18"/>
                <w:szCs w:val="18"/>
                <w:lang w:val="en-GB" w:eastAsia="en-GB" w:bidi="en-GB"/>
              </w:rPr>
              <w:tab/>
            </w:r>
            <w:r w:rsidRPr="00322F66">
              <w:rPr>
                <w:rFonts w:ascii="Arial" w:eastAsia="Arial" w:hAnsi="Arial" w:cs="Arial"/>
                <w:sz w:val="18"/>
                <w:szCs w:val="18"/>
                <w:u w:val="single"/>
                <w:lang w:val="en-GB" w:eastAsia="en-GB" w:bidi="en-GB"/>
              </w:rPr>
              <w:t xml:space="preserve"> </w:t>
            </w:r>
            <w:r w:rsidRPr="00322F66">
              <w:rPr>
                <w:rFonts w:ascii="Arial" w:eastAsia="Arial" w:hAnsi="Arial" w:cs="Arial"/>
                <w:sz w:val="18"/>
                <w:szCs w:val="18"/>
                <w:u w:val="single"/>
                <w:lang w:val="en-GB" w:eastAsia="en-GB" w:bidi="en-GB"/>
              </w:rPr>
              <w:tab/>
            </w:r>
            <w:r w:rsidRPr="00322F66">
              <w:rPr>
                <w:rFonts w:ascii="Arial" w:eastAsia="Arial" w:hAnsi="Arial" w:cs="Arial"/>
                <w:sz w:val="18"/>
                <w:szCs w:val="18"/>
                <w:lang w:val="en-GB" w:eastAsia="en-GB" w:bidi="en-GB"/>
              </w:rPr>
              <w:t>).</w:t>
            </w:r>
          </w:p>
          <w:p w14:paraId="71D33195" w14:textId="77777777" w:rsidR="00936AE8" w:rsidRPr="00322F66" w:rsidRDefault="00936AE8" w:rsidP="008E22E5">
            <w:pPr>
              <w:widowControl w:val="0"/>
              <w:autoSpaceDE w:val="0"/>
              <w:autoSpaceDN w:val="0"/>
              <w:spacing w:after="0" w:line="240" w:lineRule="auto"/>
              <w:ind w:left="107" w:right="176"/>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COMPULSORY TORRES STRAIT PILOTAGE 10-32S 143-01E. MASTERS OF SHIPS 70 METRES IN LENGTH OVERALL OR GREATER, AND ALL LOADED OIL, CHEMICAL TANKERS OR</w:t>
            </w:r>
          </w:p>
          <w:p w14:paraId="4E220FCC" w14:textId="77777777" w:rsidR="00936AE8" w:rsidRPr="00322F66" w:rsidRDefault="00936AE8" w:rsidP="008E22E5">
            <w:pPr>
              <w:widowControl w:val="0"/>
              <w:autoSpaceDE w:val="0"/>
              <w:autoSpaceDN w:val="0"/>
              <w:spacing w:after="0" w:line="240" w:lineRule="auto"/>
              <w:ind w:left="107" w:right="176"/>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LIQUEFIED GAS CARRIERS ARE ADVISED THAT AUSTRALIAN LAW</w:t>
            </w:r>
          </w:p>
          <w:p w14:paraId="0BC4E9E4" w14:textId="77777777" w:rsidR="00936AE8" w:rsidRPr="00322F66" w:rsidRDefault="00936AE8" w:rsidP="008E22E5">
            <w:pPr>
              <w:widowControl w:val="0"/>
              <w:autoSpaceDE w:val="0"/>
              <w:autoSpaceDN w:val="0"/>
              <w:spacing w:after="0" w:line="240" w:lineRule="auto"/>
              <w:ind w:left="107" w:right="176"/>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HAS BEEN AMENDED TO REQUIRE A LICENSED PILOT TO BE ENGAGED WHEN NAVIGATING THE TORRES STRAIT.</w:t>
            </w:r>
            <w:r w:rsidR="00FF414A" w:rsidRPr="00322F66">
              <w:rPr>
                <w:rFonts w:ascii="Arial" w:eastAsia="Arial" w:hAnsi="Arial" w:cs="Arial"/>
                <w:sz w:val="18"/>
                <w:szCs w:val="18"/>
                <w:lang w:val="en-GB" w:eastAsia="en-GB" w:bidi="en-GB"/>
              </w:rPr>
              <w:t xml:space="preserve"> </w:t>
            </w:r>
            <w:r w:rsidRPr="00322F66">
              <w:rPr>
                <w:rFonts w:ascii="Arial" w:eastAsia="Arial" w:hAnsi="Arial" w:cs="Arial"/>
                <w:sz w:val="18"/>
                <w:szCs w:val="18"/>
                <w:lang w:val="en-GB" w:eastAsia="en-GB" w:bidi="en-GB"/>
              </w:rPr>
              <w:t>ALL SHIPS WILL BE AUTOMATICALLY CHECKED FOR COMPLIANCE AND THE FAILURE TO EMBARK A LICENSED PILOT MAY RESULT IN PROSECUTION.</w:t>
            </w:r>
            <w:r w:rsidR="00FF414A" w:rsidRPr="00322F66">
              <w:rPr>
                <w:rFonts w:ascii="Arial" w:eastAsia="Arial" w:hAnsi="Arial" w:cs="Arial"/>
                <w:sz w:val="18"/>
                <w:szCs w:val="18"/>
                <w:lang w:val="en-GB" w:eastAsia="en-GB" w:bidi="en-GB"/>
              </w:rPr>
              <w:t xml:space="preserve"> </w:t>
            </w:r>
            <w:r w:rsidRPr="00322F66">
              <w:rPr>
                <w:rFonts w:ascii="Arial" w:eastAsia="Arial" w:hAnsi="Arial" w:cs="Arial"/>
                <w:sz w:val="18"/>
                <w:szCs w:val="18"/>
                <w:lang w:val="en-GB" w:eastAsia="en-GB" w:bidi="en-GB"/>
              </w:rPr>
              <w:t>MASTERS OF SHIPS SHOULD ENSURE CONTACT IS MADE IN A TIMELY MANNER WITH A PILOTAGE PROVIDER TO GUARANTEE A LICENSED PILOT IS BOOKED.</w:t>
            </w:r>
            <w:r w:rsidR="00FF414A" w:rsidRPr="00322F66">
              <w:rPr>
                <w:rFonts w:ascii="Arial" w:eastAsia="Arial" w:hAnsi="Arial" w:cs="Arial"/>
                <w:sz w:val="18"/>
                <w:szCs w:val="18"/>
                <w:lang w:val="en-GB" w:eastAsia="en-GB" w:bidi="en-GB"/>
              </w:rPr>
              <w:t xml:space="preserve"> </w:t>
            </w:r>
            <w:r w:rsidRPr="00322F66">
              <w:rPr>
                <w:rFonts w:ascii="Arial" w:eastAsia="Arial" w:hAnsi="Arial" w:cs="Arial"/>
                <w:sz w:val="18"/>
                <w:szCs w:val="18"/>
                <w:lang w:val="en-GB" w:eastAsia="en-GB" w:bidi="en-GB"/>
              </w:rPr>
              <w:t>THE FOLLOWING ARE THE CONTACT DETAILS OF THE TWO COMPANIES THAT CAN PROVIDE LICENSED PILOTS: AUSTRALIAN REEF PILOTS PTY LTD. –</w:t>
            </w:r>
            <w:r w:rsidR="00FF414A" w:rsidRPr="00322F66">
              <w:rPr>
                <w:rFonts w:ascii="Arial" w:eastAsia="Arial" w:hAnsi="Arial" w:cs="Arial"/>
                <w:sz w:val="18"/>
                <w:szCs w:val="18"/>
                <w:lang w:val="en-GB" w:eastAsia="en-GB" w:bidi="en-GB"/>
              </w:rPr>
              <w:t xml:space="preserve"> </w:t>
            </w:r>
            <w:hyperlink r:id="rId14">
              <w:r w:rsidRPr="00322F66">
                <w:rPr>
                  <w:rFonts w:ascii="Arial" w:eastAsia="Arial" w:hAnsi="Arial" w:cs="Arial"/>
                  <w:sz w:val="18"/>
                  <w:szCs w:val="18"/>
                  <w:lang w:val="en-GB" w:eastAsia="en-GB" w:bidi="en-GB"/>
                </w:rPr>
                <w:t>OPERATIONS@REEFPILOTS.COM.AU.</w:t>
              </w:r>
            </w:hyperlink>
            <w:r w:rsidR="00FF414A" w:rsidRPr="00322F66">
              <w:rPr>
                <w:rFonts w:ascii="Arial" w:eastAsia="Arial" w:hAnsi="Arial" w:cs="Arial"/>
                <w:sz w:val="18"/>
                <w:szCs w:val="18"/>
                <w:lang w:val="en-GB" w:eastAsia="en-GB" w:bidi="en-GB"/>
              </w:rPr>
              <w:t xml:space="preserve"> </w:t>
            </w:r>
            <w:r w:rsidRPr="00322F66">
              <w:rPr>
                <w:rFonts w:ascii="Arial" w:eastAsia="Arial" w:hAnsi="Arial" w:cs="Arial"/>
                <w:sz w:val="18"/>
                <w:szCs w:val="18"/>
                <w:lang w:val="en-GB" w:eastAsia="en-GB" w:bidi="en-GB"/>
              </w:rPr>
              <w:t xml:space="preserve">TORRES PILOTS PTY LTD - </w:t>
            </w:r>
            <w:hyperlink r:id="rId15">
              <w:r w:rsidRPr="00322F66">
                <w:rPr>
                  <w:rFonts w:ascii="Arial" w:eastAsia="Arial" w:hAnsi="Arial" w:cs="Arial"/>
                  <w:w w:val="95"/>
                  <w:sz w:val="18"/>
                  <w:szCs w:val="18"/>
                  <w:lang w:val="en-GB" w:eastAsia="en-GB" w:bidi="en-GB"/>
                </w:rPr>
                <w:t>OPERATIONS@TORRESPILOTS.COM.AU.</w:t>
              </w:r>
            </w:hyperlink>
          </w:p>
        </w:tc>
      </w:tr>
      <w:tr w:rsidR="00F170AD" w:rsidRPr="00322F66" w14:paraId="5CD4F84F" w14:textId="77777777" w:rsidTr="00936AE8">
        <w:trPr>
          <w:trHeight w:val="20"/>
        </w:trPr>
        <w:tc>
          <w:tcPr>
            <w:tcW w:w="3064" w:type="dxa"/>
          </w:tcPr>
          <w:p w14:paraId="667664B4" w14:textId="77777777" w:rsidR="00936AE8" w:rsidRPr="00322F66" w:rsidRDefault="00936AE8" w:rsidP="008E22E5">
            <w:pPr>
              <w:widowControl w:val="0"/>
              <w:autoSpaceDE w:val="0"/>
              <w:autoSpaceDN w:val="0"/>
              <w:spacing w:after="0" w:line="240" w:lineRule="auto"/>
              <w:rPr>
                <w:rFonts w:ascii="Arial" w:eastAsia="Arial" w:hAnsi="Arial" w:cs="Arial"/>
                <w:sz w:val="18"/>
                <w:szCs w:val="18"/>
                <w:lang w:val="en-GB" w:eastAsia="en-GB" w:bidi="en-GB"/>
              </w:rPr>
            </w:pPr>
          </w:p>
          <w:p w14:paraId="67022BF3" w14:textId="77777777" w:rsidR="00936AE8" w:rsidRPr="00322F66" w:rsidRDefault="00936AE8"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206" w:type="dxa"/>
            <w:vMerge/>
            <w:tcBorders>
              <w:top w:val="nil"/>
            </w:tcBorders>
          </w:tcPr>
          <w:p w14:paraId="595CEBF5" w14:textId="77777777" w:rsidR="00936AE8" w:rsidRPr="00322F66" w:rsidRDefault="00936AE8"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AB0D67B" w14:textId="77777777" w:rsidTr="00936AE8">
        <w:trPr>
          <w:trHeight w:val="20"/>
        </w:trPr>
        <w:tc>
          <w:tcPr>
            <w:tcW w:w="3064" w:type="dxa"/>
          </w:tcPr>
          <w:p w14:paraId="7146D486" w14:textId="77777777" w:rsidR="00936AE8" w:rsidRPr="00322F66" w:rsidRDefault="00936AE8" w:rsidP="008E22E5">
            <w:pPr>
              <w:widowControl w:val="0"/>
              <w:autoSpaceDE w:val="0"/>
              <w:autoSpaceDN w:val="0"/>
              <w:spacing w:after="0" w:line="240" w:lineRule="auto"/>
              <w:rPr>
                <w:rFonts w:ascii="Arial" w:eastAsia="Arial" w:hAnsi="Arial" w:cs="Arial"/>
                <w:sz w:val="18"/>
                <w:szCs w:val="18"/>
                <w:lang w:val="en-GB" w:eastAsia="en-GB" w:bidi="en-GB"/>
              </w:rPr>
            </w:pPr>
          </w:p>
          <w:p w14:paraId="4554131D" w14:textId="77777777" w:rsidR="00936AE8" w:rsidRPr="00322F66" w:rsidRDefault="00936AE8"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206" w:type="dxa"/>
            <w:vMerge/>
            <w:tcBorders>
              <w:top w:val="nil"/>
            </w:tcBorders>
          </w:tcPr>
          <w:p w14:paraId="456E11E2" w14:textId="77777777" w:rsidR="00936AE8" w:rsidRPr="00322F66" w:rsidRDefault="00936AE8"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639D03C" w14:textId="77777777" w:rsidTr="00936AE8">
        <w:trPr>
          <w:trHeight w:val="20"/>
        </w:trPr>
        <w:tc>
          <w:tcPr>
            <w:tcW w:w="3064" w:type="dxa"/>
          </w:tcPr>
          <w:p w14:paraId="5D20FC2E" w14:textId="77777777" w:rsidR="00936AE8" w:rsidRPr="00322F66" w:rsidRDefault="00936AE8" w:rsidP="008E22E5">
            <w:pPr>
              <w:widowControl w:val="0"/>
              <w:autoSpaceDE w:val="0"/>
              <w:autoSpaceDN w:val="0"/>
              <w:spacing w:after="0" w:line="240" w:lineRule="auto"/>
              <w:rPr>
                <w:rFonts w:ascii="Arial" w:eastAsia="Arial" w:hAnsi="Arial" w:cs="Arial"/>
                <w:sz w:val="18"/>
                <w:szCs w:val="18"/>
                <w:lang w:val="en-GB" w:eastAsia="en-GB" w:bidi="en-GB"/>
              </w:rPr>
            </w:pPr>
          </w:p>
          <w:p w14:paraId="55776633" w14:textId="77777777" w:rsidR="00936AE8" w:rsidRPr="00322F66" w:rsidRDefault="00936AE8"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206" w:type="dxa"/>
            <w:vMerge/>
            <w:tcBorders>
              <w:top w:val="nil"/>
            </w:tcBorders>
          </w:tcPr>
          <w:p w14:paraId="6098852C" w14:textId="77777777" w:rsidR="00936AE8" w:rsidRPr="00322F66" w:rsidRDefault="00936AE8"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135F003" w14:textId="77777777" w:rsidTr="00936AE8">
        <w:trPr>
          <w:trHeight w:val="20"/>
        </w:trPr>
        <w:tc>
          <w:tcPr>
            <w:tcW w:w="3064" w:type="dxa"/>
          </w:tcPr>
          <w:p w14:paraId="02F6732E" w14:textId="77777777" w:rsidR="00936AE8" w:rsidRPr="00322F66" w:rsidRDefault="00936AE8" w:rsidP="008E22E5">
            <w:pPr>
              <w:widowControl w:val="0"/>
              <w:autoSpaceDE w:val="0"/>
              <w:autoSpaceDN w:val="0"/>
              <w:spacing w:after="0" w:line="240" w:lineRule="auto"/>
              <w:rPr>
                <w:rFonts w:ascii="Arial" w:eastAsia="Arial" w:hAnsi="Arial" w:cs="Arial"/>
                <w:sz w:val="18"/>
                <w:szCs w:val="18"/>
                <w:lang w:val="en-GB" w:eastAsia="en-GB" w:bidi="en-GB"/>
              </w:rPr>
            </w:pPr>
          </w:p>
          <w:p w14:paraId="43AD55F8" w14:textId="77777777" w:rsidR="00936AE8" w:rsidRPr="00322F66" w:rsidRDefault="00936AE8"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206" w:type="dxa"/>
            <w:vMerge/>
            <w:tcBorders>
              <w:top w:val="nil"/>
            </w:tcBorders>
          </w:tcPr>
          <w:p w14:paraId="6BC7F604" w14:textId="77777777" w:rsidR="00936AE8" w:rsidRPr="00322F66" w:rsidRDefault="00936AE8"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A850150" w14:textId="77777777" w:rsidTr="00936AE8">
        <w:trPr>
          <w:trHeight w:val="20"/>
        </w:trPr>
        <w:tc>
          <w:tcPr>
            <w:tcW w:w="3064" w:type="dxa"/>
          </w:tcPr>
          <w:p w14:paraId="3D4586F8" w14:textId="77777777" w:rsidR="00936AE8" w:rsidRPr="00322F66" w:rsidRDefault="00936AE8" w:rsidP="008E22E5">
            <w:pPr>
              <w:widowControl w:val="0"/>
              <w:autoSpaceDE w:val="0"/>
              <w:autoSpaceDN w:val="0"/>
              <w:spacing w:after="0" w:line="240" w:lineRule="auto"/>
              <w:rPr>
                <w:rFonts w:ascii="Arial" w:eastAsia="Arial" w:hAnsi="Arial" w:cs="Arial"/>
                <w:sz w:val="18"/>
                <w:szCs w:val="18"/>
                <w:lang w:val="en-GB" w:eastAsia="en-GB" w:bidi="en-GB"/>
              </w:rPr>
            </w:pPr>
          </w:p>
          <w:p w14:paraId="2F57B6E1" w14:textId="77777777" w:rsidR="00936AE8" w:rsidRPr="00322F66" w:rsidRDefault="00936AE8"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206" w:type="dxa"/>
            <w:vMerge/>
            <w:tcBorders>
              <w:top w:val="nil"/>
            </w:tcBorders>
          </w:tcPr>
          <w:p w14:paraId="530FA6F6" w14:textId="77777777" w:rsidR="00936AE8" w:rsidRPr="00322F66" w:rsidRDefault="00936AE8"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C7D02A7" w14:textId="77777777" w:rsidTr="00936AE8">
        <w:trPr>
          <w:trHeight w:val="20"/>
        </w:trPr>
        <w:tc>
          <w:tcPr>
            <w:tcW w:w="3064" w:type="dxa"/>
          </w:tcPr>
          <w:p w14:paraId="7B901AA6" w14:textId="77777777" w:rsidR="00936AE8" w:rsidRPr="00322F66" w:rsidRDefault="00936AE8" w:rsidP="008E22E5">
            <w:pPr>
              <w:widowControl w:val="0"/>
              <w:autoSpaceDE w:val="0"/>
              <w:autoSpaceDN w:val="0"/>
              <w:spacing w:after="0" w:line="240" w:lineRule="auto"/>
              <w:rPr>
                <w:rFonts w:ascii="Arial" w:eastAsia="Arial" w:hAnsi="Arial" w:cs="Arial"/>
                <w:sz w:val="18"/>
                <w:szCs w:val="18"/>
                <w:lang w:val="en-GB" w:eastAsia="en-GB" w:bidi="en-GB"/>
              </w:rPr>
            </w:pPr>
          </w:p>
          <w:p w14:paraId="625B422C" w14:textId="77777777" w:rsidR="00936AE8" w:rsidRPr="00322F66" w:rsidRDefault="00936AE8"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206" w:type="dxa"/>
            <w:vMerge/>
            <w:tcBorders>
              <w:top w:val="nil"/>
            </w:tcBorders>
          </w:tcPr>
          <w:p w14:paraId="6206732A" w14:textId="77777777" w:rsidR="00936AE8" w:rsidRPr="00322F66" w:rsidRDefault="00936AE8"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266AD1E" w14:textId="77777777" w:rsidTr="00936AE8">
        <w:trPr>
          <w:trHeight w:val="20"/>
        </w:trPr>
        <w:tc>
          <w:tcPr>
            <w:tcW w:w="3064" w:type="dxa"/>
          </w:tcPr>
          <w:p w14:paraId="52DB85D3" w14:textId="77777777" w:rsidR="00936AE8" w:rsidRPr="00322F66" w:rsidRDefault="00936AE8"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206" w:type="dxa"/>
            <w:vMerge/>
            <w:tcBorders>
              <w:top w:val="nil"/>
            </w:tcBorders>
          </w:tcPr>
          <w:p w14:paraId="4AA9E298" w14:textId="77777777" w:rsidR="00936AE8" w:rsidRPr="00322F66" w:rsidRDefault="00936AE8" w:rsidP="008E22E5">
            <w:pPr>
              <w:widowControl w:val="0"/>
              <w:autoSpaceDE w:val="0"/>
              <w:autoSpaceDN w:val="0"/>
              <w:spacing w:after="0" w:line="240" w:lineRule="auto"/>
              <w:rPr>
                <w:rFonts w:ascii="Arial" w:eastAsia="Arial" w:hAnsi="Arial" w:cs="Arial"/>
                <w:sz w:val="18"/>
                <w:szCs w:val="18"/>
                <w:lang w:val="en-GB" w:eastAsia="en-GB" w:bidi="en-GB"/>
              </w:rPr>
            </w:pPr>
          </w:p>
        </w:tc>
      </w:tr>
    </w:tbl>
    <w:p w14:paraId="6F1A3CDA" w14:textId="20D831C4" w:rsidR="004E5168" w:rsidRPr="00322F66" w:rsidRDefault="004E5168" w:rsidP="004E5168">
      <w:pPr>
        <w:rPr>
          <w:rFonts w:ascii="Arial" w:hAnsi="Arial" w:cs="Arial"/>
          <w:sz w:val="18"/>
          <w:szCs w:val="18"/>
        </w:rPr>
      </w:pPr>
    </w:p>
    <w:tbl>
      <w:tblPr>
        <w:tblStyle w:val="TableGrid"/>
        <w:tblW w:w="10456" w:type="dxa"/>
        <w:tblLook w:val="04A0" w:firstRow="1" w:lastRow="0" w:firstColumn="1" w:lastColumn="0" w:noHBand="0" w:noVBand="1"/>
      </w:tblPr>
      <w:tblGrid>
        <w:gridCol w:w="2538"/>
        <w:gridCol w:w="2327"/>
        <w:gridCol w:w="1837"/>
        <w:gridCol w:w="147"/>
        <w:gridCol w:w="3607"/>
      </w:tblGrid>
      <w:tr w:rsidR="00F170AD" w:rsidRPr="00322F66" w14:paraId="1AC4A1E8" w14:textId="77777777" w:rsidTr="005A094A">
        <w:trPr>
          <w:trHeight w:val="144"/>
        </w:trPr>
        <w:tc>
          <w:tcPr>
            <w:tcW w:w="2537" w:type="dxa"/>
            <w:vMerge w:val="restart"/>
          </w:tcPr>
          <w:p w14:paraId="623BFF04" w14:textId="77777777" w:rsidR="0068364D" w:rsidRPr="00322F66" w:rsidRDefault="0068364D" w:rsidP="005A094A">
            <w:pPr>
              <w:rPr>
                <w:rFonts w:ascii="Arial" w:hAnsi="Arial" w:cs="Arial"/>
                <w:sz w:val="18"/>
                <w:szCs w:val="18"/>
              </w:rPr>
            </w:pPr>
            <w:r w:rsidRPr="00322F66">
              <w:rPr>
                <w:rFonts w:ascii="Arial" w:hAnsi="Arial" w:cs="Arial"/>
                <w:sz w:val="18"/>
                <w:szCs w:val="18"/>
              </w:rPr>
              <w:t>NAVWARNPreamble (ID00)</w:t>
            </w:r>
          </w:p>
        </w:tc>
        <w:tc>
          <w:tcPr>
            <w:tcW w:w="2566" w:type="dxa"/>
            <w:vMerge w:val="restart"/>
          </w:tcPr>
          <w:p w14:paraId="32B3279A" w14:textId="77777777" w:rsidR="0068364D" w:rsidRPr="00322F66" w:rsidRDefault="0068364D" w:rsidP="005A094A">
            <w:pPr>
              <w:rPr>
                <w:rFonts w:ascii="Arial" w:hAnsi="Arial" w:cs="Arial"/>
                <w:sz w:val="18"/>
                <w:szCs w:val="18"/>
              </w:rPr>
            </w:pPr>
            <w:r w:rsidRPr="00322F66">
              <w:rPr>
                <w:rFonts w:ascii="Arial" w:hAnsi="Arial" w:cs="Arial"/>
                <w:sz w:val="18"/>
                <w:szCs w:val="18"/>
              </w:rPr>
              <w:t>generalArea</w:t>
            </w:r>
          </w:p>
        </w:tc>
        <w:tc>
          <w:tcPr>
            <w:tcW w:w="2340" w:type="dxa"/>
          </w:tcPr>
          <w:p w14:paraId="1E030F0C" w14:textId="77777777" w:rsidR="0068364D" w:rsidRPr="00322F66" w:rsidRDefault="0068364D" w:rsidP="005A094A">
            <w:pPr>
              <w:rPr>
                <w:rFonts w:ascii="Arial" w:hAnsi="Arial" w:cs="Arial"/>
                <w:sz w:val="18"/>
                <w:szCs w:val="18"/>
              </w:rPr>
            </w:pPr>
            <w:r w:rsidRPr="00322F66">
              <w:rPr>
                <w:rFonts w:ascii="Arial" w:hAnsi="Arial" w:cs="Arial"/>
                <w:sz w:val="18"/>
                <w:szCs w:val="18"/>
              </w:rPr>
              <w:t>localityIdentifier</w:t>
            </w:r>
          </w:p>
        </w:tc>
        <w:tc>
          <w:tcPr>
            <w:tcW w:w="3013" w:type="dxa"/>
            <w:gridSpan w:val="2"/>
          </w:tcPr>
          <w:p w14:paraId="7664F980" w14:textId="77777777" w:rsidR="0068364D" w:rsidRPr="00322F66" w:rsidRDefault="0068364D" w:rsidP="005A094A">
            <w:pPr>
              <w:rPr>
                <w:rFonts w:ascii="Arial" w:hAnsi="Arial" w:cs="Arial"/>
                <w:sz w:val="18"/>
                <w:szCs w:val="18"/>
              </w:rPr>
            </w:pPr>
          </w:p>
        </w:tc>
      </w:tr>
      <w:tr w:rsidR="00F170AD" w:rsidRPr="00322F66" w14:paraId="43024443" w14:textId="77777777" w:rsidTr="005A094A">
        <w:trPr>
          <w:trHeight w:val="144"/>
        </w:trPr>
        <w:tc>
          <w:tcPr>
            <w:tcW w:w="2537" w:type="dxa"/>
            <w:vMerge/>
          </w:tcPr>
          <w:p w14:paraId="0484053F" w14:textId="77777777" w:rsidR="0068364D" w:rsidRPr="00322F66" w:rsidRDefault="0068364D" w:rsidP="005A094A">
            <w:pPr>
              <w:rPr>
                <w:rFonts w:ascii="Arial" w:hAnsi="Arial" w:cs="Arial"/>
                <w:sz w:val="18"/>
                <w:szCs w:val="18"/>
              </w:rPr>
            </w:pPr>
          </w:p>
        </w:tc>
        <w:tc>
          <w:tcPr>
            <w:tcW w:w="2566" w:type="dxa"/>
            <w:vMerge/>
          </w:tcPr>
          <w:p w14:paraId="57C9EBB2" w14:textId="77777777" w:rsidR="0068364D" w:rsidRPr="00322F66" w:rsidRDefault="0068364D" w:rsidP="005A094A">
            <w:pPr>
              <w:rPr>
                <w:rFonts w:ascii="Arial" w:hAnsi="Arial" w:cs="Arial"/>
                <w:sz w:val="18"/>
                <w:szCs w:val="18"/>
              </w:rPr>
            </w:pPr>
          </w:p>
        </w:tc>
        <w:tc>
          <w:tcPr>
            <w:tcW w:w="2340" w:type="dxa"/>
            <w:vMerge w:val="restart"/>
          </w:tcPr>
          <w:p w14:paraId="7863F323" w14:textId="77777777" w:rsidR="0068364D" w:rsidRPr="00322F66" w:rsidRDefault="0068364D" w:rsidP="005A094A">
            <w:pPr>
              <w:rPr>
                <w:rFonts w:ascii="Arial" w:hAnsi="Arial" w:cs="Arial"/>
                <w:sz w:val="18"/>
                <w:szCs w:val="18"/>
              </w:rPr>
            </w:pPr>
            <w:r w:rsidRPr="00322F66">
              <w:rPr>
                <w:rFonts w:ascii="Arial" w:hAnsi="Arial" w:cs="Arial"/>
                <w:sz w:val="18"/>
                <w:szCs w:val="18"/>
              </w:rPr>
              <w:t>locationName</w:t>
            </w:r>
          </w:p>
        </w:tc>
        <w:tc>
          <w:tcPr>
            <w:tcW w:w="3013" w:type="dxa"/>
            <w:gridSpan w:val="2"/>
          </w:tcPr>
          <w:p w14:paraId="2D738000" w14:textId="77777777" w:rsidR="0068364D" w:rsidRPr="00322F66" w:rsidRDefault="0068364D" w:rsidP="005A094A">
            <w:pPr>
              <w:rPr>
                <w:rFonts w:ascii="Arial" w:hAnsi="Arial" w:cs="Arial"/>
                <w:sz w:val="18"/>
                <w:szCs w:val="18"/>
              </w:rPr>
            </w:pPr>
            <w:r w:rsidRPr="00322F66">
              <w:rPr>
                <w:rFonts w:ascii="Arial" w:hAnsi="Arial" w:cs="Arial"/>
                <w:sz w:val="18"/>
                <w:szCs w:val="18"/>
              </w:rPr>
              <w:t>language: eng</w:t>
            </w:r>
          </w:p>
        </w:tc>
      </w:tr>
      <w:tr w:rsidR="00F170AD" w:rsidRPr="00322F66" w14:paraId="5499BFFE" w14:textId="77777777" w:rsidTr="005A094A">
        <w:trPr>
          <w:trHeight w:val="144"/>
        </w:trPr>
        <w:tc>
          <w:tcPr>
            <w:tcW w:w="2537" w:type="dxa"/>
            <w:vMerge/>
          </w:tcPr>
          <w:p w14:paraId="49018406" w14:textId="77777777" w:rsidR="0068364D" w:rsidRPr="00322F66" w:rsidRDefault="0068364D" w:rsidP="005A094A">
            <w:pPr>
              <w:rPr>
                <w:rFonts w:ascii="Arial" w:hAnsi="Arial" w:cs="Arial"/>
                <w:sz w:val="18"/>
                <w:szCs w:val="18"/>
              </w:rPr>
            </w:pPr>
          </w:p>
        </w:tc>
        <w:tc>
          <w:tcPr>
            <w:tcW w:w="2566" w:type="dxa"/>
            <w:vMerge/>
          </w:tcPr>
          <w:p w14:paraId="5A32B12C" w14:textId="77777777" w:rsidR="0068364D" w:rsidRPr="00322F66" w:rsidRDefault="0068364D" w:rsidP="005A094A">
            <w:pPr>
              <w:rPr>
                <w:rFonts w:ascii="Arial" w:hAnsi="Arial" w:cs="Arial"/>
                <w:sz w:val="18"/>
                <w:szCs w:val="18"/>
              </w:rPr>
            </w:pPr>
          </w:p>
        </w:tc>
        <w:tc>
          <w:tcPr>
            <w:tcW w:w="2340" w:type="dxa"/>
            <w:vMerge/>
          </w:tcPr>
          <w:p w14:paraId="65C3BA67" w14:textId="77777777" w:rsidR="0068364D" w:rsidRPr="00322F66" w:rsidRDefault="0068364D" w:rsidP="005A094A">
            <w:pPr>
              <w:rPr>
                <w:rFonts w:ascii="Arial" w:hAnsi="Arial" w:cs="Arial"/>
                <w:sz w:val="18"/>
                <w:szCs w:val="18"/>
              </w:rPr>
            </w:pPr>
          </w:p>
        </w:tc>
        <w:tc>
          <w:tcPr>
            <w:tcW w:w="3013" w:type="dxa"/>
            <w:gridSpan w:val="2"/>
          </w:tcPr>
          <w:p w14:paraId="20D2DDF5" w14:textId="749F8BB5" w:rsidR="0068364D" w:rsidRPr="00322F66" w:rsidRDefault="0068364D" w:rsidP="005A094A">
            <w:pPr>
              <w:rPr>
                <w:rFonts w:ascii="Arial" w:hAnsi="Arial" w:cs="Arial"/>
                <w:sz w:val="18"/>
                <w:szCs w:val="18"/>
              </w:rPr>
            </w:pPr>
            <w:r w:rsidRPr="00322F66">
              <w:rPr>
                <w:rFonts w:ascii="Arial" w:hAnsi="Arial" w:cs="Arial"/>
                <w:sz w:val="18"/>
                <w:szCs w:val="18"/>
              </w:rPr>
              <w:t>text:Australia North Coast</w:t>
            </w:r>
          </w:p>
        </w:tc>
      </w:tr>
      <w:tr w:rsidR="00F170AD" w:rsidRPr="00322F66" w14:paraId="02C7F720" w14:textId="77777777" w:rsidTr="005A094A">
        <w:trPr>
          <w:trHeight w:val="144"/>
        </w:trPr>
        <w:tc>
          <w:tcPr>
            <w:tcW w:w="2537" w:type="dxa"/>
            <w:vMerge/>
          </w:tcPr>
          <w:p w14:paraId="296751C2" w14:textId="77777777" w:rsidR="0068364D" w:rsidRPr="00322F66" w:rsidRDefault="0068364D" w:rsidP="005A094A">
            <w:pPr>
              <w:rPr>
                <w:rFonts w:ascii="Arial" w:hAnsi="Arial" w:cs="Arial"/>
                <w:sz w:val="18"/>
                <w:szCs w:val="18"/>
              </w:rPr>
            </w:pPr>
          </w:p>
        </w:tc>
        <w:tc>
          <w:tcPr>
            <w:tcW w:w="2566" w:type="dxa"/>
            <w:vMerge w:val="restart"/>
          </w:tcPr>
          <w:p w14:paraId="7BB85B2F" w14:textId="77777777" w:rsidR="0068364D" w:rsidRPr="00322F66" w:rsidRDefault="0068364D" w:rsidP="005A094A">
            <w:pPr>
              <w:rPr>
                <w:rFonts w:ascii="Arial" w:hAnsi="Arial" w:cs="Arial"/>
                <w:sz w:val="18"/>
                <w:szCs w:val="18"/>
              </w:rPr>
            </w:pPr>
            <w:r w:rsidRPr="00322F66">
              <w:rPr>
                <w:rFonts w:ascii="Arial" w:hAnsi="Arial" w:cs="Arial"/>
                <w:sz w:val="18"/>
                <w:szCs w:val="18"/>
              </w:rPr>
              <w:t>locality</w:t>
            </w:r>
          </w:p>
        </w:tc>
        <w:tc>
          <w:tcPr>
            <w:tcW w:w="2340" w:type="dxa"/>
          </w:tcPr>
          <w:p w14:paraId="6A8F26DD" w14:textId="77777777" w:rsidR="0068364D" w:rsidRPr="00322F66" w:rsidRDefault="0068364D" w:rsidP="005A094A">
            <w:pPr>
              <w:rPr>
                <w:rFonts w:ascii="Arial" w:hAnsi="Arial" w:cs="Arial"/>
                <w:sz w:val="18"/>
                <w:szCs w:val="18"/>
              </w:rPr>
            </w:pPr>
            <w:r w:rsidRPr="00322F66">
              <w:rPr>
                <w:rFonts w:ascii="Arial" w:hAnsi="Arial" w:cs="Arial"/>
                <w:sz w:val="18"/>
                <w:szCs w:val="18"/>
              </w:rPr>
              <w:t>localityIdentifier</w:t>
            </w:r>
          </w:p>
        </w:tc>
        <w:tc>
          <w:tcPr>
            <w:tcW w:w="3013" w:type="dxa"/>
            <w:gridSpan w:val="2"/>
          </w:tcPr>
          <w:p w14:paraId="10D2D1D1" w14:textId="77777777" w:rsidR="0068364D" w:rsidRPr="00322F66" w:rsidRDefault="0068364D" w:rsidP="005A094A">
            <w:pPr>
              <w:rPr>
                <w:rFonts w:ascii="Arial" w:hAnsi="Arial" w:cs="Arial"/>
                <w:sz w:val="18"/>
                <w:szCs w:val="18"/>
              </w:rPr>
            </w:pPr>
          </w:p>
        </w:tc>
      </w:tr>
      <w:tr w:rsidR="00F170AD" w:rsidRPr="00322F66" w14:paraId="3F1875E6" w14:textId="77777777" w:rsidTr="005A094A">
        <w:trPr>
          <w:trHeight w:val="144"/>
        </w:trPr>
        <w:tc>
          <w:tcPr>
            <w:tcW w:w="2537" w:type="dxa"/>
            <w:vMerge/>
          </w:tcPr>
          <w:p w14:paraId="4C6042F1" w14:textId="77777777" w:rsidR="0068364D" w:rsidRPr="00322F66" w:rsidRDefault="0068364D" w:rsidP="005A094A">
            <w:pPr>
              <w:rPr>
                <w:rFonts w:ascii="Arial" w:hAnsi="Arial" w:cs="Arial"/>
                <w:sz w:val="18"/>
                <w:szCs w:val="18"/>
              </w:rPr>
            </w:pPr>
          </w:p>
        </w:tc>
        <w:tc>
          <w:tcPr>
            <w:tcW w:w="2566" w:type="dxa"/>
            <w:vMerge/>
          </w:tcPr>
          <w:p w14:paraId="23F4F9DC" w14:textId="77777777" w:rsidR="0068364D" w:rsidRPr="00322F66" w:rsidRDefault="0068364D" w:rsidP="005A094A">
            <w:pPr>
              <w:rPr>
                <w:rFonts w:ascii="Arial" w:hAnsi="Arial" w:cs="Arial"/>
                <w:sz w:val="18"/>
                <w:szCs w:val="18"/>
              </w:rPr>
            </w:pPr>
          </w:p>
        </w:tc>
        <w:tc>
          <w:tcPr>
            <w:tcW w:w="2340" w:type="dxa"/>
            <w:vMerge w:val="restart"/>
          </w:tcPr>
          <w:p w14:paraId="08224365" w14:textId="77777777" w:rsidR="0068364D" w:rsidRPr="00322F66" w:rsidRDefault="0068364D" w:rsidP="005A094A">
            <w:pPr>
              <w:rPr>
                <w:rFonts w:ascii="Arial" w:hAnsi="Arial" w:cs="Arial"/>
                <w:sz w:val="18"/>
                <w:szCs w:val="18"/>
              </w:rPr>
            </w:pPr>
            <w:r w:rsidRPr="00322F66">
              <w:rPr>
                <w:rFonts w:ascii="Arial" w:hAnsi="Arial" w:cs="Arial"/>
                <w:sz w:val="18"/>
                <w:szCs w:val="18"/>
              </w:rPr>
              <w:t>locationName</w:t>
            </w:r>
          </w:p>
        </w:tc>
        <w:tc>
          <w:tcPr>
            <w:tcW w:w="3013" w:type="dxa"/>
            <w:gridSpan w:val="2"/>
          </w:tcPr>
          <w:p w14:paraId="25801E55" w14:textId="77777777" w:rsidR="0068364D" w:rsidRPr="00322F66" w:rsidRDefault="0068364D" w:rsidP="005A094A">
            <w:pPr>
              <w:rPr>
                <w:rFonts w:ascii="Arial" w:hAnsi="Arial" w:cs="Arial"/>
                <w:sz w:val="18"/>
                <w:szCs w:val="18"/>
              </w:rPr>
            </w:pPr>
            <w:r w:rsidRPr="00322F66">
              <w:rPr>
                <w:rFonts w:ascii="Arial" w:hAnsi="Arial" w:cs="Arial"/>
                <w:sz w:val="18"/>
                <w:szCs w:val="18"/>
              </w:rPr>
              <w:t>language: eng</w:t>
            </w:r>
          </w:p>
        </w:tc>
      </w:tr>
      <w:tr w:rsidR="00F170AD" w:rsidRPr="00322F66" w14:paraId="0354C2DE" w14:textId="77777777" w:rsidTr="005A094A">
        <w:trPr>
          <w:trHeight w:val="144"/>
        </w:trPr>
        <w:tc>
          <w:tcPr>
            <w:tcW w:w="2537" w:type="dxa"/>
            <w:vMerge/>
          </w:tcPr>
          <w:p w14:paraId="286FDC49" w14:textId="77777777" w:rsidR="0068364D" w:rsidRPr="00322F66" w:rsidRDefault="0068364D" w:rsidP="005A094A">
            <w:pPr>
              <w:rPr>
                <w:rFonts w:ascii="Arial" w:hAnsi="Arial" w:cs="Arial"/>
                <w:sz w:val="18"/>
                <w:szCs w:val="18"/>
              </w:rPr>
            </w:pPr>
          </w:p>
        </w:tc>
        <w:tc>
          <w:tcPr>
            <w:tcW w:w="2566" w:type="dxa"/>
            <w:vMerge/>
          </w:tcPr>
          <w:p w14:paraId="6662AD4A" w14:textId="77777777" w:rsidR="0068364D" w:rsidRPr="00322F66" w:rsidRDefault="0068364D" w:rsidP="005A094A">
            <w:pPr>
              <w:rPr>
                <w:rFonts w:ascii="Arial" w:hAnsi="Arial" w:cs="Arial"/>
                <w:sz w:val="18"/>
                <w:szCs w:val="18"/>
              </w:rPr>
            </w:pPr>
          </w:p>
        </w:tc>
        <w:tc>
          <w:tcPr>
            <w:tcW w:w="2340" w:type="dxa"/>
            <w:vMerge/>
          </w:tcPr>
          <w:p w14:paraId="729EE8BD" w14:textId="77777777" w:rsidR="0068364D" w:rsidRPr="00322F66" w:rsidRDefault="0068364D" w:rsidP="005A094A">
            <w:pPr>
              <w:rPr>
                <w:rFonts w:ascii="Arial" w:hAnsi="Arial" w:cs="Arial"/>
                <w:sz w:val="18"/>
                <w:szCs w:val="18"/>
              </w:rPr>
            </w:pPr>
          </w:p>
        </w:tc>
        <w:tc>
          <w:tcPr>
            <w:tcW w:w="3013" w:type="dxa"/>
            <w:gridSpan w:val="2"/>
          </w:tcPr>
          <w:p w14:paraId="55539A56" w14:textId="7F905B64" w:rsidR="0068364D" w:rsidRPr="00322F66" w:rsidRDefault="0068364D" w:rsidP="005A094A">
            <w:pPr>
              <w:rPr>
                <w:rFonts w:ascii="Arial" w:hAnsi="Arial" w:cs="Arial"/>
                <w:sz w:val="18"/>
                <w:szCs w:val="18"/>
              </w:rPr>
            </w:pPr>
            <w:r w:rsidRPr="00322F66">
              <w:rPr>
                <w:rFonts w:ascii="Arial" w:hAnsi="Arial" w:cs="Arial"/>
                <w:sz w:val="18"/>
                <w:szCs w:val="18"/>
              </w:rPr>
              <w:t>text: Toreres Strait</w:t>
            </w:r>
          </w:p>
        </w:tc>
      </w:tr>
      <w:tr w:rsidR="00F170AD" w:rsidRPr="00322F66" w14:paraId="2DA096DC" w14:textId="77777777" w:rsidTr="005A094A">
        <w:trPr>
          <w:trHeight w:val="144"/>
        </w:trPr>
        <w:tc>
          <w:tcPr>
            <w:tcW w:w="2537" w:type="dxa"/>
            <w:vMerge/>
          </w:tcPr>
          <w:p w14:paraId="65C46828" w14:textId="77777777" w:rsidR="0068364D" w:rsidRPr="00322F66" w:rsidRDefault="0068364D" w:rsidP="005A094A">
            <w:pPr>
              <w:rPr>
                <w:rFonts w:ascii="Arial" w:hAnsi="Arial" w:cs="Arial"/>
                <w:sz w:val="18"/>
                <w:szCs w:val="18"/>
              </w:rPr>
            </w:pPr>
          </w:p>
        </w:tc>
        <w:tc>
          <w:tcPr>
            <w:tcW w:w="2566" w:type="dxa"/>
          </w:tcPr>
          <w:p w14:paraId="3ADCB880" w14:textId="77777777" w:rsidR="0068364D" w:rsidRPr="00322F66" w:rsidRDefault="0068364D" w:rsidP="005A094A">
            <w:pPr>
              <w:rPr>
                <w:rFonts w:ascii="Arial" w:hAnsi="Arial" w:cs="Arial"/>
                <w:sz w:val="18"/>
                <w:szCs w:val="18"/>
              </w:rPr>
            </w:pPr>
            <w:r w:rsidRPr="00322F66">
              <w:rPr>
                <w:rFonts w:ascii="Arial" w:hAnsi="Arial" w:cs="Arial"/>
                <w:sz w:val="18"/>
                <w:szCs w:val="18"/>
              </w:rPr>
              <w:t>messageSeriesIdentifier</w:t>
            </w:r>
          </w:p>
        </w:tc>
        <w:tc>
          <w:tcPr>
            <w:tcW w:w="5353" w:type="dxa"/>
            <w:gridSpan w:val="3"/>
          </w:tcPr>
          <w:p w14:paraId="409EDB8B" w14:textId="4DA162F0" w:rsidR="0068364D" w:rsidRPr="00322F66" w:rsidRDefault="0068364D" w:rsidP="005A094A">
            <w:pPr>
              <w:rPr>
                <w:rFonts w:ascii="Arial" w:hAnsi="Arial" w:cs="Arial"/>
                <w:sz w:val="18"/>
                <w:szCs w:val="18"/>
              </w:rPr>
            </w:pPr>
            <w:r w:rsidRPr="00322F66">
              <w:rPr>
                <w:rFonts w:ascii="Arial" w:hAnsi="Arial" w:cs="Arial"/>
                <w:sz w:val="18"/>
                <w:szCs w:val="18"/>
              </w:rPr>
              <w:t>agencyResponsibleForProduction: AUXX</w:t>
            </w:r>
          </w:p>
          <w:p w14:paraId="2959438E" w14:textId="7C8A415B" w:rsidR="0068364D" w:rsidRPr="00322F66" w:rsidRDefault="001F5A49" w:rsidP="005A094A">
            <w:pPr>
              <w:rPr>
                <w:rFonts w:ascii="Arial" w:hAnsi="Arial" w:cs="Arial"/>
                <w:sz w:val="18"/>
                <w:szCs w:val="18"/>
              </w:rPr>
            </w:pPr>
            <w:r w:rsidRPr="00322F66">
              <w:rPr>
                <w:rFonts w:ascii="Arial" w:hAnsi="Arial" w:cs="Arial"/>
                <w:sz w:val="18"/>
                <w:szCs w:val="18"/>
              </w:rPr>
              <w:t>nationality</w:t>
            </w:r>
            <w:r w:rsidR="0068364D" w:rsidRPr="00322F66">
              <w:rPr>
                <w:rFonts w:ascii="Arial" w:hAnsi="Arial" w:cs="Arial"/>
                <w:sz w:val="18"/>
                <w:szCs w:val="18"/>
              </w:rPr>
              <w:t>:AU</w:t>
            </w:r>
          </w:p>
          <w:p w14:paraId="6081732E" w14:textId="6FE8B3D8" w:rsidR="0068364D" w:rsidRPr="00322F66" w:rsidRDefault="0068364D" w:rsidP="005A094A">
            <w:pPr>
              <w:rPr>
                <w:rFonts w:ascii="Arial" w:hAnsi="Arial" w:cs="Arial"/>
                <w:sz w:val="18"/>
                <w:szCs w:val="18"/>
              </w:rPr>
            </w:pPr>
            <w:r w:rsidRPr="00322F66">
              <w:rPr>
                <w:rFonts w:ascii="Arial" w:hAnsi="Arial" w:cs="Arial"/>
                <w:sz w:val="18"/>
                <w:szCs w:val="18"/>
              </w:rPr>
              <w:t>nameOfSeries: NAVAREA X</w:t>
            </w:r>
          </w:p>
          <w:p w14:paraId="612C8852" w14:textId="5FA91BFA" w:rsidR="0068364D" w:rsidRPr="00322F66" w:rsidRDefault="008F7865" w:rsidP="005A094A">
            <w:pPr>
              <w:rPr>
                <w:rFonts w:ascii="Arial" w:hAnsi="Arial" w:cs="Arial"/>
                <w:sz w:val="18"/>
                <w:szCs w:val="18"/>
              </w:rPr>
            </w:pPr>
            <w:r w:rsidRPr="00322F66">
              <w:rPr>
                <w:rFonts w:ascii="Arial" w:hAnsi="Arial" w:cs="Arial"/>
                <w:sz w:val="18"/>
                <w:szCs w:val="18"/>
              </w:rPr>
              <w:t>interoperabilityidentifier</w:t>
            </w:r>
            <w:r w:rsidR="0068364D" w:rsidRPr="00322F66">
              <w:rPr>
                <w:rFonts w:ascii="Arial" w:hAnsi="Arial" w:cs="Arial"/>
                <w:sz w:val="18"/>
                <w:szCs w:val="18"/>
              </w:rPr>
              <w:t>:</w:t>
            </w:r>
            <w:r w:rsidR="0068364D" w:rsidRPr="00322F66">
              <w:rPr>
                <w:rFonts w:ascii="Arial" w:hAnsi="Arial" w:cs="Arial"/>
                <w:sz w:val="18"/>
                <w:szCs w:val="18"/>
              </w:rPr>
              <w:br/>
              <w:t>warningNumber: 234</w:t>
            </w:r>
          </w:p>
          <w:p w14:paraId="04769F1D" w14:textId="77777777" w:rsidR="0068364D" w:rsidRPr="00322F66" w:rsidRDefault="0068364D" w:rsidP="005A094A">
            <w:pPr>
              <w:rPr>
                <w:rFonts w:ascii="Arial" w:hAnsi="Arial" w:cs="Arial"/>
                <w:sz w:val="18"/>
                <w:szCs w:val="18"/>
              </w:rPr>
            </w:pPr>
            <w:r w:rsidRPr="00322F66">
              <w:rPr>
                <w:rFonts w:ascii="Arial" w:hAnsi="Arial" w:cs="Arial"/>
                <w:sz w:val="18"/>
                <w:szCs w:val="18"/>
              </w:rPr>
              <w:t>warningType: (4) NAVAREA navigational warning</w:t>
            </w:r>
          </w:p>
          <w:p w14:paraId="55C2CF89" w14:textId="348755E5" w:rsidR="0068364D" w:rsidRPr="00322F66" w:rsidRDefault="0068364D" w:rsidP="005A094A">
            <w:pPr>
              <w:rPr>
                <w:rFonts w:ascii="Arial" w:hAnsi="Arial" w:cs="Arial"/>
                <w:sz w:val="18"/>
                <w:szCs w:val="18"/>
              </w:rPr>
            </w:pPr>
            <w:r w:rsidRPr="00322F66">
              <w:rPr>
                <w:rFonts w:ascii="Arial" w:hAnsi="Arial" w:cs="Arial"/>
                <w:sz w:val="18"/>
                <w:szCs w:val="18"/>
              </w:rPr>
              <w:t>year: 22</w:t>
            </w:r>
          </w:p>
        </w:tc>
      </w:tr>
      <w:tr w:rsidR="00F170AD" w:rsidRPr="00322F66" w14:paraId="4491A321" w14:textId="77777777" w:rsidTr="005A094A">
        <w:trPr>
          <w:trHeight w:val="144"/>
        </w:trPr>
        <w:tc>
          <w:tcPr>
            <w:tcW w:w="2537" w:type="dxa"/>
            <w:vMerge/>
          </w:tcPr>
          <w:p w14:paraId="04C83278" w14:textId="77777777" w:rsidR="0068364D" w:rsidRPr="00322F66" w:rsidRDefault="0068364D" w:rsidP="005A094A">
            <w:pPr>
              <w:rPr>
                <w:rFonts w:ascii="Arial" w:hAnsi="Arial" w:cs="Arial"/>
                <w:sz w:val="18"/>
                <w:szCs w:val="18"/>
              </w:rPr>
            </w:pPr>
          </w:p>
        </w:tc>
        <w:tc>
          <w:tcPr>
            <w:tcW w:w="2566" w:type="dxa"/>
          </w:tcPr>
          <w:p w14:paraId="0F44D015" w14:textId="77777777" w:rsidR="0068364D" w:rsidRPr="00322F66" w:rsidRDefault="0068364D" w:rsidP="005A094A">
            <w:pPr>
              <w:rPr>
                <w:rFonts w:ascii="Arial" w:hAnsi="Arial" w:cs="Arial"/>
                <w:sz w:val="18"/>
                <w:szCs w:val="18"/>
              </w:rPr>
            </w:pPr>
            <w:r w:rsidRPr="00322F66">
              <w:rPr>
                <w:rFonts w:ascii="Arial" w:hAnsi="Arial" w:cs="Arial"/>
                <w:sz w:val="18"/>
                <w:szCs w:val="18"/>
              </w:rPr>
              <w:t>publicationTime</w:t>
            </w:r>
          </w:p>
        </w:tc>
        <w:tc>
          <w:tcPr>
            <w:tcW w:w="5353" w:type="dxa"/>
            <w:gridSpan w:val="3"/>
          </w:tcPr>
          <w:p w14:paraId="5DEF68BA" w14:textId="57E08618" w:rsidR="0068364D" w:rsidRPr="00322F66" w:rsidRDefault="0068364D" w:rsidP="005A094A">
            <w:pPr>
              <w:rPr>
                <w:rFonts w:ascii="Arial" w:hAnsi="Arial" w:cs="Arial"/>
                <w:sz w:val="18"/>
                <w:szCs w:val="18"/>
              </w:rPr>
            </w:pPr>
            <w:r w:rsidRPr="00322F66">
              <w:rPr>
                <w:rFonts w:ascii="Arial" w:hAnsi="Arial" w:cs="Arial"/>
                <w:sz w:val="18"/>
                <w:szCs w:val="18"/>
              </w:rPr>
              <w:t>2022101T000100Z</w:t>
            </w:r>
          </w:p>
        </w:tc>
      </w:tr>
      <w:tr w:rsidR="00F170AD" w:rsidRPr="00322F66" w14:paraId="068AC879" w14:textId="77777777" w:rsidTr="005A094A">
        <w:trPr>
          <w:trHeight w:val="144"/>
        </w:trPr>
        <w:tc>
          <w:tcPr>
            <w:tcW w:w="2537" w:type="dxa"/>
            <w:vMerge/>
          </w:tcPr>
          <w:p w14:paraId="222BF09F" w14:textId="77777777" w:rsidR="0068364D" w:rsidRPr="00322F66" w:rsidRDefault="0068364D" w:rsidP="005A094A">
            <w:pPr>
              <w:rPr>
                <w:rFonts w:ascii="Arial" w:hAnsi="Arial" w:cs="Arial"/>
                <w:sz w:val="18"/>
                <w:szCs w:val="18"/>
              </w:rPr>
            </w:pPr>
          </w:p>
        </w:tc>
        <w:tc>
          <w:tcPr>
            <w:tcW w:w="2566" w:type="dxa"/>
          </w:tcPr>
          <w:p w14:paraId="0ABAD01E" w14:textId="77777777" w:rsidR="0068364D" w:rsidRPr="00322F66" w:rsidRDefault="0068364D" w:rsidP="005A094A">
            <w:pPr>
              <w:rPr>
                <w:rFonts w:ascii="Arial" w:hAnsi="Arial" w:cs="Arial"/>
                <w:sz w:val="18"/>
                <w:szCs w:val="18"/>
              </w:rPr>
            </w:pPr>
            <w:r w:rsidRPr="00322F66">
              <w:rPr>
                <w:rFonts w:ascii="Arial" w:hAnsi="Arial" w:cs="Arial"/>
                <w:sz w:val="18"/>
                <w:szCs w:val="18"/>
              </w:rPr>
              <w:t>navwarnTypeGeneral:</w:t>
            </w:r>
          </w:p>
        </w:tc>
        <w:tc>
          <w:tcPr>
            <w:tcW w:w="5353" w:type="dxa"/>
            <w:gridSpan w:val="3"/>
          </w:tcPr>
          <w:p w14:paraId="3BCEC5E5" w14:textId="2259D295" w:rsidR="0068364D" w:rsidRPr="00322F66" w:rsidRDefault="0068364D" w:rsidP="005A094A">
            <w:pPr>
              <w:rPr>
                <w:rFonts w:ascii="Arial" w:hAnsi="Arial" w:cs="Arial"/>
                <w:sz w:val="18"/>
                <w:szCs w:val="18"/>
              </w:rPr>
            </w:pPr>
            <w:r w:rsidRPr="00322F66">
              <w:rPr>
                <w:rFonts w:ascii="Arial" w:hAnsi="Arial" w:cs="Arial"/>
                <w:sz w:val="18"/>
                <w:szCs w:val="18"/>
              </w:rPr>
              <w:t>Routeing change</w:t>
            </w:r>
          </w:p>
        </w:tc>
      </w:tr>
      <w:tr w:rsidR="00F170AD" w:rsidRPr="00322F66" w14:paraId="5A8AB07B" w14:textId="77777777" w:rsidTr="005A094A">
        <w:trPr>
          <w:trHeight w:val="144"/>
        </w:trPr>
        <w:tc>
          <w:tcPr>
            <w:tcW w:w="2537" w:type="dxa"/>
            <w:vMerge/>
          </w:tcPr>
          <w:p w14:paraId="15397B1D" w14:textId="77777777" w:rsidR="0068364D" w:rsidRPr="00322F66" w:rsidRDefault="0068364D" w:rsidP="005A094A">
            <w:pPr>
              <w:rPr>
                <w:rFonts w:ascii="Arial" w:hAnsi="Arial" w:cs="Arial"/>
                <w:sz w:val="18"/>
                <w:szCs w:val="18"/>
              </w:rPr>
            </w:pPr>
          </w:p>
        </w:tc>
        <w:tc>
          <w:tcPr>
            <w:tcW w:w="2566" w:type="dxa"/>
          </w:tcPr>
          <w:p w14:paraId="5934C101" w14:textId="77777777" w:rsidR="0068364D" w:rsidRPr="00322F66" w:rsidRDefault="0068364D" w:rsidP="005A094A">
            <w:pPr>
              <w:rPr>
                <w:rFonts w:ascii="Arial" w:hAnsi="Arial" w:cs="Arial"/>
                <w:sz w:val="18"/>
                <w:szCs w:val="18"/>
              </w:rPr>
            </w:pPr>
            <w:r w:rsidRPr="00322F66">
              <w:rPr>
                <w:rFonts w:ascii="Arial" w:hAnsi="Arial" w:cs="Arial"/>
                <w:sz w:val="18"/>
                <w:szCs w:val="18"/>
              </w:rPr>
              <w:t>intService:</w:t>
            </w:r>
          </w:p>
        </w:tc>
        <w:tc>
          <w:tcPr>
            <w:tcW w:w="5353" w:type="dxa"/>
            <w:gridSpan w:val="3"/>
          </w:tcPr>
          <w:p w14:paraId="57DD296A" w14:textId="77777777" w:rsidR="0068364D" w:rsidRPr="00322F66" w:rsidRDefault="0068364D" w:rsidP="005A094A">
            <w:pPr>
              <w:rPr>
                <w:rFonts w:ascii="Arial" w:hAnsi="Arial" w:cs="Arial"/>
                <w:sz w:val="18"/>
                <w:szCs w:val="18"/>
              </w:rPr>
            </w:pPr>
            <w:r w:rsidRPr="00322F66">
              <w:rPr>
                <w:rFonts w:ascii="Arial" w:hAnsi="Arial" w:cs="Arial"/>
                <w:sz w:val="18"/>
                <w:szCs w:val="18"/>
              </w:rPr>
              <w:t>True</w:t>
            </w:r>
          </w:p>
        </w:tc>
      </w:tr>
      <w:tr w:rsidR="00F170AD" w:rsidRPr="00322F66" w14:paraId="3CF6C7E5" w14:textId="77777777" w:rsidTr="005A094A">
        <w:trPr>
          <w:trHeight w:val="144"/>
        </w:trPr>
        <w:tc>
          <w:tcPr>
            <w:tcW w:w="2537" w:type="dxa"/>
            <w:vMerge w:val="restart"/>
          </w:tcPr>
          <w:p w14:paraId="15A14AE2" w14:textId="77777777" w:rsidR="0068364D" w:rsidRPr="00322F66" w:rsidRDefault="0068364D" w:rsidP="005A094A">
            <w:pPr>
              <w:rPr>
                <w:rFonts w:ascii="Arial" w:hAnsi="Arial" w:cs="Arial"/>
                <w:sz w:val="18"/>
                <w:szCs w:val="18"/>
              </w:rPr>
            </w:pPr>
            <w:r w:rsidRPr="00322F66">
              <w:rPr>
                <w:rFonts w:ascii="Arial" w:hAnsi="Arial" w:cs="Arial"/>
                <w:sz w:val="18"/>
                <w:szCs w:val="18"/>
              </w:rPr>
              <w:t>NAVWARNPreambleContent</w:t>
            </w:r>
          </w:p>
        </w:tc>
        <w:tc>
          <w:tcPr>
            <w:tcW w:w="2566" w:type="dxa"/>
          </w:tcPr>
          <w:p w14:paraId="67C27EAA" w14:textId="77777777" w:rsidR="0068364D" w:rsidRPr="00322F66" w:rsidRDefault="0068364D" w:rsidP="005A094A">
            <w:pPr>
              <w:rPr>
                <w:rFonts w:ascii="Arial" w:hAnsi="Arial" w:cs="Arial"/>
                <w:sz w:val="18"/>
                <w:szCs w:val="18"/>
              </w:rPr>
            </w:pPr>
            <w:r w:rsidRPr="00322F66">
              <w:rPr>
                <w:rFonts w:ascii="Arial" w:hAnsi="Arial" w:cs="Arial"/>
                <w:sz w:val="18"/>
                <w:szCs w:val="18"/>
              </w:rPr>
              <w:t>header (role)</w:t>
            </w:r>
          </w:p>
        </w:tc>
        <w:tc>
          <w:tcPr>
            <w:tcW w:w="5353" w:type="dxa"/>
            <w:gridSpan w:val="3"/>
          </w:tcPr>
          <w:p w14:paraId="2B82334C" w14:textId="77777777" w:rsidR="0068364D" w:rsidRPr="00322F66" w:rsidRDefault="0068364D" w:rsidP="005A094A">
            <w:pPr>
              <w:rPr>
                <w:rFonts w:ascii="Arial" w:hAnsi="Arial" w:cs="Arial"/>
                <w:sz w:val="18"/>
                <w:szCs w:val="18"/>
              </w:rPr>
            </w:pPr>
            <w:r w:rsidRPr="00322F66">
              <w:rPr>
                <w:rFonts w:ascii="Arial" w:hAnsi="Arial" w:cs="Arial"/>
                <w:sz w:val="18"/>
                <w:szCs w:val="18"/>
              </w:rPr>
              <w:t>ID00</w:t>
            </w:r>
          </w:p>
        </w:tc>
      </w:tr>
      <w:tr w:rsidR="00F170AD" w:rsidRPr="00322F66" w14:paraId="6F9BA88E" w14:textId="77777777" w:rsidTr="005A094A">
        <w:trPr>
          <w:trHeight w:val="144"/>
        </w:trPr>
        <w:tc>
          <w:tcPr>
            <w:tcW w:w="2537" w:type="dxa"/>
            <w:vMerge/>
          </w:tcPr>
          <w:p w14:paraId="625F7B80" w14:textId="77777777" w:rsidR="0068364D" w:rsidRPr="00322F66" w:rsidRDefault="0068364D" w:rsidP="005A094A">
            <w:pPr>
              <w:rPr>
                <w:rFonts w:ascii="Arial" w:hAnsi="Arial" w:cs="Arial"/>
                <w:sz w:val="18"/>
                <w:szCs w:val="18"/>
              </w:rPr>
            </w:pPr>
          </w:p>
        </w:tc>
        <w:tc>
          <w:tcPr>
            <w:tcW w:w="2566" w:type="dxa"/>
          </w:tcPr>
          <w:p w14:paraId="0411B924" w14:textId="77777777" w:rsidR="0068364D" w:rsidRPr="00322F66" w:rsidRDefault="0068364D" w:rsidP="005A094A">
            <w:pPr>
              <w:rPr>
                <w:rFonts w:ascii="Arial" w:hAnsi="Arial" w:cs="Arial"/>
                <w:sz w:val="18"/>
                <w:szCs w:val="18"/>
              </w:rPr>
            </w:pPr>
            <w:r w:rsidRPr="00322F66">
              <w:rPr>
                <w:rFonts w:ascii="Arial" w:hAnsi="Arial" w:cs="Arial"/>
                <w:sz w:val="18"/>
                <w:szCs w:val="18"/>
              </w:rPr>
              <w:t>theWarningPart (role)</w:t>
            </w:r>
          </w:p>
        </w:tc>
        <w:tc>
          <w:tcPr>
            <w:tcW w:w="5353" w:type="dxa"/>
            <w:gridSpan w:val="3"/>
          </w:tcPr>
          <w:p w14:paraId="36F8532D" w14:textId="77777777" w:rsidR="0068364D" w:rsidRPr="00322F66" w:rsidRDefault="0068364D" w:rsidP="005A094A">
            <w:pPr>
              <w:rPr>
                <w:rFonts w:ascii="Arial" w:hAnsi="Arial" w:cs="Arial"/>
                <w:sz w:val="18"/>
                <w:szCs w:val="18"/>
              </w:rPr>
            </w:pPr>
            <w:r w:rsidRPr="00322F66">
              <w:rPr>
                <w:rFonts w:ascii="Arial" w:hAnsi="Arial" w:cs="Arial"/>
                <w:sz w:val="18"/>
                <w:szCs w:val="18"/>
              </w:rPr>
              <w:t>ID01</w:t>
            </w:r>
          </w:p>
        </w:tc>
      </w:tr>
      <w:tr w:rsidR="00F170AD" w:rsidRPr="00322F66" w14:paraId="4AF60670" w14:textId="77777777" w:rsidTr="005A094A">
        <w:trPr>
          <w:trHeight w:val="215"/>
        </w:trPr>
        <w:tc>
          <w:tcPr>
            <w:tcW w:w="2537" w:type="dxa"/>
            <w:vMerge w:val="restart"/>
          </w:tcPr>
          <w:p w14:paraId="419E4D2A" w14:textId="77777777" w:rsidR="0068364D" w:rsidRPr="00322F66" w:rsidRDefault="0068364D" w:rsidP="005A094A">
            <w:pPr>
              <w:rPr>
                <w:rFonts w:ascii="Arial" w:hAnsi="Arial" w:cs="Arial"/>
                <w:sz w:val="18"/>
                <w:szCs w:val="18"/>
              </w:rPr>
            </w:pPr>
            <w:r w:rsidRPr="00322F66">
              <w:rPr>
                <w:rFonts w:ascii="Arial" w:hAnsi="Arial" w:cs="Arial"/>
                <w:sz w:val="18"/>
                <w:szCs w:val="18"/>
              </w:rPr>
              <w:t>NAVWARNPart (ID01)</w:t>
            </w:r>
          </w:p>
        </w:tc>
        <w:tc>
          <w:tcPr>
            <w:tcW w:w="2566" w:type="dxa"/>
            <w:vMerge w:val="restart"/>
          </w:tcPr>
          <w:p w14:paraId="71032E94" w14:textId="77777777" w:rsidR="0068364D" w:rsidRPr="00322F66" w:rsidRDefault="0068364D" w:rsidP="005A094A">
            <w:pPr>
              <w:rPr>
                <w:rFonts w:ascii="Arial" w:hAnsi="Arial" w:cs="Arial"/>
                <w:sz w:val="18"/>
                <w:szCs w:val="18"/>
              </w:rPr>
            </w:pPr>
            <w:r w:rsidRPr="00322F66">
              <w:rPr>
                <w:rFonts w:ascii="Arial" w:hAnsi="Arial" w:cs="Arial"/>
                <w:sz w:val="18"/>
                <w:szCs w:val="18"/>
              </w:rPr>
              <w:t>warningInformation</w:t>
            </w:r>
          </w:p>
        </w:tc>
        <w:tc>
          <w:tcPr>
            <w:tcW w:w="2676" w:type="dxa"/>
            <w:gridSpan w:val="2"/>
            <w:vMerge w:val="restart"/>
          </w:tcPr>
          <w:p w14:paraId="221EDA4E" w14:textId="77777777" w:rsidR="0068364D" w:rsidRPr="00322F66" w:rsidRDefault="0068364D" w:rsidP="005A094A">
            <w:pPr>
              <w:rPr>
                <w:rFonts w:ascii="Arial" w:hAnsi="Arial" w:cs="Arial"/>
                <w:sz w:val="18"/>
                <w:szCs w:val="18"/>
              </w:rPr>
            </w:pPr>
            <w:r w:rsidRPr="00322F66">
              <w:rPr>
                <w:rFonts w:ascii="Arial" w:hAnsi="Arial" w:cs="Arial"/>
                <w:sz w:val="18"/>
                <w:szCs w:val="18"/>
              </w:rPr>
              <w:t>information</w:t>
            </w:r>
          </w:p>
        </w:tc>
        <w:tc>
          <w:tcPr>
            <w:tcW w:w="2677" w:type="dxa"/>
          </w:tcPr>
          <w:p w14:paraId="14A9A39A" w14:textId="77777777" w:rsidR="0068364D" w:rsidRPr="00322F66" w:rsidRDefault="0068364D" w:rsidP="005A094A">
            <w:pPr>
              <w:rPr>
                <w:rFonts w:ascii="Arial" w:hAnsi="Arial" w:cs="Arial"/>
                <w:sz w:val="18"/>
                <w:szCs w:val="18"/>
              </w:rPr>
            </w:pPr>
            <w:r w:rsidRPr="00322F66">
              <w:rPr>
                <w:rFonts w:ascii="Arial" w:hAnsi="Arial" w:cs="Arial"/>
                <w:sz w:val="18"/>
                <w:szCs w:val="18"/>
              </w:rPr>
              <w:t>Language:eng</w:t>
            </w:r>
          </w:p>
        </w:tc>
      </w:tr>
      <w:tr w:rsidR="00F170AD" w:rsidRPr="00322F66" w14:paraId="0615C5FB" w14:textId="77777777" w:rsidTr="005A094A">
        <w:trPr>
          <w:trHeight w:val="215"/>
        </w:trPr>
        <w:tc>
          <w:tcPr>
            <w:tcW w:w="2537" w:type="dxa"/>
            <w:vMerge/>
          </w:tcPr>
          <w:p w14:paraId="5B61D911" w14:textId="77777777" w:rsidR="0068364D" w:rsidRPr="00322F66" w:rsidRDefault="0068364D" w:rsidP="005A094A">
            <w:pPr>
              <w:rPr>
                <w:rFonts w:ascii="Arial" w:hAnsi="Arial" w:cs="Arial"/>
                <w:sz w:val="18"/>
                <w:szCs w:val="18"/>
              </w:rPr>
            </w:pPr>
          </w:p>
        </w:tc>
        <w:tc>
          <w:tcPr>
            <w:tcW w:w="2566" w:type="dxa"/>
            <w:vMerge/>
          </w:tcPr>
          <w:p w14:paraId="53D14DF9" w14:textId="77777777" w:rsidR="0068364D" w:rsidRPr="00322F66" w:rsidRDefault="0068364D" w:rsidP="005A094A">
            <w:pPr>
              <w:rPr>
                <w:rFonts w:ascii="Arial" w:hAnsi="Arial" w:cs="Arial"/>
                <w:sz w:val="18"/>
                <w:szCs w:val="18"/>
              </w:rPr>
            </w:pPr>
          </w:p>
        </w:tc>
        <w:tc>
          <w:tcPr>
            <w:tcW w:w="2676" w:type="dxa"/>
            <w:gridSpan w:val="2"/>
            <w:vMerge/>
          </w:tcPr>
          <w:p w14:paraId="1FA91968" w14:textId="77777777" w:rsidR="0068364D" w:rsidRPr="00322F66" w:rsidRDefault="0068364D" w:rsidP="005A094A">
            <w:pPr>
              <w:rPr>
                <w:rFonts w:ascii="Arial" w:hAnsi="Arial" w:cs="Arial"/>
                <w:sz w:val="18"/>
                <w:szCs w:val="18"/>
              </w:rPr>
            </w:pPr>
          </w:p>
        </w:tc>
        <w:tc>
          <w:tcPr>
            <w:tcW w:w="2677" w:type="dxa"/>
          </w:tcPr>
          <w:p w14:paraId="6AC2C561" w14:textId="3F240339" w:rsidR="0068364D" w:rsidRPr="00322F66" w:rsidRDefault="0068364D" w:rsidP="0068364D">
            <w:pPr>
              <w:widowControl w:val="0"/>
              <w:autoSpaceDE w:val="0"/>
              <w:autoSpaceDN w:val="0"/>
              <w:ind w:left="107" w:right="176"/>
              <w:rPr>
                <w:rFonts w:ascii="Arial" w:eastAsia="Arial" w:hAnsi="Arial" w:cs="Arial"/>
                <w:sz w:val="18"/>
                <w:szCs w:val="18"/>
                <w:lang w:val="en-GB" w:eastAsia="en-GB" w:bidi="en-GB"/>
              </w:rPr>
            </w:pPr>
            <w:r w:rsidRPr="00322F66">
              <w:rPr>
                <w:rFonts w:ascii="Arial" w:hAnsi="Arial" w:cs="Arial"/>
                <w:sz w:val="18"/>
                <w:szCs w:val="18"/>
              </w:rPr>
              <w:t xml:space="preserve">Text: </w:t>
            </w:r>
            <w:r w:rsidRPr="00322F66">
              <w:rPr>
                <w:rFonts w:ascii="Arial" w:eastAsia="Arial" w:hAnsi="Arial" w:cs="Arial"/>
                <w:sz w:val="18"/>
                <w:szCs w:val="18"/>
                <w:lang w:val="en-GB" w:eastAsia="en-GB" w:bidi="en-GB"/>
              </w:rPr>
              <w:t>COMPULSORY TORRES STRAIT PILOTAGE MASTERS OF SHIPS 70 METRES IN LENGTH OVERALL OR GREATER, AND ALL LOADED OIL, CHEMICAL TANKERS OR LIQUEFIED GAS CARRIERS ARE ADVISED THAT AUSTRALIAN LAW</w:t>
            </w:r>
          </w:p>
          <w:p w14:paraId="35407D5A" w14:textId="4D1B1126" w:rsidR="0068364D" w:rsidRPr="00322F66" w:rsidRDefault="0068364D" w:rsidP="0068364D">
            <w:pPr>
              <w:rPr>
                <w:rFonts w:ascii="Arial" w:hAnsi="Arial" w:cs="Arial"/>
                <w:sz w:val="18"/>
                <w:szCs w:val="18"/>
              </w:rPr>
            </w:pPr>
            <w:r w:rsidRPr="00322F66">
              <w:rPr>
                <w:rFonts w:ascii="Arial" w:eastAsia="Arial" w:hAnsi="Arial" w:cs="Arial"/>
                <w:sz w:val="18"/>
                <w:szCs w:val="18"/>
                <w:lang w:val="en-GB" w:eastAsia="en-GB" w:bidi="en-GB"/>
              </w:rPr>
              <w:t xml:space="preserve">HAS BEEN AMENDED TO REQUIRE A LICENSED PILOT TO BE ENGAGED WHEN NAVIGATING THE TORRES STRAIT. ALL SHIPS WILL BE AUTOMATICALLY CHECKED FOR COMPLIANCE AND THE FAILURE TO EMBARK A LICENSED PILOT MAY RESULT IN PROSECUTION. MASTERS OF SHIPS SHOULD ENSURE CONTACT IS MADE IN A TIMELY MANNER WITH A PILOTAGE PROVIDER TO GUARANTEE A LICENSED PILOT IS BOOKED. THE FOLLOWING ARE THE CONTACT DETAILS OF THE TWO COMPANIES THAT CAN PROVIDE LICENSED PILOTS: AUSTRALIAN REEF PILOTS PTY LTD. – </w:t>
            </w:r>
            <w:hyperlink r:id="rId16">
              <w:r w:rsidRPr="00322F66">
                <w:rPr>
                  <w:rFonts w:ascii="Arial" w:eastAsia="Arial" w:hAnsi="Arial" w:cs="Arial"/>
                  <w:sz w:val="18"/>
                  <w:szCs w:val="18"/>
                  <w:lang w:val="en-GB" w:eastAsia="en-GB" w:bidi="en-GB"/>
                </w:rPr>
                <w:t>OPERATIONS@REEFPILOTS.COM.AU.</w:t>
              </w:r>
            </w:hyperlink>
            <w:r w:rsidRPr="00322F66">
              <w:rPr>
                <w:rFonts w:ascii="Arial" w:eastAsia="Arial" w:hAnsi="Arial" w:cs="Arial"/>
                <w:sz w:val="18"/>
                <w:szCs w:val="18"/>
                <w:lang w:val="en-GB" w:eastAsia="en-GB" w:bidi="en-GB"/>
              </w:rPr>
              <w:t xml:space="preserve"> TORRES PILOTS PTY LTD - </w:t>
            </w:r>
            <w:hyperlink r:id="rId17">
              <w:r w:rsidRPr="00322F66">
                <w:rPr>
                  <w:rFonts w:ascii="Arial" w:eastAsia="Arial" w:hAnsi="Arial" w:cs="Arial"/>
                  <w:w w:val="95"/>
                  <w:sz w:val="18"/>
                  <w:szCs w:val="18"/>
                  <w:lang w:val="en-GB" w:eastAsia="en-GB" w:bidi="en-GB"/>
                </w:rPr>
                <w:t>OPERATIONS@TORRESPILOTS.COM.AU.</w:t>
              </w:r>
            </w:hyperlink>
          </w:p>
        </w:tc>
      </w:tr>
      <w:tr w:rsidR="00F170AD" w:rsidRPr="00322F66" w14:paraId="1FCE2648" w14:textId="77777777" w:rsidTr="005A094A">
        <w:trPr>
          <w:trHeight w:val="215"/>
        </w:trPr>
        <w:tc>
          <w:tcPr>
            <w:tcW w:w="2537" w:type="dxa"/>
            <w:vMerge/>
          </w:tcPr>
          <w:p w14:paraId="0C58F153" w14:textId="77777777" w:rsidR="0068364D" w:rsidRPr="00322F66" w:rsidRDefault="0068364D" w:rsidP="005A094A">
            <w:pPr>
              <w:rPr>
                <w:rFonts w:ascii="Arial" w:hAnsi="Arial" w:cs="Arial"/>
                <w:sz w:val="18"/>
                <w:szCs w:val="18"/>
              </w:rPr>
            </w:pPr>
          </w:p>
        </w:tc>
        <w:tc>
          <w:tcPr>
            <w:tcW w:w="2566" w:type="dxa"/>
            <w:vMerge/>
          </w:tcPr>
          <w:p w14:paraId="4B2EA709" w14:textId="77777777" w:rsidR="0068364D" w:rsidRPr="00322F66" w:rsidRDefault="0068364D" w:rsidP="005A094A">
            <w:pPr>
              <w:rPr>
                <w:rFonts w:ascii="Arial" w:hAnsi="Arial" w:cs="Arial"/>
                <w:sz w:val="18"/>
                <w:szCs w:val="18"/>
              </w:rPr>
            </w:pPr>
          </w:p>
        </w:tc>
        <w:tc>
          <w:tcPr>
            <w:tcW w:w="5353" w:type="dxa"/>
            <w:gridSpan w:val="3"/>
          </w:tcPr>
          <w:p w14:paraId="57CAF2B6" w14:textId="146E428A" w:rsidR="0068364D" w:rsidRPr="00322F66" w:rsidRDefault="0068364D" w:rsidP="005A094A">
            <w:pPr>
              <w:rPr>
                <w:rFonts w:ascii="Arial" w:hAnsi="Arial" w:cs="Arial"/>
                <w:sz w:val="18"/>
                <w:szCs w:val="18"/>
              </w:rPr>
            </w:pPr>
            <w:r w:rsidRPr="00322F66">
              <w:rPr>
                <w:rFonts w:ascii="Arial" w:hAnsi="Arial" w:cs="Arial"/>
                <w:sz w:val="18"/>
                <w:szCs w:val="18"/>
              </w:rPr>
              <w:t>navwarnTypeDetails: new or amended regulation</w:t>
            </w:r>
          </w:p>
        </w:tc>
      </w:tr>
      <w:tr w:rsidR="00F170AD" w:rsidRPr="00322F66" w14:paraId="782A0458" w14:textId="77777777" w:rsidTr="005A094A">
        <w:trPr>
          <w:trHeight w:val="215"/>
        </w:trPr>
        <w:tc>
          <w:tcPr>
            <w:tcW w:w="2537" w:type="dxa"/>
            <w:vMerge/>
          </w:tcPr>
          <w:p w14:paraId="429F5CCA" w14:textId="77777777" w:rsidR="0068364D" w:rsidRPr="00322F66" w:rsidRDefault="0068364D" w:rsidP="005A094A">
            <w:pPr>
              <w:rPr>
                <w:rFonts w:ascii="Arial" w:hAnsi="Arial" w:cs="Arial"/>
                <w:sz w:val="18"/>
                <w:szCs w:val="18"/>
              </w:rPr>
            </w:pPr>
          </w:p>
        </w:tc>
        <w:tc>
          <w:tcPr>
            <w:tcW w:w="2566" w:type="dxa"/>
          </w:tcPr>
          <w:p w14:paraId="76B799E8" w14:textId="77777777" w:rsidR="0068364D" w:rsidRPr="00322F66" w:rsidRDefault="0068364D" w:rsidP="005A094A">
            <w:pPr>
              <w:rPr>
                <w:rFonts w:ascii="Arial" w:hAnsi="Arial" w:cs="Arial"/>
                <w:sz w:val="18"/>
                <w:szCs w:val="18"/>
              </w:rPr>
            </w:pPr>
            <w:r w:rsidRPr="00322F66">
              <w:rPr>
                <w:rFonts w:ascii="Arial" w:hAnsi="Arial" w:cs="Arial"/>
                <w:sz w:val="18"/>
                <w:szCs w:val="18"/>
              </w:rPr>
              <w:t>geometry</w:t>
            </w:r>
          </w:p>
        </w:tc>
        <w:tc>
          <w:tcPr>
            <w:tcW w:w="5353" w:type="dxa"/>
            <w:gridSpan w:val="3"/>
          </w:tcPr>
          <w:p w14:paraId="7C984207" w14:textId="2830EBB6" w:rsidR="0068364D" w:rsidRPr="00322F66" w:rsidRDefault="0068364D" w:rsidP="005A094A">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 xml:space="preserve">Point </w:t>
            </w:r>
            <w:r w:rsidRPr="00322F66">
              <w:rPr>
                <w:rFonts w:ascii="Arial" w:eastAsia="Arial" w:hAnsi="Arial" w:cs="Arial"/>
                <w:sz w:val="18"/>
                <w:szCs w:val="18"/>
                <w:lang w:val="en-GB" w:eastAsia="en-GB" w:bidi="en-GB"/>
              </w:rPr>
              <w:t>10-32S 143-01E.</w:t>
            </w:r>
          </w:p>
        </w:tc>
      </w:tr>
    </w:tbl>
    <w:p w14:paraId="7038C51C" w14:textId="4CEEA567" w:rsidR="00901DA5" w:rsidRPr="00322F66" w:rsidRDefault="00901DA5" w:rsidP="00901DA5">
      <w:pPr>
        <w:rPr>
          <w:rFonts w:ascii="Arial" w:hAnsi="Arial" w:cs="Arial"/>
        </w:rPr>
      </w:pPr>
    </w:p>
    <w:p w14:paraId="060DFBE2" w14:textId="76398C38" w:rsidR="00936AE8" w:rsidRPr="00322F66" w:rsidRDefault="00891FB1" w:rsidP="00B1593D">
      <w:pPr>
        <w:pStyle w:val="Heading2"/>
        <w:rPr>
          <w:rFonts w:ascii="Arial" w:hAnsi="Arial" w:cs="Arial"/>
          <w:b/>
          <w:bCs/>
          <w:color w:val="auto"/>
          <w:sz w:val="20"/>
          <w:szCs w:val="20"/>
        </w:rPr>
      </w:pPr>
      <w:r w:rsidRPr="00322F66">
        <w:rPr>
          <w:rFonts w:ascii="Arial" w:hAnsi="Arial" w:cs="Arial"/>
          <w:b/>
          <w:bCs/>
          <w:color w:val="auto"/>
          <w:sz w:val="20"/>
          <w:szCs w:val="20"/>
        </w:rPr>
        <w:t>3.8.3</w:t>
      </w:r>
      <w:r w:rsidRPr="00322F66">
        <w:rPr>
          <w:rFonts w:ascii="Arial" w:hAnsi="Arial" w:cs="Arial"/>
          <w:b/>
          <w:bCs/>
          <w:color w:val="auto"/>
          <w:sz w:val="20"/>
          <w:szCs w:val="20"/>
        </w:rPr>
        <w:tab/>
      </w:r>
      <w:r w:rsidR="00B1593D" w:rsidRPr="00322F66">
        <w:rPr>
          <w:rFonts w:ascii="Arial" w:hAnsi="Arial" w:cs="Arial"/>
          <w:b/>
          <w:bCs/>
          <w:color w:val="auto"/>
          <w:sz w:val="20"/>
          <w:szCs w:val="20"/>
        </w:rPr>
        <w:t xml:space="preserve">Example </w:t>
      </w:r>
      <w:r w:rsidR="006B309D" w:rsidRPr="00322F66">
        <w:rPr>
          <w:rFonts w:ascii="Arial" w:hAnsi="Arial" w:cs="Arial"/>
          <w:b/>
          <w:bCs/>
          <w:color w:val="auto"/>
          <w:sz w:val="20"/>
          <w:szCs w:val="20"/>
        </w:rPr>
        <w:t>3</w:t>
      </w:r>
      <w:r w:rsidR="00263B6F" w:rsidRPr="00322F66">
        <w:rPr>
          <w:rFonts w:ascii="Arial" w:hAnsi="Arial" w:cs="Arial"/>
          <w:b/>
          <w:bCs/>
          <w:color w:val="auto"/>
          <w:sz w:val="20"/>
          <w:szCs w:val="20"/>
        </w:rPr>
        <w:t xml:space="preserve"> – Port Closure</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476"/>
      </w:tblGrid>
      <w:tr w:rsidR="00F170AD" w:rsidRPr="00322F66" w14:paraId="26B7C18E" w14:textId="77777777" w:rsidTr="007A62B3">
        <w:trPr>
          <w:trHeight w:val="20"/>
        </w:trPr>
        <w:tc>
          <w:tcPr>
            <w:tcW w:w="3064" w:type="dxa"/>
          </w:tcPr>
          <w:p w14:paraId="6184CB37" w14:textId="77777777" w:rsidR="00B1593D" w:rsidRPr="00322F66" w:rsidRDefault="00B1593D" w:rsidP="008E22E5">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476" w:type="dxa"/>
          </w:tcPr>
          <w:p w14:paraId="3E74ED13" w14:textId="0D3895F4" w:rsidR="00B1593D" w:rsidRPr="00322F66" w:rsidRDefault="00B1593D" w:rsidP="008E22E5">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5</w:t>
            </w:r>
            <w:r w:rsidR="00C54A0E" w:rsidRPr="00322F66">
              <w:rPr>
                <w:rFonts w:ascii="Arial" w:eastAsia="Arial" w:hAnsi="Arial" w:cs="Arial"/>
                <w:b/>
                <w:sz w:val="18"/>
                <w:lang w:val="en-GB" w:eastAsia="en-GB" w:bidi="en-GB"/>
              </w:rPr>
              <w:t xml:space="preserve"> – Port Closure</w:t>
            </w:r>
          </w:p>
        </w:tc>
      </w:tr>
      <w:tr w:rsidR="00F170AD" w:rsidRPr="00322F66" w14:paraId="02CFBFF4" w14:textId="77777777" w:rsidTr="007A62B3">
        <w:trPr>
          <w:trHeight w:val="20"/>
        </w:trPr>
        <w:tc>
          <w:tcPr>
            <w:tcW w:w="3064" w:type="dxa"/>
          </w:tcPr>
          <w:p w14:paraId="72891B48" w14:textId="77777777" w:rsidR="00B1593D" w:rsidRPr="00322F66" w:rsidRDefault="00B1593D"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1816A604" w14:textId="0E6EBB50" w:rsidR="00C54A0E" w:rsidRPr="00322F66" w:rsidRDefault="00C54A0E"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en-US"/>
              </w:rPr>
            </w:pPr>
            <w:r w:rsidRPr="00322F66">
              <w:rPr>
                <w:rFonts w:ascii="Arial" w:hAnsi="Arial" w:cs="Arial"/>
                <w:sz w:val="18"/>
                <w:szCs w:val="18"/>
                <w:lang w:val="en-US"/>
              </w:rPr>
              <w:t>NAVAREA IV 785/21</w:t>
            </w:r>
            <w:r w:rsidR="00901DA5" w:rsidRPr="00322F66">
              <w:rPr>
                <w:rFonts w:ascii="Arial" w:hAnsi="Arial" w:cs="Arial"/>
                <w:sz w:val="18"/>
                <w:szCs w:val="18"/>
                <w:lang w:val="en-US"/>
              </w:rPr>
              <w:t xml:space="preserve">. </w:t>
            </w:r>
          </w:p>
          <w:p w14:paraId="4914B1D2" w14:textId="36265599" w:rsidR="00901DA5" w:rsidRPr="00322F66" w:rsidRDefault="00901DA5"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en-US"/>
              </w:rPr>
            </w:pPr>
            <w:r w:rsidRPr="00322F66">
              <w:rPr>
                <w:rFonts w:ascii="Arial" w:hAnsi="Arial" w:cs="Arial"/>
                <w:sz w:val="18"/>
                <w:szCs w:val="18"/>
                <w:lang w:val="en-US"/>
              </w:rPr>
              <w:t>GULF OF MEXICO</w:t>
            </w:r>
          </w:p>
          <w:p w14:paraId="37EB9C6E" w14:textId="77777777" w:rsidR="00C54A0E" w:rsidRPr="00322F66" w:rsidRDefault="00C54A0E"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en-US"/>
              </w:rPr>
            </w:pPr>
            <w:r w:rsidRPr="00322F66">
              <w:rPr>
                <w:rFonts w:ascii="Arial" w:hAnsi="Arial" w:cs="Arial"/>
                <w:sz w:val="18"/>
                <w:szCs w:val="18"/>
                <w:lang w:val="en-US"/>
              </w:rPr>
              <w:t>DUE TO PASSAGE OF HURRICANE IDA:</w:t>
            </w:r>
          </w:p>
          <w:p w14:paraId="64DCEB8B" w14:textId="77777777" w:rsidR="00C54A0E" w:rsidRPr="00322F66" w:rsidRDefault="00C54A0E"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en-US"/>
              </w:rPr>
            </w:pPr>
            <w:r w:rsidRPr="00322F66">
              <w:rPr>
                <w:rFonts w:ascii="Arial" w:hAnsi="Arial" w:cs="Arial"/>
                <w:sz w:val="18"/>
                <w:szCs w:val="18"/>
                <w:lang w:val="en-US"/>
              </w:rPr>
              <w:t xml:space="preserve">1. </w:t>
            </w:r>
            <w:commentRangeStart w:id="66"/>
            <w:commentRangeStart w:id="67"/>
            <w:r w:rsidRPr="00322F66">
              <w:rPr>
                <w:rFonts w:ascii="Arial" w:hAnsi="Arial" w:cs="Arial"/>
                <w:sz w:val="18"/>
                <w:szCs w:val="18"/>
                <w:lang w:val="en-US"/>
              </w:rPr>
              <w:t>THE FOLLOWING PORT(S) ARE CLOSED:</w:t>
            </w:r>
            <w:commentRangeEnd w:id="66"/>
            <w:r w:rsidR="00436952" w:rsidRPr="00322F66">
              <w:rPr>
                <w:rStyle w:val="CommentReference"/>
                <w:rFonts w:ascii="Arial" w:eastAsia="SimSun" w:hAnsi="Arial" w:cs="Arial"/>
                <w:sz w:val="18"/>
                <w:szCs w:val="18"/>
                <w:lang w:val="en-US" w:eastAsia="ar-SA"/>
              </w:rPr>
              <w:commentReference w:id="66"/>
            </w:r>
            <w:commentRangeEnd w:id="67"/>
            <w:r w:rsidR="00436952" w:rsidRPr="00322F66">
              <w:rPr>
                <w:rStyle w:val="CommentReference"/>
                <w:rFonts w:ascii="Arial" w:eastAsia="SimSun" w:hAnsi="Arial" w:cs="Arial"/>
                <w:sz w:val="18"/>
                <w:szCs w:val="18"/>
                <w:lang w:val="en-US" w:eastAsia="ar-SA"/>
              </w:rPr>
              <w:commentReference w:id="67"/>
            </w:r>
          </w:p>
          <w:p w14:paraId="0A452D8F" w14:textId="77777777" w:rsidR="00C54A0E" w:rsidRPr="00322F66" w:rsidRDefault="00C54A0E"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en-US"/>
              </w:rPr>
            </w:pPr>
            <w:r w:rsidRPr="00322F66">
              <w:rPr>
                <w:rFonts w:ascii="Arial" w:hAnsi="Arial" w:cs="Arial"/>
                <w:sz w:val="18"/>
                <w:szCs w:val="18"/>
                <w:lang w:val="en-US"/>
              </w:rPr>
              <w:t xml:space="preserve">   A. PORT OF BATON ROUGE 30-27N 091-11W.</w:t>
            </w:r>
          </w:p>
          <w:p w14:paraId="1AF1764E" w14:textId="77777777" w:rsidR="00C54A0E" w:rsidRPr="00322F66" w:rsidRDefault="00C54A0E"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en-US"/>
              </w:rPr>
            </w:pPr>
            <w:r w:rsidRPr="00322F66">
              <w:rPr>
                <w:rFonts w:ascii="Arial" w:hAnsi="Arial" w:cs="Arial"/>
                <w:sz w:val="18"/>
                <w:szCs w:val="18"/>
                <w:lang w:val="en-US"/>
              </w:rPr>
              <w:t xml:space="preserve">   B. PORT OF NEW ORLEANS 29-57N 090-03W.</w:t>
            </w:r>
          </w:p>
          <w:p w14:paraId="3C546062" w14:textId="617F9FC9" w:rsidR="00C54A0E" w:rsidRPr="00322F66" w:rsidRDefault="00C54A0E"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en-US"/>
              </w:rPr>
            </w:pPr>
            <w:r w:rsidRPr="00322F66">
              <w:rPr>
                <w:rFonts w:ascii="Arial" w:hAnsi="Arial" w:cs="Arial"/>
                <w:sz w:val="18"/>
                <w:szCs w:val="18"/>
                <w:lang w:val="en-US"/>
              </w:rPr>
              <w:t>2. THE FOLLOWING PORT(S) ARE OPEN WITH RESTRICTIONS</w:t>
            </w:r>
            <w:r w:rsidR="007A62B3" w:rsidRPr="00322F66">
              <w:rPr>
                <w:rFonts w:ascii="Arial" w:hAnsi="Arial" w:cs="Arial"/>
                <w:sz w:val="18"/>
                <w:szCs w:val="18"/>
                <w:lang w:val="en-US"/>
              </w:rPr>
              <w:t>:</w:t>
            </w:r>
          </w:p>
          <w:p w14:paraId="0C026579" w14:textId="77777777" w:rsidR="00C54A0E" w:rsidRPr="00322F66" w:rsidRDefault="00C54A0E"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fr-FR"/>
              </w:rPr>
            </w:pPr>
            <w:r w:rsidRPr="00322F66">
              <w:rPr>
                <w:rFonts w:ascii="Arial" w:hAnsi="Arial" w:cs="Arial"/>
                <w:sz w:val="18"/>
                <w:szCs w:val="18"/>
                <w:lang w:val="en-US"/>
              </w:rPr>
              <w:t xml:space="preserve">   </w:t>
            </w:r>
            <w:r w:rsidRPr="00322F66">
              <w:rPr>
                <w:rFonts w:ascii="Arial" w:hAnsi="Arial" w:cs="Arial"/>
                <w:sz w:val="18"/>
                <w:szCs w:val="18"/>
                <w:lang w:val="fr-FR"/>
              </w:rPr>
              <w:t>A. PASCAGOULA 30-21N 088-34W.</w:t>
            </w:r>
          </w:p>
          <w:p w14:paraId="52FB8C93" w14:textId="77777777" w:rsidR="00C54A0E" w:rsidRPr="00322F66" w:rsidRDefault="00C54A0E"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fr-FR"/>
              </w:rPr>
            </w:pPr>
            <w:r w:rsidRPr="00322F66">
              <w:rPr>
                <w:rFonts w:ascii="Arial" w:hAnsi="Arial" w:cs="Arial"/>
                <w:sz w:val="18"/>
                <w:szCs w:val="18"/>
                <w:lang w:val="fr-FR"/>
              </w:rPr>
              <w:t xml:space="preserve">   B. PENSACOLA 30-24N 087-13W.</w:t>
            </w:r>
          </w:p>
          <w:p w14:paraId="174CD765" w14:textId="77777777" w:rsidR="00C54A0E" w:rsidRPr="00322F66" w:rsidRDefault="00C54A0E"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en-US"/>
              </w:rPr>
            </w:pPr>
            <w:r w:rsidRPr="00322F66">
              <w:rPr>
                <w:rFonts w:ascii="Arial" w:hAnsi="Arial" w:cs="Arial"/>
                <w:sz w:val="18"/>
                <w:szCs w:val="18"/>
                <w:lang w:val="en-US"/>
              </w:rPr>
              <w:t>3. THE FOLLOWING PORT(S) HAVE RE-OPENED:</w:t>
            </w:r>
          </w:p>
          <w:p w14:paraId="79EFF80F" w14:textId="77777777" w:rsidR="00C54A0E" w:rsidRPr="00322F66" w:rsidRDefault="00C54A0E"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en-US"/>
              </w:rPr>
            </w:pPr>
            <w:r w:rsidRPr="00322F66">
              <w:rPr>
                <w:rFonts w:ascii="Arial" w:hAnsi="Arial" w:cs="Arial"/>
                <w:sz w:val="18"/>
                <w:szCs w:val="18"/>
                <w:lang w:val="en-US"/>
              </w:rPr>
              <w:t xml:space="preserve">   A. MOBILE 30-41N 088-07W.</w:t>
            </w:r>
          </w:p>
          <w:p w14:paraId="060C4466" w14:textId="77777777" w:rsidR="00C54A0E" w:rsidRPr="00322F66" w:rsidRDefault="00C54A0E"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en-US"/>
              </w:rPr>
            </w:pPr>
            <w:r w:rsidRPr="00322F66">
              <w:rPr>
                <w:rFonts w:ascii="Arial" w:hAnsi="Arial" w:cs="Arial"/>
                <w:sz w:val="18"/>
                <w:szCs w:val="18"/>
                <w:lang w:val="en-US"/>
              </w:rPr>
              <w:t>4. CURRENT PORT INFORMATION CAN BE FOUND AT</w:t>
            </w:r>
          </w:p>
          <w:p w14:paraId="1FA8B4BB" w14:textId="7A72B327" w:rsidR="00C54A0E" w:rsidRPr="00322F66" w:rsidRDefault="00C54A0E"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en-US"/>
              </w:rPr>
            </w:pPr>
            <w:r w:rsidRPr="00322F66">
              <w:rPr>
                <w:rFonts w:ascii="Arial" w:hAnsi="Arial" w:cs="Arial"/>
                <w:sz w:val="18"/>
                <w:szCs w:val="18"/>
                <w:lang w:val="en-US"/>
              </w:rPr>
              <w:t xml:space="preserve">   HOMEPORT.USCG.MIL USING TH-E PORT DIRECTORY TAB.</w:t>
            </w:r>
          </w:p>
          <w:p w14:paraId="262A1BD6" w14:textId="77777777" w:rsidR="00C54A0E" w:rsidRPr="00322F66" w:rsidRDefault="00C54A0E" w:rsidP="00C5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Arial" w:hAnsi="Arial" w:cs="Arial"/>
                <w:sz w:val="18"/>
                <w:szCs w:val="18"/>
                <w:lang w:val="en-US"/>
              </w:rPr>
            </w:pPr>
            <w:r w:rsidRPr="00322F66">
              <w:rPr>
                <w:rFonts w:ascii="Arial" w:hAnsi="Arial" w:cs="Arial"/>
                <w:sz w:val="18"/>
                <w:szCs w:val="18"/>
                <w:lang w:val="en-US"/>
              </w:rPr>
              <w:t>5. CANCEL NAVAREA IV 780/21.</w:t>
            </w:r>
          </w:p>
          <w:p w14:paraId="09A46552" w14:textId="0E70CA89" w:rsidR="00B1593D" w:rsidRPr="00322F66" w:rsidRDefault="00B1593D" w:rsidP="00C54A0E">
            <w:pPr>
              <w:widowControl w:val="0"/>
              <w:tabs>
                <w:tab w:val="left" w:pos="514"/>
              </w:tabs>
              <w:autoSpaceDE w:val="0"/>
              <w:autoSpaceDN w:val="0"/>
              <w:spacing w:after="0" w:line="240" w:lineRule="auto"/>
              <w:rPr>
                <w:rFonts w:ascii="Arial" w:eastAsia="Arial" w:hAnsi="Arial" w:cs="Arial"/>
                <w:sz w:val="18"/>
                <w:szCs w:val="18"/>
                <w:lang w:val="en-GB" w:eastAsia="en-GB" w:bidi="en-GB"/>
              </w:rPr>
            </w:pPr>
          </w:p>
        </w:tc>
      </w:tr>
      <w:tr w:rsidR="00F170AD" w:rsidRPr="00322F66" w14:paraId="00C6C9CA" w14:textId="77777777" w:rsidTr="007A62B3">
        <w:trPr>
          <w:trHeight w:val="20"/>
        </w:trPr>
        <w:tc>
          <w:tcPr>
            <w:tcW w:w="3064" w:type="dxa"/>
          </w:tcPr>
          <w:p w14:paraId="770399DA" w14:textId="77777777" w:rsidR="00B1593D" w:rsidRPr="00322F66" w:rsidRDefault="00B1593D"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60323276" w14:textId="77777777" w:rsidR="00B1593D" w:rsidRPr="00322F66" w:rsidRDefault="00B1593D"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4ABAB0D" w14:textId="77777777" w:rsidTr="007A62B3">
        <w:trPr>
          <w:trHeight w:val="20"/>
        </w:trPr>
        <w:tc>
          <w:tcPr>
            <w:tcW w:w="3064" w:type="dxa"/>
          </w:tcPr>
          <w:p w14:paraId="6537F397" w14:textId="77777777" w:rsidR="00B1593D" w:rsidRPr="00322F66" w:rsidRDefault="00B1593D"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2E88E450" w14:textId="77777777" w:rsidR="00B1593D" w:rsidRPr="00322F66" w:rsidRDefault="00B1593D"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209AA84" w14:textId="77777777" w:rsidTr="007A62B3">
        <w:trPr>
          <w:trHeight w:val="20"/>
        </w:trPr>
        <w:tc>
          <w:tcPr>
            <w:tcW w:w="3064" w:type="dxa"/>
          </w:tcPr>
          <w:p w14:paraId="58CDF154" w14:textId="77777777" w:rsidR="00B1593D" w:rsidRPr="00322F66" w:rsidRDefault="00B1593D"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6FB01B06" w14:textId="77777777" w:rsidR="00B1593D" w:rsidRPr="00322F66" w:rsidRDefault="00B1593D"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C2BBCE6" w14:textId="77777777" w:rsidTr="007A62B3">
        <w:trPr>
          <w:trHeight w:val="20"/>
        </w:trPr>
        <w:tc>
          <w:tcPr>
            <w:tcW w:w="3064" w:type="dxa"/>
          </w:tcPr>
          <w:p w14:paraId="57DF752D" w14:textId="77777777" w:rsidR="00B1593D" w:rsidRPr="00322F66" w:rsidRDefault="00B1593D"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329F166A" w14:textId="77777777" w:rsidR="00B1593D" w:rsidRPr="00322F66" w:rsidRDefault="00B1593D"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01B0E3C" w14:textId="77777777" w:rsidTr="007A62B3">
        <w:trPr>
          <w:trHeight w:val="20"/>
        </w:trPr>
        <w:tc>
          <w:tcPr>
            <w:tcW w:w="3064" w:type="dxa"/>
          </w:tcPr>
          <w:p w14:paraId="54FA759B" w14:textId="77777777" w:rsidR="00B1593D" w:rsidRPr="00322F66" w:rsidRDefault="00B1593D"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277EA209" w14:textId="77777777" w:rsidR="00B1593D" w:rsidRPr="00322F66" w:rsidRDefault="00B1593D"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87F1031" w14:textId="77777777" w:rsidTr="007A62B3">
        <w:trPr>
          <w:trHeight w:val="20"/>
        </w:trPr>
        <w:tc>
          <w:tcPr>
            <w:tcW w:w="3064" w:type="dxa"/>
          </w:tcPr>
          <w:p w14:paraId="68FDDAE7" w14:textId="77777777" w:rsidR="00B1593D" w:rsidRPr="00322F66" w:rsidRDefault="00B1593D"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6DC3B837" w14:textId="77777777" w:rsidR="00B1593D" w:rsidRPr="00322F66" w:rsidRDefault="00B1593D"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D27BC30" w14:textId="77777777" w:rsidTr="007A62B3">
        <w:trPr>
          <w:trHeight w:val="20"/>
        </w:trPr>
        <w:tc>
          <w:tcPr>
            <w:tcW w:w="3064" w:type="dxa"/>
          </w:tcPr>
          <w:p w14:paraId="0D9CE52C" w14:textId="77777777" w:rsidR="00B1593D" w:rsidRPr="00322F66" w:rsidRDefault="00B1593D"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57107365" w14:textId="77777777" w:rsidR="00B1593D" w:rsidRPr="00322F66" w:rsidRDefault="00B1593D" w:rsidP="008E22E5">
            <w:pPr>
              <w:widowControl w:val="0"/>
              <w:autoSpaceDE w:val="0"/>
              <w:autoSpaceDN w:val="0"/>
              <w:spacing w:after="0" w:line="240" w:lineRule="auto"/>
              <w:rPr>
                <w:rFonts w:ascii="Arial" w:eastAsia="Arial" w:hAnsi="Arial" w:cs="Arial"/>
                <w:sz w:val="18"/>
                <w:szCs w:val="18"/>
                <w:lang w:val="en-GB" w:eastAsia="en-GB" w:bidi="en-GB"/>
              </w:rPr>
            </w:pPr>
          </w:p>
        </w:tc>
      </w:tr>
    </w:tbl>
    <w:p w14:paraId="39D4A3DE" w14:textId="77777777" w:rsidR="00B1593D" w:rsidRPr="00322F66" w:rsidRDefault="00B1593D" w:rsidP="00860ED4">
      <w:pPr>
        <w:rPr>
          <w:rFonts w:ascii="Arial" w:hAnsi="Arial" w:cs="Arial"/>
          <w:sz w:val="18"/>
          <w:szCs w:val="18"/>
        </w:rPr>
      </w:pPr>
    </w:p>
    <w:tbl>
      <w:tblPr>
        <w:tblStyle w:val="TableGrid"/>
        <w:tblW w:w="10456" w:type="dxa"/>
        <w:tblLook w:val="04A0" w:firstRow="1" w:lastRow="0" w:firstColumn="1" w:lastColumn="0" w:noHBand="0" w:noVBand="1"/>
      </w:tblPr>
      <w:tblGrid>
        <w:gridCol w:w="2537"/>
        <w:gridCol w:w="2650"/>
        <w:gridCol w:w="2608"/>
        <w:gridCol w:w="26"/>
        <w:gridCol w:w="2635"/>
      </w:tblGrid>
      <w:tr w:rsidR="00F170AD" w:rsidRPr="00322F66" w14:paraId="1E2757AA" w14:textId="77777777" w:rsidTr="00094096">
        <w:trPr>
          <w:trHeight w:val="144"/>
        </w:trPr>
        <w:tc>
          <w:tcPr>
            <w:tcW w:w="2537" w:type="dxa"/>
            <w:vMerge w:val="restart"/>
          </w:tcPr>
          <w:p w14:paraId="2B36BE92" w14:textId="77777777" w:rsidR="00094096" w:rsidRPr="00322F66" w:rsidRDefault="00094096" w:rsidP="006A3323">
            <w:pPr>
              <w:rPr>
                <w:rFonts w:ascii="Arial" w:hAnsi="Arial" w:cs="Arial"/>
                <w:sz w:val="18"/>
                <w:szCs w:val="18"/>
              </w:rPr>
            </w:pPr>
            <w:r w:rsidRPr="00322F66">
              <w:rPr>
                <w:rFonts w:ascii="Arial" w:hAnsi="Arial" w:cs="Arial"/>
                <w:sz w:val="18"/>
                <w:szCs w:val="18"/>
              </w:rPr>
              <w:t>NAVWARNPreamble (ID00)</w:t>
            </w:r>
          </w:p>
        </w:tc>
        <w:tc>
          <w:tcPr>
            <w:tcW w:w="2650" w:type="dxa"/>
            <w:vMerge w:val="restart"/>
          </w:tcPr>
          <w:p w14:paraId="6E39C0CD" w14:textId="77777777" w:rsidR="00094096" w:rsidRPr="00322F66" w:rsidRDefault="00094096" w:rsidP="006A3323">
            <w:pPr>
              <w:rPr>
                <w:rFonts w:ascii="Arial" w:hAnsi="Arial" w:cs="Arial"/>
                <w:sz w:val="18"/>
                <w:szCs w:val="18"/>
              </w:rPr>
            </w:pPr>
            <w:r w:rsidRPr="00322F66">
              <w:rPr>
                <w:rFonts w:ascii="Arial" w:hAnsi="Arial" w:cs="Arial"/>
                <w:sz w:val="18"/>
                <w:szCs w:val="18"/>
              </w:rPr>
              <w:t>generalArea</w:t>
            </w:r>
          </w:p>
        </w:tc>
        <w:tc>
          <w:tcPr>
            <w:tcW w:w="2608" w:type="dxa"/>
          </w:tcPr>
          <w:p w14:paraId="38A6698A" w14:textId="77777777" w:rsidR="00094096" w:rsidRPr="00322F66" w:rsidRDefault="00094096" w:rsidP="006A3323">
            <w:pPr>
              <w:rPr>
                <w:rFonts w:ascii="Arial" w:hAnsi="Arial" w:cs="Arial"/>
                <w:sz w:val="18"/>
                <w:szCs w:val="18"/>
              </w:rPr>
            </w:pPr>
            <w:r w:rsidRPr="00322F66">
              <w:rPr>
                <w:rFonts w:ascii="Arial" w:hAnsi="Arial" w:cs="Arial"/>
                <w:sz w:val="18"/>
                <w:szCs w:val="18"/>
              </w:rPr>
              <w:t>localityIdentifier</w:t>
            </w:r>
          </w:p>
        </w:tc>
        <w:tc>
          <w:tcPr>
            <w:tcW w:w="2661" w:type="dxa"/>
            <w:gridSpan w:val="2"/>
          </w:tcPr>
          <w:p w14:paraId="632BB0B7" w14:textId="77777777" w:rsidR="00094096" w:rsidRPr="00322F66" w:rsidRDefault="00094096" w:rsidP="006A3323">
            <w:pPr>
              <w:rPr>
                <w:rFonts w:ascii="Arial" w:hAnsi="Arial" w:cs="Arial"/>
                <w:sz w:val="18"/>
                <w:szCs w:val="18"/>
              </w:rPr>
            </w:pPr>
          </w:p>
        </w:tc>
      </w:tr>
      <w:tr w:rsidR="00F170AD" w:rsidRPr="00322F66" w14:paraId="2B0BC449" w14:textId="77777777" w:rsidTr="00094096">
        <w:trPr>
          <w:trHeight w:val="144"/>
        </w:trPr>
        <w:tc>
          <w:tcPr>
            <w:tcW w:w="2537" w:type="dxa"/>
            <w:vMerge/>
          </w:tcPr>
          <w:p w14:paraId="665ADFE9" w14:textId="77777777" w:rsidR="00094096" w:rsidRPr="00322F66" w:rsidRDefault="00094096" w:rsidP="006A3323">
            <w:pPr>
              <w:rPr>
                <w:rFonts w:ascii="Arial" w:hAnsi="Arial" w:cs="Arial"/>
                <w:sz w:val="18"/>
                <w:szCs w:val="18"/>
              </w:rPr>
            </w:pPr>
          </w:p>
        </w:tc>
        <w:tc>
          <w:tcPr>
            <w:tcW w:w="2650" w:type="dxa"/>
            <w:vMerge/>
          </w:tcPr>
          <w:p w14:paraId="474CCE9A" w14:textId="77777777" w:rsidR="00094096" w:rsidRPr="00322F66" w:rsidRDefault="00094096" w:rsidP="006A3323">
            <w:pPr>
              <w:rPr>
                <w:rFonts w:ascii="Arial" w:hAnsi="Arial" w:cs="Arial"/>
                <w:sz w:val="18"/>
                <w:szCs w:val="18"/>
              </w:rPr>
            </w:pPr>
          </w:p>
        </w:tc>
        <w:tc>
          <w:tcPr>
            <w:tcW w:w="2608" w:type="dxa"/>
            <w:vMerge w:val="restart"/>
          </w:tcPr>
          <w:p w14:paraId="689EC56E" w14:textId="77777777" w:rsidR="00094096" w:rsidRPr="00322F66" w:rsidRDefault="00094096" w:rsidP="006A3323">
            <w:pPr>
              <w:rPr>
                <w:rFonts w:ascii="Arial" w:hAnsi="Arial" w:cs="Arial"/>
                <w:sz w:val="18"/>
                <w:szCs w:val="18"/>
              </w:rPr>
            </w:pPr>
            <w:r w:rsidRPr="00322F66">
              <w:rPr>
                <w:rFonts w:ascii="Arial" w:hAnsi="Arial" w:cs="Arial"/>
                <w:sz w:val="18"/>
                <w:szCs w:val="18"/>
              </w:rPr>
              <w:t>locationName</w:t>
            </w:r>
          </w:p>
        </w:tc>
        <w:tc>
          <w:tcPr>
            <w:tcW w:w="2661" w:type="dxa"/>
            <w:gridSpan w:val="2"/>
          </w:tcPr>
          <w:p w14:paraId="2E0904D9" w14:textId="2D0655FE" w:rsidR="00094096" w:rsidRPr="00322F66" w:rsidRDefault="00094096" w:rsidP="006A3323">
            <w:pPr>
              <w:rPr>
                <w:rFonts w:ascii="Arial" w:hAnsi="Arial" w:cs="Arial"/>
                <w:sz w:val="18"/>
                <w:szCs w:val="18"/>
              </w:rPr>
            </w:pPr>
            <w:r w:rsidRPr="00322F66">
              <w:rPr>
                <w:rFonts w:ascii="Arial" w:hAnsi="Arial" w:cs="Arial"/>
                <w:sz w:val="18"/>
                <w:szCs w:val="18"/>
              </w:rPr>
              <w:t>language: eng</w:t>
            </w:r>
          </w:p>
        </w:tc>
      </w:tr>
      <w:tr w:rsidR="00F170AD" w:rsidRPr="00322F66" w14:paraId="64808A17" w14:textId="77777777" w:rsidTr="00094096">
        <w:trPr>
          <w:trHeight w:val="144"/>
        </w:trPr>
        <w:tc>
          <w:tcPr>
            <w:tcW w:w="2537" w:type="dxa"/>
            <w:vMerge/>
          </w:tcPr>
          <w:p w14:paraId="7D75FAFC" w14:textId="77777777" w:rsidR="00094096" w:rsidRPr="00322F66" w:rsidRDefault="00094096" w:rsidP="006A3323">
            <w:pPr>
              <w:rPr>
                <w:rFonts w:ascii="Arial" w:hAnsi="Arial" w:cs="Arial"/>
                <w:sz w:val="18"/>
                <w:szCs w:val="18"/>
              </w:rPr>
            </w:pPr>
          </w:p>
        </w:tc>
        <w:tc>
          <w:tcPr>
            <w:tcW w:w="2650" w:type="dxa"/>
            <w:vMerge/>
          </w:tcPr>
          <w:p w14:paraId="322A86EA" w14:textId="77777777" w:rsidR="00094096" w:rsidRPr="00322F66" w:rsidRDefault="00094096" w:rsidP="006A3323">
            <w:pPr>
              <w:rPr>
                <w:rFonts w:ascii="Arial" w:hAnsi="Arial" w:cs="Arial"/>
                <w:sz w:val="18"/>
                <w:szCs w:val="18"/>
              </w:rPr>
            </w:pPr>
          </w:p>
        </w:tc>
        <w:tc>
          <w:tcPr>
            <w:tcW w:w="2608" w:type="dxa"/>
            <w:vMerge/>
          </w:tcPr>
          <w:p w14:paraId="2486921B" w14:textId="77777777" w:rsidR="00094096" w:rsidRPr="00322F66" w:rsidRDefault="00094096" w:rsidP="006A3323">
            <w:pPr>
              <w:rPr>
                <w:rFonts w:ascii="Arial" w:hAnsi="Arial" w:cs="Arial"/>
                <w:sz w:val="18"/>
                <w:szCs w:val="18"/>
              </w:rPr>
            </w:pPr>
          </w:p>
        </w:tc>
        <w:tc>
          <w:tcPr>
            <w:tcW w:w="2661" w:type="dxa"/>
            <w:gridSpan w:val="2"/>
          </w:tcPr>
          <w:p w14:paraId="599FDA24" w14:textId="191CB090" w:rsidR="00094096" w:rsidRPr="00322F66" w:rsidRDefault="00094096" w:rsidP="006A3323">
            <w:pPr>
              <w:rPr>
                <w:rFonts w:ascii="Arial" w:hAnsi="Arial" w:cs="Arial"/>
                <w:sz w:val="18"/>
                <w:szCs w:val="18"/>
              </w:rPr>
            </w:pPr>
            <w:r w:rsidRPr="00322F66">
              <w:rPr>
                <w:rFonts w:ascii="Arial" w:hAnsi="Arial" w:cs="Arial"/>
                <w:sz w:val="18"/>
                <w:szCs w:val="18"/>
              </w:rPr>
              <w:t>text: GULF OF MEXICO</w:t>
            </w:r>
          </w:p>
        </w:tc>
      </w:tr>
      <w:tr w:rsidR="00F170AD" w:rsidRPr="00322F66" w14:paraId="2D841750" w14:textId="77777777" w:rsidTr="00094096">
        <w:trPr>
          <w:trHeight w:val="144"/>
        </w:trPr>
        <w:tc>
          <w:tcPr>
            <w:tcW w:w="2537" w:type="dxa"/>
            <w:vMerge/>
          </w:tcPr>
          <w:p w14:paraId="33E606C7" w14:textId="77777777" w:rsidR="00094096" w:rsidRPr="00322F66" w:rsidRDefault="00094096" w:rsidP="006A3323">
            <w:pPr>
              <w:rPr>
                <w:rFonts w:ascii="Arial" w:hAnsi="Arial" w:cs="Arial"/>
                <w:sz w:val="18"/>
                <w:szCs w:val="18"/>
              </w:rPr>
            </w:pPr>
          </w:p>
        </w:tc>
        <w:tc>
          <w:tcPr>
            <w:tcW w:w="2650" w:type="dxa"/>
          </w:tcPr>
          <w:p w14:paraId="1A9EC681" w14:textId="77777777" w:rsidR="00094096" w:rsidRPr="00322F66" w:rsidRDefault="00094096" w:rsidP="006A3323">
            <w:pPr>
              <w:rPr>
                <w:rFonts w:ascii="Arial" w:hAnsi="Arial" w:cs="Arial"/>
                <w:sz w:val="18"/>
                <w:szCs w:val="18"/>
              </w:rPr>
            </w:pPr>
            <w:r w:rsidRPr="00322F66">
              <w:rPr>
                <w:rFonts w:ascii="Arial" w:hAnsi="Arial" w:cs="Arial"/>
                <w:sz w:val="18"/>
                <w:szCs w:val="18"/>
              </w:rPr>
              <w:t>messageSeriesIdentifier</w:t>
            </w:r>
          </w:p>
        </w:tc>
        <w:tc>
          <w:tcPr>
            <w:tcW w:w="5269" w:type="dxa"/>
            <w:gridSpan w:val="3"/>
          </w:tcPr>
          <w:p w14:paraId="5831FDE8" w14:textId="194A7EE6" w:rsidR="00094096" w:rsidRPr="00322F66" w:rsidRDefault="00094096" w:rsidP="006A3323">
            <w:pPr>
              <w:rPr>
                <w:rFonts w:ascii="Arial" w:hAnsi="Arial" w:cs="Arial"/>
                <w:sz w:val="18"/>
                <w:szCs w:val="18"/>
              </w:rPr>
            </w:pPr>
            <w:r w:rsidRPr="00322F66">
              <w:rPr>
                <w:rFonts w:ascii="Arial" w:hAnsi="Arial" w:cs="Arial"/>
                <w:sz w:val="18"/>
                <w:szCs w:val="18"/>
              </w:rPr>
              <w:t>agencyResponsibleForProduction: USXX</w:t>
            </w:r>
          </w:p>
          <w:p w14:paraId="10E68C38" w14:textId="4F57EE5C" w:rsidR="00094096" w:rsidRPr="00322F66" w:rsidRDefault="00094096" w:rsidP="006A3323">
            <w:pPr>
              <w:rPr>
                <w:rFonts w:ascii="Arial" w:hAnsi="Arial" w:cs="Arial"/>
                <w:sz w:val="18"/>
                <w:szCs w:val="18"/>
              </w:rPr>
            </w:pPr>
            <w:r w:rsidRPr="00322F66">
              <w:rPr>
                <w:rFonts w:ascii="Arial" w:hAnsi="Arial" w:cs="Arial"/>
                <w:sz w:val="18"/>
                <w:szCs w:val="18"/>
              </w:rPr>
              <w:t>nationality:US</w:t>
            </w:r>
          </w:p>
          <w:p w14:paraId="779DF923" w14:textId="0C1B8205" w:rsidR="00094096" w:rsidRPr="00322F66" w:rsidRDefault="00094096" w:rsidP="006A3323">
            <w:pPr>
              <w:rPr>
                <w:rFonts w:ascii="Arial" w:hAnsi="Arial" w:cs="Arial"/>
                <w:sz w:val="18"/>
                <w:szCs w:val="18"/>
              </w:rPr>
            </w:pPr>
            <w:r w:rsidRPr="00322F66">
              <w:rPr>
                <w:rFonts w:ascii="Arial" w:hAnsi="Arial" w:cs="Arial"/>
                <w:sz w:val="18"/>
                <w:szCs w:val="18"/>
              </w:rPr>
              <w:t>nameOfSeries: NAVAREA IV</w:t>
            </w:r>
          </w:p>
          <w:p w14:paraId="026BA7C8" w14:textId="02A87114" w:rsidR="00094096" w:rsidRPr="00322F66" w:rsidRDefault="00094096" w:rsidP="006A332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785</w:t>
            </w:r>
          </w:p>
          <w:p w14:paraId="77106511" w14:textId="7FA32717" w:rsidR="00094096" w:rsidRPr="00322F66" w:rsidRDefault="00094096" w:rsidP="006A3323">
            <w:pPr>
              <w:rPr>
                <w:rFonts w:ascii="Arial" w:hAnsi="Arial" w:cs="Arial"/>
                <w:sz w:val="18"/>
                <w:szCs w:val="18"/>
              </w:rPr>
            </w:pPr>
            <w:r w:rsidRPr="00322F66">
              <w:rPr>
                <w:rFonts w:ascii="Arial" w:hAnsi="Arial" w:cs="Arial"/>
                <w:sz w:val="18"/>
                <w:szCs w:val="18"/>
              </w:rPr>
              <w:t>warningType: (4) NAVAREA Navigational Warnings</w:t>
            </w:r>
          </w:p>
          <w:p w14:paraId="4B022CF9" w14:textId="036FA0B1" w:rsidR="00094096" w:rsidRPr="00322F66" w:rsidRDefault="00094096" w:rsidP="006A3323">
            <w:pPr>
              <w:rPr>
                <w:rFonts w:ascii="Arial" w:hAnsi="Arial" w:cs="Arial"/>
                <w:sz w:val="18"/>
                <w:szCs w:val="18"/>
              </w:rPr>
            </w:pPr>
            <w:r w:rsidRPr="00322F66">
              <w:rPr>
                <w:rFonts w:ascii="Arial" w:hAnsi="Arial" w:cs="Arial"/>
                <w:sz w:val="18"/>
                <w:szCs w:val="18"/>
              </w:rPr>
              <w:t>year: 21</w:t>
            </w:r>
          </w:p>
        </w:tc>
      </w:tr>
      <w:tr w:rsidR="00F170AD" w:rsidRPr="00322F66" w14:paraId="1CE01522" w14:textId="77777777" w:rsidTr="00094096">
        <w:trPr>
          <w:trHeight w:val="144"/>
        </w:trPr>
        <w:tc>
          <w:tcPr>
            <w:tcW w:w="2537" w:type="dxa"/>
            <w:vMerge/>
          </w:tcPr>
          <w:p w14:paraId="36C58739" w14:textId="77777777" w:rsidR="00094096" w:rsidRPr="00322F66" w:rsidRDefault="00094096" w:rsidP="00094096">
            <w:pPr>
              <w:rPr>
                <w:rFonts w:ascii="Arial" w:hAnsi="Arial" w:cs="Arial"/>
                <w:sz w:val="18"/>
                <w:szCs w:val="18"/>
              </w:rPr>
            </w:pPr>
          </w:p>
        </w:tc>
        <w:tc>
          <w:tcPr>
            <w:tcW w:w="2650" w:type="dxa"/>
          </w:tcPr>
          <w:p w14:paraId="52E15CD0" w14:textId="77777777" w:rsidR="00094096" w:rsidRPr="00322F66" w:rsidRDefault="00094096" w:rsidP="00094096">
            <w:pPr>
              <w:rPr>
                <w:rFonts w:ascii="Arial" w:hAnsi="Arial" w:cs="Arial"/>
                <w:sz w:val="18"/>
                <w:szCs w:val="18"/>
              </w:rPr>
            </w:pPr>
            <w:r w:rsidRPr="00322F66">
              <w:rPr>
                <w:rFonts w:ascii="Arial" w:hAnsi="Arial" w:cs="Arial"/>
                <w:sz w:val="18"/>
                <w:szCs w:val="18"/>
              </w:rPr>
              <w:t>publicationTime</w:t>
            </w:r>
          </w:p>
        </w:tc>
        <w:tc>
          <w:tcPr>
            <w:tcW w:w="5269" w:type="dxa"/>
            <w:gridSpan w:val="3"/>
          </w:tcPr>
          <w:p w14:paraId="2AB27FDD" w14:textId="0B00867B" w:rsidR="00094096" w:rsidRPr="00322F66" w:rsidRDefault="00094096" w:rsidP="00094096">
            <w:pPr>
              <w:rPr>
                <w:rFonts w:ascii="Arial" w:hAnsi="Arial" w:cs="Arial"/>
                <w:sz w:val="18"/>
                <w:szCs w:val="18"/>
              </w:rPr>
            </w:pPr>
            <w:r w:rsidRPr="00322F66">
              <w:rPr>
                <w:rFonts w:ascii="Arial" w:hAnsi="Arial" w:cs="Arial"/>
                <w:sz w:val="18"/>
                <w:szCs w:val="18"/>
              </w:rPr>
              <w:t>2022</w:t>
            </w:r>
            <w:r w:rsidR="006B309D" w:rsidRPr="00322F66">
              <w:rPr>
                <w:rFonts w:ascii="Arial" w:hAnsi="Arial" w:cs="Arial"/>
                <w:sz w:val="18"/>
                <w:szCs w:val="18"/>
              </w:rPr>
              <w:t>0</w:t>
            </w:r>
            <w:r w:rsidRPr="00322F66">
              <w:rPr>
                <w:rFonts w:ascii="Arial" w:hAnsi="Arial" w:cs="Arial"/>
                <w:sz w:val="18"/>
                <w:szCs w:val="18"/>
              </w:rPr>
              <w:t>101T000100Z</w:t>
            </w:r>
          </w:p>
        </w:tc>
      </w:tr>
      <w:tr w:rsidR="00F170AD" w:rsidRPr="00322F66" w14:paraId="3FF1064E" w14:textId="77777777" w:rsidTr="00094096">
        <w:trPr>
          <w:trHeight w:val="144"/>
        </w:trPr>
        <w:tc>
          <w:tcPr>
            <w:tcW w:w="2537" w:type="dxa"/>
            <w:vMerge/>
          </w:tcPr>
          <w:p w14:paraId="5B9776A4" w14:textId="77777777" w:rsidR="00094096" w:rsidRPr="00322F66" w:rsidRDefault="00094096" w:rsidP="00094096">
            <w:pPr>
              <w:rPr>
                <w:rFonts w:ascii="Arial" w:hAnsi="Arial" w:cs="Arial"/>
                <w:sz w:val="18"/>
                <w:szCs w:val="18"/>
              </w:rPr>
            </w:pPr>
          </w:p>
        </w:tc>
        <w:tc>
          <w:tcPr>
            <w:tcW w:w="2650" w:type="dxa"/>
          </w:tcPr>
          <w:p w14:paraId="5CAF61BF" w14:textId="77777777" w:rsidR="00094096" w:rsidRPr="00322F66" w:rsidRDefault="00094096" w:rsidP="00094096">
            <w:pPr>
              <w:rPr>
                <w:rFonts w:ascii="Arial" w:hAnsi="Arial" w:cs="Arial"/>
                <w:sz w:val="18"/>
                <w:szCs w:val="18"/>
              </w:rPr>
            </w:pPr>
            <w:r w:rsidRPr="00322F66">
              <w:rPr>
                <w:rFonts w:ascii="Arial" w:hAnsi="Arial" w:cs="Arial"/>
                <w:sz w:val="18"/>
                <w:szCs w:val="18"/>
              </w:rPr>
              <w:t>navwarnTypeGeneral:</w:t>
            </w:r>
          </w:p>
        </w:tc>
        <w:tc>
          <w:tcPr>
            <w:tcW w:w="5269" w:type="dxa"/>
            <w:gridSpan w:val="3"/>
          </w:tcPr>
          <w:p w14:paraId="4F45B301" w14:textId="585329B4" w:rsidR="00094096" w:rsidRPr="00322F66" w:rsidRDefault="00094096" w:rsidP="00094096">
            <w:pPr>
              <w:rPr>
                <w:rFonts w:ascii="Arial" w:hAnsi="Arial" w:cs="Arial"/>
                <w:sz w:val="18"/>
                <w:szCs w:val="18"/>
              </w:rPr>
            </w:pPr>
            <w:r w:rsidRPr="00322F66">
              <w:rPr>
                <w:rFonts w:ascii="Arial" w:hAnsi="Arial" w:cs="Arial"/>
                <w:sz w:val="18"/>
                <w:szCs w:val="18"/>
              </w:rPr>
              <w:t>Routeing change</w:t>
            </w:r>
          </w:p>
        </w:tc>
      </w:tr>
      <w:tr w:rsidR="00F170AD" w:rsidRPr="00322F66" w14:paraId="5EF703B9" w14:textId="77777777" w:rsidTr="00094096">
        <w:trPr>
          <w:trHeight w:val="144"/>
        </w:trPr>
        <w:tc>
          <w:tcPr>
            <w:tcW w:w="2537" w:type="dxa"/>
            <w:vMerge/>
          </w:tcPr>
          <w:p w14:paraId="1C8BA91E" w14:textId="77777777" w:rsidR="00094096" w:rsidRPr="00322F66" w:rsidRDefault="00094096" w:rsidP="00094096">
            <w:pPr>
              <w:rPr>
                <w:rFonts w:ascii="Arial" w:hAnsi="Arial" w:cs="Arial"/>
                <w:sz w:val="18"/>
                <w:szCs w:val="18"/>
              </w:rPr>
            </w:pPr>
          </w:p>
        </w:tc>
        <w:tc>
          <w:tcPr>
            <w:tcW w:w="2650" w:type="dxa"/>
          </w:tcPr>
          <w:p w14:paraId="34E3A204" w14:textId="77777777" w:rsidR="00094096" w:rsidRPr="00322F66" w:rsidRDefault="00094096" w:rsidP="00094096">
            <w:pPr>
              <w:rPr>
                <w:rFonts w:ascii="Arial" w:hAnsi="Arial" w:cs="Arial"/>
                <w:sz w:val="18"/>
                <w:szCs w:val="18"/>
              </w:rPr>
            </w:pPr>
            <w:r w:rsidRPr="00322F66">
              <w:rPr>
                <w:rFonts w:ascii="Arial" w:hAnsi="Arial" w:cs="Arial"/>
                <w:sz w:val="18"/>
                <w:szCs w:val="18"/>
              </w:rPr>
              <w:t>intService:</w:t>
            </w:r>
          </w:p>
        </w:tc>
        <w:tc>
          <w:tcPr>
            <w:tcW w:w="5269" w:type="dxa"/>
            <w:gridSpan w:val="3"/>
          </w:tcPr>
          <w:p w14:paraId="1BCB3D2F" w14:textId="3C17D7B4" w:rsidR="00094096" w:rsidRPr="00322F66" w:rsidRDefault="00094096" w:rsidP="00094096">
            <w:pPr>
              <w:rPr>
                <w:rFonts w:ascii="Arial" w:hAnsi="Arial" w:cs="Arial"/>
                <w:sz w:val="18"/>
                <w:szCs w:val="18"/>
              </w:rPr>
            </w:pPr>
            <w:r w:rsidRPr="00322F66">
              <w:rPr>
                <w:rFonts w:ascii="Arial" w:hAnsi="Arial" w:cs="Arial"/>
                <w:sz w:val="18"/>
                <w:szCs w:val="18"/>
              </w:rPr>
              <w:t>true</w:t>
            </w:r>
          </w:p>
        </w:tc>
      </w:tr>
      <w:tr w:rsidR="00F170AD" w:rsidRPr="00322F66" w14:paraId="2B6D668E" w14:textId="77777777" w:rsidTr="00094096">
        <w:trPr>
          <w:trHeight w:val="144"/>
        </w:trPr>
        <w:tc>
          <w:tcPr>
            <w:tcW w:w="2537" w:type="dxa"/>
            <w:vMerge w:val="restart"/>
          </w:tcPr>
          <w:p w14:paraId="4556AD45" w14:textId="77777777" w:rsidR="00094096" w:rsidRPr="00322F66" w:rsidRDefault="00094096" w:rsidP="00094096">
            <w:pPr>
              <w:rPr>
                <w:rFonts w:ascii="Arial" w:hAnsi="Arial" w:cs="Arial"/>
                <w:sz w:val="18"/>
                <w:szCs w:val="18"/>
              </w:rPr>
            </w:pPr>
            <w:r w:rsidRPr="00322F66">
              <w:rPr>
                <w:rFonts w:ascii="Arial" w:hAnsi="Arial" w:cs="Arial"/>
                <w:sz w:val="18"/>
                <w:szCs w:val="18"/>
              </w:rPr>
              <w:t>NAVWARNPreambleContent</w:t>
            </w:r>
          </w:p>
        </w:tc>
        <w:tc>
          <w:tcPr>
            <w:tcW w:w="2650" w:type="dxa"/>
          </w:tcPr>
          <w:p w14:paraId="2941FA79" w14:textId="77777777" w:rsidR="00094096" w:rsidRPr="00322F66" w:rsidRDefault="00094096" w:rsidP="00094096">
            <w:pPr>
              <w:rPr>
                <w:rFonts w:ascii="Arial" w:hAnsi="Arial" w:cs="Arial"/>
                <w:sz w:val="18"/>
                <w:szCs w:val="18"/>
              </w:rPr>
            </w:pPr>
            <w:r w:rsidRPr="00322F66">
              <w:rPr>
                <w:rFonts w:ascii="Arial" w:hAnsi="Arial" w:cs="Arial"/>
                <w:sz w:val="18"/>
                <w:szCs w:val="18"/>
              </w:rPr>
              <w:t>header (role)</w:t>
            </w:r>
          </w:p>
        </w:tc>
        <w:tc>
          <w:tcPr>
            <w:tcW w:w="5269" w:type="dxa"/>
            <w:gridSpan w:val="3"/>
          </w:tcPr>
          <w:p w14:paraId="6332B598" w14:textId="3C16F918" w:rsidR="00094096" w:rsidRPr="00322F66" w:rsidRDefault="00094096" w:rsidP="00094096">
            <w:pPr>
              <w:rPr>
                <w:rFonts w:ascii="Arial" w:hAnsi="Arial" w:cs="Arial"/>
                <w:sz w:val="18"/>
                <w:szCs w:val="18"/>
              </w:rPr>
            </w:pPr>
            <w:r w:rsidRPr="00322F66">
              <w:rPr>
                <w:rFonts w:ascii="Arial" w:hAnsi="Arial" w:cs="Arial"/>
                <w:sz w:val="18"/>
                <w:szCs w:val="18"/>
              </w:rPr>
              <w:t>ID00</w:t>
            </w:r>
          </w:p>
        </w:tc>
      </w:tr>
      <w:tr w:rsidR="00F170AD" w:rsidRPr="00322F66" w14:paraId="5627E015" w14:textId="77777777" w:rsidTr="00094096">
        <w:trPr>
          <w:trHeight w:val="144"/>
        </w:trPr>
        <w:tc>
          <w:tcPr>
            <w:tcW w:w="2537" w:type="dxa"/>
            <w:vMerge/>
          </w:tcPr>
          <w:p w14:paraId="1F04235D" w14:textId="77777777" w:rsidR="00094096" w:rsidRPr="00322F66" w:rsidRDefault="00094096" w:rsidP="00094096">
            <w:pPr>
              <w:rPr>
                <w:rFonts w:ascii="Arial" w:hAnsi="Arial" w:cs="Arial"/>
                <w:sz w:val="18"/>
                <w:szCs w:val="18"/>
              </w:rPr>
            </w:pPr>
          </w:p>
        </w:tc>
        <w:tc>
          <w:tcPr>
            <w:tcW w:w="2650" w:type="dxa"/>
          </w:tcPr>
          <w:p w14:paraId="7CCD6F16" w14:textId="77777777" w:rsidR="00094096" w:rsidRPr="00322F66" w:rsidRDefault="00094096" w:rsidP="00094096">
            <w:pPr>
              <w:rPr>
                <w:rFonts w:ascii="Arial" w:hAnsi="Arial" w:cs="Arial"/>
                <w:sz w:val="18"/>
                <w:szCs w:val="18"/>
              </w:rPr>
            </w:pPr>
            <w:r w:rsidRPr="00322F66">
              <w:rPr>
                <w:rFonts w:ascii="Arial" w:hAnsi="Arial" w:cs="Arial"/>
                <w:sz w:val="18"/>
                <w:szCs w:val="18"/>
              </w:rPr>
              <w:t>theWarningPart (role)</w:t>
            </w:r>
          </w:p>
        </w:tc>
        <w:tc>
          <w:tcPr>
            <w:tcW w:w="5269" w:type="dxa"/>
            <w:gridSpan w:val="3"/>
          </w:tcPr>
          <w:p w14:paraId="702BAA0E" w14:textId="713719CC" w:rsidR="00094096" w:rsidRPr="00322F66" w:rsidRDefault="00094096" w:rsidP="00094096">
            <w:pPr>
              <w:rPr>
                <w:rFonts w:ascii="Arial" w:hAnsi="Arial" w:cs="Arial"/>
                <w:sz w:val="18"/>
                <w:szCs w:val="18"/>
              </w:rPr>
            </w:pPr>
            <w:r w:rsidRPr="00322F66">
              <w:rPr>
                <w:rFonts w:ascii="Arial" w:hAnsi="Arial" w:cs="Arial"/>
                <w:sz w:val="18"/>
                <w:szCs w:val="18"/>
              </w:rPr>
              <w:t>ID01, ID02, ID03, ID04</w:t>
            </w:r>
          </w:p>
        </w:tc>
      </w:tr>
      <w:tr w:rsidR="00F170AD" w:rsidRPr="00322F66" w14:paraId="29DB43EF" w14:textId="77777777" w:rsidTr="00094096">
        <w:trPr>
          <w:trHeight w:val="144"/>
        </w:trPr>
        <w:tc>
          <w:tcPr>
            <w:tcW w:w="2537" w:type="dxa"/>
            <w:vMerge w:val="restart"/>
          </w:tcPr>
          <w:p w14:paraId="52CC6F5A" w14:textId="77777777" w:rsidR="00094096" w:rsidRPr="00322F66" w:rsidRDefault="00094096" w:rsidP="00094096">
            <w:pPr>
              <w:rPr>
                <w:rFonts w:ascii="Arial" w:hAnsi="Arial" w:cs="Arial"/>
                <w:sz w:val="18"/>
                <w:szCs w:val="18"/>
              </w:rPr>
            </w:pPr>
            <w:r w:rsidRPr="00322F66">
              <w:rPr>
                <w:rFonts w:ascii="Arial" w:hAnsi="Arial" w:cs="Arial"/>
                <w:sz w:val="18"/>
                <w:szCs w:val="18"/>
              </w:rPr>
              <w:t>NAVWARWNReferences</w:t>
            </w:r>
          </w:p>
        </w:tc>
        <w:tc>
          <w:tcPr>
            <w:tcW w:w="2650" w:type="dxa"/>
          </w:tcPr>
          <w:p w14:paraId="07D8B4DA" w14:textId="77777777" w:rsidR="00094096" w:rsidRPr="00322F66" w:rsidRDefault="00094096" w:rsidP="00094096">
            <w:pPr>
              <w:rPr>
                <w:rFonts w:ascii="Arial" w:hAnsi="Arial" w:cs="Arial"/>
                <w:sz w:val="18"/>
                <w:szCs w:val="18"/>
              </w:rPr>
            </w:pPr>
            <w:r w:rsidRPr="00322F66">
              <w:rPr>
                <w:rFonts w:ascii="Arial" w:hAnsi="Arial" w:cs="Arial"/>
                <w:sz w:val="18"/>
                <w:szCs w:val="18"/>
              </w:rPr>
              <w:t>theWarning(role)</w:t>
            </w:r>
          </w:p>
        </w:tc>
        <w:tc>
          <w:tcPr>
            <w:tcW w:w="5269" w:type="dxa"/>
            <w:gridSpan w:val="3"/>
          </w:tcPr>
          <w:p w14:paraId="1F9ECAEA" w14:textId="2EE073FB" w:rsidR="00094096" w:rsidRPr="00322F66" w:rsidRDefault="00094096" w:rsidP="00094096">
            <w:pPr>
              <w:rPr>
                <w:rFonts w:ascii="Arial" w:hAnsi="Arial" w:cs="Arial"/>
                <w:sz w:val="18"/>
                <w:szCs w:val="18"/>
              </w:rPr>
            </w:pPr>
            <w:r w:rsidRPr="00322F66">
              <w:rPr>
                <w:rFonts w:ascii="Arial" w:hAnsi="Arial" w:cs="Arial"/>
                <w:sz w:val="18"/>
                <w:szCs w:val="18"/>
              </w:rPr>
              <w:t>ID00</w:t>
            </w:r>
          </w:p>
        </w:tc>
      </w:tr>
      <w:tr w:rsidR="00F170AD" w:rsidRPr="00322F66" w14:paraId="53253E06" w14:textId="77777777" w:rsidTr="00094096">
        <w:trPr>
          <w:trHeight w:val="144"/>
        </w:trPr>
        <w:tc>
          <w:tcPr>
            <w:tcW w:w="2537" w:type="dxa"/>
            <w:vMerge/>
          </w:tcPr>
          <w:p w14:paraId="5BC9E1E4" w14:textId="77777777" w:rsidR="00094096" w:rsidRPr="00322F66" w:rsidRDefault="00094096" w:rsidP="00094096">
            <w:pPr>
              <w:rPr>
                <w:rFonts w:ascii="Arial" w:hAnsi="Arial" w:cs="Arial"/>
                <w:sz w:val="18"/>
                <w:szCs w:val="18"/>
              </w:rPr>
            </w:pPr>
          </w:p>
        </w:tc>
        <w:tc>
          <w:tcPr>
            <w:tcW w:w="2650" w:type="dxa"/>
          </w:tcPr>
          <w:p w14:paraId="6AEBDF43" w14:textId="77777777" w:rsidR="00094096" w:rsidRPr="00322F66" w:rsidRDefault="00094096" w:rsidP="00094096">
            <w:pPr>
              <w:rPr>
                <w:rFonts w:ascii="Arial" w:hAnsi="Arial" w:cs="Arial"/>
                <w:sz w:val="18"/>
                <w:szCs w:val="18"/>
              </w:rPr>
            </w:pPr>
            <w:r w:rsidRPr="00322F66">
              <w:rPr>
                <w:rFonts w:ascii="Arial" w:hAnsi="Arial" w:cs="Arial"/>
                <w:sz w:val="18"/>
                <w:szCs w:val="18"/>
              </w:rPr>
              <w:t>theReferences (role)</w:t>
            </w:r>
          </w:p>
        </w:tc>
        <w:tc>
          <w:tcPr>
            <w:tcW w:w="5269" w:type="dxa"/>
            <w:gridSpan w:val="3"/>
          </w:tcPr>
          <w:p w14:paraId="75E0FBB5" w14:textId="1EE89288" w:rsidR="00094096" w:rsidRPr="00322F66" w:rsidRDefault="00094096" w:rsidP="00094096">
            <w:pPr>
              <w:rPr>
                <w:rFonts w:ascii="Arial" w:hAnsi="Arial" w:cs="Arial"/>
                <w:sz w:val="18"/>
                <w:szCs w:val="18"/>
              </w:rPr>
            </w:pPr>
            <w:r w:rsidRPr="00322F66">
              <w:rPr>
                <w:rFonts w:ascii="Arial" w:hAnsi="Arial" w:cs="Arial"/>
                <w:sz w:val="18"/>
                <w:szCs w:val="18"/>
              </w:rPr>
              <w:t>ID05</w:t>
            </w:r>
          </w:p>
        </w:tc>
      </w:tr>
      <w:tr w:rsidR="00F170AD" w:rsidRPr="00322F66" w14:paraId="1E82F7D8" w14:textId="77777777" w:rsidTr="00E0506A">
        <w:trPr>
          <w:trHeight w:val="144"/>
        </w:trPr>
        <w:tc>
          <w:tcPr>
            <w:tcW w:w="2537" w:type="dxa"/>
            <w:vMerge w:val="restart"/>
          </w:tcPr>
          <w:p w14:paraId="5BBFAB6E" w14:textId="7683C5F3" w:rsidR="00094096" w:rsidRPr="00322F66" w:rsidRDefault="00094096" w:rsidP="00094096">
            <w:pPr>
              <w:rPr>
                <w:rFonts w:ascii="Arial" w:hAnsi="Arial" w:cs="Arial"/>
                <w:i/>
                <w:iCs/>
                <w:sz w:val="18"/>
                <w:szCs w:val="18"/>
              </w:rPr>
            </w:pPr>
            <w:r w:rsidRPr="00322F66">
              <w:rPr>
                <w:rFonts w:ascii="Arial" w:hAnsi="Arial" w:cs="Arial"/>
                <w:sz w:val="18"/>
                <w:szCs w:val="18"/>
              </w:rPr>
              <w:t>NAVWARNPart (ID01)</w:t>
            </w:r>
          </w:p>
        </w:tc>
        <w:tc>
          <w:tcPr>
            <w:tcW w:w="2650" w:type="dxa"/>
          </w:tcPr>
          <w:p w14:paraId="63208CC6" w14:textId="384DFAE2" w:rsidR="00094096" w:rsidRPr="00322F66" w:rsidRDefault="00094096" w:rsidP="00094096">
            <w:pPr>
              <w:rPr>
                <w:rFonts w:ascii="Arial" w:hAnsi="Arial" w:cs="Arial"/>
                <w:i/>
                <w:iCs/>
                <w:sz w:val="18"/>
                <w:szCs w:val="18"/>
              </w:rPr>
            </w:pPr>
            <w:r w:rsidRPr="00322F66">
              <w:rPr>
                <w:rFonts w:ascii="Arial" w:hAnsi="Arial" w:cs="Arial"/>
                <w:sz w:val="18"/>
                <w:szCs w:val="18"/>
              </w:rPr>
              <w:t>fixedDateRange</w:t>
            </w:r>
          </w:p>
        </w:tc>
        <w:tc>
          <w:tcPr>
            <w:tcW w:w="5269" w:type="dxa"/>
            <w:gridSpan w:val="3"/>
          </w:tcPr>
          <w:p w14:paraId="229E7078" w14:textId="0DC1321E" w:rsidR="00094096" w:rsidRPr="00322F66" w:rsidRDefault="00094096" w:rsidP="00094096">
            <w:pPr>
              <w:rPr>
                <w:rFonts w:ascii="Arial" w:hAnsi="Arial" w:cs="Arial"/>
                <w:sz w:val="18"/>
                <w:szCs w:val="18"/>
              </w:rPr>
            </w:pPr>
            <w:r w:rsidRPr="00322F66">
              <w:rPr>
                <w:rFonts w:ascii="Arial" w:hAnsi="Arial" w:cs="Arial"/>
                <w:sz w:val="18"/>
                <w:szCs w:val="18"/>
              </w:rPr>
              <w:t>dateEnd:</w:t>
            </w:r>
          </w:p>
          <w:p w14:paraId="334D6032" w14:textId="1B38D2C8" w:rsidR="00094096" w:rsidRPr="00322F66" w:rsidRDefault="00094096" w:rsidP="00094096">
            <w:pPr>
              <w:rPr>
                <w:rFonts w:ascii="Arial" w:hAnsi="Arial" w:cs="Arial"/>
                <w:sz w:val="18"/>
                <w:szCs w:val="18"/>
              </w:rPr>
            </w:pPr>
            <w:r w:rsidRPr="00322F66">
              <w:rPr>
                <w:rFonts w:ascii="Arial" w:hAnsi="Arial" w:cs="Arial"/>
                <w:sz w:val="18"/>
                <w:szCs w:val="18"/>
              </w:rPr>
              <w:t>dateStart:20</w:t>
            </w:r>
            <w:r w:rsidR="006B309D" w:rsidRPr="00322F66">
              <w:rPr>
                <w:rFonts w:ascii="Arial" w:hAnsi="Arial" w:cs="Arial"/>
                <w:sz w:val="18"/>
                <w:szCs w:val="18"/>
              </w:rPr>
              <w:t>22</w:t>
            </w:r>
            <w:r w:rsidRPr="00322F66">
              <w:rPr>
                <w:rFonts w:ascii="Arial" w:hAnsi="Arial" w:cs="Arial"/>
                <w:sz w:val="18"/>
                <w:szCs w:val="18"/>
              </w:rPr>
              <w:t>0</w:t>
            </w:r>
            <w:r w:rsidR="006B309D" w:rsidRPr="00322F66">
              <w:rPr>
                <w:rFonts w:ascii="Arial" w:hAnsi="Arial" w:cs="Arial"/>
                <w:sz w:val="18"/>
                <w:szCs w:val="18"/>
              </w:rPr>
              <w:t>101</w:t>
            </w:r>
          </w:p>
          <w:p w14:paraId="380E4CB4" w14:textId="77777777" w:rsidR="006B309D" w:rsidRPr="00322F66" w:rsidRDefault="00094096" w:rsidP="006B309D">
            <w:pPr>
              <w:rPr>
                <w:rFonts w:ascii="Arial" w:hAnsi="Arial" w:cs="Arial"/>
                <w:sz w:val="18"/>
                <w:szCs w:val="18"/>
              </w:rPr>
            </w:pPr>
            <w:r w:rsidRPr="00322F66">
              <w:rPr>
                <w:rFonts w:ascii="Arial" w:hAnsi="Arial" w:cs="Arial"/>
                <w:sz w:val="18"/>
                <w:szCs w:val="18"/>
              </w:rPr>
              <w:t>timeofDayEnd:</w:t>
            </w:r>
          </w:p>
          <w:p w14:paraId="72C584C2" w14:textId="02FD1A5F" w:rsidR="00094096" w:rsidRPr="00322F66" w:rsidRDefault="00094096" w:rsidP="00FF657D">
            <w:pPr>
              <w:rPr>
                <w:rFonts w:ascii="Arial" w:hAnsi="Arial" w:cs="Arial"/>
                <w:i/>
                <w:iCs/>
                <w:sz w:val="18"/>
                <w:szCs w:val="18"/>
              </w:rPr>
            </w:pPr>
            <w:r w:rsidRPr="00322F66">
              <w:rPr>
                <w:rFonts w:ascii="Arial" w:hAnsi="Arial" w:cs="Arial"/>
                <w:sz w:val="18"/>
                <w:szCs w:val="18"/>
              </w:rPr>
              <w:t>timeofdayStart:</w:t>
            </w:r>
            <w:r w:rsidR="006B309D" w:rsidRPr="00322F66">
              <w:rPr>
                <w:rFonts w:ascii="Arial" w:hAnsi="Arial" w:cs="Arial"/>
                <w:sz w:val="18"/>
                <w:szCs w:val="18"/>
              </w:rPr>
              <w:t>000100</w:t>
            </w:r>
            <w:r w:rsidRPr="00322F66">
              <w:rPr>
                <w:rFonts w:ascii="Arial" w:hAnsi="Arial" w:cs="Arial"/>
                <w:sz w:val="18"/>
                <w:szCs w:val="18"/>
              </w:rPr>
              <w:t>Z</w:t>
            </w:r>
          </w:p>
        </w:tc>
      </w:tr>
      <w:tr w:rsidR="00F170AD" w:rsidRPr="00322F66" w14:paraId="20A281E5" w14:textId="2E44D9FF" w:rsidTr="00FE5DB2">
        <w:trPr>
          <w:trHeight w:val="144"/>
        </w:trPr>
        <w:tc>
          <w:tcPr>
            <w:tcW w:w="2537" w:type="dxa"/>
            <w:vMerge/>
          </w:tcPr>
          <w:p w14:paraId="216AEC91" w14:textId="77777777" w:rsidR="00094096" w:rsidRPr="00322F66" w:rsidRDefault="00094096" w:rsidP="00094096">
            <w:pPr>
              <w:rPr>
                <w:rFonts w:ascii="Arial" w:hAnsi="Arial" w:cs="Arial"/>
                <w:i/>
                <w:iCs/>
                <w:sz w:val="18"/>
                <w:szCs w:val="18"/>
              </w:rPr>
            </w:pPr>
          </w:p>
        </w:tc>
        <w:tc>
          <w:tcPr>
            <w:tcW w:w="2650" w:type="dxa"/>
            <w:vMerge w:val="restart"/>
          </w:tcPr>
          <w:p w14:paraId="1E023B03" w14:textId="1C0AFC23" w:rsidR="00094096" w:rsidRPr="00322F66" w:rsidRDefault="00094096" w:rsidP="00094096">
            <w:pPr>
              <w:rPr>
                <w:rFonts w:ascii="Arial" w:hAnsi="Arial" w:cs="Arial"/>
                <w:i/>
                <w:iCs/>
                <w:sz w:val="18"/>
                <w:szCs w:val="18"/>
              </w:rPr>
            </w:pPr>
            <w:r w:rsidRPr="00322F66">
              <w:rPr>
                <w:rFonts w:ascii="Arial" w:hAnsi="Arial" w:cs="Arial"/>
                <w:sz w:val="18"/>
                <w:szCs w:val="18"/>
              </w:rPr>
              <w:t>warningInformation</w:t>
            </w:r>
          </w:p>
        </w:tc>
        <w:tc>
          <w:tcPr>
            <w:tcW w:w="2634" w:type="dxa"/>
            <w:gridSpan w:val="2"/>
            <w:vMerge w:val="restart"/>
          </w:tcPr>
          <w:p w14:paraId="64009E5C" w14:textId="77777777" w:rsidR="00094096" w:rsidRPr="00322F66" w:rsidRDefault="00094096" w:rsidP="00094096">
            <w:pPr>
              <w:rPr>
                <w:rFonts w:ascii="Arial" w:hAnsi="Arial" w:cs="Arial"/>
                <w:sz w:val="18"/>
                <w:szCs w:val="18"/>
              </w:rPr>
            </w:pPr>
            <w:r w:rsidRPr="00322F66">
              <w:rPr>
                <w:rFonts w:ascii="Arial" w:hAnsi="Arial" w:cs="Arial"/>
                <w:sz w:val="18"/>
                <w:szCs w:val="18"/>
              </w:rPr>
              <w:t>information:</w:t>
            </w:r>
          </w:p>
        </w:tc>
        <w:tc>
          <w:tcPr>
            <w:tcW w:w="2635" w:type="dxa"/>
          </w:tcPr>
          <w:p w14:paraId="569EAEBE" w14:textId="095AA6FB" w:rsidR="00094096" w:rsidRPr="00322F66" w:rsidRDefault="00094096" w:rsidP="00094096">
            <w:pPr>
              <w:rPr>
                <w:rFonts w:ascii="Arial" w:hAnsi="Arial" w:cs="Arial"/>
                <w:sz w:val="18"/>
                <w:szCs w:val="18"/>
              </w:rPr>
            </w:pPr>
            <w:r w:rsidRPr="00322F66">
              <w:rPr>
                <w:rFonts w:ascii="Arial" w:hAnsi="Arial" w:cs="Arial"/>
                <w:sz w:val="18"/>
                <w:szCs w:val="18"/>
              </w:rPr>
              <w:t>Language: eng</w:t>
            </w:r>
          </w:p>
        </w:tc>
      </w:tr>
      <w:tr w:rsidR="00F170AD" w:rsidRPr="00322F66" w14:paraId="03C8B8D0" w14:textId="293F0D15" w:rsidTr="00BB33F3">
        <w:trPr>
          <w:trHeight w:val="144"/>
        </w:trPr>
        <w:tc>
          <w:tcPr>
            <w:tcW w:w="2537" w:type="dxa"/>
            <w:vMerge/>
          </w:tcPr>
          <w:p w14:paraId="155E03FD" w14:textId="77777777" w:rsidR="00094096" w:rsidRPr="00322F66" w:rsidRDefault="00094096" w:rsidP="00094096">
            <w:pPr>
              <w:rPr>
                <w:rFonts w:ascii="Arial" w:hAnsi="Arial" w:cs="Arial"/>
                <w:i/>
                <w:iCs/>
                <w:sz w:val="18"/>
                <w:szCs w:val="18"/>
              </w:rPr>
            </w:pPr>
          </w:p>
        </w:tc>
        <w:tc>
          <w:tcPr>
            <w:tcW w:w="2650" w:type="dxa"/>
            <w:vMerge/>
          </w:tcPr>
          <w:p w14:paraId="52CBB390" w14:textId="77777777" w:rsidR="00094096" w:rsidRPr="00322F66" w:rsidRDefault="00094096" w:rsidP="00094096">
            <w:pPr>
              <w:rPr>
                <w:rFonts w:ascii="Arial" w:hAnsi="Arial" w:cs="Arial"/>
                <w:i/>
                <w:iCs/>
                <w:sz w:val="18"/>
                <w:szCs w:val="18"/>
              </w:rPr>
            </w:pPr>
          </w:p>
        </w:tc>
        <w:tc>
          <w:tcPr>
            <w:tcW w:w="2634" w:type="dxa"/>
            <w:gridSpan w:val="2"/>
            <w:vMerge/>
          </w:tcPr>
          <w:p w14:paraId="5719277E" w14:textId="77777777" w:rsidR="00094096" w:rsidRPr="00322F66" w:rsidRDefault="00094096" w:rsidP="00094096">
            <w:pPr>
              <w:rPr>
                <w:rFonts w:ascii="Arial" w:hAnsi="Arial" w:cs="Arial"/>
                <w:i/>
                <w:iCs/>
                <w:sz w:val="18"/>
                <w:szCs w:val="18"/>
              </w:rPr>
            </w:pPr>
          </w:p>
        </w:tc>
        <w:tc>
          <w:tcPr>
            <w:tcW w:w="2635" w:type="dxa"/>
          </w:tcPr>
          <w:p w14:paraId="37DE9049" w14:textId="16F2A653" w:rsidR="006B309D" w:rsidRPr="00322F66" w:rsidRDefault="00094096"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Text: THE FOLLOWING PORTS ARE CLOSED</w:t>
            </w:r>
            <w:r w:rsidR="006B309D" w:rsidRPr="00322F66">
              <w:rPr>
                <w:rFonts w:ascii="Arial" w:hAnsi="Arial" w:cs="Arial"/>
                <w:sz w:val="18"/>
                <w:szCs w:val="18"/>
              </w:rPr>
              <w:t xml:space="preserve">. </w:t>
            </w:r>
          </w:p>
          <w:p w14:paraId="18CA0D19" w14:textId="7777777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 xml:space="preserve">CURRENT PORT </w:t>
            </w:r>
          </w:p>
          <w:p w14:paraId="685009F7" w14:textId="7777777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INFORMATION CAN BE</w:t>
            </w:r>
          </w:p>
          <w:p w14:paraId="7FD75B4E" w14:textId="1C13587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 xml:space="preserve"> FOUND AT  HOMEPORT.USCG.MIL USING TH-E PORT DIRECTORY TAB.</w:t>
            </w:r>
          </w:p>
          <w:p w14:paraId="6BB46D0F" w14:textId="03D6B68D" w:rsidR="00094096" w:rsidRPr="00322F66" w:rsidRDefault="00094096" w:rsidP="00094096">
            <w:pPr>
              <w:rPr>
                <w:rFonts w:ascii="Arial" w:hAnsi="Arial" w:cs="Arial"/>
                <w:sz w:val="18"/>
                <w:szCs w:val="18"/>
                <w:lang w:val="en-US"/>
              </w:rPr>
            </w:pPr>
          </w:p>
        </w:tc>
      </w:tr>
      <w:tr w:rsidR="00F170AD" w:rsidRPr="00322F66" w14:paraId="1C6B74B3" w14:textId="77777777" w:rsidTr="00C75258">
        <w:trPr>
          <w:trHeight w:val="144"/>
        </w:trPr>
        <w:tc>
          <w:tcPr>
            <w:tcW w:w="2537" w:type="dxa"/>
            <w:vMerge/>
          </w:tcPr>
          <w:p w14:paraId="4666A774" w14:textId="77777777" w:rsidR="00094096" w:rsidRPr="00322F66" w:rsidRDefault="00094096" w:rsidP="00094096">
            <w:pPr>
              <w:rPr>
                <w:rFonts w:ascii="Arial" w:hAnsi="Arial" w:cs="Arial"/>
                <w:i/>
                <w:iCs/>
                <w:sz w:val="18"/>
                <w:szCs w:val="18"/>
              </w:rPr>
            </w:pPr>
          </w:p>
        </w:tc>
        <w:tc>
          <w:tcPr>
            <w:tcW w:w="2650" w:type="dxa"/>
            <w:vMerge/>
          </w:tcPr>
          <w:p w14:paraId="6B32E734" w14:textId="77777777" w:rsidR="00094096" w:rsidRPr="00322F66" w:rsidRDefault="00094096" w:rsidP="00094096">
            <w:pPr>
              <w:rPr>
                <w:rFonts w:ascii="Arial" w:hAnsi="Arial" w:cs="Arial"/>
                <w:i/>
                <w:iCs/>
                <w:sz w:val="18"/>
                <w:szCs w:val="18"/>
              </w:rPr>
            </w:pPr>
          </w:p>
        </w:tc>
        <w:tc>
          <w:tcPr>
            <w:tcW w:w="5269" w:type="dxa"/>
            <w:gridSpan w:val="3"/>
          </w:tcPr>
          <w:p w14:paraId="1ADC9C78" w14:textId="781029AD" w:rsidR="00094096" w:rsidRPr="00322F66" w:rsidRDefault="00094096" w:rsidP="00094096">
            <w:pPr>
              <w:rPr>
                <w:rFonts w:ascii="Arial" w:hAnsi="Arial" w:cs="Arial"/>
                <w:i/>
                <w:iCs/>
                <w:sz w:val="18"/>
                <w:szCs w:val="18"/>
              </w:rPr>
            </w:pPr>
            <w:r w:rsidRPr="00322F66">
              <w:rPr>
                <w:rFonts w:ascii="Arial" w:hAnsi="Arial" w:cs="Arial"/>
                <w:sz w:val="18"/>
                <w:szCs w:val="18"/>
              </w:rPr>
              <w:t>NavwarnTypeDetails: opening or closing of harbour</w:t>
            </w:r>
          </w:p>
        </w:tc>
      </w:tr>
      <w:tr w:rsidR="00F170AD" w:rsidRPr="00322F66" w14:paraId="7BBD9E96" w14:textId="77777777" w:rsidTr="00E0506A">
        <w:trPr>
          <w:trHeight w:val="144"/>
        </w:trPr>
        <w:tc>
          <w:tcPr>
            <w:tcW w:w="2537" w:type="dxa"/>
            <w:vMerge/>
          </w:tcPr>
          <w:p w14:paraId="6168A6FB" w14:textId="77777777" w:rsidR="00094096" w:rsidRPr="00322F66" w:rsidRDefault="00094096" w:rsidP="00094096">
            <w:pPr>
              <w:rPr>
                <w:rFonts w:ascii="Arial" w:hAnsi="Arial" w:cs="Arial"/>
                <w:i/>
                <w:iCs/>
                <w:sz w:val="18"/>
                <w:szCs w:val="18"/>
              </w:rPr>
            </w:pPr>
          </w:p>
        </w:tc>
        <w:tc>
          <w:tcPr>
            <w:tcW w:w="2650" w:type="dxa"/>
          </w:tcPr>
          <w:p w14:paraId="06DACE9E" w14:textId="010CCAED" w:rsidR="00094096" w:rsidRPr="00322F66" w:rsidRDefault="00094096" w:rsidP="00094096">
            <w:pPr>
              <w:rPr>
                <w:rFonts w:ascii="Arial" w:hAnsi="Arial" w:cs="Arial"/>
                <w:i/>
                <w:iCs/>
                <w:sz w:val="18"/>
                <w:szCs w:val="18"/>
              </w:rPr>
            </w:pPr>
            <w:r w:rsidRPr="00322F66">
              <w:rPr>
                <w:rFonts w:ascii="Arial" w:hAnsi="Arial" w:cs="Arial"/>
                <w:sz w:val="18"/>
                <w:szCs w:val="18"/>
              </w:rPr>
              <w:t>geometry</w:t>
            </w:r>
          </w:p>
        </w:tc>
        <w:tc>
          <w:tcPr>
            <w:tcW w:w="5269" w:type="dxa"/>
            <w:gridSpan w:val="3"/>
          </w:tcPr>
          <w:p w14:paraId="1335384D" w14:textId="10343631" w:rsidR="00094096" w:rsidRPr="00322F66" w:rsidRDefault="00094096" w:rsidP="00094096">
            <w:pPr>
              <w:rPr>
                <w:rFonts w:ascii="Arial" w:hAnsi="Arial" w:cs="Arial"/>
                <w:i/>
                <w:iCs/>
                <w:sz w:val="18"/>
                <w:szCs w:val="18"/>
              </w:rPr>
            </w:pPr>
            <w:r w:rsidRPr="00322F66">
              <w:rPr>
                <w:rFonts w:ascii="Arial" w:hAnsi="Arial" w:cs="Arial"/>
                <w:sz w:val="18"/>
                <w:szCs w:val="18"/>
              </w:rPr>
              <w:t xml:space="preserve">Point </w:t>
            </w:r>
            <w:r w:rsidRPr="00322F66">
              <w:rPr>
                <w:rFonts w:ascii="Arial" w:hAnsi="Arial" w:cs="Arial"/>
                <w:sz w:val="18"/>
                <w:szCs w:val="18"/>
                <w:lang w:val="en-US"/>
              </w:rPr>
              <w:t>30-27N 091-11W.</w:t>
            </w:r>
          </w:p>
        </w:tc>
      </w:tr>
      <w:tr w:rsidR="00F170AD" w:rsidRPr="00322F66" w14:paraId="73160941" w14:textId="77777777" w:rsidTr="00E0506A">
        <w:trPr>
          <w:trHeight w:val="144"/>
        </w:trPr>
        <w:tc>
          <w:tcPr>
            <w:tcW w:w="2537" w:type="dxa"/>
            <w:vMerge/>
          </w:tcPr>
          <w:p w14:paraId="6D85A70E" w14:textId="77777777" w:rsidR="00094096" w:rsidRPr="00322F66" w:rsidRDefault="00094096" w:rsidP="00094096">
            <w:pPr>
              <w:rPr>
                <w:rFonts w:ascii="Arial" w:hAnsi="Arial" w:cs="Arial"/>
                <w:i/>
                <w:iCs/>
                <w:sz w:val="18"/>
                <w:szCs w:val="18"/>
              </w:rPr>
            </w:pPr>
          </w:p>
        </w:tc>
        <w:tc>
          <w:tcPr>
            <w:tcW w:w="2650" w:type="dxa"/>
          </w:tcPr>
          <w:p w14:paraId="3B66BA53" w14:textId="704F66F6" w:rsidR="00094096" w:rsidRPr="00322F66" w:rsidRDefault="00094096" w:rsidP="00094096">
            <w:pPr>
              <w:rPr>
                <w:rFonts w:ascii="Arial" w:hAnsi="Arial" w:cs="Arial"/>
                <w:i/>
                <w:iCs/>
                <w:sz w:val="18"/>
                <w:szCs w:val="18"/>
              </w:rPr>
            </w:pPr>
            <w:r w:rsidRPr="00322F66">
              <w:rPr>
                <w:rFonts w:ascii="Arial" w:hAnsi="Arial" w:cs="Arial"/>
                <w:sz w:val="18"/>
                <w:szCs w:val="18"/>
              </w:rPr>
              <w:t>geometry</w:t>
            </w:r>
          </w:p>
        </w:tc>
        <w:tc>
          <w:tcPr>
            <w:tcW w:w="5269" w:type="dxa"/>
            <w:gridSpan w:val="3"/>
          </w:tcPr>
          <w:p w14:paraId="1CE7D179" w14:textId="77777777" w:rsidR="00094096" w:rsidRPr="00322F66" w:rsidRDefault="00094096" w:rsidP="000940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lang w:val="en-US"/>
              </w:rPr>
            </w:pPr>
            <w:r w:rsidRPr="00322F66">
              <w:rPr>
                <w:rFonts w:ascii="Arial" w:hAnsi="Arial" w:cs="Arial"/>
                <w:sz w:val="18"/>
                <w:szCs w:val="18"/>
              </w:rPr>
              <w:t xml:space="preserve">Point </w:t>
            </w:r>
            <w:r w:rsidRPr="00322F66">
              <w:rPr>
                <w:rFonts w:ascii="Arial" w:hAnsi="Arial" w:cs="Arial"/>
                <w:sz w:val="18"/>
                <w:szCs w:val="18"/>
                <w:lang w:val="en-US"/>
              </w:rPr>
              <w:t>29-57N 090-03W.</w:t>
            </w:r>
          </w:p>
          <w:p w14:paraId="6F06CDE7" w14:textId="045BE295" w:rsidR="00094096" w:rsidRPr="00322F66" w:rsidRDefault="00094096" w:rsidP="00094096">
            <w:pPr>
              <w:rPr>
                <w:rFonts w:ascii="Arial" w:hAnsi="Arial" w:cs="Arial"/>
                <w:i/>
                <w:iCs/>
                <w:sz w:val="18"/>
                <w:szCs w:val="18"/>
              </w:rPr>
            </w:pPr>
          </w:p>
        </w:tc>
      </w:tr>
      <w:tr w:rsidR="00F170AD" w:rsidRPr="00322F66" w14:paraId="4CB8F288" w14:textId="77777777" w:rsidTr="00E0506A">
        <w:trPr>
          <w:trHeight w:val="144"/>
        </w:trPr>
        <w:tc>
          <w:tcPr>
            <w:tcW w:w="2537" w:type="dxa"/>
            <w:vMerge w:val="restart"/>
          </w:tcPr>
          <w:p w14:paraId="79FBC471" w14:textId="7EA2B6E0" w:rsidR="006B309D" w:rsidRPr="00322F66" w:rsidRDefault="006B309D" w:rsidP="006B309D">
            <w:pPr>
              <w:rPr>
                <w:rFonts w:ascii="Arial" w:hAnsi="Arial" w:cs="Arial"/>
                <w:sz w:val="18"/>
                <w:szCs w:val="18"/>
              </w:rPr>
            </w:pPr>
            <w:r w:rsidRPr="00322F66">
              <w:rPr>
                <w:rFonts w:ascii="Arial" w:hAnsi="Arial" w:cs="Arial"/>
                <w:sz w:val="18"/>
                <w:szCs w:val="18"/>
              </w:rPr>
              <w:t>NAVWARNPart (ID02)</w:t>
            </w:r>
          </w:p>
        </w:tc>
        <w:tc>
          <w:tcPr>
            <w:tcW w:w="2650" w:type="dxa"/>
          </w:tcPr>
          <w:p w14:paraId="4AAC26D9" w14:textId="33C96504" w:rsidR="006B309D" w:rsidRPr="00322F66" w:rsidRDefault="006B309D" w:rsidP="006B309D">
            <w:pPr>
              <w:rPr>
                <w:rFonts w:ascii="Arial" w:hAnsi="Arial" w:cs="Arial"/>
                <w:sz w:val="18"/>
                <w:szCs w:val="18"/>
              </w:rPr>
            </w:pPr>
            <w:r w:rsidRPr="00322F66">
              <w:rPr>
                <w:rFonts w:ascii="Arial" w:hAnsi="Arial" w:cs="Arial"/>
                <w:sz w:val="18"/>
                <w:szCs w:val="18"/>
              </w:rPr>
              <w:t>fixedDateRange</w:t>
            </w:r>
          </w:p>
        </w:tc>
        <w:tc>
          <w:tcPr>
            <w:tcW w:w="5269" w:type="dxa"/>
            <w:gridSpan w:val="3"/>
          </w:tcPr>
          <w:p w14:paraId="50351B4D" w14:textId="77777777" w:rsidR="006B309D" w:rsidRPr="00322F66" w:rsidRDefault="006B309D" w:rsidP="006B309D">
            <w:pPr>
              <w:rPr>
                <w:rFonts w:ascii="Arial" w:hAnsi="Arial" w:cs="Arial"/>
                <w:sz w:val="18"/>
                <w:szCs w:val="18"/>
              </w:rPr>
            </w:pPr>
            <w:r w:rsidRPr="00322F66">
              <w:rPr>
                <w:rFonts w:ascii="Arial" w:hAnsi="Arial" w:cs="Arial"/>
                <w:sz w:val="18"/>
                <w:szCs w:val="18"/>
              </w:rPr>
              <w:t>dateEnd:</w:t>
            </w:r>
          </w:p>
          <w:p w14:paraId="20653270" w14:textId="77777777" w:rsidR="006B309D" w:rsidRPr="00322F66" w:rsidRDefault="006B309D" w:rsidP="006B309D">
            <w:pPr>
              <w:rPr>
                <w:rFonts w:ascii="Arial" w:hAnsi="Arial" w:cs="Arial"/>
                <w:sz w:val="18"/>
                <w:szCs w:val="18"/>
              </w:rPr>
            </w:pPr>
            <w:r w:rsidRPr="00322F66">
              <w:rPr>
                <w:rFonts w:ascii="Arial" w:hAnsi="Arial" w:cs="Arial"/>
                <w:sz w:val="18"/>
                <w:szCs w:val="18"/>
              </w:rPr>
              <w:t>dateStart:20220101</w:t>
            </w:r>
          </w:p>
          <w:p w14:paraId="654CC7E1" w14:textId="77777777" w:rsidR="006B309D" w:rsidRPr="00322F66" w:rsidRDefault="006B309D" w:rsidP="006B309D">
            <w:pPr>
              <w:rPr>
                <w:rFonts w:ascii="Arial" w:hAnsi="Arial" w:cs="Arial"/>
                <w:sz w:val="18"/>
                <w:szCs w:val="18"/>
              </w:rPr>
            </w:pPr>
            <w:r w:rsidRPr="00322F66">
              <w:rPr>
                <w:rFonts w:ascii="Arial" w:hAnsi="Arial" w:cs="Arial"/>
                <w:sz w:val="18"/>
                <w:szCs w:val="18"/>
              </w:rPr>
              <w:t>timeofDayEnd:</w:t>
            </w:r>
          </w:p>
          <w:p w14:paraId="495B4027" w14:textId="4D9CF0BC"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timeofdayStart:000100Z</w:t>
            </w:r>
          </w:p>
        </w:tc>
      </w:tr>
      <w:tr w:rsidR="00F170AD" w:rsidRPr="00322F66" w14:paraId="4C5693EA" w14:textId="77777777" w:rsidTr="00DB39E8">
        <w:trPr>
          <w:trHeight w:val="144"/>
        </w:trPr>
        <w:tc>
          <w:tcPr>
            <w:tcW w:w="2537" w:type="dxa"/>
            <w:vMerge/>
          </w:tcPr>
          <w:p w14:paraId="6E3D277E" w14:textId="77777777" w:rsidR="006B309D" w:rsidRPr="00322F66" w:rsidRDefault="006B309D" w:rsidP="006B309D">
            <w:pPr>
              <w:rPr>
                <w:rFonts w:ascii="Arial" w:hAnsi="Arial" w:cs="Arial"/>
                <w:i/>
                <w:iCs/>
                <w:sz w:val="18"/>
                <w:szCs w:val="18"/>
              </w:rPr>
            </w:pPr>
          </w:p>
        </w:tc>
        <w:tc>
          <w:tcPr>
            <w:tcW w:w="2650" w:type="dxa"/>
            <w:vMerge w:val="restart"/>
          </w:tcPr>
          <w:p w14:paraId="3B20EFAE" w14:textId="6B4045AA" w:rsidR="006B309D" w:rsidRPr="00322F66" w:rsidRDefault="006B309D" w:rsidP="006B309D">
            <w:pPr>
              <w:rPr>
                <w:rFonts w:ascii="Arial" w:hAnsi="Arial" w:cs="Arial"/>
                <w:sz w:val="18"/>
                <w:szCs w:val="18"/>
              </w:rPr>
            </w:pPr>
            <w:r w:rsidRPr="00322F66">
              <w:rPr>
                <w:rFonts w:ascii="Arial" w:hAnsi="Arial" w:cs="Arial"/>
                <w:sz w:val="18"/>
                <w:szCs w:val="18"/>
              </w:rPr>
              <w:t>warningInformation</w:t>
            </w:r>
          </w:p>
        </w:tc>
        <w:tc>
          <w:tcPr>
            <w:tcW w:w="2634" w:type="dxa"/>
            <w:gridSpan w:val="2"/>
            <w:vMerge w:val="restart"/>
          </w:tcPr>
          <w:p w14:paraId="24B2ABF1" w14:textId="71E588A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information:</w:t>
            </w:r>
          </w:p>
        </w:tc>
        <w:tc>
          <w:tcPr>
            <w:tcW w:w="2635" w:type="dxa"/>
          </w:tcPr>
          <w:p w14:paraId="7997B70E" w14:textId="0DB85AB8"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Language: eng</w:t>
            </w:r>
          </w:p>
        </w:tc>
      </w:tr>
      <w:tr w:rsidR="00F170AD" w:rsidRPr="00322F66" w14:paraId="4C6190AC" w14:textId="77777777" w:rsidTr="00F63B1A">
        <w:trPr>
          <w:trHeight w:val="144"/>
        </w:trPr>
        <w:tc>
          <w:tcPr>
            <w:tcW w:w="2537" w:type="dxa"/>
            <w:vMerge/>
          </w:tcPr>
          <w:p w14:paraId="30754D5A" w14:textId="77777777" w:rsidR="006B309D" w:rsidRPr="00322F66" w:rsidRDefault="006B309D" w:rsidP="006B309D">
            <w:pPr>
              <w:rPr>
                <w:rFonts w:ascii="Arial" w:hAnsi="Arial" w:cs="Arial"/>
                <w:i/>
                <w:iCs/>
                <w:sz w:val="18"/>
                <w:szCs w:val="18"/>
              </w:rPr>
            </w:pPr>
          </w:p>
        </w:tc>
        <w:tc>
          <w:tcPr>
            <w:tcW w:w="2650" w:type="dxa"/>
            <w:vMerge/>
          </w:tcPr>
          <w:p w14:paraId="1F254B44" w14:textId="77777777" w:rsidR="006B309D" w:rsidRPr="00322F66" w:rsidRDefault="006B309D" w:rsidP="006B309D">
            <w:pPr>
              <w:rPr>
                <w:rFonts w:ascii="Arial" w:hAnsi="Arial" w:cs="Arial"/>
                <w:sz w:val="18"/>
                <w:szCs w:val="18"/>
              </w:rPr>
            </w:pPr>
          </w:p>
        </w:tc>
        <w:tc>
          <w:tcPr>
            <w:tcW w:w="2634" w:type="dxa"/>
            <w:gridSpan w:val="2"/>
            <w:vMerge/>
          </w:tcPr>
          <w:p w14:paraId="63219A9E" w14:textId="7777777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p>
        </w:tc>
        <w:tc>
          <w:tcPr>
            <w:tcW w:w="2635" w:type="dxa"/>
          </w:tcPr>
          <w:p w14:paraId="747CF59F" w14:textId="34C8D07A"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 xml:space="preserve">Text: THE FOLLOWING PORTS ARE OPEN WITH RESTRICTIONS. </w:t>
            </w:r>
          </w:p>
          <w:p w14:paraId="78E7B81D" w14:textId="7777777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 xml:space="preserve">CURRENT PORT </w:t>
            </w:r>
          </w:p>
          <w:p w14:paraId="6C8F2B57" w14:textId="7777777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INFORMATION CAN BE</w:t>
            </w:r>
          </w:p>
          <w:p w14:paraId="4B7E9DB8" w14:textId="7777777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 xml:space="preserve"> FOUND AT  HOMEPORT.USCG.MIL USING TH-E PORT DIRECTORY TAB.</w:t>
            </w:r>
          </w:p>
          <w:p w14:paraId="74C533CF" w14:textId="06ED92B3"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p>
        </w:tc>
      </w:tr>
      <w:tr w:rsidR="00F170AD" w:rsidRPr="00322F66" w14:paraId="1DA553D3" w14:textId="77777777" w:rsidTr="00E0506A">
        <w:trPr>
          <w:trHeight w:val="144"/>
        </w:trPr>
        <w:tc>
          <w:tcPr>
            <w:tcW w:w="2537" w:type="dxa"/>
            <w:vMerge/>
          </w:tcPr>
          <w:p w14:paraId="55F7F5B8" w14:textId="77777777" w:rsidR="006B309D" w:rsidRPr="00322F66" w:rsidRDefault="006B309D" w:rsidP="006B309D">
            <w:pPr>
              <w:rPr>
                <w:rFonts w:ascii="Arial" w:hAnsi="Arial" w:cs="Arial"/>
                <w:i/>
                <w:iCs/>
                <w:sz w:val="18"/>
                <w:szCs w:val="18"/>
              </w:rPr>
            </w:pPr>
          </w:p>
        </w:tc>
        <w:tc>
          <w:tcPr>
            <w:tcW w:w="2650" w:type="dxa"/>
            <w:vMerge/>
          </w:tcPr>
          <w:p w14:paraId="249A6884" w14:textId="77777777" w:rsidR="006B309D" w:rsidRPr="00322F66" w:rsidRDefault="006B309D" w:rsidP="006B309D">
            <w:pPr>
              <w:rPr>
                <w:rFonts w:ascii="Arial" w:hAnsi="Arial" w:cs="Arial"/>
                <w:sz w:val="18"/>
                <w:szCs w:val="18"/>
              </w:rPr>
            </w:pPr>
          </w:p>
        </w:tc>
        <w:tc>
          <w:tcPr>
            <w:tcW w:w="5269" w:type="dxa"/>
            <w:gridSpan w:val="3"/>
          </w:tcPr>
          <w:p w14:paraId="52A84D2B" w14:textId="320C595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NavwarnTypeDetails: opening or closing of harbour</w:t>
            </w:r>
          </w:p>
        </w:tc>
      </w:tr>
      <w:tr w:rsidR="00F170AD" w:rsidRPr="00322F66" w14:paraId="7B5923AD" w14:textId="77777777" w:rsidTr="00E0506A">
        <w:trPr>
          <w:trHeight w:val="144"/>
        </w:trPr>
        <w:tc>
          <w:tcPr>
            <w:tcW w:w="2537" w:type="dxa"/>
            <w:vMerge/>
          </w:tcPr>
          <w:p w14:paraId="6A8D7A06" w14:textId="77777777" w:rsidR="006B309D" w:rsidRPr="00322F66" w:rsidRDefault="006B309D" w:rsidP="006B309D">
            <w:pPr>
              <w:rPr>
                <w:rFonts w:ascii="Arial" w:hAnsi="Arial" w:cs="Arial"/>
                <w:i/>
                <w:iCs/>
                <w:sz w:val="18"/>
                <w:szCs w:val="18"/>
              </w:rPr>
            </w:pPr>
          </w:p>
        </w:tc>
        <w:tc>
          <w:tcPr>
            <w:tcW w:w="2650" w:type="dxa"/>
          </w:tcPr>
          <w:p w14:paraId="508F371C" w14:textId="6F38E7BF" w:rsidR="006B309D" w:rsidRPr="00322F66" w:rsidRDefault="006B309D" w:rsidP="006B309D">
            <w:pPr>
              <w:rPr>
                <w:rFonts w:ascii="Arial" w:hAnsi="Arial" w:cs="Arial"/>
                <w:sz w:val="18"/>
                <w:szCs w:val="18"/>
              </w:rPr>
            </w:pPr>
            <w:r w:rsidRPr="00322F66">
              <w:rPr>
                <w:rFonts w:ascii="Arial" w:hAnsi="Arial" w:cs="Arial"/>
                <w:sz w:val="18"/>
                <w:szCs w:val="18"/>
              </w:rPr>
              <w:t>geometry</w:t>
            </w:r>
          </w:p>
        </w:tc>
        <w:tc>
          <w:tcPr>
            <w:tcW w:w="5269" w:type="dxa"/>
            <w:gridSpan w:val="3"/>
          </w:tcPr>
          <w:p w14:paraId="2141FB79" w14:textId="2D0ABDA2"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 xml:space="preserve">Point </w:t>
            </w:r>
            <w:r w:rsidRPr="00322F66">
              <w:rPr>
                <w:rFonts w:ascii="Arial" w:hAnsi="Arial" w:cs="Arial"/>
                <w:sz w:val="18"/>
                <w:szCs w:val="18"/>
                <w:lang w:val="fr-FR"/>
              </w:rPr>
              <w:t>30-21N 088-34W.</w:t>
            </w:r>
          </w:p>
        </w:tc>
      </w:tr>
      <w:tr w:rsidR="00F170AD" w:rsidRPr="00322F66" w14:paraId="0C6ED116" w14:textId="77777777" w:rsidTr="00E0506A">
        <w:trPr>
          <w:trHeight w:val="144"/>
        </w:trPr>
        <w:tc>
          <w:tcPr>
            <w:tcW w:w="2537" w:type="dxa"/>
            <w:vMerge/>
          </w:tcPr>
          <w:p w14:paraId="25BA9212" w14:textId="77777777" w:rsidR="006B309D" w:rsidRPr="00322F66" w:rsidRDefault="006B309D" w:rsidP="006B309D">
            <w:pPr>
              <w:rPr>
                <w:rFonts w:ascii="Arial" w:hAnsi="Arial" w:cs="Arial"/>
                <w:i/>
                <w:iCs/>
                <w:sz w:val="18"/>
                <w:szCs w:val="18"/>
              </w:rPr>
            </w:pPr>
          </w:p>
        </w:tc>
        <w:tc>
          <w:tcPr>
            <w:tcW w:w="2650" w:type="dxa"/>
          </w:tcPr>
          <w:p w14:paraId="01827783" w14:textId="530C7785" w:rsidR="006B309D" w:rsidRPr="00322F66" w:rsidRDefault="006B309D" w:rsidP="006B309D">
            <w:pPr>
              <w:rPr>
                <w:rFonts w:ascii="Arial" w:hAnsi="Arial" w:cs="Arial"/>
                <w:sz w:val="18"/>
                <w:szCs w:val="18"/>
              </w:rPr>
            </w:pPr>
            <w:r w:rsidRPr="00322F66">
              <w:rPr>
                <w:rFonts w:ascii="Arial" w:hAnsi="Arial" w:cs="Arial"/>
                <w:sz w:val="18"/>
                <w:szCs w:val="18"/>
              </w:rPr>
              <w:t>geometry</w:t>
            </w:r>
          </w:p>
        </w:tc>
        <w:tc>
          <w:tcPr>
            <w:tcW w:w="5269" w:type="dxa"/>
            <w:gridSpan w:val="3"/>
          </w:tcPr>
          <w:p w14:paraId="205209E7" w14:textId="2F2692C5"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lang w:val="en-US"/>
              </w:rPr>
            </w:pPr>
            <w:r w:rsidRPr="00322F66">
              <w:rPr>
                <w:rFonts w:ascii="Arial" w:hAnsi="Arial" w:cs="Arial"/>
                <w:sz w:val="18"/>
                <w:szCs w:val="18"/>
              </w:rPr>
              <w:t xml:space="preserve">Point </w:t>
            </w:r>
            <w:r w:rsidRPr="00322F66">
              <w:rPr>
                <w:rFonts w:ascii="Arial" w:hAnsi="Arial" w:cs="Arial"/>
                <w:sz w:val="18"/>
                <w:szCs w:val="18"/>
                <w:lang w:val="fr-FR"/>
              </w:rPr>
              <w:t>30-24N 087-13W.</w:t>
            </w:r>
          </w:p>
          <w:p w14:paraId="052F8E32" w14:textId="7777777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p>
        </w:tc>
      </w:tr>
      <w:tr w:rsidR="00F170AD" w:rsidRPr="00322F66" w14:paraId="772021BA" w14:textId="77777777" w:rsidTr="00E0506A">
        <w:trPr>
          <w:trHeight w:val="144"/>
        </w:trPr>
        <w:tc>
          <w:tcPr>
            <w:tcW w:w="2537" w:type="dxa"/>
            <w:vMerge w:val="restart"/>
          </w:tcPr>
          <w:p w14:paraId="14F344C6" w14:textId="2E8BA50B" w:rsidR="006B309D" w:rsidRPr="00322F66" w:rsidRDefault="006B309D" w:rsidP="006B309D">
            <w:pPr>
              <w:rPr>
                <w:rFonts w:ascii="Arial" w:hAnsi="Arial" w:cs="Arial"/>
                <w:sz w:val="18"/>
                <w:szCs w:val="18"/>
              </w:rPr>
            </w:pPr>
            <w:r w:rsidRPr="00322F66">
              <w:rPr>
                <w:rFonts w:ascii="Arial" w:hAnsi="Arial" w:cs="Arial"/>
                <w:sz w:val="18"/>
                <w:szCs w:val="18"/>
              </w:rPr>
              <w:t>NAVWARNPart (ID03)</w:t>
            </w:r>
          </w:p>
        </w:tc>
        <w:tc>
          <w:tcPr>
            <w:tcW w:w="2650" w:type="dxa"/>
          </w:tcPr>
          <w:p w14:paraId="53A22EAE" w14:textId="6116C440" w:rsidR="006B309D" w:rsidRPr="00322F66" w:rsidRDefault="006B309D" w:rsidP="006B309D">
            <w:pPr>
              <w:rPr>
                <w:rFonts w:ascii="Arial" w:hAnsi="Arial" w:cs="Arial"/>
                <w:sz w:val="18"/>
                <w:szCs w:val="18"/>
              </w:rPr>
            </w:pPr>
            <w:r w:rsidRPr="00322F66">
              <w:rPr>
                <w:rFonts w:ascii="Arial" w:hAnsi="Arial" w:cs="Arial"/>
                <w:sz w:val="18"/>
                <w:szCs w:val="18"/>
              </w:rPr>
              <w:t>fixedDateRange</w:t>
            </w:r>
          </w:p>
        </w:tc>
        <w:tc>
          <w:tcPr>
            <w:tcW w:w="5269" w:type="dxa"/>
            <w:gridSpan w:val="3"/>
          </w:tcPr>
          <w:p w14:paraId="4173A9F6" w14:textId="77777777" w:rsidR="006B309D" w:rsidRPr="00322F66" w:rsidRDefault="006B309D" w:rsidP="006B309D">
            <w:pPr>
              <w:rPr>
                <w:rFonts w:ascii="Arial" w:hAnsi="Arial" w:cs="Arial"/>
                <w:sz w:val="18"/>
                <w:szCs w:val="18"/>
              </w:rPr>
            </w:pPr>
            <w:r w:rsidRPr="00322F66">
              <w:rPr>
                <w:rFonts w:ascii="Arial" w:hAnsi="Arial" w:cs="Arial"/>
                <w:sz w:val="18"/>
                <w:szCs w:val="18"/>
              </w:rPr>
              <w:t>dateEnd:</w:t>
            </w:r>
          </w:p>
          <w:p w14:paraId="0D4C0CA0" w14:textId="77777777" w:rsidR="006B309D" w:rsidRPr="00322F66" w:rsidRDefault="006B309D" w:rsidP="006B309D">
            <w:pPr>
              <w:rPr>
                <w:rFonts w:ascii="Arial" w:hAnsi="Arial" w:cs="Arial"/>
                <w:sz w:val="18"/>
                <w:szCs w:val="18"/>
              </w:rPr>
            </w:pPr>
            <w:r w:rsidRPr="00322F66">
              <w:rPr>
                <w:rFonts w:ascii="Arial" w:hAnsi="Arial" w:cs="Arial"/>
                <w:sz w:val="18"/>
                <w:szCs w:val="18"/>
              </w:rPr>
              <w:t>dateStart:20220101</w:t>
            </w:r>
          </w:p>
          <w:p w14:paraId="398D09D4" w14:textId="77777777" w:rsidR="006B309D" w:rsidRPr="00322F66" w:rsidRDefault="006B309D" w:rsidP="006B309D">
            <w:pPr>
              <w:rPr>
                <w:rFonts w:ascii="Arial" w:hAnsi="Arial" w:cs="Arial"/>
                <w:sz w:val="18"/>
                <w:szCs w:val="18"/>
              </w:rPr>
            </w:pPr>
            <w:r w:rsidRPr="00322F66">
              <w:rPr>
                <w:rFonts w:ascii="Arial" w:hAnsi="Arial" w:cs="Arial"/>
                <w:sz w:val="18"/>
                <w:szCs w:val="18"/>
              </w:rPr>
              <w:t>timeofDayEnd:</w:t>
            </w:r>
          </w:p>
          <w:p w14:paraId="0FE59F62" w14:textId="72BECA3A"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timeofdayStart:000100Z</w:t>
            </w:r>
          </w:p>
        </w:tc>
      </w:tr>
      <w:tr w:rsidR="00F170AD" w:rsidRPr="00322F66" w14:paraId="7CF4A5C5" w14:textId="77777777" w:rsidTr="006C6004">
        <w:trPr>
          <w:trHeight w:val="144"/>
        </w:trPr>
        <w:tc>
          <w:tcPr>
            <w:tcW w:w="2537" w:type="dxa"/>
            <w:vMerge/>
          </w:tcPr>
          <w:p w14:paraId="26BAE671" w14:textId="77777777" w:rsidR="006B309D" w:rsidRPr="00322F66" w:rsidRDefault="006B309D" w:rsidP="006B309D">
            <w:pPr>
              <w:rPr>
                <w:rFonts w:ascii="Arial" w:hAnsi="Arial" w:cs="Arial"/>
                <w:i/>
                <w:iCs/>
                <w:sz w:val="18"/>
                <w:szCs w:val="18"/>
              </w:rPr>
            </w:pPr>
          </w:p>
        </w:tc>
        <w:tc>
          <w:tcPr>
            <w:tcW w:w="2650" w:type="dxa"/>
            <w:vMerge w:val="restart"/>
          </w:tcPr>
          <w:p w14:paraId="6B2738EB" w14:textId="5141AC37" w:rsidR="006B309D" w:rsidRPr="00322F66" w:rsidRDefault="006B309D" w:rsidP="006B309D">
            <w:pPr>
              <w:rPr>
                <w:rFonts w:ascii="Arial" w:hAnsi="Arial" w:cs="Arial"/>
                <w:sz w:val="18"/>
                <w:szCs w:val="18"/>
              </w:rPr>
            </w:pPr>
            <w:r w:rsidRPr="00322F66">
              <w:rPr>
                <w:rFonts w:ascii="Arial" w:hAnsi="Arial" w:cs="Arial"/>
                <w:sz w:val="18"/>
                <w:szCs w:val="18"/>
              </w:rPr>
              <w:t>warningInformation</w:t>
            </w:r>
          </w:p>
        </w:tc>
        <w:tc>
          <w:tcPr>
            <w:tcW w:w="2634" w:type="dxa"/>
            <w:gridSpan w:val="2"/>
            <w:vMerge w:val="restart"/>
          </w:tcPr>
          <w:p w14:paraId="6D80CE72" w14:textId="38C38475"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information:</w:t>
            </w:r>
          </w:p>
        </w:tc>
        <w:tc>
          <w:tcPr>
            <w:tcW w:w="2635" w:type="dxa"/>
          </w:tcPr>
          <w:p w14:paraId="5ABF6E3B" w14:textId="74171766"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Language: eng</w:t>
            </w:r>
          </w:p>
        </w:tc>
      </w:tr>
      <w:tr w:rsidR="00F170AD" w:rsidRPr="00322F66" w14:paraId="071A0940" w14:textId="77777777" w:rsidTr="0036378F">
        <w:trPr>
          <w:trHeight w:val="144"/>
        </w:trPr>
        <w:tc>
          <w:tcPr>
            <w:tcW w:w="2537" w:type="dxa"/>
            <w:vMerge/>
          </w:tcPr>
          <w:p w14:paraId="50887CB0" w14:textId="77777777" w:rsidR="006B309D" w:rsidRPr="00322F66" w:rsidRDefault="006B309D" w:rsidP="006B309D">
            <w:pPr>
              <w:rPr>
                <w:rFonts w:ascii="Arial" w:hAnsi="Arial" w:cs="Arial"/>
                <w:i/>
                <w:iCs/>
                <w:sz w:val="18"/>
                <w:szCs w:val="18"/>
              </w:rPr>
            </w:pPr>
          </w:p>
        </w:tc>
        <w:tc>
          <w:tcPr>
            <w:tcW w:w="2650" w:type="dxa"/>
            <w:vMerge/>
          </w:tcPr>
          <w:p w14:paraId="1F244B2C" w14:textId="77777777" w:rsidR="006B309D" w:rsidRPr="00322F66" w:rsidRDefault="006B309D" w:rsidP="006B309D">
            <w:pPr>
              <w:rPr>
                <w:rFonts w:ascii="Arial" w:hAnsi="Arial" w:cs="Arial"/>
                <w:sz w:val="18"/>
                <w:szCs w:val="18"/>
              </w:rPr>
            </w:pPr>
          </w:p>
        </w:tc>
        <w:tc>
          <w:tcPr>
            <w:tcW w:w="2634" w:type="dxa"/>
            <w:gridSpan w:val="2"/>
            <w:vMerge/>
          </w:tcPr>
          <w:p w14:paraId="360BE31F" w14:textId="7777777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p>
        </w:tc>
        <w:tc>
          <w:tcPr>
            <w:tcW w:w="2635" w:type="dxa"/>
          </w:tcPr>
          <w:p w14:paraId="34E98DEE" w14:textId="01198A0A"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 xml:space="preserve">Text: THE FOLLOWING PORTS HAVE REOPENED. </w:t>
            </w:r>
          </w:p>
          <w:p w14:paraId="7EF6B042" w14:textId="7777777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 xml:space="preserve">CURRENT PORT </w:t>
            </w:r>
          </w:p>
          <w:p w14:paraId="58D4DB25" w14:textId="7777777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INFORMATION CAN BE</w:t>
            </w:r>
          </w:p>
          <w:p w14:paraId="78E80E5A" w14:textId="7777777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 xml:space="preserve"> FOUND AT  HOMEPORT.USCG.MIL USING TH-E PORT DIRECTORY TAB.</w:t>
            </w:r>
          </w:p>
          <w:p w14:paraId="4E64ABA7" w14:textId="39DEDE88"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p>
        </w:tc>
      </w:tr>
      <w:tr w:rsidR="00F170AD" w:rsidRPr="00322F66" w14:paraId="214893CD" w14:textId="77777777" w:rsidTr="00E0506A">
        <w:trPr>
          <w:trHeight w:val="144"/>
        </w:trPr>
        <w:tc>
          <w:tcPr>
            <w:tcW w:w="2537" w:type="dxa"/>
            <w:vMerge/>
          </w:tcPr>
          <w:p w14:paraId="0CE19F17" w14:textId="77777777" w:rsidR="006B309D" w:rsidRPr="00322F66" w:rsidRDefault="006B309D" w:rsidP="006B309D">
            <w:pPr>
              <w:rPr>
                <w:rFonts w:ascii="Arial" w:hAnsi="Arial" w:cs="Arial"/>
                <w:i/>
                <w:iCs/>
                <w:sz w:val="18"/>
                <w:szCs w:val="18"/>
              </w:rPr>
            </w:pPr>
          </w:p>
        </w:tc>
        <w:tc>
          <w:tcPr>
            <w:tcW w:w="2650" w:type="dxa"/>
            <w:vMerge/>
          </w:tcPr>
          <w:p w14:paraId="46A0E9BB" w14:textId="77777777" w:rsidR="006B309D" w:rsidRPr="00322F66" w:rsidRDefault="006B309D" w:rsidP="006B309D">
            <w:pPr>
              <w:rPr>
                <w:rFonts w:ascii="Arial" w:hAnsi="Arial" w:cs="Arial"/>
                <w:sz w:val="18"/>
                <w:szCs w:val="18"/>
              </w:rPr>
            </w:pPr>
          </w:p>
        </w:tc>
        <w:tc>
          <w:tcPr>
            <w:tcW w:w="5269" w:type="dxa"/>
            <w:gridSpan w:val="3"/>
          </w:tcPr>
          <w:p w14:paraId="26338380" w14:textId="0FBA7410"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r w:rsidRPr="00322F66">
              <w:rPr>
                <w:rFonts w:ascii="Arial" w:hAnsi="Arial" w:cs="Arial"/>
                <w:sz w:val="18"/>
                <w:szCs w:val="18"/>
              </w:rPr>
              <w:t>NavwarnTypeDetails: opening or closing of harbour</w:t>
            </w:r>
          </w:p>
        </w:tc>
      </w:tr>
      <w:tr w:rsidR="00F170AD" w:rsidRPr="00322F66" w14:paraId="465BB6C5" w14:textId="77777777" w:rsidTr="00E0506A">
        <w:trPr>
          <w:trHeight w:val="144"/>
        </w:trPr>
        <w:tc>
          <w:tcPr>
            <w:tcW w:w="2537" w:type="dxa"/>
            <w:vMerge/>
          </w:tcPr>
          <w:p w14:paraId="785AF231" w14:textId="77777777" w:rsidR="006B309D" w:rsidRPr="00322F66" w:rsidRDefault="006B309D" w:rsidP="006B309D">
            <w:pPr>
              <w:rPr>
                <w:rFonts w:ascii="Arial" w:hAnsi="Arial" w:cs="Arial"/>
                <w:i/>
                <w:iCs/>
                <w:sz w:val="18"/>
                <w:szCs w:val="18"/>
              </w:rPr>
            </w:pPr>
          </w:p>
        </w:tc>
        <w:tc>
          <w:tcPr>
            <w:tcW w:w="2650" w:type="dxa"/>
          </w:tcPr>
          <w:p w14:paraId="540A3005" w14:textId="1D56281D" w:rsidR="006B309D" w:rsidRPr="00322F66" w:rsidRDefault="006B309D" w:rsidP="006B309D">
            <w:pPr>
              <w:rPr>
                <w:rFonts w:ascii="Arial" w:hAnsi="Arial" w:cs="Arial"/>
                <w:sz w:val="18"/>
                <w:szCs w:val="18"/>
              </w:rPr>
            </w:pPr>
            <w:r w:rsidRPr="00322F66">
              <w:rPr>
                <w:rFonts w:ascii="Arial" w:hAnsi="Arial" w:cs="Arial"/>
                <w:sz w:val="18"/>
                <w:szCs w:val="18"/>
              </w:rPr>
              <w:t>geometry</w:t>
            </w:r>
          </w:p>
        </w:tc>
        <w:tc>
          <w:tcPr>
            <w:tcW w:w="5269" w:type="dxa"/>
            <w:gridSpan w:val="3"/>
          </w:tcPr>
          <w:p w14:paraId="0D4DA253" w14:textId="08361AEA"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lang w:val="en-US"/>
              </w:rPr>
            </w:pPr>
            <w:r w:rsidRPr="00322F66">
              <w:rPr>
                <w:rFonts w:ascii="Arial" w:hAnsi="Arial" w:cs="Arial"/>
                <w:sz w:val="18"/>
                <w:szCs w:val="18"/>
              </w:rPr>
              <w:t xml:space="preserve">Point </w:t>
            </w:r>
            <w:r w:rsidRPr="00322F66">
              <w:rPr>
                <w:rFonts w:ascii="Arial" w:hAnsi="Arial" w:cs="Arial"/>
                <w:sz w:val="18"/>
                <w:szCs w:val="18"/>
                <w:lang w:val="en-US"/>
              </w:rPr>
              <w:t>30-41N 088-07W.</w:t>
            </w:r>
          </w:p>
          <w:p w14:paraId="25E11126" w14:textId="77777777" w:rsidR="006B309D" w:rsidRPr="00322F66" w:rsidRDefault="006B309D" w:rsidP="006B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18"/>
                <w:szCs w:val="18"/>
              </w:rPr>
            </w:pPr>
          </w:p>
        </w:tc>
      </w:tr>
      <w:tr w:rsidR="00F170AD" w:rsidRPr="00322F66" w14:paraId="5BC5939A" w14:textId="77777777" w:rsidTr="00094096">
        <w:trPr>
          <w:trHeight w:val="215"/>
        </w:trPr>
        <w:tc>
          <w:tcPr>
            <w:tcW w:w="2537" w:type="dxa"/>
            <w:vMerge w:val="restart"/>
          </w:tcPr>
          <w:p w14:paraId="19965A94" w14:textId="77777777" w:rsidR="006B309D" w:rsidRPr="00322F66" w:rsidRDefault="006B309D" w:rsidP="006B309D">
            <w:pPr>
              <w:rPr>
                <w:rFonts w:ascii="Arial" w:hAnsi="Arial" w:cs="Arial"/>
                <w:sz w:val="18"/>
                <w:szCs w:val="18"/>
              </w:rPr>
            </w:pPr>
            <w:r w:rsidRPr="00322F66">
              <w:rPr>
                <w:rFonts w:ascii="Arial" w:hAnsi="Arial" w:cs="Arial"/>
                <w:sz w:val="18"/>
                <w:szCs w:val="18"/>
              </w:rPr>
              <w:t>References</w:t>
            </w:r>
          </w:p>
        </w:tc>
        <w:tc>
          <w:tcPr>
            <w:tcW w:w="2650" w:type="dxa"/>
          </w:tcPr>
          <w:p w14:paraId="381DAAC5" w14:textId="77777777" w:rsidR="006B309D" w:rsidRPr="00322F66" w:rsidRDefault="006B309D" w:rsidP="006B309D">
            <w:pPr>
              <w:rPr>
                <w:rFonts w:ascii="Arial" w:hAnsi="Arial" w:cs="Arial"/>
                <w:sz w:val="18"/>
                <w:szCs w:val="18"/>
              </w:rPr>
            </w:pPr>
            <w:r w:rsidRPr="00322F66">
              <w:rPr>
                <w:rFonts w:ascii="Arial" w:hAnsi="Arial" w:cs="Arial"/>
                <w:sz w:val="18"/>
                <w:szCs w:val="18"/>
              </w:rPr>
              <w:t>messageSeriesIdentifier</w:t>
            </w:r>
          </w:p>
        </w:tc>
        <w:tc>
          <w:tcPr>
            <w:tcW w:w="5269" w:type="dxa"/>
            <w:gridSpan w:val="3"/>
          </w:tcPr>
          <w:p w14:paraId="652D2616" w14:textId="25A2278D" w:rsidR="006B309D" w:rsidRPr="00322F66" w:rsidRDefault="006B309D" w:rsidP="006B309D">
            <w:pPr>
              <w:rPr>
                <w:rFonts w:ascii="Arial" w:hAnsi="Arial" w:cs="Arial"/>
                <w:sz w:val="18"/>
                <w:szCs w:val="18"/>
              </w:rPr>
            </w:pPr>
            <w:r w:rsidRPr="00322F66">
              <w:rPr>
                <w:rFonts w:ascii="Arial" w:hAnsi="Arial" w:cs="Arial"/>
                <w:sz w:val="18"/>
                <w:szCs w:val="18"/>
              </w:rPr>
              <w:t>agencyResponsibleForProduction: USXX</w:t>
            </w:r>
          </w:p>
          <w:p w14:paraId="101B0C56" w14:textId="59F97132" w:rsidR="006B309D" w:rsidRPr="00322F66" w:rsidRDefault="006B309D" w:rsidP="006B309D">
            <w:pPr>
              <w:rPr>
                <w:rFonts w:ascii="Arial" w:hAnsi="Arial" w:cs="Arial"/>
                <w:sz w:val="18"/>
                <w:szCs w:val="18"/>
              </w:rPr>
            </w:pPr>
            <w:r w:rsidRPr="00322F66">
              <w:rPr>
                <w:rFonts w:ascii="Arial" w:hAnsi="Arial" w:cs="Arial"/>
                <w:sz w:val="18"/>
                <w:szCs w:val="18"/>
              </w:rPr>
              <w:t>nationality:US</w:t>
            </w:r>
          </w:p>
          <w:p w14:paraId="78B4F9C2" w14:textId="0D2CA681" w:rsidR="006B309D" w:rsidRPr="00322F66" w:rsidRDefault="006B309D" w:rsidP="006B309D">
            <w:pPr>
              <w:rPr>
                <w:rFonts w:ascii="Arial" w:hAnsi="Arial" w:cs="Arial"/>
                <w:sz w:val="18"/>
                <w:szCs w:val="18"/>
              </w:rPr>
            </w:pPr>
            <w:r w:rsidRPr="00322F66">
              <w:rPr>
                <w:rFonts w:ascii="Arial" w:hAnsi="Arial" w:cs="Arial"/>
                <w:sz w:val="18"/>
                <w:szCs w:val="18"/>
              </w:rPr>
              <w:t xml:space="preserve">nameOfSeries:NAVAREA IV </w:t>
            </w:r>
          </w:p>
          <w:p w14:paraId="51DE825C" w14:textId="6C37AE10" w:rsidR="006B309D" w:rsidRPr="00322F66" w:rsidRDefault="006B309D" w:rsidP="006B309D">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warningNumber:780</w:t>
            </w:r>
          </w:p>
          <w:p w14:paraId="603BD910" w14:textId="1DCFA7AF" w:rsidR="006B309D" w:rsidRPr="00322F66" w:rsidRDefault="006B309D" w:rsidP="006B309D">
            <w:pPr>
              <w:rPr>
                <w:rFonts w:ascii="Arial" w:hAnsi="Arial" w:cs="Arial"/>
                <w:sz w:val="18"/>
                <w:szCs w:val="18"/>
              </w:rPr>
            </w:pPr>
            <w:r w:rsidRPr="00322F66">
              <w:rPr>
                <w:rFonts w:ascii="Arial" w:hAnsi="Arial" w:cs="Arial"/>
                <w:sz w:val="18"/>
                <w:szCs w:val="18"/>
              </w:rPr>
              <w:t>warningType: (4) NAVAREA Navigational Warnings</w:t>
            </w:r>
          </w:p>
          <w:p w14:paraId="73032C40" w14:textId="54BB4329" w:rsidR="006B309D" w:rsidRPr="00322F66" w:rsidRDefault="006B309D" w:rsidP="006B309D">
            <w:pPr>
              <w:rPr>
                <w:rFonts w:ascii="Arial" w:hAnsi="Arial" w:cs="Arial"/>
                <w:sz w:val="18"/>
                <w:szCs w:val="18"/>
              </w:rPr>
            </w:pPr>
            <w:r w:rsidRPr="00322F66">
              <w:rPr>
                <w:rFonts w:ascii="Arial" w:hAnsi="Arial" w:cs="Arial"/>
                <w:sz w:val="18"/>
                <w:szCs w:val="18"/>
              </w:rPr>
              <w:t>year: 2021</w:t>
            </w:r>
          </w:p>
        </w:tc>
      </w:tr>
      <w:tr w:rsidR="00F170AD" w:rsidRPr="00322F66" w14:paraId="24035B58" w14:textId="77777777" w:rsidTr="00094096">
        <w:trPr>
          <w:trHeight w:val="215"/>
        </w:trPr>
        <w:tc>
          <w:tcPr>
            <w:tcW w:w="2537" w:type="dxa"/>
            <w:vMerge/>
          </w:tcPr>
          <w:p w14:paraId="45BC5AA1" w14:textId="77777777" w:rsidR="006B309D" w:rsidRPr="00322F66" w:rsidRDefault="006B309D" w:rsidP="006B309D">
            <w:pPr>
              <w:rPr>
                <w:rFonts w:ascii="Arial" w:hAnsi="Arial" w:cs="Arial"/>
                <w:sz w:val="18"/>
                <w:szCs w:val="18"/>
              </w:rPr>
            </w:pPr>
          </w:p>
        </w:tc>
        <w:tc>
          <w:tcPr>
            <w:tcW w:w="2650" w:type="dxa"/>
          </w:tcPr>
          <w:p w14:paraId="65EDAA9A" w14:textId="77777777" w:rsidR="006B309D" w:rsidRPr="00322F66" w:rsidRDefault="006B309D" w:rsidP="006B309D">
            <w:pPr>
              <w:rPr>
                <w:rFonts w:ascii="Arial" w:hAnsi="Arial" w:cs="Arial"/>
                <w:sz w:val="18"/>
                <w:szCs w:val="18"/>
              </w:rPr>
            </w:pPr>
            <w:r w:rsidRPr="00322F66">
              <w:rPr>
                <w:rFonts w:ascii="Arial" w:hAnsi="Arial" w:cs="Arial"/>
                <w:sz w:val="18"/>
                <w:szCs w:val="18"/>
              </w:rPr>
              <w:t>noMessageOnHand</w:t>
            </w:r>
          </w:p>
        </w:tc>
        <w:tc>
          <w:tcPr>
            <w:tcW w:w="5269" w:type="dxa"/>
            <w:gridSpan w:val="3"/>
          </w:tcPr>
          <w:p w14:paraId="69B6C729" w14:textId="75B67F91" w:rsidR="006B309D" w:rsidRPr="00322F66" w:rsidRDefault="006B309D" w:rsidP="006B309D">
            <w:pPr>
              <w:rPr>
                <w:rFonts w:ascii="Arial" w:hAnsi="Arial" w:cs="Arial"/>
                <w:sz w:val="18"/>
                <w:szCs w:val="18"/>
              </w:rPr>
            </w:pPr>
            <w:r w:rsidRPr="00322F66">
              <w:rPr>
                <w:rFonts w:ascii="Arial" w:hAnsi="Arial" w:cs="Arial"/>
                <w:sz w:val="18"/>
                <w:szCs w:val="18"/>
              </w:rPr>
              <w:t>False</w:t>
            </w:r>
          </w:p>
        </w:tc>
      </w:tr>
      <w:tr w:rsidR="00F170AD" w:rsidRPr="00322F66" w14:paraId="24D3D8F9" w14:textId="77777777" w:rsidTr="00094096">
        <w:trPr>
          <w:trHeight w:val="215"/>
        </w:trPr>
        <w:tc>
          <w:tcPr>
            <w:tcW w:w="2537" w:type="dxa"/>
            <w:vMerge/>
          </w:tcPr>
          <w:p w14:paraId="2FD40494" w14:textId="77777777" w:rsidR="006B309D" w:rsidRPr="00322F66" w:rsidRDefault="006B309D" w:rsidP="006B309D">
            <w:pPr>
              <w:rPr>
                <w:rFonts w:ascii="Arial" w:hAnsi="Arial" w:cs="Arial"/>
                <w:sz w:val="18"/>
                <w:szCs w:val="18"/>
              </w:rPr>
            </w:pPr>
          </w:p>
        </w:tc>
        <w:tc>
          <w:tcPr>
            <w:tcW w:w="2650" w:type="dxa"/>
          </w:tcPr>
          <w:p w14:paraId="73C071C9" w14:textId="77777777" w:rsidR="006B309D" w:rsidRPr="00322F66" w:rsidRDefault="006B309D" w:rsidP="006B309D">
            <w:pPr>
              <w:rPr>
                <w:rFonts w:ascii="Arial" w:hAnsi="Arial" w:cs="Arial"/>
                <w:sz w:val="18"/>
                <w:szCs w:val="18"/>
              </w:rPr>
            </w:pPr>
            <w:r w:rsidRPr="00322F66">
              <w:rPr>
                <w:rFonts w:ascii="Arial" w:hAnsi="Arial" w:cs="Arial"/>
                <w:sz w:val="18"/>
                <w:szCs w:val="18"/>
              </w:rPr>
              <w:t>referenceCategory</w:t>
            </w:r>
          </w:p>
        </w:tc>
        <w:tc>
          <w:tcPr>
            <w:tcW w:w="5269" w:type="dxa"/>
            <w:gridSpan w:val="3"/>
          </w:tcPr>
          <w:p w14:paraId="38DA2BEC" w14:textId="0EFAF94B" w:rsidR="006B309D" w:rsidRPr="00322F66" w:rsidRDefault="006B309D" w:rsidP="006B309D">
            <w:pPr>
              <w:rPr>
                <w:rFonts w:ascii="Arial" w:hAnsi="Arial" w:cs="Arial"/>
                <w:sz w:val="18"/>
                <w:szCs w:val="18"/>
              </w:rPr>
            </w:pPr>
            <w:r w:rsidRPr="00322F66">
              <w:rPr>
                <w:rFonts w:ascii="Arial" w:hAnsi="Arial" w:cs="Arial"/>
                <w:sz w:val="18"/>
                <w:szCs w:val="18"/>
              </w:rPr>
              <w:t>Warning cancellation = 1</w:t>
            </w:r>
          </w:p>
        </w:tc>
      </w:tr>
    </w:tbl>
    <w:p w14:paraId="5FE605DD" w14:textId="77777777" w:rsidR="007B0B74" w:rsidRPr="00322F66" w:rsidRDefault="007B0B74" w:rsidP="00860ED4">
      <w:pPr>
        <w:rPr>
          <w:rFonts w:ascii="Arial" w:hAnsi="Arial" w:cs="Arial"/>
        </w:rPr>
      </w:pPr>
    </w:p>
    <w:p w14:paraId="529CE53B" w14:textId="56B22951" w:rsidR="00DF5A16" w:rsidRPr="00322F66" w:rsidRDefault="00891FB1" w:rsidP="00DF5A16">
      <w:pPr>
        <w:pStyle w:val="Heading1"/>
        <w:spacing w:before="0" w:line="240" w:lineRule="auto"/>
        <w:ind w:left="720" w:right="-907" w:hanging="720"/>
        <w:rPr>
          <w:rFonts w:ascii="Arial" w:hAnsi="Arial" w:cs="Arial"/>
          <w:b/>
          <w:bCs/>
          <w:color w:val="auto"/>
          <w:sz w:val="22"/>
          <w:szCs w:val="22"/>
        </w:rPr>
      </w:pPr>
      <w:r w:rsidRPr="00322F66">
        <w:rPr>
          <w:rFonts w:ascii="Arial" w:hAnsi="Arial" w:cs="Arial"/>
          <w:b/>
          <w:bCs/>
          <w:color w:val="auto"/>
        </w:rPr>
        <w:t>3.</w:t>
      </w:r>
      <w:r w:rsidR="00DF5A16" w:rsidRPr="00322F66">
        <w:rPr>
          <w:rFonts w:ascii="Arial" w:hAnsi="Arial" w:cs="Arial"/>
          <w:b/>
          <w:bCs/>
          <w:color w:val="auto"/>
          <w:sz w:val="22"/>
          <w:szCs w:val="22"/>
        </w:rPr>
        <w:t>9</w:t>
      </w:r>
      <w:r w:rsidR="00DF5A16" w:rsidRPr="00322F66">
        <w:rPr>
          <w:rFonts w:ascii="Arial" w:hAnsi="Arial" w:cs="Arial"/>
          <w:b/>
          <w:bCs/>
          <w:color w:val="auto"/>
          <w:sz w:val="22"/>
          <w:szCs w:val="22"/>
        </w:rPr>
        <w:tab/>
        <w:t xml:space="preserve">Cable or pipe-laying activities, </w:t>
      </w:r>
      <w:bookmarkStart w:id="68" w:name="_Hlk182910662"/>
      <w:r w:rsidR="00DF5A16" w:rsidRPr="00322F66">
        <w:rPr>
          <w:rFonts w:ascii="Arial" w:hAnsi="Arial" w:cs="Arial"/>
          <w:b/>
          <w:bCs/>
          <w:color w:val="auto"/>
          <w:sz w:val="22"/>
          <w:szCs w:val="22"/>
        </w:rPr>
        <w:t>seismic survey, the towing of large submerged objects for research or exploration purposes, the employment of manned or unmanned submersibles, or other underwater operations constituting potential dangers in or near shipping lanes</w:t>
      </w:r>
    </w:p>
    <w:bookmarkEnd w:id="68"/>
    <w:p w14:paraId="6812EA96" w14:textId="79E5E6D1" w:rsidR="00DF5A16" w:rsidRPr="00322F66" w:rsidRDefault="00891FB1" w:rsidP="00DF5A16">
      <w:pPr>
        <w:pStyle w:val="Heading2"/>
        <w:rPr>
          <w:rFonts w:ascii="Arial" w:hAnsi="Arial" w:cs="Arial"/>
          <w:b/>
          <w:bCs/>
          <w:color w:val="auto"/>
          <w:sz w:val="20"/>
          <w:szCs w:val="20"/>
        </w:rPr>
      </w:pPr>
      <w:r w:rsidRPr="00322F66">
        <w:rPr>
          <w:rFonts w:ascii="Arial" w:hAnsi="Arial" w:cs="Arial"/>
          <w:b/>
          <w:bCs/>
          <w:color w:val="auto"/>
          <w:sz w:val="20"/>
          <w:szCs w:val="20"/>
        </w:rPr>
        <w:t>3.9.1</w:t>
      </w:r>
      <w:r w:rsidRPr="00322F66">
        <w:rPr>
          <w:rFonts w:ascii="Arial" w:hAnsi="Arial" w:cs="Arial"/>
          <w:b/>
          <w:bCs/>
          <w:color w:val="auto"/>
          <w:sz w:val="20"/>
          <w:szCs w:val="20"/>
        </w:rPr>
        <w:tab/>
      </w:r>
      <w:r w:rsidR="00DF5A16" w:rsidRPr="00322F66">
        <w:rPr>
          <w:rFonts w:ascii="Arial" w:hAnsi="Arial" w:cs="Arial"/>
          <w:b/>
          <w:bCs/>
          <w:color w:val="auto"/>
          <w:sz w:val="20"/>
          <w:szCs w:val="20"/>
        </w:rPr>
        <w:t>Example 1</w:t>
      </w:r>
      <w:r w:rsidR="00263B6F" w:rsidRPr="00322F66">
        <w:rPr>
          <w:rFonts w:ascii="Arial" w:hAnsi="Arial" w:cs="Arial"/>
          <w:b/>
          <w:bCs/>
          <w:color w:val="auto"/>
          <w:sz w:val="20"/>
          <w:szCs w:val="20"/>
        </w:rPr>
        <w:t xml:space="preserve"> – Hydrographic Survey</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206"/>
      </w:tblGrid>
      <w:tr w:rsidR="00F170AD" w:rsidRPr="00322F66" w14:paraId="551B1D79" w14:textId="77777777" w:rsidTr="00DF5A16">
        <w:trPr>
          <w:trHeight w:val="20"/>
        </w:trPr>
        <w:tc>
          <w:tcPr>
            <w:tcW w:w="3064" w:type="dxa"/>
          </w:tcPr>
          <w:p w14:paraId="38BE7ABF" w14:textId="77777777" w:rsidR="00DF5A16" w:rsidRPr="00322F66" w:rsidRDefault="00DF5A16" w:rsidP="008E22E5">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06" w:type="dxa"/>
          </w:tcPr>
          <w:p w14:paraId="7E77CDB2" w14:textId="7C66C4E5" w:rsidR="00DF5A16" w:rsidRPr="00322F66" w:rsidRDefault="00DF5A16" w:rsidP="008E22E5">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1</w:t>
            </w:r>
            <w:r w:rsidR="005A5D1F" w:rsidRPr="00322F66">
              <w:rPr>
                <w:rFonts w:ascii="Arial" w:eastAsia="Arial" w:hAnsi="Arial" w:cs="Arial"/>
                <w:b/>
                <w:sz w:val="18"/>
                <w:lang w:val="en-GB" w:eastAsia="en-GB" w:bidi="en-GB"/>
              </w:rPr>
              <w:t xml:space="preserve"> – Hydrographic Survey</w:t>
            </w:r>
          </w:p>
        </w:tc>
      </w:tr>
      <w:tr w:rsidR="00F170AD" w:rsidRPr="00322F66" w14:paraId="0C149D61" w14:textId="77777777" w:rsidTr="00DF5A16">
        <w:trPr>
          <w:trHeight w:val="20"/>
        </w:trPr>
        <w:tc>
          <w:tcPr>
            <w:tcW w:w="3064" w:type="dxa"/>
          </w:tcPr>
          <w:p w14:paraId="0C4695E2" w14:textId="77777777" w:rsidR="00DF5A16" w:rsidRPr="00322F66" w:rsidRDefault="00DF5A16"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06" w:type="dxa"/>
            <w:vMerge w:val="restart"/>
          </w:tcPr>
          <w:p w14:paraId="39A94672"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III 821/21</w:t>
            </w:r>
          </w:p>
          <w:p w14:paraId="2E0067AB"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eastern mediterranean sea.</w:t>
            </w:r>
          </w:p>
          <w:p w14:paraId="6095E64F"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cyprus.</w:t>
            </w:r>
          </w:p>
          <w:p w14:paraId="71B140B5"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380C620E"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1. hydrographic survey in progress until </w:t>
            </w:r>
          </w:p>
          <w:p w14:paraId="4E1A8821"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170001 utc nov 2021</w:t>
            </w:r>
          </w:p>
          <w:p w14:paraId="6AE53A0B"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by m/v nautical geo in area bound by </w:t>
            </w:r>
          </w:p>
          <w:p w14:paraId="76F0B2F3"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34-18.65n 033-08.00e, 34-24.23n 032-20.74e,</w:t>
            </w:r>
          </w:p>
          <w:p w14:paraId="0B0E1755"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34-20.11n 032-20.63e, 34-13.36n 033-07.27e.</w:t>
            </w:r>
          </w:p>
          <w:p w14:paraId="36A1BF84"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wide berth requested.</w:t>
            </w:r>
          </w:p>
          <w:p w14:paraId="1F68A1D1" w14:textId="5003ED07" w:rsidR="00DF5A16" w:rsidRPr="00322F66" w:rsidRDefault="005A5D1F" w:rsidP="005A5D1F">
            <w:pPr>
              <w:widowControl w:val="0"/>
              <w:autoSpaceDE w:val="0"/>
              <w:autoSpaceDN w:val="0"/>
              <w:spacing w:after="0" w:line="240" w:lineRule="auto"/>
              <w:ind w:left="100" w:right="91"/>
              <w:rPr>
                <w:rFonts w:ascii="Arial" w:eastAsia="Arial" w:hAnsi="Arial" w:cs="Arial"/>
                <w:sz w:val="18"/>
                <w:szCs w:val="18"/>
                <w:lang w:val="en-GB" w:eastAsia="en-GB" w:bidi="en-GB"/>
              </w:rPr>
            </w:pPr>
            <w:r w:rsidRPr="00322F66">
              <w:rPr>
                <w:rFonts w:ascii="Arial" w:hAnsi="Arial" w:cs="Arial"/>
                <w:caps/>
                <w:sz w:val="18"/>
                <w:szCs w:val="18"/>
                <w:lang w:eastAsia="en-GB"/>
              </w:rPr>
              <w:t>2. cancel this msg 170101 utc nov 2021.</w:t>
            </w:r>
          </w:p>
        </w:tc>
      </w:tr>
      <w:tr w:rsidR="00F170AD" w:rsidRPr="00322F66" w14:paraId="0AAA089D" w14:textId="77777777" w:rsidTr="00DF5A16">
        <w:trPr>
          <w:trHeight w:val="20"/>
        </w:trPr>
        <w:tc>
          <w:tcPr>
            <w:tcW w:w="3064" w:type="dxa"/>
          </w:tcPr>
          <w:p w14:paraId="0DE64C89" w14:textId="77777777" w:rsidR="00DF5A16" w:rsidRPr="00322F66" w:rsidRDefault="00DF5A16"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206" w:type="dxa"/>
            <w:vMerge/>
            <w:tcBorders>
              <w:top w:val="nil"/>
            </w:tcBorders>
          </w:tcPr>
          <w:p w14:paraId="5712E362" w14:textId="77777777" w:rsidR="00DF5A16" w:rsidRPr="00322F66" w:rsidRDefault="00DF5A16"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C78ABE8" w14:textId="77777777" w:rsidTr="00DF5A16">
        <w:trPr>
          <w:trHeight w:val="20"/>
        </w:trPr>
        <w:tc>
          <w:tcPr>
            <w:tcW w:w="3064" w:type="dxa"/>
          </w:tcPr>
          <w:p w14:paraId="381912A0" w14:textId="77777777" w:rsidR="00DF5A16" w:rsidRPr="00322F66" w:rsidRDefault="00DF5A16"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206" w:type="dxa"/>
            <w:vMerge/>
            <w:tcBorders>
              <w:top w:val="nil"/>
            </w:tcBorders>
          </w:tcPr>
          <w:p w14:paraId="34EC68AE" w14:textId="77777777" w:rsidR="00DF5A16" w:rsidRPr="00322F66" w:rsidRDefault="00DF5A16"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553B432" w14:textId="77777777" w:rsidTr="00DF5A16">
        <w:trPr>
          <w:trHeight w:val="20"/>
        </w:trPr>
        <w:tc>
          <w:tcPr>
            <w:tcW w:w="3064" w:type="dxa"/>
          </w:tcPr>
          <w:p w14:paraId="6C67D52B" w14:textId="77777777" w:rsidR="00DF5A16" w:rsidRPr="00322F66" w:rsidRDefault="00DF5A16"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206" w:type="dxa"/>
            <w:vMerge/>
            <w:tcBorders>
              <w:top w:val="nil"/>
            </w:tcBorders>
          </w:tcPr>
          <w:p w14:paraId="6669D66B" w14:textId="77777777" w:rsidR="00DF5A16" w:rsidRPr="00322F66" w:rsidRDefault="00DF5A16"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DE103F4" w14:textId="77777777" w:rsidTr="00DF5A16">
        <w:trPr>
          <w:trHeight w:val="20"/>
        </w:trPr>
        <w:tc>
          <w:tcPr>
            <w:tcW w:w="3064" w:type="dxa"/>
          </w:tcPr>
          <w:p w14:paraId="77349629" w14:textId="77777777" w:rsidR="00DF5A16" w:rsidRPr="00322F66" w:rsidRDefault="00DF5A16"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206" w:type="dxa"/>
            <w:vMerge/>
            <w:tcBorders>
              <w:top w:val="nil"/>
            </w:tcBorders>
          </w:tcPr>
          <w:p w14:paraId="3771A558" w14:textId="77777777" w:rsidR="00DF5A16" w:rsidRPr="00322F66" w:rsidRDefault="00DF5A16"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E7F1262" w14:textId="77777777" w:rsidTr="00DF5A16">
        <w:trPr>
          <w:trHeight w:val="20"/>
        </w:trPr>
        <w:tc>
          <w:tcPr>
            <w:tcW w:w="3064" w:type="dxa"/>
          </w:tcPr>
          <w:p w14:paraId="5C615918" w14:textId="77777777" w:rsidR="00DF5A16" w:rsidRPr="00322F66" w:rsidRDefault="00DF5A16"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206" w:type="dxa"/>
            <w:vMerge/>
            <w:tcBorders>
              <w:top w:val="nil"/>
            </w:tcBorders>
          </w:tcPr>
          <w:p w14:paraId="1DA3C311" w14:textId="77777777" w:rsidR="00DF5A16" w:rsidRPr="00322F66" w:rsidRDefault="00DF5A16"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C02494E" w14:textId="77777777" w:rsidTr="00DF5A16">
        <w:trPr>
          <w:trHeight w:val="20"/>
        </w:trPr>
        <w:tc>
          <w:tcPr>
            <w:tcW w:w="3064" w:type="dxa"/>
          </w:tcPr>
          <w:p w14:paraId="5BF0FDB6" w14:textId="77777777" w:rsidR="00DF5A16" w:rsidRPr="00322F66" w:rsidRDefault="00DF5A16"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206" w:type="dxa"/>
            <w:vMerge/>
            <w:tcBorders>
              <w:top w:val="nil"/>
            </w:tcBorders>
          </w:tcPr>
          <w:p w14:paraId="47420D3A" w14:textId="77777777" w:rsidR="00DF5A16" w:rsidRPr="00322F66" w:rsidRDefault="00DF5A16"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9C825BF" w14:textId="77777777" w:rsidTr="00DF5A16">
        <w:trPr>
          <w:trHeight w:val="20"/>
        </w:trPr>
        <w:tc>
          <w:tcPr>
            <w:tcW w:w="3064" w:type="dxa"/>
          </w:tcPr>
          <w:p w14:paraId="0EC30A02" w14:textId="77777777" w:rsidR="00DF5A16" w:rsidRPr="00322F66" w:rsidRDefault="00DF5A16"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206" w:type="dxa"/>
            <w:vMerge/>
            <w:tcBorders>
              <w:top w:val="nil"/>
            </w:tcBorders>
          </w:tcPr>
          <w:p w14:paraId="6B63ABF1" w14:textId="77777777" w:rsidR="00DF5A16" w:rsidRPr="00322F66" w:rsidRDefault="00DF5A16" w:rsidP="008E22E5">
            <w:pPr>
              <w:widowControl w:val="0"/>
              <w:autoSpaceDE w:val="0"/>
              <w:autoSpaceDN w:val="0"/>
              <w:spacing w:after="0" w:line="240" w:lineRule="auto"/>
              <w:rPr>
                <w:rFonts w:ascii="Arial" w:eastAsia="Arial" w:hAnsi="Arial" w:cs="Arial"/>
                <w:sz w:val="18"/>
                <w:szCs w:val="18"/>
                <w:lang w:val="en-GB" w:eastAsia="en-GB" w:bidi="en-GB"/>
              </w:rPr>
            </w:pPr>
          </w:p>
        </w:tc>
      </w:tr>
    </w:tbl>
    <w:p w14:paraId="1597A8EC" w14:textId="77777777" w:rsidR="00964D2A" w:rsidRPr="00322F66" w:rsidRDefault="00964D2A" w:rsidP="00964D2A">
      <w:pPr>
        <w:rPr>
          <w:rFonts w:ascii="Arial" w:hAnsi="Arial" w:cs="Arial"/>
          <w:sz w:val="18"/>
          <w:szCs w:val="18"/>
        </w:rPr>
      </w:pP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3A9DD25E" w14:textId="77777777" w:rsidTr="008F7865">
        <w:trPr>
          <w:trHeight w:val="144"/>
        </w:trPr>
        <w:tc>
          <w:tcPr>
            <w:tcW w:w="2677" w:type="dxa"/>
            <w:vMerge w:val="restart"/>
          </w:tcPr>
          <w:p w14:paraId="763825B9" w14:textId="77777777" w:rsidR="00964D2A" w:rsidRPr="00322F66" w:rsidRDefault="00964D2A" w:rsidP="008F7865">
            <w:pPr>
              <w:rPr>
                <w:rFonts w:ascii="Arial" w:hAnsi="Arial" w:cs="Arial"/>
                <w:sz w:val="18"/>
                <w:szCs w:val="18"/>
              </w:rPr>
            </w:pPr>
            <w:r w:rsidRPr="00322F66">
              <w:rPr>
                <w:rFonts w:ascii="Arial" w:hAnsi="Arial" w:cs="Arial"/>
                <w:sz w:val="18"/>
                <w:szCs w:val="18"/>
              </w:rPr>
              <w:t>NWPreamble (ID00)</w:t>
            </w:r>
          </w:p>
        </w:tc>
        <w:tc>
          <w:tcPr>
            <w:tcW w:w="2288" w:type="dxa"/>
            <w:vMerge w:val="restart"/>
          </w:tcPr>
          <w:p w14:paraId="630C1431" w14:textId="77777777" w:rsidR="00964D2A" w:rsidRPr="00322F66" w:rsidRDefault="00964D2A" w:rsidP="008F7865">
            <w:pPr>
              <w:rPr>
                <w:rFonts w:ascii="Arial" w:hAnsi="Arial" w:cs="Arial"/>
                <w:sz w:val="18"/>
                <w:szCs w:val="18"/>
              </w:rPr>
            </w:pPr>
            <w:r w:rsidRPr="00322F66">
              <w:rPr>
                <w:rFonts w:ascii="Arial" w:hAnsi="Arial" w:cs="Arial"/>
                <w:sz w:val="18"/>
                <w:szCs w:val="18"/>
              </w:rPr>
              <w:t>generalArea</w:t>
            </w:r>
          </w:p>
        </w:tc>
        <w:tc>
          <w:tcPr>
            <w:tcW w:w="1780" w:type="dxa"/>
            <w:gridSpan w:val="2"/>
          </w:tcPr>
          <w:p w14:paraId="616F8646" w14:textId="77777777" w:rsidR="00964D2A" w:rsidRPr="00322F66" w:rsidRDefault="00964D2A" w:rsidP="008F7865">
            <w:pPr>
              <w:rPr>
                <w:rFonts w:ascii="Arial" w:hAnsi="Arial" w:cs="Arial"/>
                <w:sz w:val="18"/>
                <w:szCs w:val="18"/>
              </w:rPr>
            </w:pPr>
            <w:r w:rsidRPr="00322F66">
              <w:rPr>
                <w:rFonts w:ascii="Arial" w:hAnsi="Arial" w:cs="Arial"/>
                <w:sz w:val="18"/>
                <w:szCs w:val="18"/>
              </w:rPr>
              <w:t>localityIdentifier</w:t>
            </w:r>
          </w:p>
        </w:tc>
        <w:tc>
          <w:tcPr>
            <w:tcW w:w="3711" w:type="dxa"/>
          </w:tcPr>
          <w:p w14:paraId="0E7F098B" w14:textId="77777777" w:rsidR="00964D2A" w:rsidRPr="00322F66" w:rsidRDefault="00964D2A" w:rsidP="008F7865">
            <w:pPr>
              <w:rPr>
                <w:rFonts w:ascii="Arial" w:hAnsi="Arial" w:cs="Arial"/>
                <w:sz w:val="18"/>
                <w:szCs w:val="18"/>
              </w:rPr>
            </w:pPr>
          </w:p>
        </w:tc>
      </w:tr>
      <w:tr w:rsidR="00F170AD" w:rsidRPr="00322F66" w14:paraId="6AFA64C9" w14:textId="77777777" w:rsidTr="008F7865">
        <w:trPr>
          <w:trHeight w:val="144"/>
        </w:trPr>
        <w:tc>
          <w:tcPr>
            <w:tcW w:w="2677" w:type="dxa"/>
            <w:vMerge/>
          </w:tcPr>
          <w:p w14:paraId="539C34D1" w14:textId="77777777" w:rsidR="00964D2A" w:rsidRPr="00322F66" w:rsidRDefault="00964D2A" w:rsidP="008F7865">
            <w:pPr>
              <w:rPr>
                <w:rFonts w:ascii="Arial" w:hAnsi="Arial" w:cs="Arial"/>
                <w:sz w:val="18"/>
                <w:szCs w:val="18"/>
              </w:rPr>
            </w:pPr>
          </w:p>
        </w:tc>
        <w:tc>
          <w:tcPr>
            <w:tcW w:w="2288" w:type="dxa"/>
            <w:vMerge/>
          </w:tcPr>
          <w:p w14:paraId="2AA31982" w14:textId="77777777" w:rsidR="00964D2A" w:rsidRPr="00322F66" w:rsidRDefault="00964D2A" w:rsidP="008F7865">
            <w:pPr>
              <w:rPr>
                <w:rFonts w:ascii="Arial" w:hAnsi="Arial" w:cs="Arial"/>
                <w:sz w:val="18"/>
                <w:szCs w:val="18"/>
              </w:rPr>
            </w:pPr>
          </w:p>
        </w:tc>
        <w:tc>
          <w:tcPr>
            <w:tcW w:w="1780" w:type="dxa"/>
            <w:gridSpan w:val="2"/>
            <w:vMerge w:val="restart"/>
          </w:tcPr>
          <w:p w14:paraId="4E165310" w14:textId="77777777" w:rsidR="00964D2A" w:rsidRPr="00322F66" w:rsidRDefault="00964D2A" w:rsidP="008F7865">
            <w:pPr>
              <w:rPr>
                <w:rFonts w:ascii="Arial" w:hAnsi="Arial" w:cs="Arial"/>
                <w:sz w:val="18"/>
                <w:szCs w:val="18"/>
              </w:rPr>
            </w:pPr>
            <w:r w:rsidRPr="00322F66">
              <w:rPr>
                <w:rFonts w:ascii="Arial" w:hAnsi="Arial" w:cs="Arial"/>
                <w:sz w:val="18"/>
                <w:szCs w:val="18"/>
              </w:rPr>
              <w:t>locationName</w:t>
            </w:r>
          </w:p>
        </w:tc>
        <w:tc>
          <w:tcPr>
            <w:tcW w:w="3711" w:type="dxa"/>
          </w:tcPr>
          <w:p w14:paraId="497D678D" w14:textId="77777777" w:rsidR="00964D2A" w:rsidRPr="00322F66" w:rsidRDefault="00964D2A" w:rsidP="008F7865">
            <w:pPr>
              <w:rPr>
                <w:rFonts w:ascii="Arial" w:hAnsi="Arial" w:cs="Arial"/>
                <w:sz w:val="18"/>
                <w:szCs w:val="18"/>
              </w:rPr>
            </w:pPr>
            <w:r w:rsidRPr="00322F66">
              <w:rPr>
                <w:rFonts w:ascii="Arial" w:hAnsi="Arial" w:cs="Arial"/>
                <w:sz w:val="18"/>
                <w:szCs w:val="18"/>
              </w:rPr>
              <w:t>language: eng</w:t>
            </w:r>
          </w:p>
        </w:tc>
      </w:tr>
      <w:tr w:rsidR="00F170AD" w:rsidRPr="00322F66" w14:paraId="6D82109C" w14:textId="77777777" w:rsidTr="008F7865">
        <w:trPr>
          <w:trHeight w:val="144"/>
        </w:trPr>
        <w:tc>
          <w:tcPr>
            <w:tcW w:w="2677" w:type="dxa"/>
            <w:vMerge/>
          </w:tcPr>
          <w:p w14:paraId="22F967AF" w14:textId="77777777" w:rsidR="00964D2A" w:rsidRPr="00322F66" w:rsidRDefault="00964D2A" w:rsidP="008F7865">
            <w:pPr>
              <w:rPr>
                <w:rFonts w:ascii="Arial" w:hAnsi="Arial" w:cs="Arial"/>
                <w:sz w:val="18"/>
                <w:szCs w:val="18"/>
              </w:rPr>
            </w:pPr>
          </w:p>
        </w:tc>
        <w:tc>
          <w:tcPr>
            <w:tcW w:w="2288" w:type="dxa"/>
            <w:vMerge/>
          </w:tcPr>
          <w:p w14:paraId="550B775E" w14:textId="77777777" w:rsidR="00964D2A" w:rsidRPr="00322F66" w:rsidRDefault="00964D2A" w:rsidP="008F7865">
            <w:pPr>
              <w:rPr>
                <w:rFonts w:ascii="Arial" w:hAnsi="Arial" w:cs="Arial"/>
                <w:sz w:val="18"/>
                <w:szCs w:val="18"/>
              </w:rPr>
            </w:pPr>
          </w:p>
        </w:tc>
        <w:tc>
          <w:tcPr>
            <w:tcW w:w="1780" w:type="dxa"/>
            <w:gridSpan w:val="2"/>
            <w:vMerge/>
          </w:tcPr>
          <w:p w14:paraId="33EF4656" w14:textId="77777777" w:rsidR="00964D2A" w:rsidRPr="00322F66" w:rsidRDefault="00964D2A" w:rsidP="008F7865">
            <w:pPr>
              <w:rPr>
                <w:rFonts w:ascii="Arial" w:hAnsi="Arial" w:cs="Arial"/>
                <w:sz w:val="18"/>
                <w:szCs w:val="18"/>
              </w:rPr>
            </w:pPr>
          </w:p>
        </w:tc>
        <w:tc>
          <w:tcPr>
            <w:tcW w:w="3711" w:type="dxa"/>
          </w:tcPr>
          <w:p w14:paraId="7D6A2E60" w14:textId="0265F068" w:rsidR="00964D2A" w:rsidRPr="00322F66" w:rsidRDefault="00964D2A" w:rsidP="008F7865">
            <w:pPr>
              <w:rPr>
                <w:rFonts w:ascii="Arial" w:hAnsi="Arial" w:cs="Arial"/>
                <w:sz w:val="18"/>
                <w:szCs w:val="18"/>
              </w:rPr>
            </w:pPr>
            <w:r w:rsidRPr="00322F66">
              <w:rPr>
                <w:rFonts w:ascii="Arial" w:hAnsi="Arial" w:cs="Arial"/>
                <w:sz w:val="18"/>
                <w:szCs w:val="18"/>
              </w:rPr>
              <w:t xml:space="preserve">text: </w:t>
            </w:r>
            <w:r w:rsidR="005B167E" w:rsidRPr="00322F66">
              <w:rPr>
                <w:rFonts w:ascii="Arial" w:hAnsi="Arial" w:cs="Arial"/>
                <w:sz w:val="18"/>
                <w:szCs w:val="18"/>
              </w:rPr>
              <w:t>EASTERN</w:t>
            </w:r>
            <w:r w:rsidRPr="00322F66">
              <w:rPr>
                <w:rFonts w:ascii="Arial" w:hAnsi="Arial" w:cs="Arial"/>
                <w:sz w:val="18"/>
                <w:szCs w:val="18"/>
              </w:rPr>
              <w:t xml:space="preserve"> MEDITERRANEAN SEA</w:t>
            </w:r>
          </w:p>
        </w:tc>
      </w:tr>
      <w:tr w:rsidR="00F170AD" w:rsidRPr="00322F66" w14:paraId="043A530A" w14:textId="77777777" w:rsidTr="008F7865">
        <w:trPr>
          <w:trHeight w:val="144"/>
        </w:trPr>
        <w:tc>
          <w:tcPr>
            <w:tcW w:w="2677" w:type="dxa"/>
            <w:vMerge/>
          </w:tcPr>
          <w:p w14:paraId="31C414B4" w14:textId="77777777" w:rsidR="00964D2A" w:rsidRPr="00322F66" w:rsidRDefault="00964D2A" w:rsidP="008F7865">
            <w:pPr>
              <w:rPr>
                <w:rFonts w:ascii="Arial" w:hAnsi="Arial" w:cs="Arial"/>
                <w:sz w:val="18"/>
                <w:szCs w:val="18"/>
              </w:rPr>
            </w:pPr>
          </w:p>
        </w:tc>
        <w:tc>
          <w:tcPr>
            <w:tcW w:w="2288" w:type="dxa"/>
            <w:vMerge w:val="restart"/>
          </w:tcPr>
          <w:p w14:paraId="4A5B03BF" w14:textId="77777777" w:rsidR="00964D2A" w:rsidRPr="00322F66" w:rsidRDefault="00964D2A" w:rsidP="008F7865">
            <w:pPr>
              <w:rPr>
                <w:rFonts w:ascii="Arial" w:hAnsi="Arial" w:cs="Arial"/>
                <w:sz w:val="18"/>
                <w:szCs w:val="18"/>
              </w:rPr>
            </w:pPr>
            <w:r w:rsidRPr="00322F66">
              <w:rPr>
                <w:rFonts w:ascii="Arial" w:hAnsi="Arial" w:cs="Arial"/>
                <w:sz w:val="18"/>
                <w:szCs w:val="18"/>
              </w:rPr>
              <w:t>locality</w:t>
            </w:r>
          </w:p>
        </w:tc>
        <w:tc>
          <w:tcPr>
            <w:tcW w:w="1780" w:type="dxa"/>
            <w:gridSpan w:val="2"/>
          </w:tcPr>
          <w:p w14:paraId="20ABA5BB" w14:textId="77777777" w:rsidR="00964D2A" w:rsidRPr="00322F66" w:rsidRDefault="00964D2A" w:rsidP="008F7865">
            <w:pPr>
              <w:rPr>
                <w:rFonts w:ascii="Arial" w:hAnsi="Arial" w:cs="Arial"/>
                <w:sz w:val="18"/>
                <w:szCs w:val="18"/>
              </w:rPr>
            </w:pPr>
            <w:r w:rsidRPr="00322F66">
              <w:rPr>
                <w:rFonts w:ascii="Arial" w:hAnsi="Arial" w:cs="Arial"/>
                <w:sz w:val="18"/>
                <w:szCs w:val="18"/>
              </w:rPr>
              <w:t>localityIdentifier</w:t>
            </w:r>
          </w:p>
        </w:tc>
        <w:tc>
          <w:tcPr>
            <w:tcW w:w="3711" w:type="dxa"/>
          </w:tcPr>
          <w:p w14:paraId="7401CD9F" w14:textId="77777777" w:rsidR="00964D2A" w:rsidRPr="00322F66" w:rsidRDefault="00964D2A" w:rsidP="008F7865">
            <w:pPr>
              <w:rPr>
                <w:rFonts w:ascii="Arial" w:hAnsi="Arial" w:cs="Arial"/>
                <w:sz w:val="18"/>
                <w:szCs w:val="18"/>
              </w:rPr>
            </w:pPr>
          </w:p>
        </w:tc>
      </w:tr>
      <w:tr w:rsidR="00F170AD" w:rsidRPr="00322F66" w14:paraId="0717C519" w14:textId="77777777" w:rsidTr="008F7865">
        <w:trPr>
          <w:trHeight w:val="144"/>
        </w:trPr>
        <w:tc>
          <w:tcPr>
            <w:tcW w:w="2677" w:type="dxa"/>
            <w:vMerge/>
          </w:tcPr>
          <w:p w14:paraId="4C9046ED" w14:textId="77777777" w:rsidR="00964D2A" w:rsidRPr="00322F66" w:rsidRDefault="00964D2A" w:rsidP="008F7865">
            <w:pPr>
              <w:rPr>
                <w:rFonts w:ascii="Arial" w:hAnsi="Arial" w:cs="Arial"/>
                <w:sz w:val="18"/>
                <w:szCs w:val="18"/>
              </w:rPr>
            </w:pPr>
          </w:p>
        </w:tc>
        <w:tc>
          <w:tcPr>
            <w:tcW w:w="2288" w:type="dxa"/>
            <w:vMerge/>
          </w:tcPr>
          <w:p w14:paraId="55FDD6F3" w14:textId="77777777" w:rsidR="00964D2A" w:rsidRPr="00322F66" w:rsidRDefault="00964D2A" w:rsidP="008F7865">
            <w:pPr>
              <w:rPr>
                <w:rFonts w:ascii="Arial" w:hAnsi="Arial" w:cs="Arial"/>
                <w:sz w:val="18"/>
                <w:szCs w:val="18"/>
              </w:rPr>
            </w:pPr>
          </w:p>
        </w:tc>
        <w:tc>
          <w:tcPr>
            <w:tcW w:w="1780" w:type="dxa"/>
            <w:gridSpan w:val="2"/>
            <w:vMerge w:val="restart"/>
          </w:tcPr>
          <w:p w14:paraId="062C14DA" w14:textId="77777777" w:rsidR="00964D2A" w:rsidRPr="00322F66" w:rsidRDefault="00964D2A" w:rsidP="008F7865">
            <w:pPr>
              <w:rPr>
                <w:rFonts w:ascii="Arial" w:hAnsi="Arial" w:cs="Arial"/>
                <w:sz w:val="18"/>
                <w:szCs w:val="18"/>
              </w:rPr>
            </w:pPr>
            <w:r w:rsidRPr="00322F66">
              <w:rPr>
                <w:rFonts w:ascii="Arial" w:hAnsi="Arial" w:cs="Arial"/>
                <w:sz w:val="18"/>
                <w:szCs w:val="18"/>
              </w:rPr>
              <w:t>locationName</w:t>
            </w:r>
          </w:p>
        </w:tc>
        <w:tc>
          <w:tcPr>
            <w:tcW w:w="3711" w:type="dxa"/>
          </w:tcPr>
          <w:p w14:paraId="6428AA3D" w14:textId="77777777" w:rsidR="00964D2A" w:rsidRPr="00322F66" w:rsidRDefault="00964D2A" w:rsidP="008F7865">
            <w:pPr>
              <w:rPr>
                <w:rFonts w:ascii="Arial" w:hAnsi="Arial" w:cs="Arial"/>
                <w:sz w:val="18"/>
                <w:szCs w:val="18"/>
              </w:rPr>
            </w:pPr>
            <w:r w:rsidRPr="00322F66">
              <w:rPr>
                <w:rFonts w:ascii="Arial" w:hAnsi="Arial" w:cs="Arial"/>
                <w:sz w:val="18"/>
                <w:szCs w:val="18"/>
              </w:rPr>
              <w:t>language: eng</w:t>
            </w:r>
          </w:p>
        </w:tc>
      </w:tr>
      <w:tr w:rsidR="00F170AD" w:rsidRPr="00322F66" w14:paraId="1A827AA5" w14:textId="77777777" w:rsidTr="008F7865">
        <w:trPr>
          <w:trHeight w:val="144"/>
        </w:trPr>
        <w:tc>
          <w:tcPr>
            <w:tcW w:w="2677" w:type="dxa"/>
            <w:vMerge/>
          </w:tcPr>
          <w:p w14:paraId="35F108E1" w14:textId="77777777" w:rsidR="00964D2A" w:rsidRPr="00322F66" w:rsidRDefault="00964D2A" w:rsidP="008F7865">
            <w:pPr>
              <w:rPr>
                <w:rFonts w:ascii="Arial" w:hAnsi="Arial" w:cs="Arial"/>
                <w:sz w:val="18"/>
                <w:szCs w:val="18"/>
              </w:rPr>
            </w:pPr>
          </w:p>
        </w:tc>
        <w:tc>
          <w:tcPr>
            <w:tcW w:w="2288" w:type="dxa"/>
            <w:vMerge/>
          </w:tcPr>
          <w:p w14:paraId="7AEE6D70" w14:textId="77777777" w:rsidR="00964D2A" w:rsidRPr="00322F66" w:rsidRDefault="00964D2A" w:rsidP="008F7865">
            <w:pPr>
              <w:rPr>
                <w:rFonts w:ascii="Arial" w:hAnsi="Arial" w:cs="Arial"/>
                <w:sz w:val="18"/>
                <w:szCs w:val="18"/>
              </w:rPr>
            </w:pPr>
          </w:p>
        </w:tc>
        <w:tc>
          <w:tcPr>
            <w:tcW w:w="1780" w:type="dxa"/>
            <w:gridSpan w:val="2"/>
            <w:vMerge/>
          </w:tcPr>
          <w:p w14:paraId="27E94964" w14:textId="77777777" w:rsidR="00964D2A" w:rsidRPr="00322F66" w:rsidRDefault="00964D2A" w:rsidP="008F7865">
            <w:pPr>
              <w:rPr>
                <w:rFonts w:ascii="Arial" w:hAnsi="Arial" w:cs="Arial"/>
                <w:sz w:val="18"/>
                <w:szCs w:val="18"/>
              </w:rPr>
            </w:pPr>
          </w:p>
        </w:tc>
        <w:tc>
          <w:tcPr>
            <w:tcW w:w="3711" w:type="dxa"/>
          </w:tcPr>
          <w:p w14:paraId="3BB143CA" w14:textId="7984C330" w:rsidR="00964D2A" w:rsidRPr="00322F66" w:rsidRDefault="00964D2A" w:rsidP="008F7865">
            <w:pPr>
              <w:rPr>
                <w:rFonts w:ascii="Arial" w:hAnsi="Arial" w:cs="Arial"/>
                <w:sz w:val="18"/>
                <w:szCs w:val="18"/>
              </w:rPr>
            </w:pPr>
            <w:r w:rsidRPr="00322F66">
              <w:rPr>
                <w:rFonts w:ascii="Arial" w:hAnsi="Arial" w:cs="Arial"/>
                <w:sz w:val="18"/>
                <w:szCs w:val="18"/>
              </w:rPr>
              <w:t xml:space="preserve">text: </w:t>
            </w:r>
            <w:r w:rsidR="005B167E" w:rsidRPr="00322F66">
              <w:rPr>
                <w:rFonts w:ascii="Arial" w:hAnsi="Arial" w:cs="Arial"/>
                <w:sz w:val="18"/>
                <w:szCs w:val="18"/>
              </w:rPr>
              <w:t>CYPRUS</w:t>
            </w:r>
          </w:p>
        </w:tc>
      </w:tr>
      <w:tr w:rsidR="00F170AD" w:rsidRPr="00322F66" w14:paraId="7A51D077" w14:textId="77777777" w:rsidTr="008F7865">
        <w:trPr>
          <w:trHeight w:val="144"/>
        </w:trPr>
        <w:tc>
          <w:tcPr>
            <w:tcW w:w="2677" w:type="dxa"/>
            <w:vMerge/>
          </w:tcPr>
          <w:p w14:paraId="1AA7D2C0" w14:textId="77777777" w:rsidR="00964D2A" w:rsidRPr="00322F66" w:rsidRDefault="00964D2A" w:rsidP="008F7865">
            <w:pPr>
              <w:rPr>
                <w:rFonts w:ascii="Arial" w:hAnsi="Arial" w:cs="Arial"/>
                <w:sz w:val="18"/>
                <w:szCs w:val="18"/>
              </w:rPr>
            </w:pPr>
          </w:p>
        </w:tc>
        <w:tc>
          <w:tcPr>
            <w:tcW w:w="2288" w:type="dxa"/>
          </w:tcPr>
          <w:p w14:paraId="334CDC2E" w14:textId="77777777" w:rsidR="00964D2A" w:rsidRPr="00322F66" w:rsidRDefault="00964D2A" w:rsidP="008F7865">
            <w:pPr>
              <w:rPr>
                <w:rFonts w:ascii="Arial" w:hAnsi="Arial" w:cs="Arial"/>
                <w:sz w:val="18"/>
                <w:szCs w:val="18"/>
              </w:rPr>
            </w:pPr>
            <w:r w:rsidRPr="00322F66">
              <w:rPr>
                <w:rFonts w:ascii="Arial" w:hAnsi="Arial" w:cs="Arial"/>
                <w:sz w:val="18"/>
                <w:szCs w:val="18"/>
              </w:rPr>
              <w:t>messageSeriesIdentifier</w:t>
            </w:r>
          </w:p>
          <w:p w14:paraId="26A78EAE" w14:textId="77777777" w:rsidR="00964D2A" w:rsidRPr="00322F66" w:rsidRDefault="00964D2A" w:rsidP="008F7865">
            <w:pPr>
              <w:rPr>
                <w:rFonts w:ascii="Arial" w:hAnsi="Arial" w:cs="Arial"/>
                <w:sz w:val="18"/>
                <w:szCs w:val="18"/>
              </w:rPr>
            </w:pPr>
          </w:p>
        </w:tc>
        <w:tc>
          <w:tcPr>
            <w:tcW w:w="5491" w:type="dxa"/>
            <w:gridSpan w:val="3"/>
          </w:tcPr>
          <w:p w14:paraId="05196502" w14:textId="77777777" w:rsidR="00964D2A" w:rsidRPr="00322F66" w:rsidRDefault="00964D2A" w:rsidP="008F7865">
            <w:pPr>
              <w:rPr>
                <w:rFonts w:ascii="Arial" w:hAnsi="Arial" w:cs="Arial"/>
                <w:sz w:val="18"/>
                <w:szCs w:val="18"/>
              </w:rPr>
            </w:pPr>
            <w:r w:rsidRPr="00322F66">
              <w:rPr>
                <w:rFonts w:ascii="Arial" w:hAnsi="Arial" w:cs="Arial"/>
                <w:sz w:val="18"/>
                <w:szCs w:val="18"/>
              </w:rPr>
              <w:t>agencyResponsibleForProduction: ESXX</w:t>
            </w:r>
          </w:p>
          <w:p w14:paraId="3A44AF41" w14:textId="41A91782" w:rsidR="00964D2A" w:rsidRPr="00322F66" w:rsidRDefault="001F5A49" w:rsidP="008F7865">
            <w:pPr>
              <w:rPr>
                <w:rFonts w:ascii="Arial" w:hAnsi="Arial" w:cs="Arial"/>
                <w:sz w:val="18"/>
                <w:szCs w:val="18"/>
              </w:rPr>
            </w:pPr>
            <w:r w:rsidRPr="00322F66">
              <w:rPr>
                <w:rFonts w:ascii="Arial" w:hAnsi="Arial" w:cs="Arial"/>
                <w:sz w:val="18"/>
                <w:szCs w:val="18"/>
              </w:rPr>
              <w:t>nationality</w:t>
            </w:r>
            <w:r w:rsidR="00964D2A" w:rsidRPr="00322F66">
              <w:rPr>
                <w:rFonts w:ascii="Arial" w:hAnsi="Arial" w:cs="Arial"/>
                <w:sz w:val="18"/>
                <w:szCs w:val="18"/>
              </w:rPr>
              <w:t>: ES</w:t>
            </w:r>
          </w:p>
          <w:p w14:paraId="78042CEC" w14:textId="77777777" w:rsidR="00964D2A" w:rsidRPr="00322F66" w:rsidRDefault="00964D2A" w:rsidP="008F7865">
            <w:pPr>
              <w:rPr>
                <w:rFonts w:ascii="Arial" w:hAnsi="Arial" w:cs="Arial"/>
                <w:sz w:val="18"/>
                <w:szCs w:val="18"/>
              </w:rPr>
            </w:pPr>
            <w:r w:rsidRPr="00322F66">
              <w:rPr>
                <w:rFonts w:ascii="Arial" w:hAnsi="Arial" w:cs="Arial"/>
                <w:sz w:val="18"/>
                <w:szCs w:val="18"/>
              </w:rPr>
              <w:t>nameOfSeries: NAVAREA III</w:t>
            </w:r>
          </w:p>
          <w:p w14:paraId="533C518B" w14:textId="0EF7BAA2" w:rsidR="00964D2A" w:rsidRPr="00322F66" w:rsidRDefault="008F7865" w:rsidP="008F7865">
            <w:pPr>
              <w:rPr>
                <w:rFonts w:ascii="Arial" w:hAnsi="Arial" w:cs="Arial"/>
                <w:sz w:val="18"/>
                <w:szCs w:val="18"/>
              </w:rPr>
            </w:pPr>
            <w:r w:rsidRPr="00322F66">
              <w:rPr>
                <w:rFonts w:ascii="Arial" w:hAnsi="Arial" w:cs="Arial"/>
                <w:sz w:val="18"/>
                <w:szCs w:val="18"/>
              </w:rPr>
              <w:t>interoperabilityidentifier</w:t>
            </w:r>
            <w:r w:rsidR="00964D2A" w:rsidRPr="00322F66">
              <w:rPr>
                <w:rFonts w:ascii="Arial" w:hAnsi="Arial" w:cs="Arial"/>
                <w:sz w:val="18"/>
                <w:szCs w:val="18"/>
              </w:rPr>
              <w:t>:</w:t>
            </w:r>
            <w:r w:rsidR="00964D2A" w:rsidRPr="00322F66">
              <w:rPr>
                <w:rFonts w:ascii="Arial" w:hAnsi="Arial" w:cs="Arial"/>
                <w:sz w:val="18"/>
                <w:szCs w:val="18"/>
              </w:rPr>
              <w:br/>
              <w:t>warningNumber: 8</w:t>
            </w:r>
            <w:r w:rsidR="005B167E" w:rsidRPr="00322F66">
              <w:rPr>
                <w:rFonts w:ascii="Arial" w:hAnsi="Arial" w:cs="Arial"/>
                <w:sz w:val="18"/>
                <w:szCs w:val="18"/>
              </w:rPr>
              <w:t>21</w:t>
            </w:r>
          </w:p>
          <w:p w14:paraId="4C112C6B" w14:textId="77777777" w:rsidR="00964D2A" w:rsidRPr="00322F66" w:rsidRDefault="00964D2A" w:rsidP="008F7865">
            <w:pPr>
              <w:rPr>
                <w:rFonts w:ascii="Arial" w:hAnsi="Arial" w:cs="Arial"/>
                <w:sz w:val="18"/>
                <w:szCs w:val="18"/>
              </w:rPr>
            </w:pPr>
            <w:r w:rsidRPr="00322F66">
              <w:rPr>
                <w:rFonts w:ascii="Arial" w:hAnsi="Arial" w:cs="Arial"/>
                <w:sz w:val="18"/>
                <w:szCs w:val="18"/>
              </w:rPr>
              <w:t>warningType: (4) NAVAREA navigational warning</w:t>
            </w:r>
          </w:p>
          <w:p w14:paraId="49E1E66D" w14:textId="77777777" w:rsidR="00964D2A" w:rsidRPr="00322F66" w:rsidRDefault="00964D2A" w:rsidP="008F7865">
            <w:pPr>
              <w:rPr>
                <w:rFonts w:ascii="Arial" w:hAnsi="Arial" w:cs="Arial"/>
                <w:sz w:val="18"/>
                <w:szCs w:val="18"/>
              </w:rPr>
            </w:pPr>
            <w:r w:rsidRPr="00322F66">
              <w:rPr>
                <w:rFonts w:ascii="Arial" w:hAnsi="Arial" w:cs="Arial"/>
                <w:sz w:val="18"/>
                <w:szCs w:val="18"/>
              </w:rPr>
              <w:t>year: 21</w:t>
            </w:r>
          </w:p>
        </w:tc>
      </w:tr>
      <w:tr w:rsidR="00F170AD" w:rsidRPr="00322F66" w14:paraId="59DDB6DC" w14:textId="77777777" w:rsidTr="008F7865">
        <w:trPr>
          <w:trHeight w:val="144"/>
        </w:trPr>
        <w:tc>
          <w:tcPr>
            <w:tcW w:w="2677" w:type="dxa"/>
            <w:vMerge/>
          </w:tcPr>
          <w:p w14:paraId="2FB76283" w14:textId="77777777" w:rsidR="00964D2A" w:rsidRPr="00322F66" w:rsidRDefault="00964D2A" w:rsidP="008F7865">
            <w:pPr>
              <w:rPr>
                <w:rFonts w:ascii="Arial" w:hAnsi="Arial" w:cs="Arial"/>
                <w:sz w:val="18"/>
                <w:szCs w:val="18"/>
              </w:rPr>
            </w:pPr>
          </w:p>
        </w:tc>
        <w:tc>
          <w:tcPr>
            <w:tcW w:w="2288" w:type="dxa"/>
          </w:tcPr>
          <w:p w14:paraId="294B0A0B" w14:textId="77777777" w:rsidR="00964D2A" w:rsidRPr="00322F66" w:rsidRDefault="00964D2A" w:rsidP="008F7865">
            <w:pPr>
              <w:rPr>
                <w:rFonts w:ascii="Arial" w:hAnsi="Arial" w:cs="Arial"/>
                <w:sz w:val="18"/>
                <w:szCs w:val="18"/>
              </w:rPr>
            </w:pPr>
            <w:r w:rsidRPr="00322F66">
              <w:rPr>
                <w:rFonts w:ascii="Arial" w:hAnsi="Arial" w:cs="Arial"/>
                <w:sz w:val="18"/>
                <w:szCs w:val="18"/>
              </w:rPr>
              <w:t>publicationTime</w:t>
            </w:r>
          </w:p>
        </w:tc>
        <w:tc>
          <w:tcPr>
            <w:tcW w:w="5491" w:type="dxa"/>
            <w:gridSpan w:val="3"/>
          </w:tcPr>
          <w:p w14:paraId="3ECD024A" w14:textId="30EE4911" w:rsidR="00964D2A" w:rsidRPr="00322F66" w:rsidRDefault="00964D2A" w:rsidP="008F7865">
            <w:pPr>
              <w:rPr>
                <w:rFonts w:ascii="Arial" w:hAnsi="Arial" w:cs="Arial"/>
                <w:sz w:val="18"/>
                <w:szCs w:val="18"/>
              </w:rPr>
            </w:pPr>
            <w:r w:rsidRPr="00322F66">
              <w:rPr>
                <w:rFonts w:ascii="Arial" w:hAnsi="Arial" w:cs="Arial"/>
                <w:sz w:val="18"/>
                <w:szCs w:val="18"/>
              </w:rPr>
              <w:t>202</w:t>
            </w:r>
            <w:r w:rsidR="005B167E" w:rsidRPr="00322F66">
              <w:rPr>
                <w:rFonts w:ascii="Arial" w:hAnsi="Arial" w:cs="Arial"/>
                <w:sz w:val="18"/>
                <w:szCs w:val="18"/>
              </w:rPr>
              <w:t>11113T</w:t>
            </w:r>
            <w:r w:rsidRPr="00322F66">
              <w:rPr>
                <w:rFonts w:ascii="Arial" w:hAnsi="Arial" w:cs="Arial"/>
                <w:sz w:val="18"/>
                <w:szCs w:val="18"/>
              </w:rPr>
              <w:t>000000Z</w:t>
            </w:r>
          </w:p>
        </w:tc>
      </w:tr>
      <w:tr w:rsidR="00F170AD" w:rsidRPr="00322F66" w14:paraId="4B671AC2" w14:textId="77777777" w:rsidTr="008F7865">
        <w:trPr>
          <w:trHeight w:val="144"/>
        </w:trPr>
        <w:tc>
          <w:tcPr>
            <w:tcW w:w="2677" w:type="dxa"/>
            <w:vMerge/>
          </w:tcPr>
          <w:p w14:paraId="0BE3059B" w14:textId="77777777" w:rsidR="003E59D2" w:rsidRPr="00322F66" w:rsidRDefault="003E59D2" w:rsidP="003E59D2">
            <w:pPr>
              <w:rPr>
                <w:rFonts w:ascii="Arial" w:hAnsi="Arial" w:cs="Arial"/>
                <w:sz w:val="18"/>
                <w:szCs w:val="18"/>
              </w:rPr>
            </w:pPr>
          </w:p>
        </w:tc>
        <w:tc>
          <w:tcPr>
            <w:tcW w:w="2288" w:type="dxa"/>
          </w:tcPr>
          <w:p w14:paraId="1F5AC648" w14:textId="058DCA6F" w:rsidR="003E59D2" w:rsidRPr="00322F66" w:rsidRDefault="003E59D2" w:rsidP="003E59D2">
            <w:pPr>
              <w:rPr>
                <w:rFonts w:ascii="Arial" w:hAnsi="Arial" w:cs="Arial"/>
                <w:sz w:val="18"/>
                <w:szCs w:val="18"/>
              </w:rPr>
            </w:pPr>
            <w:r w:rsidRPr="00322F66">
              <w:rPr>
                <w:rFonts w:ascii="Arial" w:hAnsi="Arial" w:cs="Arial"/>
                <w:sz w:val="18"/>
                <w:szCs w:val="18"/>
              </w:rPr>
              <w:t>cancellationDate</w:t>
            </w:r>
          </w:p>
        </w:tc>
        <w:tc>
          <w:tcPr>
            <w:tcW w:w="5491" w:type="dxa"/>
            <w:gridSpan w:val="3"/>
          </w:tcPr>
          <w:p w14:paraId="787569C1" w14:textId="4B4F0FFA" w:rsidR="003E59D2" w:rsidRPr="00322F66" w:rsidRDefault="003E59D2" w:rsidP="003E59D2">
            <w:pPr>
              <w:rPr>
                <w:rFonts w:ascii="Arial" w:hAnsi="Arial" w:cs="Arial"/>
                <w:sz w:val="18"/>
                <w:szCs w:val="18"/>
              </w:rPr>
            </w:pPr>
            <w:r w:rsidRPr="00322F66">
              <w:rPr>
                <w:rFonts w:ascii="Arial" w:hAnsi="Arial" w:cs="Arial"/>
                <w:sz w:val="18"/>
                <w:szCs w:val="18"/>
              </w:rPr>
              <w:t>20211117T010100Z</w:t>
            </w:r>
          </w:p>
        </w:tc>
      </w:tr>
      <w:tr w:rsidR="00F170AD" w:rsidRPr="00322F66" w14:paraId="6B656882" w14:textId="77777777" w:rsidTr="008F7865">
        <w:trPr>
          <w:trHeight w:val="144"/>
        </w:trPr>
        <w:tc>
          <w:tcPr>
            <w:tcW w:w="2677" w:type="dxa"/>
            <w:vMerge/>
          </w:tcPr>
          <w:p w14:paraId="29BCF7EE" w14:textId="77777777" w:rsidR="003E59D2" w:rsidRPr="00322F66" w:rsidRDefault="003E59D2" w:rsidP="003E59D2">
            <w:pPr>
              <w:rPr>
                <w:rFonts w:ascii="Arial" w:hAnsi="Arial" w:cs="Arial"/>
                <w:sz w:val="18"/>
                <w:szCs w:val="18"/>
              </w:rPr>
            </w:pPr>
          </w:p>
        </w:tc>
        <w:tc>
          <w:tcPr>
            <w:tcW w:w="2288" w:type="dxa"/>
          </w:tcPr>
          <w:p w14:paraId="51802F6A" w14:textId="77777777" w:rsidR="003E59D2" w:rsidRPr="00322F66" w:rsidRDefault="003E59D2" w:rsidP="003E59D2">
            <w:pPr>
              <w:rPr>
                <w:rFonts w:ascii="Arial" w:hAnsi="Arial" w:cs="Arial"/>
                <w:sz w:val="18"/>
                <w:szCs w:val="18"/>
              </w:rPr>
            </w:pPr>
            <w:r w:rsidRPr="00322F66">
              <w:rPr>
                <w:rFonts w:ascii="Arial" w:hAnsi="Arial" w:cs="Arial"/>
                <w:sz w:val="18"/>
                <w:szCs w:val="18"/>
              </w:rPr>
              <w:t>navwarnTypeGeneral:</w:t>
            </w:r>
          </w:p>
        </w:tc>
        <w:tc>
          <w:tcPr>
            <w:tcW w:w="5491" w:type="dxa"/>
            <w:gridSpan w:val="3"/>
          </w:tcPr>
          <w:p w14:paraId="3DA7DA10" w14:textId="2BB24947" w:rsidR="003E59D2" w:rsidRPr="00322F66" w:rsidRDefault="003E59D2" w:rsidP="003E59D2">
            <w:pPr>
              <w:rPr>
                <w:rFonts w:ascii="Arial" w:hAnsi="Arial" w:cs="Arial"/>
                <w:sz w:val="18"/>
                <w:szCs w:val="18"/>
              </w:rPr>
            </w:pPr>
            <w:r w:rsidRPr="00322F66">
              <w:rPr>
                <w:rFonts w:ascii="Arial" w:hAnsi="Arial" w:cs="Arial"/>
                <w:sz w:val="18"/>
                <w:szCs w:val="18"/>
              </w:rPr>
              <w:t>Special operations</w:t>
            </w:r>
            <w:commentRangeStart w:id="69"/>
            <w:commentRangeEnd w:id="69"/>
            <w:r w:rsidRPr="00322F66">
              <w:rPr>
                <w:rStyle w:val="CommentReference"/>
                <w:rFonts w:ascii="Arial" w:eastAsia="SimSun" w:hAnsi="Arial" w:cs="Arial"/>
                <w:sz w:val="18"/>
                <w:szCs w:val="18"/>
                <w:lang w:val="en-US" w:eastAsia="ar-SA"/>
              </w:rPr>
              <w:commentReference w:id="69"/>
            </w:r>
          </w:p>
        </w:tc>
      </w:tr>
      <w:tr w:rsidR="00F170AD" w:rsidRPr="00322F66" w14:paraId="2699A606" w14:textId="77777777" w:rsidTr="008F7865">
        <w:trPr>
          <w:trHeight w:val="144"/>
        </w:trPr>
        <w:tc>
          <w:tcPr>
            <w:tcW w:w="2677" w:type="dxa"/>
            <w:vMerge/>
          </w:tcPr>
          <w:p w14:paraId="2C67351E" w14:textId="77777777" w:rsidR="003E59D2" w:rsidRPr="00322F66" w:rsidRDefault="003E59D2" w:rsidP="003E59D2">
            <w:pPr>
              <w:rPr>
                <w:rFonts w:ascii="Arial" w:hAnsi="Arial" w:cs="Arial"/>
                <w:sz w:val="18"/>
                <w:szCs w:val="18"/>
              </w:rPr>
            </w:pPr>
          </w:p>
        </w:tc>
        <w:tc>
          <w:tcPr>
            <w:tcW w:w="2288" w:type="dxa"/>
          </w:tcPr>
          <w:p w14:paraId="0E6D9D56" w14:textId="77777777" w:rsidR="003E59D2" w:rsidRPr="00322F66" w:rsidRDefault="003E59D2" w:rsidP="003E59D2">
            <w:pPr>
              <w:rPr>
                <w:rFonts w:ascii="Arial" w:hAnsi="Arial" w:cs="Arial"/>
                <w:sz w:val="18"/>
                <w:szCs w:val="18"/>
              </w:rPr>
            </w:pPr>
            <w:r w:rsidRPr="00322F66">
              <w:rPr>
                <w:rFonts w:ascii="Arial" w:hAnsi="Arial" w:cs="Arial"/>
                <w:sz w:val="18"/>
                <w:szCs w:val="18"/>
              </w:rPr>
              <w:t>intService:</w:t>
            </w:r>
          </w:p>
        </w:tc>
        <w:tc>
          <w:tcPr>
            <w:tcW w:w="5491" w:type="dxa"/>
            <w:gridSpan w:val="3"/>
          </w:tcPr>
          <w:p w14:paraId="1E39B320" w14:textId="77777777" w:rsidR="003E59D2" w:rsidRPr="00322F66" w:rsidRDefault="003E59D2" w:rsidP="003E59D2">
            <w:pPr>
              <w:rPr>
                <w:rFonts w:ascii="Arial" w:hAnsi="Arial" w:cs="Arial"/>
                <w:sz w:val="18"/>
                <w:szCs w:val="18"/>
              </w:rPr>
            </w:pPr>
            <w:r w:rsidRPr="00322F66">
              <w:rPr>
                <w:rFonts w:ascii="Arial" w:hAnsi="Arial" w:cs="Arial"/>
                <w:sz w:val="18"/>
                <w:szCs w:val="18"/>
              </w:rPr>
              <w:t>true</w:t>
            </w:r>
          </w:p>
        </w:tc>
      </w:tr>
      <w:tr w:rsidR="00F170AD" w:rsidRPr="00322F66" w14:paraId="308882FD" w14:textId="77777777" w:rsidTr="008F7865">
        <w:trPr>
          <w:trHeight w:val="144"/>
        </w:trPr>
        <w:tc>
          <w:tcPr>
            <w:tcW w:w="2677" w:type="dxa"/>
            <w:vMerge w:val="restart"/>
          </w:tcPr>
          <w:p w14:paraId="6F82EE06" w14:textId="77777777" w:rsidR="003E59D2" w:rsidRPr="00322F66" w:rsidRDefault="003E59D2" w:rsidP="003E59D2">
            <w:pPr>
              <w:rPr>
                <w:rFonts w:ascii="Arial" w:hAnsi="Arial" w:cs="Arial"/>
                <w:sz w:val="18"/>
                <w:szCs w:val="18"/>
              </w:rPr>
            </w:pPr>
            <w:r w:rsidRPr="00322F66">
              <w:rPr>
                <w:rFonts w:ascii="Arial" w:hAnsi="Arial" w:cs="Arial"/>
                <w:sz w:val="18"/>
                <w:szCs w:val="18"/>
              </w:rPr>
              <w:t>NAVWARNPreambleContent</w:t>
            </w:r>
          </w:p>
        </w:tc>
        <w:tc>
          <w:tcPr>
            <w:tcW w:w="2288" w:type="dxa"/>
          </w:tcPr>
          <w:p w14:paraId="0CF23EB7" w14:textId="77777777" w:rsidR="003E59D2" w:rsidRPr="00322F66" w:rsidRDefault="003E59D2" w:rsidP="003E59D2">
            <w:pPr>
              <w:rPr>
                <w:rFonts w:ascii="Arial" w:hAnsi="Arial" w:cs="Arial"/>
                <w:sz w:val="18"/>
                <w:szCs w:val="18"/>
              </w:rPr>
            </w:pPr>
            <w:r w:rsidRPr="00322F66">
              <w:rPr>
                <w:rFonts w:ascii="Arial" w:hAnsi="Arial" w:cs="Arial"/>
                <w:sz w:val="18"/>
                <w:szCs w:val="18"/>
              </w:rPr>
              <w:t>header (role)</w:t>
            </w:r>
          </w:p>
        </w:tc>
        <w:tc>
          <w:tcPr>
            <w:tcW w:w="5491" w:type="dxa"/>
            <w:gridSpan w:val="3"/>
          </w:tcPr>
          <w:p w14:paraId="445CA090" w14:textId="77777777" w:rsidR="003E59D2" w:rsidRPr="00322F66" w:rsidRDefault="003E59D2" w:rsidP="003E59D2">
            <w:pPr>
              <w:rPr>
                <w:rFonts w:ascii="Arial" w:hAnsi="Arial" w:cs="Arial"/>
                <w:sz w:val="18"/>
                <w:szCs w:val="18"/>
              </w:rPr>
            </w:pPr>
            <w:r w:rsidRPr="00322F66">
              <w:rPr>
                <w:rFonts w:ascii="Arial" w:hAnsi="Arial" w:cs="Arial"/>
                <w:sz w:val="18"/>
                <w:szCs w:val="18"/>
              </w:rPr>
              <w:t>ID00</w:t>
            </w:r>
          </w:p>
        </w:tc>
      </w:tr>
      <w:tr w:rsidR="00F170AD" w:rsidRPr="00322F66" w14:paraId="55C4C131" w14:textId="77777777" w:rsidTr="008F7865">
        <w:trPr>
          <w:trHeight w:val="144"/>
        </w:trPr>
        <w:tc>
          <w:tcPr>
            <w:tcW w:w="2677" w:type="dxa"/>
            <w:vMerge/>
          </w:tcPr>
          <w:p w14:paraId="0015F31D" w14:textId="77777777" w:rsidR="003E59D2" w:rsidRPr="00322F66" w:rsidRDefault="003E59D2" w:rsidP="003E59D2">
            <w:pPr>
              <w:rPr>
                <w:rFonts w:ascii="Arial" w:hAnsi="Arial" w:cs="Arial"/>
                <w:sz w:val="18"/>
                <w:szCs w:val="18"/>
              </w:rPr>
            </w:pPr>
          </w:p>
        </w:tc>
        <w:tc>
          <w:tcPr>
            <w:tcW w:w="2288" w:type="dxa"/>
          </w:tcPr>
          <w:p w14:paraId="651C52C9" w14:textId="77777777" w:rsidR="003E59D2" w:rsidRPr="00322F66" w:rsidRDefault="003E59D2" w:rsidP="003E59D2">
            <w:pPr>
              <w:rPr>
                <w:rFonts w:ascii="Arial" w:hAnsi="Arial" w:cs="Arial"/>
                <w:sz w:val="18"/>
                <w:szCs w:val="18"/>
              </w:rPr>
            </w:pPr>
            <w:r w:rsidRPr="00322F66">
              <w:rPr>
                <w:rFonts w:ascii="Arial" w:hAnsi="Arial" w:cs="Arial"/>
                <w:sz w:val="18"/>
                <w:szCs w:val="18"/>
              </w:rPr>
              <w:t>theWarningPart (role)</w:t>
            </w:r>
          </w:p>
        </w:tc>
        <w:tc>
          <w:tcPr>
            <w:tcW w:w="5491" w:type="dxa"/>
            <w:gridSpan w:val="3"/>
          </w:tcPr>
          <w:p w14:paraId="0AA0CC28" w14:textId="77777777" w:rsidR="003E59D2" w:rsidRPr="00322F66" w:rsidRDefault="003E59D2" w:rsidP="003E59D2">
            <w:pPr>
              <w:rPr>
                <w:rFonts w:ascii="Arial" w:hAnsi="Arial" w:cs="Arial"/>
                <w:sz w:val="18"/>
                <w:szCs w:val="18"/>
              </w:rPr>
            </w:pPr>
            <w:r w:rsidRPr="00322F66">
              <w:rPr>
                <w:rFonts w:ascii="Arial" w:hAnsi="Arial" w:cs="Arial"/>
                <w:sz w:val="18"/>
                <w:szCs w:val="18"/>
              </w:rPr>
              <w:t>ID01</w:t>
            </w:r>
          </w:p>
        </w:tc>
      </w:tr>
      <w:tr w:rsidR="00F170AD" w:rsidRPr="00322F66" w14:paraId="3BB84F55" w14:textId="77777777" w:rsidTr="008F7865">
        <w:trPr>
          <w:trHeight w:val="144"/>
        </w:trPr>
        <w:tc>
          <w:tcPr>
            <w:tcW w:w="2677" w:type="dxa"/>
            <w:vMerge w:val="restart"/>
          </w:tcPr>
          <w:p w14:paraId="56EB5C97" w14:textId="76358A16" w:rsidR="003E59D2" w:rsidRPr="00322F66" w:rsidRDefault="003E59D2" w:rsidP="003E59D2">
            <w:pPr>
              <w:rPr>
                <w:rFonts w:ascii="Arial" w:hAnsi="Arial" w:cs="Arial"/>
                <w:sz w:val="18"/>
                <w:szCs w:val="18"/>
              </w:rPr>
            </w:pPr>
            <w:r w:rsidRPr="00322F66">
              <w:rPr>
                <w:rFonts w:ascii="Arial" w:hAnsi="Arial" w:cs="Arial"/>
                <w:sz w:val="18"/>
                <w:szCs w:val="18"/>
              </w:rPr>
              <w:t>NavigationalWarn Part (ID01)</w:t>
            </w:r>
          </w:p>
        </w:tc>
        <w:tc>
          <w:tcPr>
            <w:tcW w:w="2288" w:type="dxa"/>
          </w:tcPr>
          <w:p w14:paraId="1E4BE37A" w14:textId="499FA69E" w:rsidR="003E59D2" w:rsidRPr="00322F66" w:rsidRDefault="003E59D2" w:rsidP="003E59D2">
            <w:pPr>
              <w:rPr>
                <w:rFonts w:ascii="Arial" w:hAnsi="Arial" w:cs="Arial"/>
                <w:sz w:val="18"/>
                <w:szCs w:val="18"/>
              </w:rPr>
            </w:pPr>
            <w:r w:rsidRPr="00322F66">
              <w:rPr>
                <w:rFonts w:ascii="Arial" w:hAnsi="Arial" w:cs="Arial"/>
                <w:sz w:val="18"/>
                <w:szCs w:val="18"/>
              </w:rPr>
              <w:t>fixedDateRange</w:t>
            </w:r>
          </w:p>
        </w:tc>
        <w:tc>
          <w:tcPr>
            <w:tcW w:w="5491" w:type="dxa"/>
            <w:gridSpan w:val="3"/>
          </w:tcPr>
          <w:p w14:paraId="0CC7CA60" w14:textId="6D9905CF" w:rsidR="003E59D2" w:rsidRPr="00322F66" w:rsidRDefault="003E59D2" w:rsidP="003E59D2">
            <w:pPr>
              <w:rPr>
                <w:rFonts w:ascii="Arial" w:hAnsi="Arial" w:cs="Arial"/>
                <w:sz w:val="18"/>
                <w:szCs w:val="18"/>
              </w:rPr>
            </w:pPr>
            <w:commentRangeStart w:id="70"/>
            <w:commentRangeStart w:id="71"/>
            <w:commentRangeStart w:id="72"/>
            <w:commentRangeStart w:id="73"/>
            <w:r w:rsidRPr="00322F66">
              <w:rPr>
                <w:rFonts w:ascii="Arial" w:hAnsi="Arial" w:cs="Arial"/>
                <w:sz w:val="18"/>
                <w:szCs w:val="18"/>
              </w:rPr>
              <w:t>dateEnd</w:t>
            </w:r>
            <w:commentRangeEnd w:id="70"/>
            <w:r w:rsidRPr="00322F66">
              <w:rPr>
                <w:rStyle w:val="CommentReference"/>
                <w:rFonts w:ascii="Arial" w:eastAsia="SimSun" w:hAnsi="Arial" w:cs="Arial"/>
                <w:sz w:val="18"/>
                <w:szCs w:val="18"/>
                <w:lang w:val="en-US" w:eastAsia="ar-SA"/>
              </w:rPr>
              <w:commentReference w:id="70"/>
            </w:r>
            <w:commentRangeEnd w:id="71"/>
            <w:r w:rsidRPr="00322F66">
              <w:rPr>
                <w:rStyle w:val="CommentReference"/>
                <w:rFonts w:ascii="Arial" w:eastAsia="SimSun" w:hAnsi="Arial" w:cs="Arial"/>
                <w:sz w:val="18"/>
                <w:szCs w:val="18"/>
                <w:lang w:val="en-US" w:eastAsia="ar-SA"/>
              </w:rPr>
              <w:commentReference w:id="71"/>
            </w:r>
            <w:commentRangeEnd w:id="72"/>
            <w:r w:rsidRPr="00322F66">
              <w:rPr>
                <w:rStyle w:val="CommentReference"/>
                <w:rFonts w:ascii="Arial" w:eastAsia="SimSun" w:hAnsi="Arial" w:cs="Arial"/>
                <w:sz w:val="18"/>
                <w:szCs w:val="18"/>
                <w:lang w:val="en-US" w:eastAsia="ar-SA"/>
              </w:rPr>
              <w:commentReference w:id="72"/>
            </w:r>
            <w:commentRangeEnd w:id="73"/>
            <w:r w:rsidRPr="00322F66">
              <w:rPr>
                <w:rStyle w:val="CommentReference"/>
                <w:rFonts w:ascii="Arial" w:eastAsia="SimSun" w:hAnsi="Arial" w:cs="Arial"/>
                <w:sz w:val="18"/>
                <w:szCs w:val="18"/>
                <w:lang w:val="en-US" w:eastAsia="ar-SA"/>
              </w:rPr>
              <w:commentReference w:id="73"/>
            </w:r>
            <w:r w:rsidRPr="00322F66">
              <w:rPr>
                <w:rFonts w:ascii="Arial" w:hAnsi="Arial" w:cs="Arial"/>
                <w:sz w:val="18"/>
                <w:szCs w:val="18"/>
              </w:rPr>
              <w:t>: 20211117</w:t>
            </w:r>
          </w:p>
          <w:p w14:paraId="67AB8995" w14:textId="61B195A7" w:rsidR="003E59D2" w:rsidRPr="00322F66" w:rsidRDefault="003E59D2" w:rsidP="003E59D2">
            <w:pPr>
              <w:rPr>
                <w:rFonts w:ascii="Arial" w:hAnsi="Arial" w:cs="Arial"/>
                <w:sz w:val="18"/>
                <w:szCs w:val="18"/>
              </w:rPr>
            </w:pPr>
            <w:r w:rsidRPr="00322F66">
              <w:rPr>
                <w:rFonts w:ascii="Arial" w:hAnsi="Arial" w:cs="Arial"/>
                <w:sz w:val="18"/>
                <w:szCs w:val="18"/>
              </w:rPr>
              <w:t>dateStart:20211113</w:t>
            </w:r>
          </w:p>
          <w:p w14:paraId="3ACA089F" w14:textId="55CF0137" w:rsidR="003E59D2" w:rsidRPr="00322F66" w:rsidRDefault="003E59D2" w:rsidP="003E59D2">
            <w:pPr>
              <w:rPr>
                <w:rFonts w:ascii="Arial" w:hAnsi="Arial" w:cs="Arial"/>
                <w:sz w:val="18"/>
                <w:szCs w:val="18"/>
              </w:rPr>
            </w:pPr>
            <w:commentRangeStart w:id="74"/>
            <w:r w:rsidRPr="00322F66">
              <w:rPr>
                <w:rFonts w:ascii="Arial" w:hAnsi="Arial" w:cs="Arial"/>
                <w:sz w:val="18"/>
                <w:szCs w:val="18"/>
              </w:rPr>
              <w:t>timeofDayEnd</w:t>
            </w:r>
            <w:commentRangeEnd w:id="74"/>
            <w:r w:rsidRPr="00322F66">
              <w:rPr>
                <w:rStyle w:val="CommentReference"/>
                <w:rFonts w:ascii="Arial" w:eastAsia="SimSun" w:hAnsi="Arial" w:cs="Arial"/>
                <w:sz w:val="18"/>
                <w:szCs w:val="18"/>
                <w:lang w:val="en-US" w:eastAsia="ar-SA"/>
              </w:rPr>
              <w:commentReference w:id="74"/>
            </w:r>
            <w:r w:rsidRPr="00322F66">
              <w:rPr>
                <w:rFonts w:ascii="Arial" w:hAnsi="Arial" w:cs="Arial"/>
                <w:sz w:val="18"/>
                <w:szCs w:val="18"/>
              </w:rPr>
              <w:t>:000100Z</w:t>
            </w:r>
          </w:p>
          <w:p w14:paraId="606271E5" w14:textId="4255522A" w:rsidR="003E59D2" w:rsidRPr="00322F66" w:rsidRDefault="003E59D2" w:rsidP="003E59D2">
            <w:pPr>
              <w:rPr>
                <w:rFonts w:ascii="Arial" w:hAnsi="Arial" w:cs="Arial"/>
                <w:sz w:val="18"/>
                <w:szCs w:val="18"/>
              </w:rPr>
            </w:pPr>
            <w:r w:rsidRPr="00322F66">
              <w:rPr>
                <w:rFonts w:ascii="Arial" w:hAnsi="Arial" w:cs="Arial"/>
                <w:sz w:val="18"/>
                <w:szCs w:val="18"/>
              </w:rPr>
              <w:t xml:space="preserve"> timeofDayStart: 000000Z</w:t>
            </w:r>
          </w:p>
        </w:tc>
      </w:tr>
      <w:tr w:rsidR="00F170AD" w:rsidRPr="00322F66" w14:paraId="4F8B845A" w14:textId="77777777" w:rsidTr="008F7865">
        <w:trPr>
          <w:trHeight w:val="210"/>
        </w:trPr>
        <w:tc>
          <w:tcPr>
            <w:tcW w:w="2677" w:type="dxa"/>
            <w:vMerge/>
          </w:tcPr>
          <w:p w14:paraId="31F6C3B1" w14:textId="77777777" w:rsidR="003E59D2" w:rsidRPr="00322F66" w:rsidRDefault="003E59D2" w:rsidP="003E59D2">
            <w:pPr>
              <w:rPr>
                <w:rFonts w:ascii="Arial" w:hAnsi="Arial" w:cs="Arial"/>
                <w:sz w:val="18"/>
                <w:szCs w:val="18"/>
              </w:rPr>
            </w:pPr>
          </w:p>
        </w:tc>
        <w:tc>
          <w:tcPr>
            <w:tcW w:w="2288" w:type="dxa"/>
            <w:vMerge w:val="restart"/>
          </w:tcPr>
          <w:p w14:paraId="62BE3318" w14:textId="77777777" w:rsidR="003E59D2" w:rsidRPr="00322F66" w:rsidRDefault="003E59D2" w:rsidP="003E59D2">
            <w:pPr>
              <w:rPr>
                <w:rFonts w:ascii="Arial" w:hAnsi="Arial" w:cs="Arial"/>
                <w:sz w:val="18"/>
                <w:szCs w:val="18"/>
              </w:rPr>
            </w:pPr>
            <w:r w:rsidRPr="00322F66">
              <w:rPr>
                <w:rFonts w:ascii="Arial" w:hAnsi="Arial" w:cs="Arial"/>
                <w:sz w:val="18"/>
                <w:szCs w:val="18"/>
              </w:rPr>
              <w:t>warningInformation</w:t>
            </w:r>
          </w:p>
        </w:tc>
        <w:tc>
          <w:tcPr>
            <w:tcW w:w="1330" w:type="dxa"/>
            <w:vMerge w:val="restart"/>
          </w:tcPr>
          <w:p w14:paraId="35BAF8BC" w14:textId="77777777" w:rsidR="003E59D2" w:rsidRPr="00322F66" w:rsidDel="004735FC" w:rsidRDefault="003E59D2" w:rsidP="003E59D2">
            <w:pPr>
              <w:rPr>
                <w:rFonts w:ascii="Arial" w:hAnsi="Arial" w:cs="Arial"/>
                <w:sz w:val="18"/>
                <w:szCs w:val="18"/>
              </w:rPr>
            </w:pPr>
            <w:r w:rsidRPr="00322F66">
              <w:rPr>
                <w:rFonts w:ascii="Arial" w:hAnsi="Arial" w:cs="Arial"/>
                <w:sz w:val="18"/>
                <w:szCs w:val="18"/>
              </w:rPr>
              <w:t>information</w:t>
            </w:r>
          </w:p>
        </w:tc>
        <w:tc>
          <w:tcPr>
            <w:tcW w:w="4161" w:type="dxa"/>
            <w:gridSpan w:val="2"/>
          </w:tcPr>
          <w:p w14:paraId="60E5160B" w14:textId="77777777" w:rsidR="003E59D2" w:rsidRPr="00322F66" w:rsidRDefault="003E59D2" w:rsidP="003E59D2">
            <w:pPr>
              <w:rPr>
                <w:rFonts w:ascii="Arial" w:hAnsi="Arial" w:cs="Arial"/>
                <w:sz w:val="18"/>
                <w:szCs w:val="18"/>
              </w:rPr>
            </w:pPr>
            <w:r w:rsidRPr="00322F66">
              <w:rPr>
                <w:rFonts w:ascii="Arial" w:hAnsi="Arial" w:cs="Arial"/>
                <w:sz w:val="18"/>
                <w:szCs w:val="18"/>
              </w:rPr>
              <w:t>Language: eng</w:t>
            </w:r>
          </w:p>
        </w:tc>
      </w:tr>
      <w:tr w:rsidR="00F170AD" w:rsidRPr="00322F66" w14:paraId="6A1D58FB" w14:textId="77777777" w:rsidTr="008F7865">
        <w:trPr>
          <w:trHeight w:val="210"/>
        </w:trPr>
        <w:tc>
          <w:tcPr>
            <w:tcW w:w="2677" w:type="dxa"/>
            <w:vMerge/>
          </w:tcPr>
          <w:p w14:paraId="3661612A" w14:textId="77777777" w:rsidR="003E59D2" w:rsidRPr="00322F66" w:rsidRDefault="003E59D2" w:rsidP="003E59D2">
            <w:pPr>
              <w:rPr>
                <w:rFonts w:ascii="Arial" w:hAnsi="Arial" w:cs="Arial"/>
                <w:sz w:val="18"/>
                <w:szCs w:val="18"/>
              </w:rPr>
            </w:pPr>
          </w:p>
        </w:tc>
        <w:tc>
          <w:tcPr>
            <w:tcW w:w="2288" w:type="dxa"/>
            <w:vMerge/>
          </w:tcPr>
          <w:p w14:paraId="50D95462" w14:textId="77777777" w:rsidR="003E59D2" w:rsidRPr="00322F66" w:rsidRDefault="003E59D2" w:rsidP="003E59D2">
            <w:pPr>
              <w:rPr>
                <w:rFonts w:ascii="Arial" w:hAnsi="Arial" w:cs="Arial"/>
                <w:sz w:val="18"/>
                <w:szCs w:val="18"/>
              </w:rPr>
            </w:pPr>
          </w:p>
        </w:tc>
        <w:tc>
          <w:tcPr>
            <w:tcW w:w="1330" w:type="dxa"/>
            <w:vMerge/>
          </w:tcPr>
          <w:p w14:paraId="3C87226C" w14:textId="77777777" w:rsidR="003E59D2" w:rsidRPr="00322F66" w:rsidDel="004735FC" w:rsidRDefault="003E59D2" w:rsidP="003E59D2">
            <w:pPr>
              <w:rPr>
                <w:rFonts w:ascii="Arial" w:hAnsi="Arial" w:cs="Arial"/>
                <w:sz w:val="18"/>
                <w:szCs w:val="18"/>
              </w:rPr>
            </w:pPr>
          </w:p>
        </w:tc>
        <w:tc>
          <w:tcPr>
            <w:tcW w:w="4161" w:type="dxa"/>
            <w:gridSpan w:val="2"/>
          </w:tcPr>
          <w:p w14:paraId="27405583" w14:textId="3A09C3BC" w:rsidR="003E59D2" w:rsidRPr="00322F66" w:rsidDel="004735FC" w:rsidRDefault="003E59D2" w:rsidP="003E59D2">
            <w:pPr>
              <w:rPr>
                <w:rFonts w:ascii="Arial" w:hAnsi="Arial" w:cs="Arial"/>
                <w:sz w:val="18"/>
                <w:szCs w:val="18"/>
              </w:rPr>
            </w:pPr>
            <w:r w:rsidRPr="00322F66">
              <w:rPr>
                <w:rFonts w:ascii="Arial" w:hAnsi="Arial" w:cs="Arial"/>
                <w:sz w:val="18"/>
                <w:szCs w:val="18"/>
              </w:rPr>
              <w:t xml:space="preserve">Text: </w:t>
            </w:r>
            <w:r w:rsidRPr="00322F66">
              <w:rPr>
                <w:rFonts w:ascii="Arial" w:hAnsi="Arial" w:cs="Arial"/>
                <w:caps/>
                <w:sz w:val="18"/>
                <w:szCs w:val="18"/>
                <w:lang w:eastAsia="en-GB"/>
              </w:rPr>
              <w:t>M/v nautical geo WIDE BERTH REQUESTED</w:t>
            </w:r>
          </w:p>
        </w:tc>
      </w:tr>
      <w:tr w:rsidR="00F170AD" w:rsidRPr="00322F66" w14:paraId="76566A87" w14:textId="77777777" w:rsidTr="008F7865">
        <w:trPr>
          <w:trHeight w:val="205"/>
        </w:trPr>
        <w:tc>
          <w:tcPr>
            <w:tcW w:w="2677" w:type="dxa"/>
            <w:vMerge/>
          </w:tcPr>
          <w:p w14:paraId="02EB7F96" w14:textId="77777777" w:rsidR="003E59D2" w:rsidRPr="00322F66" w:rsidRDefault="003E59D2" w:rsidP="003E59D2">
            <w:pPr>
              <w:rPr>
                <w:rFonts w:ascii="Arial" w:hAnsi="Arial" w:cs="Arial"/>
                <w:sz w:val="18"/>
                <w:szCs w:val="18"/>
              </w:rPr>
            </w:pPr>
          </w:p>
        </w:tc>
        <w:tc>
          <w:tcPr>
            <w:tcW w:w="2288" w:type="dxa"/>
            <w:vMerge/>
          </w:tcPr>
          <w:p w14:paraId="1F8A4E46" w14:textId="77777777" w:rsidR="003E59D2" w:rsidRPr="00322F66" w:rsidRDefault="003E59D2" w:rsidP="003E59D2">
            <w:pPr>
              <w:rPr>
                <w:rFonts w:ascii="Arial" w:hAnsi="Arial" w:cs="Arial"/>
                <w:sz w:val="18"/>
                <w:szCs w:val="18"/>
              </w:rPr>
            </w:pPr>
          </w:p>
        </w:tc>
        <w:tc>
          <w:tcPr>
            <w:tcW w:w="5491" w:type="dxa"/>
            <w:gridSpan w:val="3"/>
          </w:tcPr>
          <w:p w14:paraId="17E9906D" w14:textId="5662A339" w:rsidR="003E59D2" w:rsidRPr="00322F66" w:rsidRDefault="003E59D2" w:rsidP="003E59D2">
            <w:pPr>
              <w:rPr>
                <w:rFonts w:ascii="Arial" w:hAnsi="Arial" w:cs="Arial"/>
                <w:sz w:val="18"/>
                <w:szCs w:val="18"/>
              </w:rPr>
            </w:pPr>
            <w:r w:rsidRPr="00322F66">
              <w:rPr>
                <w:rFonts w:ascii="Arial" w:hAnsi="Arial" w:cs="Arial"/>
                <w:sz w:val="18"/>
                <w:szCs w:val="18"/>
              </w:rPr>
              <w:t xml:space="preserve">navwarwnTypeDetails: hydrographic survey activity </w:t>
            </w:r>
          </w:p>
        </w:tc>
      </w:tr>
      <w:tr w:rsidR="00F170AD" w:rsidRPr="00322F66" w14:paraId="6536FAF2" w14:textId="77777777" w:rsidTr="008F7865">
        <w:trPr>
          <w:trHeight w:val="144"/>
        </w:trPr>
        <w:tc>
          <w:tcPr>
            <w:tcW w:w="2677" w:type="dxa"/>
            <w:vMerge/>
          </w:tcPr>
          <w:p w14:paraId="6C41C170" w14:textId="77777777" w:rsidR="003E59D2" w:rsidRPr="00322F66" w:rsidRDefault="003E59D2" w:rsidP="003E59D2">
            <w:pPr>
              <w:rPr>
                <w:rFonts w:ascii="Arial" w:hAnsi="Arial" w:cs="Arial"/>
                <w:sz w:val="18"/>
                <w:szCs w:val="18"/>
              </w:rPr>
            </w:pPr>
          </w:p>
        </w:tc>
        <w:tc>
          <w:tcPr>
            <w:tcW w:w="2288" w:type="dxa"/>
          </w:tcPr>
          <w:p w14:paraId="31A6E464" w14:textId="77777777" w:rsidR="003E59D2" w:rsidRPr="00322F66" w:rsidRDefault="003E59D2" w:rsidP="003E59D2">
            <w:pPr>
              <w:rPr>
                <w:rFonts w:ascii="Arial" w:hAnsi="Arial" w:cs="Arial"/>
                <w:sz w:val="18"/>
                <w:szCs w:val="18"/>
              </w:rPr>
            </w:pPr>
            <w:r w:rsidRPr="00322F66">
              <w:rPr>
                <w:rFonts w:ascii="Arial" w:hAnsi="Arial" w:cs="Arial"/>
                <w:sz w:val="18"/>
                <w:szCs w:val="18"/>
              </w:rPr>
              <w:t>geometry</w:t>
            </w:r>
          </w:p>
        </w:tc>
        <w:tc>
          <w:tcPr>
            <w:tcW w:w="5491" w:type="dxa"/>
            <w:gridSpan w:val="3"/>
          </w:tcPr>
          <w:p w14:paraId="2D20B0B3" w14:textId="14ED091B" w:rsidR="003E59D2" w:rsidRPr="00322F66" w:rsidRDefault="003E59D2" w:rsidP="003E59D2">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Polygon (surface) 34-18.65n 033-08.00e, 34-24.23n 032-20.74e,34-20.11n 032-20.63e, 34-13.36n 033-07.27e.</w:t>
            </w:r>
          </w:p>
          <w:p w14:paraId="6A94B029" w14:textId="5A277B72" w:rsidR="003E59D2" w:rsidRPr="00322F66" w:rsidRDefault="003E59D2" w:rsidP="003E59D2">
            <w:pPr>
              <w:rPr>
                <w:rFonts w:ascii="Arial" w:hAnsi="Arial" w:cs="Arial"/>
                <w:sz w:val="18"/>
                <w:szCs w:val="18"/>
              </w:rPr>
            </w:pPr>
          </w:p>
        </w:tc>
      </w:tr>
    </w:tbl>
    <w:p w14:paraId="016DA2CE" w14:textId="77777777" w:rsidR="00964D2A" w:rsidRPr="00322F66" w:rsidRDefault="00964D2A" w:rsidP="00964D2A">
      <w:pPr>
        <w:spacing w:after="0" w:line="240" w:lineRule="auto"/>
        <w:rPr>
          <w:rFonts w:ascii="Arial" w:hAnsi="Arial" w:cs="Arial"/>
          <w:lang w:val="en-GB"/>
        </w:rPr>
      </w:pPr>
    </w:p>
    <w:p w14:paraId="1001A9FD" w14:textId="3053DFAF" w:rsidR="00DF5A16" w:rsidRPr="00322F66" w:rsidRDefault="00891FB1" w:rsidP="00DF5A16">
      <w:pPr>
        <w:pStyle w:val="Heading2"/>
        <w:rPr>
          <w:rFonts w:ascii="Arial" w:hAnsi="Arial" w:cs="Arial"/>
          <w:b/>
          <w:bCs/>
          <w:color w:val="auto"/>
          <w:sz w:val="20"/>
          <w:szCs w:val="20"/>
        </w:rPr>
      </w:pPr>
      <w:r w:rsidRPr="00322F66">
        <w:rPr>
          <w:rFonts w:ascii="Arial" w:hAnsi="Arial" w:cs="Arial"/>
          <w:b/>
          <w:bCs/>
          <w:color w:val="auto"/>
          <w:sz w:val="20"/>
          <w:szCs w:val="20"/>
        </w:rPr>
        <w:t>3.9.2</w:t>
      </w:r>
      <w:r w:rsidRPr="00322F66">
        <w:rPr>
          <w:rFonts w:ascii="Arial" w:hAnsi="Arial" w:cs="Arial"/>
          <w:b/>
          <w:bCs/>
          <w:color w:val="auto"/>
          <w:sz w:val="20"/>
          <w:szCs w:val="20"/>
        </w:rPr>
        <w:tab/>
      </w:r>
      <w:r w:rsidR="00DF5A16" w:rsidRPr="00322F66">
        <w:rPr>
          <w:rFonts w:ascii="Arial" w:hAnsi="Arial" w:cs="Arial"/>
          <w:b/>
          <w:bCs/>
          <w:color w:val="auto"/>
          <w:sz w:val="20"/>
          <w:szCs w:val="20"/>
        </w:rPr>
        <w:t>Example 2</w:t>
      </w:r>
      <w:r w:rsidR="00263B6F" w:rsidRPr="00322F66">
        <w:rPr>
          <w:rFonts w:ascii="Arial" w:hAnsi="Arial" w:cs="Arial"/>
          <w:b/>
          <w:bCs/>
          <w:color w:val="auto"/>
          <w:sz w:val="20"/>
          <w:szCs w:val="20"/>
        </w:rPr>
        <w:t xml:space="preserve"> – Scientific Survey</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206"/>
      </w:tblGrid>
      <w:tr w:rsidR="00F170AD" w:rsidRPr="00322F66" w14:paraId="7F047B76" w14:textId="77777777" w:rsidTr="008E22E5">
        <w:trPr>
          <w:trHeight w:val="20"/>
        </w:trPr>
        <w:tc>
          <w:tcPr>
            <w:tcW w:w="3064" w:type="dxa"/>
          </w:tcPr>
          <w:p w14:paraId="2AE3011D" w14:textId="77777777" w:rsidR="008E22E5" w:rsidRPr="00322F66" w:rsidRDefault="008E22E5" w:rsidP="008E22E5">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06" w:type="dxa"/>
          </w:tcPr>
          <w:p w14:paraId="61AE83D5" w14:textId="5D00C189" w:rsidR="008E22E5" w:rsidRPr="00322F66" w:rsidRDefault="008E22E5" w:rsidP="008E22E5">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2</w:t>
            </w:r>
            <w:r w:rsidR="00BA3C00" w:rsidRPr="00322F66">
              <w:rPr>
                <w:rFonts w:ascii="Arial" w:eastAsia="Arial" w:hAnsi="Arial" w:cs="Arial"/>
                <w:b/>
                <w:sz w:val="18"/>
                <w:lang w:val="en-GB" w:eastAsia="en-GB" w:bidi="en-GB"/>
              </w:rPr>
              <w:t xml:space="preserve"> – Scientific Survey</w:t>
            </w:r>
          </w:p>
        </w:tc>
      </w:tr>
      <w:tr w:rsidR="00F170AD" w:rsidRPr="00322F66" w14:paraId="745651FA" w14:textId="77777777" w:rsidTr="008E22E5">
        <w:trPr>
          <w:trHeight w:val="20"/>
        </w:trPr>
        <w:tc>
          <w:tcPr>
            <w:tcW w:w="3064" w:type="dxa"/>
          </w:tcPr>
          <w:p w14:paraId="6A014C16"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06" w:type="dxa"/>
            <w:vMerge w:val="restart"/>
          </w:tcPr>
          <w:p w14:paraId="3F5FCDBD"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xv 95/21</w:t>
            </w:r>
          </w:p>
          <w:p w14:paraId="59649517"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eastern south pacific.</w:t>
            </w:r>
          </w:p>
          <w:p w14:paraId="02B86D80"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chile</w:t>
            </w:r>
          </w:p>
          <w:p w14:paraId="784D6851"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4CA7DAB2"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1. scientific operations by m/v abate molina from   </w:t>
            </w:r>
          </w:p>
          <w:p w14:paraId="5E7DC564"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090345 utc may 2021 to 07000 utc jun 2021</w:t>
            </w:r>
          </w:p>
          <w:p w14:paraId="1A0A684B"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in area bound by</w:t>
            </w:r>
          </w:p>
          <w:p w14:paraId="1C4FCC5B"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32-10.00s 071-41.00w, 38-02.00s 074-05.00w,</w:t>
            </w:r>
          </w:p>
          <w:p w14:paraId="3C5F80FF"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40-20.00s 074-40.00w, 40-20.00s 073-47.00w.</w:t>
            </w:r>
          </w:p>
          <w:p w14:paraId="36E48A7B" w14:textId="77777777" w:rsidR="005A5D1F" w:rsidRPr="00322F66" w:rsidRDefault="005A5D1F" w:rsidP="005A5D1F">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wide berth requested. </w:t>
            </w:r>
          </w:p>
          <w:p w14:paraId="3FDF4B3E" w14:textId="78A17456" w:rsidR="008E22E5" w:rsidRPr="00322F66" w:rsidRDefault="005A5D1F" w:rsidP="005A5D1F">
            <w:pPr>
              <w:widowControl w:val="0"/>
              <w:autoSpaceDE w:val="0"/>
              <w:autoSpaceDN w:val="0"/>
              <w:spacing w:after="0" w:line="240" w:lineRule="auto"/>
              <w:ind w:left="100" w:right="91"/>
              <w:rPr>
                <w:rFonts w:ascii="Arial" w:eastAsia="Arial" w:hAnsi="Arial" w:cs="Arial"/>
                <w:sz w:val="18"/>
                <w:szCs w:val="18"/>
                <w:lang w:val="en-GB" w:eastAsia="en-GB" w:bidi="en-GB"/>
              </w:rPr>
            </w:pPr>
            <w:r w:rsidRPr="00322F66">
              <w:rPr>
                <w:rFonts w:ascii="Arial" w:hAnsi="Arial" w:cs="Arial"/>
                <w:caps/>
                <w:sz w:val="18"/>
                <w:szCs w:val="18"/>
                <w:lang w:eastAsia="en-GB"/>
              </w:rPr>
              <w:t>2. cancel this msg 070100 utc jun 2021.</w:t>
            </w:r>
          </w:p>
        </w:tc>
      </w:tr>
      <w:tr w:rsidR="00F170AD" w:rsidRPr="00322F66" w14:paraId="5E01E51D" w14:textId="77777777" w:rsidTr="008E22E5">
        <w:trPr>
          <w:trHeight w:val="20"/>
        </w:trPr>
        <w:tc>
          <w:tcPr>
            <w:tcW w:w="3064" w:type="dxa"/>
          </w:tcPr>
          <w:p w14:paraId="2E93D676"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2. General area</w:t>
            </w:r>
          </w:p>
        </w:tc>
        <w:tc>
          <w:tcPr>
            <w:tcW w:w="6206" w:type="dxa"/>
            <w:vMerge/>
            <w:tcBorders>
              <w:top w:val="nil"/>
            </w:tcBorders>
          </w:tcPr>
          <w:p w14:paraId="78974368"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534FAB03" w14:textId="77777777" w:rsidTr="008E22E5">
        <w:trPr>
          <w:trHeight w:val="20"/>
        </w:trPr>
        <w:tc>
          <w:tcPr>
            <w:tcW w:w="3064" w:type="dxa"/>
          </w:tcPr>
          <w:p w14:paraId="09BF7EF4"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3. Locality</w:t>
            </w:r>
          </w:p>
        </w:tc>
        <w:tc>
          <w:tcPr>
            <w:tcW w:w="6206" w:type="dxa"/>
            <w:vMerge/>
            <w:tcBorders>
              <w:top w:val="nil"/>
            </w:tcBorders>
          </w:tcPr>
          <w:p w14:paraId="1275FBF5"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6EC5A273" w14:textId="77777777" w:rsidTr="008E22E5">
        <w:trPr>
          <w:trHeight w:val="20"/>
        </w:trPr>
        <w:tc>
          <w:tcPr>
            <w:tcW w:w="3064" w:type="dxa"/>
          </w:tcPr>
          <w:p w14:paraId="32607718"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4. Chart number</w:t>
            </w:r>
          </w:p>
        </w:tc>
        <w:tc>
          <w:tcPr>
            <w:tcW w:w="6206" w:type="dxa"/>
            <w:vMerge/>
            <w:tcBorders>
              <w:top w:val="nil"/>
            </w:tcBorders>
          </w:tcPr>
          <w:p w14:paraId="39C5A7DD"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3D2E7945" w14:textId="77777777" w:rsidTr="008E22E5">
        <w:trPr>
          <w:trHeight w:val="20"/>
        </w:trPr>
        <w:tc>
          <w:tcPr>
            <w:tcW w:w="3064" w:type="dxa"/>
          </w:tcPr>
          <w:p w14:paraId="2EF5F576"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5. Key subject</w:t>
            </w:r>
          </w:p>
        </w:tc>
        <w:tc>
          <w:tcPr>
            <w:tcW w:w="6206" w:type="dxa"/>
            <w:vMerge/>
            <w:tcBorders>
              <w:top w:val="nil"/>
            </w:tcBorders>
          </w:tcPr>
          <w:p w14:paraId="2CD6880F"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04300C5A" w14:textId="77777777" w:rsidTr="008E22E5">
        <w:trPr>
          <w:trHeight w:val="20"/>
        </w:trPr>
        <w:tc>
          <w:tcPr>
            <w:tcW w:w="3064" w:type="dxa"/>
          </w:tcPr>
          <w:p w14:paraId="3AEF3365"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6. Geographical position</w:t>
            </w:r>
          </w:p>
        </w:tc>
        <w:tc>
          <w:tcPr>
            <w:tcW w:w="6206" w:type="dxa"/>
            <w:vMerge/>
            <w:tcBorders>
              <w:top w:val="nil"/>
            </w:tcBorders>
          </w:tcPr>
          <w:p w14:paraId="05936FAE"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202F77F3" w14:textId="77777777" w:rsidTr="008E22E5">
        <w:trPr>
          <w:trHeight w:val="20"/>
        </w:trPr>
        <w:tc>
          <w:tcPr>
            <w:tcW w:w="3064" w:type="dxa"/>
          </w:tcPr>
          <w:p w14:paraId="42569DA1"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7. Amplifying remarks</w:t>
            </w:r>
          </w:p>
        </w:tc>
        <w:tc>
          <w:tcPr>
            <w:tcW w:w="6206" w:type="dxa"/>
            <w:vMerge/>
            <w:tcBorders>
              <w:top w:val="nil"/>
            </w:tcBorders>
          </w:tcPr>
          <w:p w14:paraId="0FEA0787"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2D66EEF1" w14:textId="77777777" w:rsidTr="008E22E5">
        <w:trPr>
          <w:trHeight w:val="20"/>
        </w:trPr>
        <w:tc>
          <w:tcPr>
            <w:tcW w:w="3064" w:type="dxa"/>
          </w:tcPr>
          <w:p w14:paraId="581957B4"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8. Cancellation details</w:t>
            </w:r>
          </w:p>
        </w:tc>
        <w:tc>
          <w:tcPr>
            <w:tcW w:w="6206" w:type="dxa"/>
            <w:vMerge/>
            <w:tcBorders>
              <w:top w:val="nil"/>
            </w:tcBorders>
          </w:tcPr>
          <w:p w14:paraId="5F467798"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bl>
    <w:p w14:paraId="04C9A559" w14:textId="77777777" w:rsidR="003E59D2" w:rsidRPr="00322F66" w:rsidRDefault="003E59D2" w:rsidP="003E59D2">
      <w:pPr>
        <w:rPr>
          <w:rFonts w:ascii="Arial" w:hAnsi="Arial" w:cs="Arial"/>
        </w:rPr>
      </w:pP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67924EB9" w14:textId="77777777" w:rsidTr="008F7865">
        <w:trPr>
          <w:trHeight w:val="144"/>
        </w:trPr>
        <w:tc>
          <w:tcPr>
            <w:tcW w:w="2677" w:type="dxa"/>
            <w:vMerge w:val="restart"/>
          </w:tcPr>
          <w:p w14:paraId="46D8FF14"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NWPreamble (ID00)</w:t>
            </w:r>
          </w:p>
        </w:tc>
        <w:tc>
          <w:tcPr>
            <w:tcW w:w="2288" w:type="dxa"/>
            <w:vMerge w:val="restart"/>
          </w:tcPr>
          <w:p w14:paraId="0DBE8181"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generalArea</w:t>
            </w:r>
          </w:p>
        </w:tc>
        <w:tc>
          <w:tcPr>
            <w:tcW w:w="1780" w:type="dxa"/>
            <w:gridSpan w:val="2"/>
          </w:tcPr>
          <w:p w14:paraId="607AE02B"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localityIdentifier</w:t>
            </w:r>
          </w:p>
        </w:tc>
        <w:tc>
          <w:tcPr>
            <w:tcW w:w="3711" w:type="dxa"/>
          </w:tcPr>
          <w:p w14:paraId="64F6B533" w14:textId="77777777" w:rsidR="003E59D2" w:rsidRPr="00322F66" w:rsidRDefault="003E59D2" w:rsidP="008F7865">
            <w:pPr>
              <w:rPr>
                <w:rFonts w:ascii="Arial" w:hAnsi="Arial" w:cs="Arial"/>
                <w:bCs/>
                <w:sz w:val="18"/>
                <w:szCs w:val="18"/>
              </w:rPr>
            </w:pPr>
          </w:p>
        </w:tc>
      </w:tr>
      <w:tr w:rsidR="00F170AD" w:rsidRPr="00322F66" w14:paraId="6C9E0EA1" w14:textId="77777777" w:rsidTr="008F7865">
        <w:trPr>
          <w:trHeight w:val="144"/>
        </w:trPr>
        <w:tc>
          <w:tcPr>
            <w:tcW w:w="2677" w:type="dxa"/>
            <w:vMerge/>
          </w:tcPr>
          <w:p w14:paraId="72E3104E" w14:textId="77777777" w:rsidR="003E59D2" w:rsidRPr="00322F66" w:rsidRDefault="003E59D2" w:rsidP="008F7865">
            <w:pPr>
              <w:rPr>
                <w:rFonts w:ascii="Arial" w:hAnsi="Arial" w:cs="Arial"/>
                <w:bCs/>
                <w:sz w:val="18"/>
                <w:szCs w:val="18"/>
              </w:rPr>
            </w:pPr>
          </w:p>
        </w:tc>
        <w:tc>
          <w:tcPr>
            <w:tcW w:w="2288" w:type="dxa"/>
            <w:vMerge/>
          </w:tcPr>
          <w:p w14:paraId="0BF57F45" w14:textId="77777777" w:rsidR="003E59D2" w:rsidRPr="00322F66" w:rsidRDefault="003E59D2" w:rsidP="008F7865">
            <w:pPr>
              <w:rPr>
                <w:rFonts w:ascii="Arial" w:hAnsi="Arial" w:cs="Arial"/>
                <w:bCs/>
                <w:sz w:val="18"/>
                <w:szCs w:val="18"/>
              </w:rPr>
            </w:pPr>
          </w:p>
        </w:tc>
        <w:tc>
          <w:tcPr>
            <w:tcW w:w="1780" w:type="dxa"/>
            <w:gridSpan w:val="2"/>
            <w:vMerge w:val="restart"/>
          </w:tcPr>
          <w:p w14:paraId="64202227"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locationName</w:t>
            </w:r>
          </w:p>
        </w:tc>
        <w:tc>
          <w:tcPr>
            <w:tcW w:w="3711" w:type="dxa"/>
          </w:tcPr>
          <w:p w14:paraId="3FCB12D3"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language: eng</w:t>
            </w:r>
          </w:p>
        </w:tc>
      </w:tr>
      <w:tr w:rsidR="00F170AD" w:rsidRPr="00322F66" w14:paraId="75D32292" w14:textId="77777777" w:rsidTr="008F7865">
        <w:trPr>
          <w:trHeight w:val="144"/>
        </w:trPr>
        <w:tc>
          <w:tcPr>
            <w:tcW w:w="2677" w:type="dxa"/>
            <w:vMerge/>
          </w:tcPr>
          <w:p w14:paraId="06A41880" w14:textId="77777777" w:rsidR="003E59D2" w:rsidRPr="00322F66" w:rsidRDefault="003E59D2" w:rsidP="008F7865">
            <w:pPr>
              <w:rPr>
                <w:rFonts w:ascii="Arial" w:hAnsi="Arial" w:cs="Arial"/>
                <w:bCs/>
                <w:sz w:val="18"/>
                <w:szCs w:val="18"/>
              </w:rPr>
            </w:pPr>
          </w:p>
        </w:tc>
        <w:tc>
          <w:tcPr>
            <w:tcW w:w="2288" w:type="dxa"/>
            <w:vMerge/>
          </w:tcPr>
          <w:p w14:paraId="604C8A17" w14:textId="77777777" w:rsidR="003E59D2" w:rsidRPr="00322F66" w:rsidRDefault="003E59D2" w:rsidP="008F7865">
            <w:pPr>
              <w:rPr>
                <w:rFonts w:ascii="Arial" w:hAnsi="Arial" w:cs="Arial"/>
                <w:bCs/>
                <w:sz w:val="18"/>
                <w:szCs w:val="18"/>
              </w:rPr>
            </w:pPr>
          </w:p>
        </w:tc>
        <w:tc>
          <w:tcPr>
            <w:tcW w:w="1780" w:type="dxa"/>
            <w:gridSpan w:val="2"/>
            <w:vMerge/>
          </w:tcPr>
          <w:p w14:paraId="735A78E8" w14:textId="77777777" w:rsidR="003E59D2" w:rsidRPr="00322F66" w:rsidRDefault="003E59D2" w:rsidP="008F7865">
            <w:pPr>
              <w:rPr>
                <w:rFonts w:ascii="Arial" w:hAnsi="Arial" w:cs="Arial"/>
                <w:bCs/>
                <w:sz w:val="18"/>
                <w:szCs w:val="18"/>
              </w:rPr>
            </w:pPr>
          </w:p>
        </w:tc>
        <w:tc>
          <w:tcPr>
            <w:tcW w:w="3711" w:type="dxa"/>
          </w:tcPr>
          <w:p w14:paraId="70DD5357" w14:textId="2EA87DE2" w:rsidR="003E59D2" w:rsidRPr="00322F66" w:rsidRDefault="003E59D2" w:rsidP="008F7865">
            <w:pPr>
              <w:rPr>
                <w:rFonts w:ascii="Arial" w:hAnsi="Arial" w:cs="Arial"/>
                <w:bCs/>
                <w:sz w:val="18"/>
                <w:szCs w:val="18"/>
              </w:rPr>
            </w:pPr>
            <w:r w:rsidRPr="00322F66">
              <w:rPr>
                <w:rFonts w:ascii="Arial" w:hAnsi="Arial" w:cs="Arial"/>
                <w:bCs/>
                <w:sz w:val="18"/>
                <w:szCs w:val="18"/>
              </w:rPr>
              <w:t>text: EASTERN SOUTH PACIFIC</w:t>
            </w:r>
          </w:p>
        </w:tc>
      </w:tr>
      <w:tr w:rsidR="00F170AD" w:rsidRPr="00322F66" w14:paraId="1371A7FE" w14:textId="77777777" w:rsidTr="008F7865">
        <w:trPr>
          <w:trHeight w:val="144"/>
        </w:trPr>
        <w:tc>
          <w:tcPr>
            <w:tcW w:w="2677" w:type="dxa"/>
            <w:vMerge/>
          </w:tcPr>
          <w:p w14:paraId="3FE21F85" w14:textId="77777777" w:rsidR="003E59D2" w:rsidRPr="00322F66" w:rsidRDefault="003E59D2" w:rsidP="008F7865">
            <w:pPr>
              <w:rPr>
                <w:rFonts w:ascii="Arial" w:hAnsi="Arial" w:cs="Arial"/>
                <w:bCs/>
                <w:sz w:val="18"/>
                <w:szCs w:val="18"/>
              </w:rPr>
            </w:pPr>
          </w:p>
        </w:tc>
        <w:tc>
          <w:tcPr>
            <w:tcW w:w="2288" w:type="dxa"/>
            <w:vMerge w:val="restart"/>
          </w:tcPr>
          <w:p w14:paraId="60DFFB1E"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locality</w:t>
            </w:r>
          </w:p>
        </w:tc>
        <w:tc>
          <w:tcPr>
            <w:tcW w:w="1780" w:type="dxa"/>
            <w:gridSpan w:val="2"/>
          </w:tcPr>
          <w:p w14:paraId="0BB1AAE2"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localityIdentifier</w:t>
            </w:r>
          </w:p>
        </w:tc>
        <w:tc>
          <w:tcPr>
            <w:tcW w:w="3711" w:type="dxa"/>
          </w:tcPr>
          <w:p w14:paraId="39F552AE" w14:textId="77777777" w:rsidR="003E59D2" w:rsidRPr="00322F66" w:rsidRDefault="003E59D2" w:rsidP="008F7865">
            <w:pPr>
              <w:rPr>
                <w:rFonts w:ascii="Arial" w:hAnsi="Arial" w:cs="Arial"/>
                <w:bCs/>
                <w:sz w:val="18"/>
                <w:szCs w:val="18"/>
              </w:rPr>
            </w:pPr>
          </w:p>
        </w:tc>
      </w:tr>
      <w:tr w:rsidR="00F170AD" w:rsidRPr="00322F66" w14:paraId="3F9B6FFF" w14:textId="77777777" w:rsidTr="008F7865">
        <w:trPr>
          <w:trHeight w:val="144"/>
        </w:trPr>
        <w:tc>
          <w:tcPr>
            <w:tcW w:w="2677" w:type="dxa"/>
            <w:vMerge/>
          </w:tcPr>
          <w:p w14:paraId="0A467965" w14:textId="77777777" w:rsidR="003E59D2" w:rsidRPr="00322F66" w:rsidRDefault="003E59D2" w:rsidP="008F7865">
            <w:pPr>
              <w:rPr>
                <w:rFonts w:ascii="Arial" w:hAnsi="Arial" w:cs="Arial"/>
                <w:bCs/>
                <w:sz w:val="18"/>
                <w:szCs w:val="18"/>
              </w:rPr>
            </w:pPr>
          </w:p>
        </w:tc>
        <w:tc>
          <w:tcPr>
            <w:tcW w:w="2288" w:type="dxa"/>
            <w:vMerge/>
          </w:tcPr>
          <w:p w14:paraId="4CABBB0F" w14:textId="77777777" w:rsidR="003E59D2" w:rsidRPr="00322F66" w:rsidRDefault="003E59D2" w:rsidP="008F7865">
            <w:pPr>
              <w:rPr>
                <w:rFonts w:ascii="Arial" w:hAnsi="Arial" w:cs="Arial"/>
                <w:bCs/>
                <w:sz w:val="18"/>
                <w:szCs w:val="18"/>
              </w:rPr>
            </w:pPr>
          </w:p>
        </w:tc>
        <w:tc>
          <w:tcPr>
            <w:tcW w:w="1780" w:type="dxa"/>
            <w:gridSpan w:val="2"/>
            <w:vMerge w:val="restart"/>
          </w:tcPr>
          <w:p w14:paraId="7333FE18"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locationName</w:t>
            </w:r>
          </w:p>
        </w:tc>
        <w:tc>
          <w:tcPr>
            <w:tcW w:w="3711" w:type="dxa"/>
          </w:tcPr>
          <w:p w14:paraId="2CA7E225"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language: eng</w:t>
            </w:r>
          </w:p>
        </w:tc>
      </w:tr>
      <w:tr w:rsidR="00F170AD" w:rsidRPr="00322F66" w14:paraId="0B3C59C0" w14:textId="77777777" w:rsidTr="008F7865">
        <w:trPr>
          <w:trHeight w:val="144"/>
        </w:trPr>
        <w:tc>
          <w:tcPr>
            <w:tcW w:w="2677" w:type="dxa"/>
            <w:vMerge/>
          </w:tcPr>
          <w:p w14:paraId="49245936" w14:textId="77777777" w:rsidR="003E59D2" w:rsidRPr="00322F66" w:rsidRDefault="003E59D2" w:rsidP="008F7865">
            <w:pPr>
              <w:rPr>
                <w:rFonts w:ascii="Arial" w:hAnsi="Arial" w:cs="Arial"/>
                <w:bCs/>
                <w:sz w:val="18"/>
                <w:szCs w:val="18"/>
              </w:rPr>
            </w:pPr>
          </w:p>
        </w:tc>
        <w:tc>
          <w:tcPr>
            <w:tcW w:w="2288" w:type="dxa"/>
            <w:vMerge/>
          </w:tcPr>
          <w:p w14:paraId="127F42B7" w14:textId="77777777" w:rsidR="003E59D2" w:rsidRPr="00322F66" w:rsidRDefault="003E59D2" w:rsidP="008F7865">
            <w:pPr>
              <w:rPr>
                <w:rFonts w:ascii="Arial" w:hAnsi="Arial" w:cs="Arial"/>
                <w:bCs/>
                <w:sz w:val="18"/>
                <w:szCs w:val="18"/>
              </w:rPr>
            </w:pPr>
          </w:p>
        </w:tc>
        <w:tc>
          <w:tcPr>
            <w:tcW w:w="1780" w:type="dxa"/>
            <w:gridSpan w:val="2"/>
            <w:vMerge/>
          </w:tcPr>
          <w:p w14:paraId="372F0EA5" w14:textId="77777777" w:rsidR="003E59D2" w:rsidRPr="00322F66" w:rsidRDefault="003E59D2" w:rsidP="008F7865">
            <w:pPr>
              <w:rPr>
                <w:rFonts w:ascii="Arial" w:hAnsi="Arial" w:cs="Arial"/>
                <w:bCs/>
                <w:sz w:val="18"/>
                <w:szCs w:val="18"/>
              </w:rPr>
            </w:pPr>
          </w:p>
        </w:tc>
        <w:tc>
          <w:tcPr>
            <w:tcW w:w="3711" w:type="dxa"/>
          </w:tcPr>
          <w:p w14:paraId="23519135" w14:textId="0C2E74C8" w:rsidR="003E59D2" w:rsidRPr="00322F66" w:rsidRDefault="003E59D2" w:rsidP="008F7865">
            <w:pPr>
              <w:rPr>
                <w:rFonts w:ascii="Arial" w:hAnsi="Arial" w:cs="Arial"/>
                <w:bCs/>
                <w:sz w:val="18"/>
                <w:szCs w:val="18"/>
              </w:rPr>
            </w:pPr>
            <w:r w:rsidRPr="00322F66">
              <w:rPr>
                <w:rFonts w:ascii="Arial" w:hAnsi="Arial" w:cs="Arial"/>
                <w:bCs/>
                <w:sz w:val="18"/>
                <w:szCs w:val="18"/>
              </w:rPr>
              <w:t>text: CHILIE</w:t>
            </w:r>
          </w:p>
        </w:tc>
      </w:tr>
      <w:tr w:rsidR="00F170AD" w:rsidRPr="00322F66" w14:paraId="57145C90" w14:textId="77777777" w:rsidTr="008F7865">
        <w:trPr>
          <w:trHeight w:val="144"/>
        </w:trPr>
        <w:tc>
          <w:tcPr>
            <w:tcW w:w="2677" w:type="dxa"/>
            <w:vMerge/>
          </w:tcPr>
          <w:p w14:paraId="254BD6C5" w14:textId="77777777" w:rsidR="003E59D2" w:rsidRPr="00322F66" w:rsidRDefault="003E59D2" w:rsidP="008F7865">
            <w:pPr>
              <w:rPr>
                <w:rFonts w:ascii="Arial" w:hAnsi="Arial" w:cs="Arial"/>
                <w:bCs/>
                <w:sz w:val="18"/>
                <w:szCs w:val="18"/>
              </w:rPr>
            </w:pPr>
          </w:p>
        </w:tc>
        <w:tc>
          <w:tcPr>
            <w:tcW w:w="2288" w:type="dxa"/>
          </w:tcPr>
          <w:p w14:paraId="697B09FF"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messageSeriesIdentifier</w:t>
            </w:r>
          </w:p>
          <w:p w14:paraId="303B71F3" w14:textId="77777777" w:rsidR="003E59D2" w:rsidRPr="00322F66" w:rsidRDefault="003E59D2" w:rsidP="008F7865">
            <w:pPr>
              <w:rPr>
                <w:rFonts w:ascii="Arial" w:hAnsi="Arial" w:cs="Arial"/>
                <w:bCs/>
                <w:sz w:val="18"/>
                <w:szCs w:val="18"/>
              </w:rPr>
            </w:pPr>
          </w:p>
        </w:tc>
        <w:tc>
          <w:tcPr>
            <w:tcW w:w="5491" w:type="dxa"/>
            <w:gridSpan w:val="3"/>
          </w:tcPr>
          <w:p w14:paraId="738F49D8" w14:textId="308143B5" w:rsidR="003E59D2" w:rsidRPr="00322F66" w:rsidRDefault="003E59D2" w:rsidP="008F7865">
            <w:pPr>
              <w:rPr>
                <w:rFonts w:ascii="Arial" w:hAnsi="Arial" w:cs="Arial"/>
                <w:bCs/>
                <w:sz w:val="18"/>
                <w:szCs w:val="18"/>
              </w:rPr>
            </w:pPr>
            <w:r w:rsidRPr="00322F66">
              <w:rPr>
                <w:rFonts w:ascii="Arial" w:hAnsi="Arial" w:cs="Arial"/>
                <w:bCs/>
                <w:sz w:val="18"/>
                <w:szCs w:val="18"/>
              </w:rPr>
              <w:t>agencyResponsibleForProduction: CLXX</w:t>
            </w:r>
          </w:p>
          <w:p w14:paraId="5B10EA1D" w14:textId="1CB91C1C" w:rsidR="003E59D2" w:rsidRPr="00322F66" w:rsidRDefault="001F5A49" w:rsidP="008F7865">
            <w:pPr>
              <w:rPr>
                <w:rFonts w:ascii="Arial" w:hAnsi="Arial" w:cs="Arial"/>
                <w:bCs/>
                <w:sz w:val="18"/>
                <w:szCs w:val="18"/>
              </w:rPr>
            </w:pPr>
            <w:r w:rsidRPr="00322F66">
              <w:rPr>
                <w:rFonts w:ascii="Arial" w:hAnsi="Arial" w:cs="Arial"/>
                <w:bCs/>
                <w:sz w:val="18"/>
                <w:szCs w:val="18"/>
              </w:rPr>
              <w:t>nationality</w:t>
            </w:r>
            <w:r w:rsidR="003E59D2" w:rsidRPr="00322F66">
              <w:rPr>
                <w:rFonts w:ascii="Arial" w:hAnsi="Arial" w:cs="Arial"/>
                <w:bCs/>
                <w:sz w:val="18"/>
                <w:szCs w:val="18"/>
              </w:rPr>
              <w:t>: CL</w:t>
            </w:r>
          </w:p>
          <w:p w14:paraId="32F2441C" w14:textId="4A5FAA23" w:rsidR="003E59D2" w:rsidRPr="00322F66" w:rsidRDefault="003E59D2" w:rsidP="008F7865">
            <w:pPr>
              <w:rPr>
                <w:rFonts w:ascii="Arial" w:hAnsi="Arial" w:cs="Arial"/>
                <w:bCs/>
                <w:sz w:val="18"/>
                <w:szCs w:val="18"/>
              </w:rPr>
            </w:pPr>
            <w:r w:rsidRPr="00322F66">
              <w:rPr>
                <w:rFonts w:ascii="Arial" w:hAnsi="Arial" w:cs="Arial"/>
                <w:bCs/>
                <w:sz w:val="18"/>
                <w:szCs w:val="18"/>
              </w:rPr>
              <w:t>nameOfSeries: NAVAREA XV</w:t>
            </w:r>
          </w:p>
          <w:p w14:paraId="132BBD64" w14:textId="0478285B" w:rsidR="003E59D2" w:rsidRPr="00322F66" w:rsidRDefault="008F7865" w:rsidP="008F7865">
            <w:pPr>
              <w:rPr>
                <w:rFonts w:ascii="Arial" w:hAnsi="Arial" w:cs="Arial"/>
                <w:bCs/>
                <w:sz w:val="18"/>
                <w:szCs w:val="18"/>
              </w:rPr>
            </w:pPr>
            <w:r w:rsidRPr="00322F66">
              <w:rPr>
                <w:rFonts w:ascii="Arial" w:hAnsi="Arial" w:cs="Arial"/>
                <w:bCs/>
                <w:sz w:val="18"/>
                <w:szCs w:val="18"/>
              </w:rPr>
              <w:t>interoperabilityidentifier</w:t>
            </w:r>
            <w:r w:rsidR="003E59D2" w:rsidRPr="00322F66">
              <w:rPr>
                <w:rFonts w:ascii="Arial" w:hAnsi="Arial" w:cs="Arial"/>
                <w:bCs/>
                <w:sz w:val="18"/>
                <w:szCs w:val="18"/>
              </w:rPr>
              <w:t>:</w:t>
            </w:r>
            <w:r w:rsidR="003E59D2" w:rsidRPr="00322F66">
              <w:rPr>
                <w:rFonts w:ascii="Arial" w:hAnsi="Arial" w:cs="Arial"/>
                <w:bCs/>
                <w:sz w:val="18"/>
                <w:szCs w:val="18"/>
              </w:rPr>
              <w:br/>
              <w:t>warningNumber: 95</w:t>
            </w:r>
          </w:p>
          <w:p w14:paraId="100D694B"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warningType: (4) NAVAREA navigational warning</w:t>
            </w:r>
          </w:p>
          <w:p w14:paraId="6D8D0C0E"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year: 21</w:t>
            </w:r>
          </w:p>
        </w:tc>
      </w:tr>
      <w:tr w:rsidR="00F170AD" w:rsidRPr="00322F66" w14:paraId="296F868C" w14:textId="77777777" w:rsidTr="008F7865">
        <w:trPr>
          <w:trHeight w:val="144"/>
        </w:trPr>
        <w:tc>
          <w:tcPr>
            <w:tcW w:w="2677" w:type="dxa"/>
            <w:vMerge/>
          </w:tcPr>
          <w:p w14:paraId="432FD44F" w14:textId="77777777" w:rsidR="003E59D2" w:rsidRPr="00322F66" w:rsidRDefault="003E59D2" w:rsidP="008F7865">
            <w:pPr>
              <w:rPr>
                <w:rFonts w:ascii="Arial" w:hAnsi="Arial" w:cs="Arial"/>
                <w:bCs/>
                <w:sz w:val="18"/>
                <w:szCs w:val="18"/>
              </w:rPr>
            </w:pPr>
          </w:p>
        </w:tc>
        <w:tc>
          <w:tcPr>
            <w:tcW w:w="2288" w:type="dxa"/>
          </w:tcPr>
          <w:p w14:paraId="1CF0A5EE"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publicationTime</w:t>
            </w:r>
          </w:p>
        </w:tc>
        <w:tc>
          <w:tcPr>
            <w:tcW w:w="5491" w:type="dxa"/>
            <w:gridSpan w:val="3"/>
          </w:tcPr>
          <w:p w14:paraId="571A5D06" w14:textId="3A2E3917" w:rsidR="003E59D2" w:rsidRPr="00322F66" w:rsidRDefault="003E59D2" w:rsidP="008F7865">
            <w:pPr>
              <w:rPr>
                <w:rFonts w:ascii="Arial" w:hAnsi="Arial" w:cs="Arial"/>
                <w:bCs/>
                <w:sz w:val="18"/>
                <w:szCs w:val="18"/>
              </w:rPr>
            </w:pPr>
            <w:r w:rsidRPr="00322F66">
              <w:rPr>
                <w:rFonts w:ascii="Arial" w:hAnsi="Arial" w:cs="Arial"/>
                <w:bCs/>
                <w:sz w:val="18"/>
                <w:szCs w:val="18"/>
              </w:rPr>
              <w:t>2021</w:t>
            </w:r>
            <w:r w:rsidR="006842ED" w:rsidRPr="00322F66">
              <w:rPr>
                <w:rFonts w:ascii="Arial" w:hAnsi="Arial" w:cs="Arial"/>
                <w:bCs/>
                <w:sz w:val="18"/>
                <w:szCs w:val="18"/>
              </w:rPr>
              <w:t>0507</w:t>
            </w:r>
            <w:r w:rsidRPr="00322F66">
              <w:rPr>
                <w:rFonts w:ascii="Arial" w:hAnsi="Arial" w:cs="Arial"/>
                <w:bCs/>
                <w:sz w:val="18"/>
                <w:szCs w:val="18"/>
              </w:rPr>
              <w:t>T000000Z</w:t>
            </w:r>
          </w:p>
        </w:tc>
      </w:tr>
      <w:tr w:rsidR="00F170AD" w:rsidRPr="00322F66" w14:paraId="14E86B9B" w14:textId="77777777" w:rsidTr="008F7865">
        <w:trPr>
          <w:trHeight w:val="144"/>
        </w:trPr>
        <w:tc>
          <w:tcPr>
            <w:tcW w:w="2677" w:type="dxa"/>
            <w:vMerge/>
          </w:tcPr>
          <w:p w14:paraId="36897AC2" w14:textId="77777777" w:rsidR="003E59D2" w:rsidRPr="00322F66" w:rsidRDefault="003E59D2" w:rsidP="008F7865">
            <w:pPr>
              <w:rPr>
                <w:rFonts w:ascii="Arial" w:hAnsi="Arial" w:cs="Arial"/>
                <w:bCs/>
                <w:sz w:val="18"/>
                <w:szCs w:val="18"/>
              </w:rPr>
            </w:pPr>
          </w:p>
        </w:tc>
        <w:tc>
          <w:tcPr>
            <w:tcW w:w="2288" w:type="dxa"/>
          </w:tcPr>
          <w:p w14:paraId="53372C68"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cancellationDate</w:t>
            </w:r>
          </w:p>
        </w:tc>
        <w:tc>
          <w:tcPr>
            <w:tcW w:w="5491" w:type="dxa"/>
            <w:gridSpan w:val="3"/>
          </w:tcPr>
          <w:p w14:paraId="06AF7A03" w14:textId="71C561FC" w:rsidR="003E59D2" w:rsidRPr="00322F66" w:rsidRDefault="003E59D2" w:rsidP="008F7865">
            <w:pPr>
              <w:rPr>
                <w:rFonts w:ascii="Arial" w:hAnsi="Arial" w:cs="Arial"/>
                <w:bCs/>
                <w:sz w:val="18"/>
                <w:szCs w:val="18"/>
              </w:rPr>
            </w:pPr>
            <w:r w:rsidRPr="00322F66">
              <w:rPr>
                <w:rFonts w:ascii="Arial" w:hAnsi="Arial" w:cs="Arial"/>
                <w:bCs/>
                <w:sz w:val="18"/>
                <w:szCs w:val="18"/>
              </w:rPr>
              <w:t>20210607T010000Z</w:t>
            </w:r>
          </w:p>
        </w:tc>
      </w:tr>
      <w:tr w:rsidR="00F170AD" w:rsidRPr="00322F66" w14:paraId="328F893E" w14:textId="77777777" w:rsidTr="008F7865">
        <w:trPr>
          <w:trHeight w:val="144"/>
        </w:trPr>
        <w:tc>
          <w:tcPr>
            <w:tcW w:w="2677" w:type="dxa"/>
            <w:vMerge/>
          </w:tcPr>
          <w:p w14:paraId="3374DAB9" w14:textId="77777777" w:rsidR="003E59D2" w:rsidRPr="00322F66" w:rsidRDefault="003E59D2" w:rsidP="008F7865">
            <w:pPr>
              <w:rPr>
                <w:rFonts w:ascii="Arial" w:hAnsi="Arial" w:cs="Arial"/>
                <w:bCs/>
                <w:sz w:val="18"/>
                <w:szCs w:val="18"/>
              </w:rPr>
            </w:pPr>
          </w:p>
        </w:tc>
        <w:tc>
          <w:tcPr>
            <w:tcW w:w="2288" w:type="dxa"/>
          </w:tcPr>
          <w:p w14:paraId="24F7B4A4"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navwarnTypeGeneral:</w:t>
            </w:r>
          </w:p>
        </w:tc>
        <w:tc>
          <w:tcPr>
            <w:tcW w:w="5491" w:type="dxa"/>
            <w:gridSpan w:val="3"/>
          </w:tcPr>
          <w:p w14:paraId="4DD9AB5A"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Special operations</w:t>
            </w:r>
            <w:commentRangeStart w:id="75"/>
            <w:commentRangeEnd w:id="75"/>
            <w:r w:rsidRPr="00322F66">
              <w:rPr>
                <w:rStyle w:val="CommentReference"/>
                <w:rFonts w:ascii="Arial" w:eastAsia="SimSun" w:hAnsi="Arial" w:cs="Arial"/>
                <w:bCs/>
                <w:sz w:val="18"/>
                <w:szCs w:val="18"/>
                <w:lang w:val="en-US" w:eastAsia="ar-SA"/>
              </w:rPr>
              <w:commentReference w:id="75"/>
            </w:r>
          </w:p>
        </w:tc>
      </w:tr>
      <w:tr w:rsidR="00F170AD" w:rsidRPr="00322F66" w14:paraId="3C9AA498" w14:textId="77777777" w:rsidTr="008F7865">
        <w:trPr>
          <w:trHeight w:val="144"/>
        </w:trPr>
        <w:tc>
          <w:tcPr>
            <w:tcW w:w="2677" w:type="dxa"/>
            <w:vMerge/>
          </w:tcPr>
          <w:p w14:paraId="4790D86E" w14:textId="77777777" w:rsidR="003E59D2" w:rsidRPr="00322F66" w:rsidRDefault="003E59D2" w:rsidP="008F7865">
            <w:pPr>
              <w:rPr>
                <w:rFonts w:ascii="Arial" w:hAnsi="Arial" w:cs="Arial"/>
                <w:bCs/>
                <w:sz w:val="18"/>
                <w:szCs w:val="18"/>
              </w:rPr>
            </w:pPr>
          </w:p>
        </w:tc>
        <w:tc>
          <w:tcPr>
            <w:tcW w:w="2288" w:type="dxa"/>
          </w:tcPr>
          <w:p w14:paraId="1ACBC3B0"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intService:</w:t>
            </w:r>
          </w:p>
        </w:tc>
        <w:tc>
          <w:tcPr>
            <w:tcW w:w="5491" w:type="dxa"/>
            <w:gridSpan w:val="3"/>
          </w:tcPr>
          <w:p w14:paraId="161EF49B" w14:textId="3FD64E39" w:rsidR="003E59D2" w:rsidRPr="00322F66" w:rsidRDefault="003E59D2" w:rsidP="008F7865">
            <w:pPr>
              <w:rPr>
                <w:rFonts w:ascii="Arial" w:hAnsi="Arial" w:cs="Arial"/>
                <w:bCs/>
                <w:sz w:val="18"/>
                <w:szCs w:val="18"/>
              </w:rPr>
            </w:pPr>
            <w:r w:rsidRPr="00322F66">
              <w:rPr>
                <w:rFonts w:ascii="Arial" w:hAnsi="Arial" w:cs="Arial"/>
                <w:bCs/>
                <w:sz w:val="18"/>
                <w:szCs w:val="18"/>
              </w:rPr>
              <w:t>True</w:t>
            </w:r>
          </w:p>
        </w:tc>
      </w:tr>
      <w:tr w:rsidR="00F170AD" w:rsidRPr="00322F66" w14:paraId="40805C6A" w14:textId="77777777" w:rsidTr="008F7865">
        <w:trPr>
          <w:trHeight w:val="144"/>
        </w:trPr>
        <w:tc>
          <w:tcPr>
            <w:tcW w:w="2677" w:type="dxa"/>
            <w:vMerge w:val="restart"/>
          </w:tcPr>
          <w:p w14:paraId="13A91D3C"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NAVWARNPreambleContent</w:t>
            </w:r>
          </w:p>
        </w:tc>
        <w:tc>
          <w:tcPr>
            <w:tcW w:w="2288" w:type="dxa"/>
          </w:tcPr>
          <w:p w14:paraId="59D33B3F"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header (role)</w:t>
            </w:r>
          </w:p>
        </w:tc>
        <w:tc>
          <w:tcPr>
            <w:tcW w:w="5491" w:type="dxa"/>
            <w:gridSpan w:val="3"/>
          </w:tcPr>
          <w:p w14:paraId="1794BF6C"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ID00</w:t>
            </w:r>
          </w:p>
        </w:tc>
      </w:tr>
      <w:tr w:rsidR="00F170AD" w:rsidRPr="00322F66" w14:paraId="5F385B16" w14:textId="77777777" w:rsidTr="008F7865">
        <w:trPr>
          <w:trHeight w:val="144"/>
        </w:trPr>
        <w:tc>
          <w:tcPr>
            <w:tcW w:w="2677" w:type="dxa"/>
            <w:vMerge/>
          </w:tcPr>
          <w:p w14:paraId="1766219B" w14:textId="77777777" w:rsidR="003E59D2" w:rsidRPr="00322F66" w:rsidRDefault="003E59D2" w:rsidP="008F7865">
            <w:pPr>
              <w:rPr>
                <w:rFonts w:ascii="Arial" w:hAnsi="Arial" w:cs="Arial"/>
                <w:bCs/>
                <w:sz w:val="18"/>
                <w:szCs w:val="18"/>
              </w:rPr>
            </w:pPr>
          </w:p>
        </w:tc>
        <w:tc>
          <w:tcPr>
            <w:tcW w:w="2288" w:type="dxa"/>
          </w:tcPr>
          <w:p w14:paraId="4423FBA5"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theWarningPart (role)</w:t>
            </w:r>
          </w:p>
        </w:tc>
        <w:tc>
          <w:tcPr>
            <w:tcW w:w="5491" w:type="dxa"/>
            <w:gridSpan w:val="3"/>
          </w:tcPr>
          <w:p w14:paraId="3379B598"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ID01</w:t>
            </w:r>
          </w:p>
        </w:tc>
      </w:tr>
      <w:tr w:rsidR="00F170AD" w:rsidRPr="00322F66" w14:paraId="39A107CA" w14:textId="77777777" w:rsidTr="008F7865">
        <w:trPr>
          <w:trHeight w:val="144"/>
        </w:trPr>
        <w:tc>
          <w:tcPr>
            <w:tcW w:w="2677" w:type="dxa"/>
            <w:vMerge w:val="restart"/>
          </w:tcPr>
          <w:p w14:paraId="100B5727"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NavigationalWarn Part (ID01)</w:t>
            </w:r>
          </w:p>
        </w:tc>
        <w:tc>
          <w:tcPr>
            <w:tcW w:w="2288" w:type="dxa"/>
          </w:tcPr>
          <w:p w14:paraId="1E1B25D2"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fixedDateRange</w:t>
            </w:r>
          </w:p>
        </w:tc>
        <w:tc>
          <w:tcPr>
            <w:tcW w:w="5491" w:type="dxa"/>
            <w:gridSpan w:val="3"/>
          </w:tcPr>
          <w:p w14:paraId="1286BB0A" w14:textId="60E6E75D" w:rsidR="003E59D2" w:rsidRPr="00322F66" w:rsidRDefault="003E59D2" w:rsidP="008F7865">
            <w:pPr>
              <w:rPr>
                <w:rFonts w:ascii="Arial" w:hAnsi="Arial" w:cs="Arial"/>
                <w:bCs/>
                <w:sz w:val="18"/>
                <w:szCs w:val="18"/>
              </w:rPr>
            </w:pPr>
            <w:commentRangeStart w:id="76"/>
            <w:commentRangeStart w:id="77"/>
            <w:commentRangeStart w:id="78"/>
            <w:commentRangeStart w:id="79"/>
            <w:r w:rsidRPr="00322F66">
              <w:rPr>
                <w:rFonts w:ascii="Arial" w:hAnsi="Arial" w:cs="Arial"/>
                <w:bCs/>
                <w:sz w:val="18"/>
                <w:szCs w:val="18"/>
              </w:rPr>
              <w:t>dateEnd</w:t>
            </w:r>
            <w:commentRangeEnd w:id="76"/>
            <w:r w:rsidRPr="00322F66">
              <w:rPr>
                <w:rStyle w:val="CommentReference"/>
                <w:rFonts w:ascii="Arial" w:eastAsia="SimSun" w:hAnsi="Arial" w:cs="Arial"/>
                <w:bCs/>
                <w:sz w:val="18"/>
                <w:szCs w:val="18"/>
                <w:lang w:val="en-US" w:eastAsia="ar-SA"/>
              </w:rPr>
              <w:commentReference w:id="76"/>
            </w:r>
            <w:commentRangeEnd w:id="77"/>
            <w:r w:rsidRPr="00322F66">
              <w:rPr>
                <w:rStyle w:val="CommentReference"/>
                <w:rFonts w:ascii="Arial" w:eastAsia="SimSun" w:hAnsi="Arial" w:cs="Arial"/>
                <w:bCs/>
                <w:sz w:val="18"/>
                <w:szCs w:val="18"/>
                <w:lang w:val="en-US" w:eastAsia="ar-SA"/>
              </w:rPr>
              <w:commentReference w:id="77"/>
            </w:r>
            <w:commentRangeEnd w:id="78"/>
            <w:r w:rsidRPr="00322F66">
              <w:rPr>
                <w:rStyle w:val="CommentReference"/>
                <w:rFonts w:ascii="Arial" w:eastAsia="SimSun" w:hAnsi="Arial" w:cs="Arial"/>
                <w:bCs/>
                <w:sz w:val="18"/>
                <w:szCs w:val="18"/>
                <w:lang w:val="en-US" w:eastAsia="ar-SA"/>
              </w:rPr>
              <w:commentReference w:id="78"/>
            </w:r>
            <w:commentRangeEnd w:id="79"/>
            <w:r w:rsidRPr="00322F66">
              <w:rPr>
                <w:rStyle w:val="CommentReference"/>
                <w:rFonts w:ascii="Arial" w:eastAsia="SimSun" w:hAnsi="Arial" w:cs="Arial"/>
                <w:bCs/>
                <w:sz w:val="18"/>
                <w:szCs w:val="18"/>
                <w:lang w:val="en-US" w:eastAsia="ar-SA"/>
              </w:rPr>
              <w:commentReference w:id="79"/>
            </w:r>
            <w:r w:rsidRPr="00322F66">
              <w:rPr>
                <w:rFonts w:ascii="Arial" w:hAnsi="Arial" w:cs="Arial"/>
                <w:bCs/>
                <w:sz w:val="18"/>
                <w:szCs w:val="18"/>
              </w:rPr>
              <w:t>: 20210607</w:t>
            </w:r>
          </w:p>
          <w:p w14:paraId="55C228A0" w14:textId="077F3E02" w:rsidR="003E59D2" w:rsidRPr="00322F66" w:rsidRDefault="003E59D2" w:rsidP="008F7865">
            <w:pPr>
              <w:rPr>
                <w:rFonts w:ascii="Arial" w:hAnsi="Arial" w:cs="Arial"/>
                <w:bCs/>
                <w:sz w:val="18"/>
                <w:szCs w:val="18"/>
              </w:rPr>
            </w:pPr>
            <w:r w:rsidRPr="00322F66">
              <w:rPr>
                <w:rFonts w:ascii="Arial" w:hAnsi="Arial" w:cs="Arial"/>
                <w:bCs/>
                <w:sz w:val="18"/>
                <w:szCs w:val="18"/>
              </w:rPr>
              <w:t>dateStart:20210509</w:t>
            </w:r>
          </w:p>
          <w:p w14:paraId="149D7298" w14:textId="77777777" w:rsidR="003E59D2" w:rsidRPr="00322F66" w:rsidRDefault="003E59D2" w:rsidP="008F7865">
            <w:pPr>
              <w:rPr>
                <w:rFonts w:ascii="Arial" w:hAnsi="Arial" w:cs="Arial"/>
                <w:bCs/>
                <w:sz w:val="18"/>
                <w:szCs w:val="18"/>
              </w:rPr>
            </w:pPr>
            <w:commentRangeStart w:id="80"/>
            <w:r w:rsidRPr="00322F66">
              <w:rPr>
                <w:rFonts w:ascii="Arial" w:hAnsi="Arial" w:cs="Arial"/>
                <w:bCs/>
                <w:sz w:val="18"/>
                <w:szCs w:val="18"/>
              </w:rPr>
              <w:t>timeofDayEnd</w:t>
            </w:r>
            <w:commentRangeEnd w:id="80"/>
            <w:r w:rsidRPr="00322F66">
              <w:rPr>
                <w:rStyle w:val="CommentReference"/>
                <w:rFonts w:ascii="Arial" w:eastAsia="SimSun" w:hAnsi="Arial" w:cs="Arial"/>
                <w:bCs/>
                <w:sz w:val="18"/>
                <w:szCs w:val="18"/>
                <w:lang w:val="en-US" w:eastAsia="ar-SA"/>
              </w:rPr>
              <w:commentReference w:id="80"/>
            </w:r>
            <w:r w:rsidRPr="00322F66">
              <w:rPr>
                <w:rFonts w:ascii="Arial" w:hAnsi="Arial" w:cs="Arial"/>
                <w:bCs/>
                <w:sz w:val="18"/>
                <w:szCs w:val="18"/>
              </w:rPr>
              <w:t>:000100Z</w:t>
            </w:r>
          </w:p>
          <w:p w14:paraId="7741FD58"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 xml:space="preserve"> timeofDayStart: 000000Z</w:t>
            </w:r>
          </w:p>
        </w:tc>
      </w:tr>
      <w:tr w:rsidR="00F170AD" w:rsidRPr="00322F66" w14:paraId="14659B99" w14:textId="77777777" w:rsidTr="008F7865">
        <w:trPr>
          <w:trHeight w:val="210"/>
        </w:trPr>
        <w:tc>
          <w:tcPr>
            <w:tcW w:w="2677" w:type="dxa"/>
            <w:vMerge/>
          </w:tcPr>
          <w:p w14:paraId="71B49CBB" w14:textId="77777777" w:rsidR="003E59D2" w:rsidRPr="00322F66" w:rsidRDefault="003E59D2" w:rsidP="008F7865">
            <w:pPr>
              <w:rPr>
                <w:rFonts w:ascii="Arial" w:hAnsi="Arial" w:cs="Arial"/>
                <w:bCs/>
                <w:sz w:val="18"/>
                <w:szCs w:val="18"/>
              </w:rPr>
            </w:pPr>
          </w:p>
        </w:tc>
        <w:tc>
          <w:tcPr>
            <w:tcW w:w="2288" w:type="dxa"/>
            <w:vMerge w:val="restart"/>
          </w:tcPr>
          <w:p w14:paraId="38EDB5A9"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warningInformation</w:t>
            </w:r>
          </w:p>
        </w:tc>
        <w:tc>
          <w:tcPr>
            <w:tcW w:w="1330" w:type="dxa"/>
            <w:vMerge w:val="restart"/>
          </w:tcPr>
          <w:p w14:paraId="125ED476" w14:textId="77777777" w:rsidR="003E59D2" w:rsidRPr="00322F66" w:rsidDel="004735FC" w:rsidRDefault="003E59D2" w:rsidP="008F7865">
            <w:pPr>
              <w:rPr>
                <w:rFonts w:ascii="Arial" w:hAnsi="Arial" w:cs="Arial"/>
                <w:bCs/>
                <w:sz w:val="18"/>
                <w:szCs w:val="18"/>
              </w:rPr>
            </w:pPr>
            <w:r w:rsidRPr="00322F66">
              <w:rPr>
                <w:rFonts w:ascii="Arial" w:hAnsi="Arial" w:cs="Arial"/>
                <w:bCs/>
                <w:sz w:val="18"/>
                <w:szCs w:val="18"/>
              </w:rPr>
              <w:t>information</w:t>
            </w:r>
          </w:p>
        </w:tc>
        <w:tc>
          <w:tcPr>
            <w:tcW w:w="4161" w:type="dxa"/>
            <w:gridSpan w:val="2"/>
          </w:tcPr>
          <w:p w14:paraId="5B0971F5"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Language: eng</w:t>
            </w:r>
          </w:p>
        </w:tc>
      </w:tr>
      <w:tr w:rsidR="00F170AD" w:rsidRPr="00322F66" w14:paraId="04339E9A" w14:textId="77777777" w:rsidTr="008F7865">
        <w:trPr>
          <w:trHeight w:val="210"/>
        </w:trPr>
        <w:tc>
          <w:tcPr>
            <w:tcW w:w="2677" w:type="dxa"/>
            <w:vMerge/>
          </w:tcPr>
          <w:p w14:paraId="190EFD06" w14:textId="77777777" w:rsidR="003E59D2" w:rsidRPr="00322F66" w:rsidRDefault="003E59D2" w:rsidP="008F7865">
            <w:pPr>
              <w:rPr>
                <w:rFonts w:ascii="Arial" w:hAnsi="Arial" w:cs="Arial"/>
                <w:bCs/>
                <w:sz w:val="18"/>
                <w:szCs w:val="18"/>
              </w:rPr>
            </w:pPr>
          </w:p>
        </w:tc>
        <w:tc>
          <w:tcPr>
            <w:tcW w:w="2288" w:type="dxa"/>
            <w:vMerge/>
          </w:tcPr>
          <w:p w14:paraId="6F0D8ABF" w14:textId="77777777" w:rsidR="003E59D2" w:rsidRPr="00322F66" w:rsidRDefault="003E59D2" w:rsidP="008F7865">
            <w:pPr>
              <w:rPr>
                <w:rFonts w:ascii="Arial" w:hAnsi="Arial" w:cs="Arial"/>
                <w:bCs/>
                <w:sz w:val="18"/>
                <w:szCs w:val="18"/>
              </w:rPr>
            </w:pPr>
          </w:p>
        </w:tc>
        <w:tc>
          <w:tcPr>
            <w:tcW w:w="1330" w:type="dxa"/>
            <w:vMerge/>
          </w:tcPr>
          <w:p w14:paraId="7590AABC" w14:textId="77777777" w:rsidR="003E59D2" w:rsidRPr="00322F66" w:rsidDel="004735FC" w:rsidRDefault="003E59D2" w:rsidP="008F7865">
            <w:pPr>
              <w:rPr>
                <w:rFonts w:ascii="Arial" w:hAnsi="Arial" w:cs="Arial"/>
                <w:bCs/>
                <w:sz w:val="18"/>
                <w:szCs w:val="18"/>
              </w:rPr>
            </w:pPr>
          </w:p>
        </w:tc>
        <w:tc>
          <w:tcPr>
            <w:tcW w:w="4161" w:type="dxa"/>
            <w:gridSpan w:val="2"/>
          </w:tcPr>
          <w:p w14:paraId="49F2D71F" w14:textId="027EE137" w:rsidR="003E59D2" w:rsidRPr="00322F66" w:rsidDel="004735FC" w:rsidRDefault="003E59D2" w:rsidP="008F7865">
            <w:pPr>
              <w:rPr>
                <w:rFonts w:ascii="Arial" w:hAnsi="Arial" w:cs="Arial"/>
                <w:bCs/>
                <w:sz w:val="18"/>
                <w:szCs w:val="18"/>
              </w:rPr>
            </w:pPr>
            <w:r w:rsidRPr="00322F66">
              <w:rPr>
                <w:rFonts w:ascii="Arial" w:hAnsi="Arial" w:cs="Arial"/>
                <w:bCs/>
                <w:sz w:val="18"/>
                <w:szCs w:val="18"/>
              </w:rPr>
              <w:t xml:space="preserve">Text: </w:t>
            </w:r>
            <w:r w:rsidR="006842ED" w:rsidRPr="00322F66">
              <w:rPr>
                <w:rFonts w:ascii="Arial" w:hAnsi="Arial" w:cs="Arial"/>
                <w:bCs/>
                <w:caps/>
                <w:sz w:val="18"/>
                <w:szCs w:val="18"/>
                <w:lang w:eastAsia="en-GB"/>
              </w:rPr>
              <w:t xml:space="preserve">m/v abate molina </w:t>
            </w:r>
            <w:r w:rsidRPr="00322F66">
              <w:rPr>
                <w:rFonts w:ascii="Arial" w:hAnsi="Arial" w:cs="Arial"/>
                <w:bCs/>
                <w:caps/>
                <w:sz w:val="18"/>
                <w:szCs w:val="18"/>
                <w:lang w:eastAsia="en-GB"/>
              </w:rPr>
              <w:t>WIDE BERTH REQUESTED</w:t>
            </w:r>
          </w:p>
        </w:tc>
      </w:tr>
      <w:tr w:rsidR="00F170AD" w:rsidRPr="00322F66" w14:paraId="1F680E11" w14:textId="77777777" w:rsidTr="008F7865">
        <w:trPr>
          <w:trHeight w:val="205"/>
        </w:trPr>
        <w:tc>
          <w:tcPr>
            <w:tcW w:w="2677" w:type="dxa"/>
            <w:vMerge/>
          </w:tcPr>
          <w:p w14:paraId="4B58215B" w14:textId="77777777" w:rsidR="003E59D2" w:rsidRPr="00322F66" w:rsidRDefault="003E59D2" w:rsidP="008F7865">
            <w:pPr>
              <w:rPr>
                <w:rFonts w:ascii="Arial" w:hAnsi="Arial" w:cs="Arial"/>
                <w:bCs/>
                <w:sz w:val="18"/>
                <w:szCs w:val="18"/>
              </w:rPr>
            </w:pPr>
          </w:p>
        </w:tc>
        <w:tc>
          <w:tcPr>
            <w:tcW w:w="2288" w:type="dxa"/>
            <w:vMerge/>
          </w:tcPr>
          <w:p w14:paraId="0F048EBB" w14:textId="77777777" w:rsidR="003E59D2" w:rsidRPr="00322F66" w:rsidRDefault="003E59D2" w:rsidP="008F7865">
            <w:pPr>
              <w:rPr>
                <w:rFonts w:ascii="Arial" w:hAnsi="Arial" w:cs="Arial"/>
                <w:bCs/>
                <w:sz w:val="18"/>
                <w:szCs w:val="18"/>
              </w:rPr>
            </w:pPr>
          </w:p>
        </w:tc>
        <w:tc>
          <w:tcPr>
            <w:tcW w:w="5491" w:type="dxa"/>
            <w:gridSpan w:val="3"/>
          </w:tcPr>
          <w:p w14:paraId="3CE45A46" w14:textId="5FCCB338" w:rsidR="003E59D2" w:rsidRPr="00322F66" w:rsidRDefault="003E59D2" w:rsidP="008F7865">
            <w:pPr>
              <w:rPr>
                <w:rFonts w:ascii="Arial" w:hAnsi="Arial" w:cs="Arial"/>
                <w:bCs/>
                <w:sz w:val="18"/>
                <w:szCs w:val="18"/>
              </w:rPr>
            </w:pPr>
            <w:r w:rsidRPr="00322F66">
              <w:rPr>
                <w:rFonts w:ascii="Arial" w:hAnsi="Arial" w:cs="Arial"/>
                <w:bCs/>
                <w:sz w:val="18"/>
                <w:szCs w:val="18"/>
              </w:rPr>
              <w:t xml:space="preserve">navwarwnTypeDetails: </w:t>
            </w:r>
          </w:p>
        </w:tc>
      </w:tr>
      <w:tr w:rsidR="00F170AD" w:rsidRPr="00322F66" w14:paraId="313859CA" w14:textId="77777777" w:rsidTr="008F7865">
        <w:trPr>
          <w:trHeight w:val="144"/>
        </w:trPr>
        <w:tc>
          <w:tcPr>
            <w:tcW w:w="2677" w:type="dxa"/>
            <w:vMerge/>
          </w:tcPr>
          <w:p w14:paraId="75F06575" w14:textId="77777777" w:rsidR="003E59D2" w:rsidRPr="00322F66" w:rsidRDefault="003E59D2" w:rsidP="008F7865">
            <w:pPr>
              <w:rPr>
                <w:rFonts w:ascii="Arial" w:hAnsi="Arial" w:cs="Arial"/>
                <w:bCs/>
                <w:sz w:val="18"/>
                <w:szCs w:val="18"/>
              </w:rPr>
            </w:pPr>
          </w:p>
        </w:tc>
        <w:tc>
          <w:tcPr>
            <w:tcW w:w="2288" w:type="dxa"/>
          </w:tcPr>
          <w:p w14:paraId="22713E0E" w14:textId="77777777" w:rsidR="003E59D2" w:rsidRPr="00322F66" w:rsidRDefault="003E59D2" w:rsidP="008F7865">
            <w:pPr>
              <w:rPr>
                <w:rFonts w:ascii="Arial" w:hAnsi="Arial" w:cs="Arial"/>
                <w:bCs/>
                <w:sz w:val="18"/>
                <w:szCs w:val="18"/>
              </w:rPr>
            </w:pPr>
            <w:r w:rsidRPr="00322F66">
              <w:rPr>
                <w:rFonts w:ascii="Arial" w:hAnsi="Arial" w:cs="Arial"/>
                <w:bCs/>
                <w:sz w:val="18"/>
                <w:szCs w:val="18"/>
              </w:rPr>
              <w:t>geometry</w:t>
            </w:r>
          </w:p>
        </w:tc>
        <w:tc>
          <w:tcPr>
            <w:tcW w:w="5491" w:type="dxa"/>
            <w:gridSpan w:val="3"/>
          </w:tcPr>
          <w:p w14:paraId="483F4CED" w14:textId="30748724" w:rsidR="006842ED" w:rsidRPr="00322F66" w:rsidRDefault="003E59D2" w:rsidP="006842ED">
            <w:pPr>
              <w:tabs>
                <w:tab w:val="left" w:pos="420"/>
                <w:tab w:val="left" w:leader="underscore" w:pos="1680"/>
                <w:tab w:val="left" w:leader="underscore" w:pos="3360"/>
              </w:tabs>
              <w:suppressAutoHyphens/>
              <w:autoSpaceDE w:val="0"/>
              <w:autoSpaceDN w:val="0"/>
              <w:adjustRightInd w:val="0"/>
              <w:spacing w:before="8" w:line="240" w:lineRule="atLeast"/>
              <w:textAlignment w:val="center"/>
              <w:rPr>
                <w:rFonts w:ascii="Arial" w:hAnsi="Arial" w:cs="Arial"/>
                <w:bCs/>
                <w:caps/>
                <w:sz w:val="18"/>
                <w:szCs w:val="18"/>
                <w:lang w:eastAsia="en-GB"/>
              </w:rPr>
            </w:pPr>
            <w:r w:rsidRPr="00322F66">
              <w:rPr>
                <w:rFonts w:ascii="Arial" w:hAnsi="Arial" w:cs="Arial"/>
                <w:bCs/>
                <w:caps/>
                <w:sz w:val="18"/>
                <w:szCs w:val="18"/>
                <w:lang w:eastAsia="en-GB"/>
              </w:rPr>
              <w:t xml:space="preserve">Polygon (surface) </w:t>
            </w:r>
            <w:r w:rsidR="006842ED" w:rsidRPr="00322F66">
              <w:rPr>
                <w:rFonts w:ascii="Arial" w:hAnsi="Arial" w:cs="Arial"/>
                <w:bCs/>
                <w:caps/>
                <w:sz w:val="18"/>
                <w:szCs w:val="18"/>
                <w:lang w:eastAsia="en-GB"/>
              </w:rPr>
              <w:t>32-10.00s 071-41.00w, 38-02.00s 074-05.00w,40-20.00s 074-40.00w, 40-20.00s 073-47.00w.</w:t>
            </w:r>
          </w:p>
          <w:p w14:paraId="0B575A85" w14:textId="3F76F31E" w:rsidR="003E59D2" w:rsidRPr="00322F66" w:rsidRDefault="003E59D2" w:rsidP="008F7865">
            <w:pPr>
              <w:rPr>
                <w:rFonts w:ascii="Arial" w:hAnsi="Arial" w:cs="Arial"/>
                <w:bCs/>
                <w:sz w:val="18"/>
                <w:szCs w:val="18"/>
              </w:rPr>
            </w:pPr>
          </w:p>
        </w:tc>
      </w:tr>
    </w:tbl>
    <w:p w14:paraId="59D95A12" w14:textId="77777777" w:rsidR="003E59D2" w:rsidRPr="00322F66" w:rsidRDefault="003E59D2" w:rsidP="003E59D2">
      <w:pPr>
        <w:spacing w:after="0" w:line="240" w:lineRule="auto"/>
        <w:rPr>
          <w:rFonts w:ascii="Arial" w:hAnsi="Arial" w:cs="Arial"/>
          <w:lang w:val="en-GB"/>
        </w:rPr>
      </w:pPr>
    </w:p>
    <w:p w14:paraId="0788F8F7" w14:textId="328DDA1E" w:rsidR="00DF5A16" w:rsidRPr="00322F66" w:rsidRDefault="00891FB1" w:rsidP="00DA6083">
      <w:pPr>
        <w:pStyle w:val="Heading2"/>
        <w:rPr>
          <w:rFonts w:ascii="Arial" w:hAnsi="Arial" w:cs="Arial"/>
          <w:b/>
          <w:bCs/>
          <w:color w:val="auto"/>
          <w:sz w:val="20"/>
          <w:szCs w:val="20"/>
        </w:rPr>
      </w:pPr>
      <w:r w:rsidRPr="00322F66">
        <w:rPr>
          <w:rFonts w:ascii="Arial" w:hAnsi="Arial" w:cs="Arial"/>
          <w:b/>
          <w:bCs/>
          <w:color w:val="auto"/>
          <w:sz w:val="20"/>
          <w:szCs w:val="20"/>
        </w:rPr>
        <w:t>3.9.3</w:t>
      </w:r>
      <w:r w:rsidRPr="00322F66">
        <w:rPr>
          <w:rFonts w:ascii="Arial" w:hAnsi="Arial" w:cs="Arial"/>
          <w:b/>
          <w:bCs/>
          <w:color w:val="auto"/>
          <w:sz w:val="20"/>
          <w:szCs w:val="20"/>
        </w:rPr>
        <w:tab/>
      </w:r>
      <w:r w:rsidR="00BA3C00" w:rsidRPr="00322F66">
        <w:rPr>
          <w:rFonts w:ascii="Arial" w:hAnsi="Arial" w:cs="Arial"/>
          <w:b/>
          <w:bCs/>
          <w:color w:val="auto"/>
          <w:sz w:val="20"/>
          <w:szCs w:val="20"/>
        </w:rPr>
        <w:t>E</w:t>
      </w:r>
      <w:r w:rsidR="00DA6083" w:rsidRPr="00322F66">
        <w:rPr>
          <w:rFonts w:ascii="Arial" w:hAnsi="Arial" w:cs="Arial"/>
          <w:b/>
          <w:bCs/>
          <w:color w:val="auto"/>
          <w:sz w:val="20"/>
          <w:szCs w:val="20"/>
        </w:rPr>
        <w:t>xample 3</w:t>
      </w:r>
      <w:r w:rsidR="00263B6F" w:rsidRPr="00322F66">
        <w:rPr>
          <w:rFonts w:ascii="Arial" w:hAnsi="Arial" w:cs="Arial"/>
          <w:b/>
          <w:bCs/>
          <w:color w:val="auto"/>
          <w:sz w:val="20"/>
          <w:szCs w:val="20"/>
        </w:rPr>
        <w:t xml:space="preserve"> – Seismic Survey</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206"/>
      </w:tblGrid>
      <w:tr w:rsidR="00F170AD" w:rsidRPr="00322F66" w14:paraId="0021BDF4" w14:textId="77777777" w:rsidTr="008E22E5">
        <w:trPr>
          <w:trHeight w:val="20"/>
        </w:trPr>
        <w:tc>
          <w:tcPr>
            <w:tcW w:w="3064" w:type="dxa"/>
          </w:tcPr>
          <w:p w14:paraId="2CC3C1DF" w14:textId="77777777" w:rsidR="008E22E5" w:rsidRPr="00322F66" w:rsidRDefault="008E22E5" w:rsidP="008E22E5">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06" w:type="dxa"/>
          </w:tcPr>
          <w:p w14:paraId="6CF14CF1" w14:textId="33628B48" w:rsidR="008E22E5" w:rsidRPr="00322F66" w:rsidRDefault="008E22E5" w:rsidP="008E22E5">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3</w:t>
            </w:r>
            <w:r w:rsidR="00BA3C00" w:rsidRPr="00322F66">
              <w:rPr>
                <w:rFonts w:ascii="Arial" w:eastAsia="Arial" w:hAnsi="Arial" w:cs="Arial"/>
                <w:b/>
                <w:sz w:val="18"/>
                <w:lang w:val="en-GB" w:eastAsia="en-GB" w:bidi="en-GB"/>
              </w:rPr>
              <w:t xml:space="preserve"> – Seismic Survery</w:t>
            </w:r>
          </w:p>
        </w:tc>
      </w:tr>
      <w:tr w:rsidR="00F170AD" w:rsidRPr="00322F66" w14:paraId="456EF855" w14:textId="77777777" w:rsidTr="008E22E5">
        <w:trPr>
          <w:trHeight w:val="20"/>
        </w:trPr>
        <w:tc>
          <w:tcPr>
            <w:tcW w:w="3064" w:type="dxa"/>
          </w:tcPr>
          <w:p w14:paraId="2980EB9F"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06" w:type="dxa"/>
            <w:vMerge w:val="restart"/>
          </w:tcPr>
          <w:p w14:paraId="6B23518B" w14:textId="77777777" w:rsidR="00BA3C00" w:rsidRPr="00322F66" w:rsidRDefault="00BA3C00" w:rsidP="00BA3C00">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NAVAREA XIII 43/21</w:t>
            </w:r>
          </w:p>
          <w:p w14:paraId="44FC2DFE" w14:textId="77777777" w:rsidR="00BA3C00" w:rsidRPr="00322F66" w:rsidRDefault="00BA3C00" w:rsidP="00BA3C00">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sea of okhotsk.</w:t>
            </w:r>
          </w:p>
          <w:p w14:paraId="197D43B7" w14:textId="77777777" w:rsidR="00BA3C00" w:rsidRPr="00322F66" w:rsidRDefault="00BA3C00" w:rsidP="00BA3C00">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759B802B" w14:textId="77777777" w:rsidR="00BA3C00" w:rsidRPr="00322F66" w:rsidRDefault="00BA3C00" w:rsidP="00BA3C00">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1. seismic SURVEY OPERATIONS IN PROGRESS </w:t>
            </w:r>
          </w:p>
          <w:p w14:paraId="6990F6C4" w14:textId="77777777" w:rsidR="00BA3C00" w:rsidRPr="00322F66" w:rsidRDefault="00BA3C00" w:rsidP="00BA3C00">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UNTIL 310001 utc AUG 2021 BY M/V VYACHESLAV TIKHONOV AND M/V PX GEO TOWING 4050 METER LONG CABLES IN AREA BOUND BY </w:t>
            </w:r>
          </w:p>
          <w:p w14:paraId="7957B4DC" w14:textId="18D50852" w:rsidR="00BA3C00" w:rsidRPr="00322F66" w:rsidRDefault="00BA3C00" w:rsidP="00BA3C00">
            <w:pPr>
              <w:tabs>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52-46.56N 143-22.21E, 52-45.73N 143-57.85E,</w:t>
            </w:r>
          </w:p>
          <w:p w14:paraId="34C25F32" w14:textId="77777777" w:rsidR="00BA3C00" w:rsidRPr="00322F66" w:rsidRDefault="00BA3C00" w:rsidP="00BA3C00">
            <w:pPr>
              <w:tabs>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52-02.62N 143-54.99E, 52-03.61N 143-11.28E.</w:t>
            </w:r>
          </w:p>
          <w:p w14:paraId="1FCAE3FF" w14:textId="77777777" w:rsidR="00BA3C00" w:rsidRPr="00322F66" w:rsidRDefault="00BA3C00" w:rsidP="00BA3C00">
            <w:pPr>
              <w:tabs>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FOUR MILE BERTH REQUESTED.</w:t>
            </w:r>
          </w:p>
          <w:p w14:paraId="6DADF3CD" w14:textId="45997784" w:rsidR="008E22E5" w:rsidRPr="00322F66" w:rsidRDefault="00BA3C00" w:rsidP="00BA3C00">
            <w:pPr>
              <w:widowControl w:val="0"/>
              <w:autoSpaceDE w:val="0"/>
              <w:autoSpaceDN w:val="0"/>
              <w:spacing w:after="0" w:line="240" w:lineRule="auto"/>
              <w:ind w:right="91"/>
              <w:rPr>
                <w:rFonts w:ascii="Arial" w:eastAsia="Arial" w:hAnsi="Arial" w:cs="Arial"/>
                <w:sz w:val="18"/>
                <w:szCs w:val="18"/>
                <w:lang w:val="en-GB" w:eastAsia="en-GB" w:bidi="en-GB"/>
              </w:rPr>
            </w:pPr>
            <w:r w:rsidRPr="00322F66">
              <w:rPr>
                <w:rFonts w:ascii="Arial" w:hAnsi="Arial" w:cs="Arial"/>
                <w:caps/>
                <w:sz w:val="18"/>
                <w:szCs w:val="18"/>
                <w:lang w:eastAsia="en-GB"/>
              </w:rPr>
              <w:t>2. CANCEL THIS MSG 3101001 utc aug 2021.</w:t>
            </w:r>
          </w:p>
        </w:tc>
      </w:tr>
      <w:tr w:rsidR="00F170AD" w:rsidRPr="00322F66" w14:paraId="6BBE17FF" w14:textId="77777777" w:rsidTr="008E22E5">
        <w:trPr>
          <w:trHeight w:val="20"/>
        </w:trPr>
        <w:tc>
          <w:tcPr>
            <w:tcW w:w="3064" w:type="dxa"/>
          </w:tcPr>
          <w:p w14:paraId="4D39AE45"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206" w:type="dxa"/>
            <w:vMerge/>
            <w:tcBorders>
              <w:top w:val="nil"/>
            </w:tcBorders>
          </w:tcPr>
          <w:p w14:paraId="38DF5B4B"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EC203B9" w14:textId="77777777" w:rsidTr="008E22E5">
        <w:trPr>
          <w:trHeight w:val="20"/>
        </w:trPr>
        <w:tc>
          <w:tcPr>
            <w:tcW w:w="3064" w:type="dxa"/>
          </w:tcPr>
          <w:p w14:paraId="76AB83F9"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206" w:type="dxa"/>
            <w:vMerge/>
            <w:tcBorders>
              <w:top w:val="nil"/>
            </w:tcBorders>
          </w:tcPr>
          <w:p w14:paraId="2CF2EEDB"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F1B421D" w14:textId="77777777" w:rsidTr="008E22E5">
        <w:trPr>
          <w:trHeight w:val="20"/>
        </w:trPr>
        <w:tc>
          <w:tcPr>
            <w:tcW w:w="3064" w:type="dxa"/>
          </w:tcPr>
          <w:p w14:paraId="7415CAF0"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206" w:type="dxa"/>
            <w:vMerge/>
            <w:tcBorders>
              <w:top w:val="nil"/>
            </w:tcBorders>
          </w:tcPr>
          <w:p w14:paraId="03174769"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9D06548" w14:textId="77777777" w:rsidTr="008E22E5">
        <w:trPr>
          <w:trHeight w:val="20"/>
        </w:trPr>
        <w:tc>
          <w:tcPr>
            <w:tcW w:w="3064" w:type="dxa"/>
          </w:tcPr>
          <w:p w14:paraId="43C42A81"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206" w:type="dxa"/>
            <w:vMerge/>
            <w:tcBorders>
              <w:top w:val="nil"/>
            </w:tcBorders>
          </w:tcPr>
          <w:p w14:paraId="579F6AC8"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4B54794" w14:textId="77777777" w:rsidTr="008E22E5">
        <w:trPr>
          <w:trHeight w:val="20"/>
        </w:trPr>
        <w:tc>
          <w:tcPr>
            <w:tcW w:w="3064" w:type="dxa"/>
          </w:tcPr>
          <w:p w14:paraId="6ACA40D6"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206" w:type="dxa"/>
            <w:vMerge/>
            <w:tcBorders>
              <w:top w:val="nil"/>
            </w:tcBorders>
          </w:tcPr>
          <w:p w14:paraId="6C264F18"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3885557" w14:textId="77777777" w:rsidTr="008E22E5">
        <w:trPr>
          <w:trHeight w:val="20"/>
        </w:trPr>
        <w:tc>
          <w:tcPr>
            <w:tcW w:w="3064" w:type="dxa"/>
          </w:tcPr>
          <w:p w14:paraId="0987B5FC"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206" w:type="dxa"/>
            <w:vMerge/>
            <w:tcBorders>
              <w:top w:val="nil"/>
            </w:tcBorders>
          </w:tcPr>
          <w:p w14:paraId="365D4762"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685EC3D" w14:textId="77777777" w:rsidTr="008E22E5">
        <w:trPr>
          <w:trHeight w:val="20"/>
        </w:trPr>
        <w:tc>
          <w:tcPr>
            <w:tcW w:w="3064" w:type="dxa"/>
          </w:tcPr>
          <w:p w14:paraId="103EC32D"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206" w:type="dxa"/>
            <w:vMerge/>
            <w:tcBorders>
              <w:top w:val="nil"/>
            </w:tcBorders>
          </w:tcPr>
          <w:p w14:paraId="52D23D49"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bl>
    <w:p w14:paraId="069CA40F" w14:textId="77777777" w:rsidR="007A0052" w:rsidRPr="00322F66" w:rsidRDefault="007A0052" w:rsidP="007A0052">
      <w:pPr>
        <w:rPr>
          <w:rFonts w:ascii="Arial" w:hAnsi="Arial" w:cs="Arial"/>
          <w:sz w:val="18"/>
          <w:szCs w:val="18"/>
        </w:rPr>
      </w:pP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00EC6344" w14:textId="77777777" w:rsidTr="008F7865">
        <w:trPr>
          <w:trHeight w:val="144"/>
        </w:trPr>
        <w:tc>
          <w:tcPr>
            <w:tcW w:w="2677" w:type="dxa"/>
            <w:vMerge w:val="restart"/>
          </w:tcPr>
          <w:p w14:paraId="424E82E1" w14:textId="605AFC42" w:rsidR="007A0052" w:rsidRPr="00322F66" w:rsidRDefault="007A0052" w:rsidP="008F7865">
            <w:pPr>
              <w:rPr>
                <w:rFonts w:ascii="Arial" w:hAnsi="Arial" w:cs="Arial"/>
                <w:sz w:val="18"/>
                <w:szCs w:val="18"/>
              </w:rPr>
            </w:pPr>
            <w:r w:rsidRPr="00322F66">
              <w:rPr>
                <w:rFonts w:ascii="Arial" w:hAnsi="Arial" w:cs="Arial"/>
                <w:sz w:val="18"/>
                <w:szCs w:val="18"/>
              </w:rPr>
              <w:t>N</w:t>
            </w:r>
            <w:r w:rsidR="008F7865" w:rsidRPr="00322F66">
              <w:rPr>
                <w:rFonts w:ascii="Arial" w:hAnsi="Arial" w:cs="Arial"/>
                <w:sz w:val="18"/>
                <w:szCs w:val="18"/>
              </w:rPr>
              <w:t>AV</w:t>
            </w:r>
            <w:r w:rsidRPr="00322F66">
              <w:rPr>
                <w:rFonts w:ascii="Arial" w:hAnsi="Arial" w:cs="Arial"/>
                <w:sz w:val="18"/>
                <w:szCs w:val="18"/>
              </w:rPr>
              <w:t>W</w:t>
            </w:r>
            <w:r w:rsidR="008F7865" w:rsidRPr="00322F66">
              <w:rPr>
                <w:rFonts w:ascii="Arial" w:hAnsi="Arial" w:cs="Arial"/>
                <w:sz w:val="18"/>
                <w:szCs w:val="18"/>
              </w:rPr>
              <w:t>ARN</w:t>
            </w:r>
            <w:r w:rsidRPr="00322F66">
              <w:rPr>
                <w:rFonts w:ascii="Arial" w:hAnsi="Arial" w:cs="Arial"/>
                <w:sz w:val="18"/>
                <w:szCs w:val="18"/>
              </w:rPr>
              <w:t>Preamble (ID00)</w:t>
            </w:r>
          </w:p>
        </w:tc>
        <w:tc>
          <w:tcPr>
            <w:tcW w:w="2288" w:type="dxa"/>
            <w:vMerge w:val="restart"/>
          </w:tcPr>
          <w:p w14:paraId="58FFCAC0" w14:textId="77777777" w:rsidR="007A0052" w:rsidRPr="00322F66" w:rsidRDefault="007A0052" w:rsidP="008F7865">
            <w:pPr>
              <w:rPr>
                <w:rFonts w:ascii="Arial" w:hAnsi="Arial" w:cs="Arial"/>
                <w:sz w:val="18"/>
                <w:szCs w:val="18"/>
              </w:rPr>
            </w:pPr>
            <w:r w:rsidRPr="00322F66">
              <w:rPr>
                <w:rFonts w:ascii="Arial" w:hAnsi="Arial" w:cs="Arial"/>
                <w:sz w:val="18"/>
                <w:szCs w:val="18"/>
              </w:rPr>
              <w:t>generalArea</w:t>
            </w:r>
          </w:p>
        </w:tc>
        <w:tc>
          <w:tcPr>
            <w:tcW w:w="1780" w:type="dxa"/>
            <w:gridSpan w:val="2"/>
          </w:tcPr>
          <w:p w14:paraId="68121FDC" w14:textId="77777777" w:rsidR="007A0052" w:rsidRPr="00322F66" w:rsidRDefault="007A0052" w:rsidP="008F7865">
            <w:pPr>
              <w:rPr>
                <w:rFonts w:ascii="Arial" w:hAnsi="Arial" w:cs="Arial"/>
                <w:sz w:val="18"/>
                <w:szCs w:val="18"/>
              </w:rPr>
            </w:pPr>
            <w:r w:rsidRPr="00322F66">
              <w:rPr>
                <w:rFonts w:ascii="Arial" w:hAnsi="Arial" w:cs="Arial"/>
                <w:sz w:val="18"/>
                <w:szCs w:val="18"/>
              </w:rPr>
              <w:t>localityIdentifier</w:t>
            </w:r>
          </w:p>
        </w:tc>
        <w:tc>
          <w:tcPr>
            <w:tcW w:w="3711" w:type="dxa"/>
          </w:tcPr>
          <w:p w14:paraId="1A5D1B48" w14:textId="77777777" w:rsidR="007A0052" w:rsidRPr="00322F66" w:rsidRDefault="007A0052" w:rsidP="008F7865">
            <w:pPr>
              <w:rPr>
                <w:rFonts w:ascii="Arial" w:hAnsi="Arial" w:cs="Arial"/>
                <w:sz w:val="18"/>
                <w:szCs w:val="18"/>
              </w:rPr>
            </w:pPr>
          </w:p>
        </w:tc>
      </w:tr>
      <w:tr w:rsidR="00F170AD" w:rsidRPr="00322F66" w14:paraId="005EBAE2" w14:textId="77777777" w:rsidTr="008F7865">
        <w:trPr>
          <w:trHeight w:val="144"/>
        </w:trPr>
        <w:tc>
          <w:tcPr>
            <w:tcW w:w="2677" w:type="dxa"/>
            <w:vMerge/>
          </w:tcPr>
          <w:p w14:paraId="07A8CD79" w14:textId="77777777" w:rsidR="007A0052" w:rsidRPr="00322F66" w:rsidRDefault="007A0052" w:rsidP="008F7865">
            <w:pPr>
              <w:rPr>
                <w:rFonts w:ascii="Arial" w:hAnsi="Arial" w:cs="Arial"/>
                <w:sz w:val="18"/>
                <w:szCs w:val="18"/>
              </w:rPr>
            </w:pPr>
          </w:p>
        </w:tc>
        <w:tc>
          <w:tcPr>
            <w:tcW w:w="2288" w:type="dxa"/>
            <w:vMerge/>
          </w:tcPr>
          <w:p w14:paraId="71DF3D0C" w14:textId="77777777" w:rsidR="007A0052" w:rsidRPr="00322F66" w:rsidRDefault="007A0052" w:rsidP="008F7865">
            <w:pPr>
              <w:rPr>
                <w:rFonts w:ascii="Arial" w:hAnsi="Arial" w:cs="Arial"/>
                <w:sz w:val="18"/>
                <w:szCs w:val="18"/>
              </w:rPr>
            </w:pPr>
          </w:p>
        </w:tc>
        <w:tc>
          <w:tcPr>
            <w:tcW w:w="1780" w:type="dxa"/>
            <w:gridSpan w:val="2"/>
            <w:vMerge w:val="restart"/>
          </w:tcPr>
          <w:p w14:paraId="1C35F381" w14:textId="77777777" w:rsidR="007A0052" w:rsidRPr="00322F66" w:rsidRDefault="007A0052" w:rsidP="008F7865">
            <w:pPr>
              <w:rPr>
                <w:rFonts w:ascii="Arial" w:hAnsi="Arial" w:cs="Arial"/>
                <w:sz w:val="18"/>
                <w:szCs w:val="18"/>
              </w:rPr>
            </w:pPr>
            <w:r w:rsidRPr="00322F66">
              <w:rPr>
                <w:rFonts w:ascii="Arial" w:hAnsi="Arial" w:cs="Arial"/>
                <w:sz w:val="18"/>
                <w:szCs w:val="18"/>
              </w:rPr>
              <w:t>locationName</w:t>
            </w:r>
          </w:p>
        </w:tc>
        <w:tc>
          <w:tcPr>
            <w:tcW w:w="3711" w:type="dxa"/>
          </w:tcPr>
          <w:p w14:paraId="5CCB5A94" w14:textId="77777777" w:rsidR="007A0052" w:rsidRPr="00322F66" w:rsidRDefault="007A0052" w:rsidP="008F7865">
            <w:pPr>
              <w:rPr>
                <w:rFonts w:ascii="Arial" w:hAnsi="Arial" w:cs="Arial"/>
                <w:sz w:val="18"/>
                <w:szCs w:val="18"/>
              </w:rPr>
            </w:pPr>
            <w:r w:rsidRPr="00322F66">
              <w:rPr>
                <w:rFonts w:ascii="Arial" w:hAnsi="Arial" w:cs="Arial"/>
                <w:sz w:val="18"/>
                <w:szCs w:val="18"/>
              </w:rPr>
              <w:t>language: eng</w:t>
            </w:r>
          </w:p>
        </w:tc>
      </w:tr>
      <w:tr w:rsidR="00F170AD" w:rsidRPr="00322F66" w14:paraId="4B4F79EB" w14:textId="77777777" w:rsidTr="008F7865">
        <w:trPr>
          <w:trHeight w:val="144"/>
        </w:trPr>
        <w:tc>
          <w:tcPr>
            <w:tcW w:w="2677" w:type="dxa"/>
            <w:vMerge/>
          </w:tcPr>
          <w:p w14:paraId="4D341EC8" w14:textId="77777777" w:rsidR="007A0052" w:rsidRPr="00322F66" w:rsidRDefault="007A0052" w:rsidP="008F7865">
            <w:pPr>
              <w:rPr>
                <w:rFonts w:ascii="Arial" w:hAnsi="Arial" w:cs="Arial"/>
                <w:sz w:val="18"/>
                <w:szCs w:val="18"/>
              </w:rPr>
            </w:pPr>
          </w:p>
        </w:tc>
        <w:tc>
          <w:tcPr>
            <w:tcW w:w="2288" w:type="dxa"/>
            <w:vMerge/>
          </w:tcPr>
          <w:p w14:paraId="638DBEB7" w14:textId="77777777" w:rsidR="007A0052" w:rsidRPr="00322F66" w:rsidRDefault="007A0052" w:rsidP="008F7865">
            <w:pPr>
              <w:rPr>
                <w:rFonts w:ascii="Arial" w:hAnsi="Arial" w:cs="Arial"/>
                <w:sz w:val="18"/>
                <w:szCs w:val="18"/>
              </w:rPr>
            </w:pPr>
          </w:p>
        </w:tc>
        <w:tc>
          <w:tcPr>
            <w:tcW w:w="1780" w:type="dxa"/>
            <w:gridSpan w:val="2"/>
            <w:vMerge/>
          </w:tcPr>
          <w:p w14:paraId="4FDA5576" w14:textId="77777777" w:rsidR="007A0052" w:rsidRPr="00322F66" w:rsidRDefault="007A0052" w:rsidP="008F7865">
            <w:pPr>
              <w:rPr>
                <w:rFonts w:ascii="Arial" w:hAnsi="Arial" w:cs="Arial"/>
                <w:sz w:val="18"/>
                <w:szCs w:val="18"/>
              </w:rPr>
            </w:pPr>
          </w:p>
        </w:tc>
        <w:tc>
          <w:tcPr>
            <w:tcW w:w="3711" w:type="dxa"/>
          </w:tcPr>
          <w:p w14:paraId="060D67B0" w14:textId="3E0193FE" w:rsidR="007A0052" w:rsidRPr="00322F66" w:rsidRDefault="007A0052" w:rsidP="008F7865">
            <w:pPr>
              <w:rPr>
                <w:rFonts w:ascii="Arial" w:hAnsi="Arial" w:cs="Arial"/>
                <w:sz w:val="18"/>
                <w:szCs w:val="18"/>
              </w:rPr>
            </w:pPr>
            <w:r w:rsidRPr="00322F66">
              <w:rPr>
                <w:rFonts w:ascii="Arial" w:hAnsi="Arial" w:cs="Arial"/>
                <w:sz w:val="18"/>
                <w:szCs w:val="18"/>
              </w:rPr>
              <w:t>text: SEA OF OKHOTSK</w:t>
            </w:r>
          </w:p>
        </w:tc>
      </w:tr>
      <w:tr w:rsidR="00F170AD" w:rsidRPr="00322F66" w14:paraId="54DE26C0" w14:textId="77777777" w:rsidTr="008F7865">
        <w:trPr>
          <w:trHeight w:val="144"/>
        </w:trPr>
        <w:tc>
          <w:tcPr>
            <w:tcW w:w="2677" w:type="dxa"/>
            <w:vMerge/>
          </w:tcPr>
          <w:p w14:paraId="430501F0" w14:textId="77777777" w:rsidR="007A0052" w:rsidRPr="00322F66" w:rsidRDefault="007A0052" w:rsidP="008F7865">
            <w:pPr>
              <w:rPr>
                <w:rFonts w:ascii="Arial" w:hAnsi="Arial" w:cs="Arial"/>
                <w:sz w:val="18"/>
                <w:szCs w:val="18"/>
              </w:rPr>
            </w:pPr>
          </w:p>
        </w:tc>
        <w:tc>
          <w:tcPr>
            <w:tcW w:w="2288" w:type="dxa"/>
            <w:vMerge w:val="restart"/>
          </w:tcPr>
          <w:p w14:paraId="32283EA9" w14:textId="77777777" w:rsidR="007A0052" w:rsidRPr="00322F66" w:rsidRDefault="007A0052" w:rsidP="008F7865">
            <w:pPr>
              <w:rPr>
                <w:rFonts w:ascii="Arial" w:hAnsi="Arial" w:cs="Arial"/>
                <w:sz w:val="18"/>
                <w:szCs w:val="18"/>
              </w:rPr>
            </w:pPr>
            <w:r w:rsidRPr="00322F66">
              <w:rPr>
                <w:rFonts w:ascii="Arial" w:hAnsi="Arial" w:cs="Arial"/>
                <w:sz w:val="18"/>
                <w:szCs w:val="18"/>
              </w:rPr>
              <w:t>locality</w:t>
            </w:r>
          </w:p>
        </w:tc>
        <w:tc>
          <w:tcPr>
            <w:tcW w:w="1780" w:type="dxa"/>
            <w:gridSpan w:val="2"/>
          </w:tcPr>
          <w:p w14:paraId="4CF8B781" w14:textId="77777777" w:rsidR="007A0052" w:rsidRPr="00322F66" w:rsidRDefault="007A0052" w:rsidP="008F7865">
            <w:pPr>
              <w:rPr>
                <w:rFonts w:ascii="Arial" w:hAnsi="Arial" w:cs="Arial"/>
                <w:sz w:val="18"/>
                <w:szCs w:val="18"/>
              </w:rPr>
            </w:pPr>
            <w:r w:rsidRPr="00322F66">
              <w:rPr>
                <w:rFonts w:ascii="Arial" w:hAnsi="Arial" w:cs="Arial"/>
                <w:sz w:val="18"/>
                <w:szCs w:val="18"/>
              </w:rPr>
              <w:t>localityIdentifier</w:t>
            </w:r>
          </w:p>
        </w:tc>
        <w:tc>
          <w:tcPr>
            <w:tcW w:w="3711" w:type="dxa"/>
          </w:tcPr>
          <w:p w14:paraId="7CA4AF18" w14:textId="77777777" w:rsidR="007A0052" w:rsidRPr="00322F66" w:rsidRDefault="007A0052" w:rsidP="008F7865">
            <w:pPr>
              <w:rPr>
                <w:rFonts w:ascii="Arial" w:hAnsi="Arial" w:cs="Arial"/>
                <w:sz w:val="18"/>
                <w:szCs w:val="18"/>
              </w:rPr>
            </w:pPr>
          </w:p>
        </w:tc>
      </w:tr>
      <w:tr w:rsidR="00F170AD" w:rsidRPr="00322F66" w14:paraId="676594AE" w14:textId="77777777" w:rsidTr="008F7865">
        <w:trPr>
          <w:trHeight w:val="144"/>
        </w:trPr>
        <w:tc>
          <w:tcPr>
            <w:tcW w:w="2677" w:type="dxa"/>
            <w:vMerge/>
          </w:tcPr>
          <w:p w14:paraId="6981777A" w14:textId="77777777" w:rsidR="007A0052" w:rsidRPr="00322F66" w:rsidRDefault="007A0052" w:rsidP="008F7865">
            <w:pPr>
              <w:rPr>
                <w:rFonts w:ascii="Arial" w:hAnsi="Arial" w:cs="Arial"/>
                <w:sz w:val="18"/>
                <w:szCs w:val="18"/>
              </w:rPr>
            </w:pPr>
          </w:p>
        </w:tc>
        <w:tc>
          <w:tcPr>
            <w:tcW w:w="2288" w:type="dxa"/>
            <w:vMerge/>
          </w:tcPr>
          <w:p w14:paraId="26D17A75" w14:textId="77777777" w:rsidR="007A0052" w:rsidRPr="00322F66" w:rsidRDefault="007A0052" w:rsidP="008F7865">
            <w:pPr>
              <w:rPr>
                <w:rFonts w:ascii="Arial" w:hAnsi="Arial" w:cs="Arial"/>
                <w:sz w:val="18"/>
                <w:szCs w:val="18"/>
              </w:rPr>
            </w:pPr>
          </w:p>
        </w:tc>
        <w:tc>
          <w:tcPr>
            <w:tcW w:w="1780" w:type="dxa"/>
            <w:gridSpan w:val="2"/>
            <w:vMerge w:val="restart"/>
          </w:tcPr>
          <w:p w14:paraId="4D53AD00" w14:textId="77777777" w:rsidR="007A0052" w:rsidRPr="00322F66" w:rsidRDefault="007A0052" w:rsidP="008F7865">
            <w:pPr>
              <w:rPr>
                <w:rFonts w:ascii="Arial" w:hAnsi="Arial" w:cs="Arial"/>
                <w:sz w:val="18"/>
                <w:szCs w:val="18"/>
              </w:rPr>
            </w:pPr>
            <w:r w:rsidRPr="00322F66">
              <w:rPr>
                <w:rFonts w:ascii="Arial" w:hAnsi="Arial" w:cs="Arial"/>
                <w:sz w:val="18"/>
                <w:szCs w:val="18"/>
              </w:rPr>
              <w:t>locationName</w:t>
            </w:r>
          </w:p>
        </w:tc>
        <w:tc>
          <w:tcPr>
            <w:tcW w:w="3711" w:type="dxa"/>
          </w:tcPr>
          <w:p w14:paraId="1E20B251" w14:textId="77777777" w:rsidR="007A0052" w:rsidRPr="00322F66" w:rsidRDefault="007A0052" w:rsidP="008F7865">
            <w:pPr>
              <w:rPr>
                <w:rFonts w:ascii="Arial" w:hAnsi="Arial" w:cs="Arial"/>
                <w:sz w:val="18"/>
                <w:szCs w:val="18"/>
              </w:rPr>
            </w:pPr>
            <w:r w:rsidRPr="00322F66">
              <w:rPr>
                <w:rFonts w:ascii="Arial" w:hAnsi="Arial" w:cs="Arial"/>
                <w:sz w:val="18"/>
                <w:szCs w:val="18"/>
              </w:rPr>
              <w:t>language: eng</w:t>
            </w:r>
          </w:p>
        </w:tc>
      </w:tr>
      <w:tr w:rsidR="00F170AD" w:rsidRPr="00322F66" w14:paraId="0E74EE2A" w14:textId="77777777" w:rsidTr="008F7865">
        <w:trPr>
          <w:trHeight w:val="144"/>
        </w:trPr>
        <w:tc>
          <w:tcPr>
            <w:tcW w:w="2677" w:type="dxa"/>
            <w:vMerge/>
          </w:tcPr>
          <w:p w14:paraId="3F05CD73" w14:textId="77777777" w:rsidR="007A0052" w:rsidRPr="00322F66" w:rsidRDefault="007A0052" w:rsidP="008F7865">
            <w:pPr>
              <w:rPr>
                <w:rFonts w:ascii="Arial" w:hAnsi="Arial" w:cs="Arial"/>
                <w:sz w:val="18"/>
                <w:szCs w:val="18"/>
              </w:rPr>
            </w:pPr>
          </w:p>
        </w:tc>
        <w:tc>
          <w:tcPr>
            <w:tcW w:w="2288" w:type="dxa"/>
            <w:vMerge/>
          </w:tcPr>
          <w:p w14:paraId="5CA78061" w14:textId="77777777" w:rsidR="007A0052" w:rsidRPr="00322F66" w:rsidRDefault="007A0052" w:rsidP="008F7865">
            <w:pPr>
              <w:rPr>
                <w:rFonts w:ascii="Arial" w:hAnsi="Arial" w:cs="Arial"/>
                <w:sz w:val="18"/>
                <w:szCs w:val="18"/>
              </w:rPr>
            </w:pPr>
          </w:p>
        </w:tc>
        <w:tc>
          <w:tcPr>
            <w:tcW w:w="1780" w:type="dxa"/>
            <w:gridSpan w:val="2"/>
            <w:vMerge/>
          </w:tcPr>
          <w:p w14:paraId="20F4EDA5" w14:textId="77777777" w:rsidR="007A0052" w:rsidRPr="00322F66" w:rsidRDefault="007A0052" w:rsidP="008F7865">
            <w:pPr>
              <w:rPr>
                <w:rFonts w:ascii="Arial" w:hAnsi="Arial" w:cs="Arial"/>
                <w:sz w:val="18"/>
                <w:szCs w:val="18"/>
              </w:rPr>
            </w:pPr>
          </w:p>
        </w:tc>
        <w:tc>
          <w:tcPr>
            <w:tcW w:w="3711" w:type="dxa"/>
          </w:tcPr>
          <w:p w14:paraId="6F4D95B3" w14:textId="204AC1CC" w:rsidR="007A0052" w:rsidRPr="00322F66" w:rsidRDefault="007A0052" w:rsidP="008F7865">
            <w:pPr>
              <w:rPr>
                <w:rFonts w:ascii="Arial" w:hAnsi="Arial" w:cs="Arial"/>
                <w:sz w:val="18"/>
                <w:szCs w:val="18"/>
              </w:rPr>
            </w:pPr>
            <w:r w:rsidRPr="00322F66">
              <w:rPr>
                <w:rFonts w:ascii="Arial" w:hAnsi="Arial" w:cs="Arial"/>
                <w:sz w:val="18"/>
                <w:szCs w:val="18"/>
              </w:rPr>
              <w:t xml:space="preserve">text: </w:t>
            </w:r>
          </w:p>
        </w:tc>
      </w:tr>
      <w:tr w:rsidR="00F170AD" w:rsidRPr="00322F66" w14:paraId="319223C5" w14:textId="77777777" w:rsidTr="008F7865">
        <w:trPr>
          <w:trHeight w:val="144"/>
        </w:trPr>
        <w:tc>
          <w:tcPr>
            <w:tcW w:w="2677" w:type="dxa"/>
            <w:vMerge/>
          </w:tcPr>
          <w:p w14:paraId="36E177BB" w14:textId="77777777" w:rsidR="007A0052" w:rsidRPr="00322F66" w:rsidRDefault="007A0052" w:rsidP="008F7865">
            <w:pPr>
              <w:rPr>
                <w:rFonts w:ascii="Arial" w:hAnsi="Arial" w:cs="Arial"/>
                <w:sz w:val="18"/>
                <w:szCs w:val="18"/>
              </w:rPr>
            </w:pPr>
          </w:p>
        </w:tc>
        <w:tc>
          <w:tcPr>
            <w:tcW w:w="2288" w:type="dxa"/>
          </w:tcPr>
          <w:p w14:paraId="02BB1CCD" w14:textId="77777777" w:rsidR="007A0052" w:rsidRPr="00322F66" w:rsidRDefault="007A0052" w:rsidP="008F7865">
            <w:pPr>
              <w:rPr>
                <w:rFonts w:ascii="Arial" w:hAnsi="Arial" w:cs="Arial"/>
                <w:sz w:val="18"/>
                <w:szCs w:val="18"/>
              </w:rPr>
            </w:pPr>
            <w:r w:rsidRPr="00322F66">
              <w:rPr>
                <w:rFonts w:ascii="Arial" w:hAnsi="Arial" w:cs="Arial"/>
                <w:sz w:val="18"/>
                <w:szCs w:val="18"/>
              </w:rPr>
              <w:t>messageSeriesIdentifier</w:t>
            </w:r>
          </w:p>
          <w:p w14:paraId="5F4C8C1C" w14:textId="77777777" w:rsidR="007A0052" w:rsidRPr="00322F66" w:rsidRDefault="007A0052" w:rsidP="008F7865">
            <w:pPr>
              <w:rPr>
                <w:rFonts w:ascii="Arial" w:hAnsi="Arial" w:cs="Arial"/>
                <w:sz w:val="18"/>
                <w:szCs w:val="18"/>
              </w:rPr>
            </w:pPr>
          </w:p>
        </w:tc>
        <w:tc>
          <w:tcPr>
            <w:tcW w:w="5491" w:type="dxa"/>
            <w:gridSpan w:val="3"/>
          </w:tcPr>
          <w:p w14:paraId="16A7EB63" w14:textId="233D9B62" w:rsidR="007A0052" w:rsidRPr="00322F66" w:rsidRDefault="007A0052" w:rsidP="008F7865">
            <w:pPr>
              <w:rPr>
                <w:rFonts w:ascii="Arial" w:hAnsi="Arial" w:cs="Arial"/>
                <w:sz w:val="18"/>
                <w:szCs w:val="18"/>
              </w:rPr>
            </w:pPr>
            <w:r w:rsidRPr="00322F66">
              <w:rPr>
                <w:rFonts w:ascii="Arial" w:hAnsi="Arial" w:cs="Arial"/>
                <w:sz w:val="18"/>
                <w:szCs w:val="18"/>
              </w:rPr>
              <w:t>agencyResponsibleForProduction: RUXX</w:t>
            </w:r>
          </w:p>
          <w:p w14:paraId="42FDFDF2" w14:textId="05936A1B" w:rsidR="007A0052" w:rsidRPr="00322F66" w:rsidRDefault="001F5A49" w:rsidP="008F7865">
            <w:pPr>
              <w:rPr>
                <w:rFonts w:ascii="Arial" w:hAnsi="Arial" w:cs="Arial"/>
                <w:sz w:val="18"/>
                <w:szCs w:val="18"/>
              </w:rPr>
            </w:pPr>
            <w:r w:rsidRPr="00322F66">
              <w:rPr>
                <w:rFonts w:ascii="Arial" w:hAnsi="Arial" w:cs="Arial"/>
                <w:sz w:val="18"/>
                <w:szCs w:val="18"/>
              </w:rPr>
              <w:t>nationality</w:t>
            </w:r>
            <w:r w:rsidR="007A0052" w:rsidRPr="00322F66">
              <w:rPr>
                <w:rFonts w:ascii="Arial" w:hAnsi="Arial" w:cs="Arial"/>
                <w:sz w:val="18"/>
                <w:szCs w:val="18"/>
              </w:rPr>
              <w:t>: RU</w:t>
            </w:r>
          </w:p>
          <w:p w14:paraId="2504039C" w14:textId="02082914" w:rsidR="007A0052" w:rsidRPr="00322F66" w:rsidRDefault="007A0052" w:rsidP="008F7865">
            <w:pPr>
              <w:rPr>
                <w:rFonts w:ascii="Arial" w:hAnsi="Arial" w:cs="Arial"/>
                <w:sz w:val="18"/>
                <w:szCs w:val="18"/>
              </w:rPr>
            </w:pPr>
            <w:r w:rsidRPr="00322F66">
              <w:rPr>
                <w:rFonts w:ascii="Arial" w:hAnsi="Arial" w:cs="Arial"/>
                <w:sz w:val="18"/>
                <w:szCs w:val="18"/>
              </w:rPr>
              <w:t>nameOfSeries: NAVAREA XIII</w:t>
            </w:r>
          </w:p>
          <w:p w14:paraId="01D52E32" w14:textId="035A4449" w:rsidR="001F5A49" w:rsidRPr="00322F66" w:rsidRDefault="008F7865" w:rsidP="008F7865">
            <w:pPr>
              <w:rPr>
                <w:rFonts w:ascii="Arial" w:hAnsi="Arial" w:cs="Arial"/>
                <w:sz w:val="18"/>
                <w:szCs w:val="18"/>
              </w:rPr>
            </w:pPr>
            <w:r w:rsidRPr="00322F66">
              <w:rPr>
                <w:rFonts w:ascii="Arial" w:hAnsi="Arial" w:cs="Arial"/>
                <w:sz w:val="18"/>
                <w:szCs w:val="18"/>
              </w:rPr>
              <w:t>interoperabilityidentifier</w:t>
            </w:r>
            <w:r w:rsidR="007A0052" w:rsidRPr="00322F66">
              <w:rPr>
                <w:rFonts w:ascii="Arial" w:hAnsi="Arial" w:cs="Arial"/>
                <w:sz w:val="18"/>
                <w:szCs w:val="18"/>
              </w:rPr>
              <w:t>:</w:t>
            </w:r>
          </w:p>
          <w:p w14:paraId="260B3138" w14:textId="4A2B6042" w:rsidR="007A0052" w:rsidRPr="00322F66" w:rsidRDefault="001F5A49" w:rsidP="008F7865">
            <w:pPr>
              <w:rPr>
                <w:rFonts w:ascii="Arial" w:hAnsi="Arial" w:cs="Arial"/>
                <w:sz w:val="18"/>
                <w:szCs w:val="18"/>
              </w:rPr>
            </w:pPr>
            <w:r w:rsidRPr="00322F66">
              <w:rPr>
                <w:rFonts w:ascii="Arial" w:hAnsi="Arial" w:cs="Arial"/>
                <w:sz w:val="18"/>
                <w:szCs w:val="18"/>
              </w:rPr>
              <w:t>nameOfSeries:</w:t>
            </w:r>
            <w:r w:rsidR="007A0052" w:rsidRPr="00322F66">
              <w:rPr>
                <w:rFonts w:ascii="Arial" w:hAnsi="Arial" w:cs="Arial"/>
                <w:sz w:val="18"/>
                <w:szCs w:val="18"/>
              </w:rPr>
              <w:br/>
              <w:t>warningNumber: 43</w:t>
            </w:r>
          </w:p>
          <w:p w14:paraId="166BF801" w14:textId="77777777" w:rsidR="007A0052" w:rsidRPr="00322F66" w:rsidRDefault="007A0052" w:rsidP="008F7865">
            <w:pPr>
              <w:rPr>
                <w:rFonts w:ascii="Arial" w:hAnsi="Arial" w:cs="Arial"/>
                <w:sz w:val="18"/>
                <w:szCs w:val="18"/>
              </w:rPr>
            </w:pPr>
            <w:r w:rsidRPr="00322F66">
              <w:rPr>
                <w:rFonts w:ascii="Arial" w:hAnsi="Arial" w:cs="Arial"/>
                <w:sz w:val="18"/>
                <w:szCs w:val="18"/>
              </w:rPr>
              <w:t>warningType: (4) NAVAREA navigational warning</w:t>
            </w:r>
          </w:p>
          <w:p w14:paraId="4715FCDA" w14:textId="77777777" w:rsidR="007A0052" w:rsidRPr="00322F66" w:rsidRDefault="007A0052" w:rsidP="008F7865">
            <w:pPr>
              <w:rPr>
                <w:rFonts w:ascii="Arial" w:hAnsi="Arial" w:cs="Arial"/>
                <w:sz w:val="18"/>
                <w:szCs w:val="18"/>
              </w:rPr>
            </w:pPr>
            <w:r w:rsidRPr="00322F66">
              <w:rPr>
                <w:rFonts w:ascii="Arial" w:hAnsi="Arial" w:cs="Arial"/>
                <w:sz w:val="18"/>
                <w:szCs w:val="18"/>
              </w:rPr>
              <w:t>year: 21</w:t>
            </w:r>
          </w:p>
        </w:tc>
      </w:tr>
      <w:tr w:rsidR="00F170AD" w:rsidRPr="00322F66" w14:paraId="5421284B" w14:textId="77777777" w:rsidTr="008F7865">
        <w:trPr>
          <w:trHeight w:val="144"/>
        </w:trPr>
        <w:tc>
          <w:tcPr>
            <w:tcW w:w="2677" w:type="dxa"/>
            <w:vMerge/>
          </w:tcPr>
          <w:p w14:paraId="4E72F79C" w14:textId="77777777" w:rsidR="007A0052" w:rsidRPr="00322F66" w:rsidRDefault="007A0052" w:rsidP="008F7865">
            <w:pPr>
              <w:rPr>
                <w:rFonts w:ascii="Arial" w:hAnsi="Arial" w:cs="Arial"/>
                <w:sz w:val="18"/>
                <w:szCs w:val="18"/>
              </w:rPr>
            </w:pPr>
          </w:p>
        </w:tc>
        <w:tc>
          <w:tcPr>
            <w:tcW w:w="2288" w:type="dxa"/>
          </w:tcPr>
          <w:p w14:paraId="2B91FA9C" w14:textId="77777777" w:rsidR="007A0052" w:rsidRPr="00322F66" w:rsidRDefault="007A0052" w:rsidP="008F7865">
            <w:pPr>
              <w:rPr>
                <w:rFonts w:ascii="Arial" w:hAnsi="Arial" w:cs="Arial"/>
                <w:sz w:val="18"/>
                <w:szCs w:val="18"/>
              </w:rPr>
            </w:pPr>
            <w:r w:rsidRPr="00322F66">
              <w:rPr>
                <w:rFonts w:ascii="Arial" w:hAnsi="Arial" w:cs="Arial"/>
                <w:sz w:val="18"/>
                <w:szCs w:val="18"/>
              </w:rPr>
              <w:t>publicationTime</w:t>
            </w:r>
          </w:p>
        </w:tc>
        <w:tc>
          <w:tcPr>
            <w:tcW w:w="5491" w:type="dxa"/>
            <w:gridSpan w:val="3"/>
          </w:tcPr>
          <w:p w14:paraId="1A47EB78" w14:textId="2BB390CD" w:rsidR="007A0052" w:rsidRPr="00322F66" w:rsidRDefault="007A0052" w:rsidP="008F7865">
            <w:pPr>
              <w:rPr>
                <w:rFonts w:ascii="Arial" w:hAnsi="Arial" w:cs="Arial"/>
                <w:sz w:val="18"/>
                <w:szCs w:val="18"/>
              </w:rPr>
            </w:pPr>
            <w:r w:rsidRPr="00322F66">
              <w:rPr>
                <w:rFonts w:ascii="Arial" w:hAnsi="Arial" w:cs="Arial"/>
                <w:sz w:val="18"/>
                <w:szCs w:val="18"/>
              </w:rPr>
              <w:t>202108029T000000Z</w:t>
            </w:r>
          </w:p>
        </w:tc>
      </w:tr>
      <w:tr w:rsidR="00F170AD" w:rsidRPr="00322F66" w14:paraId="27207C8B" w14:textId="77777777" w:rsidTr="008F7865">
        <w:trPr>
          <w:trHeight w:val="144"/>
        </w:trPr>
        <w:tc>
          <w:tcPr>
            <w:tcW w:w="2677" w:type="dxa"/>
            <w:vMerge/>
          </w:tcPr>
          <w:p w14:paraId="1713ACF3" w14:textId="77777777" w:rsidR="007A0052" w:rsidRPr="00322F66" w:rsidRDefault="007A0052" w:rsidP="008F7865">
            <w:pPr>
              <w:rPr>
                <w:rFonts w:ascii="Arial" w:hAnsi="Arial" w:cs="Arial"/>
                <w:sz w:val="18"/>
                <w:szCs w:val="18"/>
              </w:rPr>
            </w:pPr>
          </w:p>
        </w:tc>
        <w:tc>
          <w:tcPr>
            <w:tcW w:w="2288" w:type="dxa"/>
          </w:tcPr>
          <w:p w14:paraId="68DEA8BD" w14:textId="77777777" w:rsidR="007A0052" w:rsidRPr="00322F66" w:rsidRDefault="007A0052" w:rsidP="008F7865">
            <w:pPr>
              <w:rPr>
                <w:rFonts w:ascii="Arial" w:hAnsi="Arial" w:cs="Arial"/>
                <w:sz w:val="18"/>
                <w:szCs w:val="18"/>
              </w:rPr>
            </w:pPr>
            <w:r w:rsidRPr="00322F66">
              <w:rPr>
                <w:rFonts w:ascii="Arial" w:hAnsi="Arial" w:cs="Arial"/>
                <w:sz w:val="18"/>
                <w:szCs w:val="18"/>
              </w:rPr>
              <w:t>cancellationDate</w:t>
            </w:r>
          </w:p>
        </w:tc>
        <w:tc>
          <w:tcPr>
            <w:tcW w:w="5491" w:type="dxa"/>
            <w:gridSpan w:val="3"/>
          </w:tcPr>
          <w:p w14:paraId="40FC38EC" w14:textId="55D50A05" w:rsidR="007A0052" w:rsidRPr="00322F66" w:rsidRDefault="007A0052" w:rsidP="008F7865">
            <w:pPr>
              <w:rPr>
                <w:rFonts w:ascii="Arial" w:hAnsi="Arial" w:cs="Arial"/>
                <w:sz w:val="18"/>
                <w:szCs w:val="18"/>
              </w:rPr>
            </w:pPr>
            <w:r w:rsidRPr="00322F66">
              <w:rPr>
                <w:rFonts w:ascii="Arial" w:hAnsi="Arial" w:cs="Arial"/>
                <w:sz w:val="18"/>
                <w:szCs w:val="18"/>
              </w:rPr>
              <w:t>20210831T010100Z</w:t>
            </w:r>
          </w:p>
        </w:tc>
      </w:tr>
      <w:tr w:rsidR="00F170AD" w:rsidRPr="00322F66" w14:paraId="1BF7FAFD" w14:textId="77777777" w:rsidTr="008F7865">
        <w:trPr>
          <w:trHeight w:val="144"/>
        </w:trPr>
        <w:tc>
          <w:tcPr>
            <w:tcW w:w="2677" w:type="dxa"/>
            <w:vMerge/>
          </w:tcPr>
          <w:p w14:paraId="2456ACED" w14:textId="77777777" w:rsidR="007A0052" w:rsidRPr="00322F66" w:rsidRDefault="007A0052" w:rsidP="008F7865">
            <w:pPr>
              <w:rPr>
                <w:rFonts w:ascii="Arial" w:hAnsi="Arial" w:cs="Arial"/>
                <w:sz w:val="18"/>
                <w:szCs w:val="18"/>
              </w:rPr>
            </w:pPr>
          </w:p>
        </w:tc>
        <w:tc>
          <w:tcPr>
            <w:tcW w:w="2288" w:type="dxa"/>
          </w:tcPr>
          <w:p w14:paraId="2C34BE11" w14:textId="77777777" w:rsidR="007A0052" w:rsidRPr="00322F66" w:rsidRDefault="007A0052" w:rsidP="008F7865">
            <w:pPr>
              <w:rPr>
                <w:rFonts w:ascii="Arial" w:hAnsi="Arial" w:cs="Arial"/>
                <w:sz w:val="18"/>
                <w:szCs w:val="18"/>
              </w:rPr>
            </w:pPr>
            <w:r w:rsidRPr="00322F66">
              <w:rPr>
                <w:rFonts w:ascii="Arial" w:hAnsi="Arial" w:cs="Arial"/>
                <w:sz w:val="18"/>
                <w:szCs w:val="18"/>
              </w:rPr>
              <w:t>navwarnTypeGeneral:</w:t>
            </w:r>
          </w:p>
        </w:tc>
        <w:tc>
          <w:tcPr>
            <w:tcW w:w="5491" w:type="dxa"/>
            <w:gridSpan w:val="3"/>
          </w:tcPr>
          <w:p w14:paraId="7E6C4DF7" w14:textId="77777777" w:rsidR="007A0052" w:rsidRPr="00322F66" w:rsidRDefault="007A0052" w:rsidP="008F7865">
            <w:pPr>
              <w:rPr>
                <w:rFonts w:ascii="Arial" w:hAnsi="Arial" w:cs="Arial"/>
                <w:sz w:val="18"/>
                <w:szCs w:val="18"/>
              </w:rPr>
            </w:pPr>
            <w:r w:rsidRPr="00322F66">
              <w:rPr>
                <w:rFonts w:ascii="Arial" w:hAnsi="Arial" w:cs="Arial"/>
                <w:sz w:val="18"/>
                <w:szCs w:val="18"/>
              </w:rPr>
              <w:t>Special operations</w:t>
            </w:r>
            <w:commentRangeStart w:id="81"/>
            <w:commentRangeEnd w:id="81"/>
            <w:r w:rsidRPr="00322F66">
              <w:rPr>
                <w:rStyle w:val="CommentReference"/>
                <w:rFonts w:ascii="Arial" w:eastAsia="SimSun" w:hAnsi="Arial" w:cs="Arial"/>
                <w:sz w:val="18"/>
                <w:szCs w:val="18"/>
                <w:lang w:val="en-US" w:eastAsia="ar-SA"/>
              </w:rPr>
              <w:commentReference w:id="81"/>
            </w:r>
          </w:p>
        </w:tc>
      </w:tr>
      <w:tr w:rsidR="00F170AD" w:rsidRPr="00322F66" w14:paraId="10E4676E" w14:textId="77777777" w:rsidTr="008F7865">
        <w:trPr>
          <w:trHeight w:val="144"/>
        </w:trPr>
        <w:tc>
          <w:tcPr>
            <w:tcW w:w="2677" w:type="dxa"/>
            <w:vMerge/>
          </w:tcPr>
          <w:p w14:paraId="136471F0" w14:textId="77777777" w:rsidR="007A0052" w:rsidRPr="00322F66" w:rsidRDefault="007A0052" w:rsidP="008F7865">
            <w:pPr>
              <w:rPr>
                <w:rFonts w:ascii="Arial" w:hAnsi="Arial" w:cs="Arial"/>
                <w:sz w:val="18"/>
                <w:szCs w:val="18"/>
              </w:rPr>
            </w:pPr>
          </w:p>
        </w:tc>
        <w:tc>
          <w:tcPr>
            <w:tcW w:w="2288" w:type="dxa"/>
          </w:tcPr>
          <w:p w14:paraId="0F73B63E" w14:textId="77777777" w:rsidR="007A0052" w:rsidRPr="00322F66" w:rsidRDefault="007A0052" w:rsidP="008F7865">
            <w:pPr>
              <w:rPr>
                <w:rFonts w:ascii="Arial" w:hAnsi="Arial" w:cs="Arial"/>
                <w:sz w:val="18"/>
                <w:szCs w:val="18"/>
              </w:rPr>
            </w:pPr>
            <w:r w:rsidRPr="00322F66">
              <w:rPr>
                <w:rFonts w:ascii="Arial" w:hAnsi="Arial" w:cs="Arial"/>
                <w:sz w:val="18"/>
                <w:szCs w:val="18"/>
              </w:rPr>
              <w:t>intService:</w:t>
            </w:r>
          </w:p>
        </w:tc>
        <w:tc>
          <w:tcPr>
            <w:tcW w:w="5491" w:type="dxa"/>
            <w:gridSpan w:val="3"/>
          </w:tcPr>
          <w:p w14:paraId="652328E3" w14:textId="77777777" w:rsidR="007A0052" w:rsidRPr="00322F66" w:rsidRDefault="007A0052" w:rsidP="008F7865">
            <w:pPr>
              <w:rPr>
                <w:rFonts w:ascii="Arial" w:hAnsi="Arial" w:cs="Arial"/>
                <w:sz w:val="18"/>
                <w:szCs w:val="18"/>
              </w:rPr>
            </w:pPr>
            <w:r w:rsidRPr="00322F66">
              <w:rPr>
                <w:rFonts w:ascii="Arial" w:hAnsi="Arial" w:cs="Arial"/>
                <w:sz w:val="18"/>
                <w:szCs w:val="18"/>
              </w:rPr>
              <w:t>True</w:t>
            </w:r>
          </w:p>
        </w:tc>
      </w:tr>
      <w:tr w:rsidR="00F170AD" w:rsidRPr="00322F66" w14:paraId="7421D4E9" w14:textId="77777777" w:rsidTr="008F7865">
        <w:trPr>
          <w:trHeight w:val="144"/>
        </w:trPr>
        <w:tc>
          <w:tcPr>
            <w:tcW w:w="2677" w:type="dxa"/>
            <w:vMerge w:val="restart"/>
          </w:tcPr>
          <w:p w14:paraId="2560AE12" w14:textId="77777777" w:rsidR="007A0052" w:rsidRPr="00322F66" w:rsidRDefault="007A0052" w:rsidP="008F7865">
            <w:pPr>
              <w:rPr>
                <w:rFonts w:ascii="Arial" w:hAnsi="Arial" w:cs="Arial"/>
                <w:sz w:val="18"/>
                <w:szCs w:val="18"/>
              </w:rPr>
            </w:pPr>
            <w:r w:rsidRPr="00322F66">
              <w:rPr>
                <w:rFonts w:ascii="Arial" w:hAnsi="Arial" w:cs="Arial"/>
                <w:sz w:val="18"/>
                <w:szCs w:val="18"/>
              </w:rPr>
              <w:t>NAVWARNPreambleContent</w:t>
            </w:r>
          </w:p>
        </w:tc>
        <w:tc>
          <w:tcPr>
            <w:tcW w:w="2288" w:type="dxa"/>
          </w:tcPr>
          <w:p w14:paraId="0902AA7B" w14:textId="77777777" w:rsidR="007A0052" w:rsidRPr="00322F66" w:rsidRDefault="007A0052" w:rsidP="008F7865">
            <w:pPr>
              <w:rPr>
                <w:rFonts w:ascii="Arial" w:hAnsi="Arial" w:cs="Arial"/>
                <w:sz w:val="18"/>
                <w:szCs w:val="18"/>
              </w:rPr>
            </w:pPr>
            <w:r w:rsidRPr="00322F66">
              <w:rPr>
                <w:rFonts w:ascii="Arial" w:hAnsi="Arial" w:cs="Arial"/>
                <w:sz w:val="18"/>
                <w:szCs w:val="18"/>
              </w:rPr>
              <w:t>header (role)</w:t>
            </w:r>
          </w:p>
        </w:tc>
        <w:tc>
          <w:tcPr>
            <w:tcW w:w="5491" w:type="dxa"/>
            <w:gridSpan w:val="3"/>
          </w:tcPr>
          <w:p w14:paraId="4652DE2A" w14:textId="77777777" w:rsidR="007A0052" w:rsidRPr="00322F66" w:rsidRDefault="007A0052" w:rsidP="008F7865">
            <w:pPr>
              <w:rPr>
                <w:rFonts w:ascii="Arial" w:hAnsi="Arial" w:cs="Arial"/>
                <w:sz w:val="18"/>
                <w:szCs w:val="18"/>
              </w:rPr>
            </w:pPr>
            <w:r w:rsidRPr="00322F66">
              <w:rPr>
                <w:rFonts w:ascii="Arial" w:hAnsi="Arial" w:cs="Arial"/>
                <w:sz w:val="18"/>
                <w:szCs w:val="18"/>
              </w:rPr>
              <w:t>ID00</w:t>
            </w:r>
          </w:p>
        </w:tc>
      </w:tr>
      <w:tr w:rsidR="00F170AD" w:rsidRPr="00322F66" w14:paraId="22D6CC57" w14:textId="77777777" w:rsidTr="008F7865">
        <w:trPr>
          <w:trHeight w:val="144"/>
        </w:trPr>
        <w:tc>
          <w:tcPr>
            <w:tcW w:w="2677" w:type="dxa"/>
            <w:vMerge/>
          </w:tcPr>
          <w:p w14:paraId="50F1DED0" w14:textId="77777777" w:rsidR="007A0052" w:rsidRPr="00322F66" w:rsidRDefault="007A0052" w:rsidP="008F7865">
            <w:pPr>
              <w:rPr>
                <w:rFonts w:ascii="Arial" w:hAnsi="Arial" w:cs="Arial"/>
                <w:sz w:val="18"/>
                <w:szCs w:val="18"/>
              </w:rPr>
            </w:pPr>
          </w:p>
        </w:tc>
        <w:tc>
          <w:tcPr>
            <w:tcW w:w="2288" w:type="dxa"/>
          </w:tcPr>
          <w:p w14:paraId="69FDA841" w14:textId="77777777" w:rsidR="007A0052" w:rsidRPr="00322F66" w:rsidRDefault="007A0052" w:rsidP="008F7865">
            <w:pPr>
              <w:rPr>
                <w:rFonts w:ascii="Arial" w:hAnsi="Arial" w:cs="Arial"/>
                <w:sz w:val="18"/>
                <w:szCs w:val="18"/>
              </w:rPr>
            </w:pPr>
            <w:r w:rsidRPr="00322F66">
              <w:rPr>
                <w:rFonts w:ascii="Arial" w:hAnsi="Arial" w:cs="Arial"/>
                <w:sz w:val="18"/>
                <w:szCs w:val="18"/>
              </w:rPr>
              <w:t>theWarningPart (role)</w:t>
            </w:r>
          </w:p>
        </w:tc>
        <w:tc>
          <w:tcPr>
            <w:tcW w:w="5491" w:type="dxa"/>
            <w:gridSpan w:val="3"/>
          </w:tcPr>
          <w:p w14:paraId="432CA586" w14:textId="77777777" w:rsidR="007A0052" w:rsidRPr="00322F66" w:rsidRDefault="007A0052" w:rsidP="008F7865">
            <w:pPr>
              <w:rPr>
                <w:rFonts w:ascii="Arial" w:hAnsi="Arial" w:cs="Arial"/>
                <w:sz w:val="18"/>
                <w:szCs w:val="18"/>
              </w:rPr>
            </w:pPr>
            <w:r w:rsidRPr="00322F66">
              <w:rPr>
                <w:rFonts w:ascii="Arial" w:hAnsi="Arial" w:cs="Arial"/>
                <w:sz w:val="18"/>
                <w:szCs w:val="18"/>
              </w:rPr>
              <w:t>ID01</w:t>
            </w:r>
          </w:p>
        </w:tc>
      </w:tr>
      <w:tr w:rsidR="00F170AD" w:rsidRPr="00322F66" w14:paraId="045DA201" w14:textId="77777777" w:rsidTr="008F7865">
        <w:trPr>
          <w:trHeight w:val="144"/>
        </w:trPr>
        <w:tc>
          <w:tcPr>
            <w:tcW w:w="2677" w:type="dxa"/>
            <w:vMerge w:val="restart"/>
          </w:tcPr>
          <w:p w14:paraId="2569E419" w14:textId="38FA5A05" w:rsidR="007A0052" w:rsidRPr="00322F66" w:rsidRDefault="008F7865" w:rsidP="008F7865">
            <w:pPr>
              <w:rPr>
                <w:rFonts w:ascii="Arial" w:hAnsi="Arial" w:cs="Arial"/>
                <w:sz w:val="18"/>
                <w:szCs w:val="18"/>
              </w:rPr>
            </w:pPr>
            <w:r w:rsidRPr="00322F66">
              <w:rPr>
                <w:rFonts w:ascii="Arial" w:hAnsi="Arial" w:cs="Arial"/>
                <w:sz w:val="18"/>
                <w:szCs w:val="18"/>
              </w:rPr>
              <w:t>NAVWARN</w:t>
            </w:r>
            <w:r w:rsidR="007A0052" w:rsidRPr="00322F66">
              <w:rPr>
                <w:rFonts w:ascii="Arial" w:hAnsi="Arial" w:cs="Arial"/>
                <w:sz w:val="18"/>
                <w:szCs w:val="18"/>
              </w:rPr>
              <w:t>Part (ID01)</w:t>
            </w:r>
          </w:p>
        </w:tc>
        <w:tc>
          <w:tcPr>
            <w:tcW w:w="2288" w:type="dxa"/>
          </w:tcPr>
          <w:p w14:paraId="6A60594A" w14:textId="77777777" w:rsidR="007A0052" w:rsidRPr="00322F66" w:rsidRDefault="007A0052" w:rsidP="008F7865">
            <w:pPr>
              <w:rPr>
                <w:rFonts w:ascii="Arial" w:hAnsi="Arial" w:cs="Arial"/>
                <w:sz w:val="18"/>
                <w:szCs w:val="18"/>
              </w:rPr>
            </w:pPr>
            <w:r w:rsidRPr="00322F66">
              <w:rPr>
                <w:rFonts w:ascii="Arial" w:hAnsi="Arial" w:cs="Arial"/>
                <w:sz w:val="18"/>
                <w:szCs w:val="18"/>
              </w:rPr>
              <w:t>fixedDateRange</w:t>
            </w:r>
          </w:p>
        </w:tc>
        <w:tc>
          <w:tcPr>
            <w:tcW w:w="5491" w:type="dxa"/>
            <w:gridSpan w:val="3"/>
          </w:tcPr>
          <w:p w14:paraId="0D4E4D4B" w14:textId="37432151" w:rsidR="007A0052" w:rsidRPr="00322F66" w:rsidRDefault="007A0052" w:rsidP="008F7865">
            <w:pPr>
              <w:rPr>
                <w:rFonts w:ascii="Arial" w:hAnsi="Arial" w:cs="Arial"/>
                <w:sz w:val="18"/>
                <w:szCs w:val="18"/>
              </w:rPr>
            </w:pPr>
            <w:commentRangeStart w:id="82"/>
            <w:commentRangeStart w:id="83"/>
            <w:commentRangeStart w:id="84"/>
            <w:commentRangeStart w:id="85"/>
            <w:r w:rsidRPr="00322F66">
              <w:rPr>
                <w:rFonts w:ascii="Arial" w:hAnsi="Arial" w:cs="Arial"/>
                <w:sz w:val="18"/>
                <w:szCs w:val="18"/>
              </w:rPr>
              <w:t>dateEnd</w:t>
            </w:r>
            <w:commentRangeEnd w:id="82"/>
            <w:r w:rsidRPr="00322F66">
              <w:rPr>
                <w:rStyle w:val="CommentReference"/>
                <w:rFonts w:ascii="Arial" w:eastAsia="SimSun" w:hAnsi="Arial" w:cs="Arial"/>
                <w:sz w:val="18"/>
                <w:szCs w:val="18"/>
                <w:lang w:val="en-US" w:eastAsia="ar-SA"/>
              </w:rPr>
              <w:commentReference w:id="82"/>
            </w:r>
            <w:commentRangeEnd w:id="83"/>
            <w:r w:rsidRPr="00322F66">
              <w:rPr>
                <w:rStyle w:val="CommentReference"/>
                <w:rFonts w:ascii="Arial" w:eastAsia="SimSun" w:hAnsi="Arial" w:cs="Arial"/>
                <w:sz w:val="18"/>
                <w:szCs w:val="18"/>
                <w:lang w:val="en-US" w:eastAsia="ar-SA"/>
              </w:rPr>
              <w:commentReference w:id="83"/>
            </w:r>
            <w:commentRangeEnd w:id="84"/>
            <w:r w:rsidRPr="00322F66">
              <w:rPr>
                <w:rStyle w:val="CommentReference"/>
                <w:rFonts w:ascii="Arial" w:eastAsia="SimSun" w:hAnsi="Arial" w:cs="Arial"/>
                <w:sz w:val="18"/>
                <w:szCs w:val="18"/>
                <w:lang w:val="en-US" w:eastAsia="ar-SA"/>
              </w:rPr>
              <w:commentReference w:id="84"/>
            </w:r>
            <w:commentRangeEnd w:id="85"/>
            <w:r w:rsidRPr="00322F66">
              <w:rPr>
                <w:rStyle w:val="CommentReference"/>
                <w:rFonts w:ascii="Arial" w:eastAsia="SimSun" w:hAnsi="Arial" w:cs="Arial"/>
                <w:sz w:val="18"/>
                <w:szCs w:val="18"/>
                <w:lang w:val="en-US" w:eastAsia="ar-SA"/>
              </w:rPr>
              <w:commentReference w:id="85"/>
            </w:r>
            <w:r w:rsidRPr="00322F66">
              <w:rPr>
                <w:rFonts w:ascii="Arial" w:hAnsi="Arial" w:cs="Arial"/>
                <w:sz w:val="18"/>
                <w:szCs w:val="18"/>
              </w:rPr>
              <w:t>: 20210831</w:t>
            </w:r>
          </w:p>
          <w:p w14:paraId="0FF7EED2" w14:textId="292ECBBB" w:rsidR="007A0052" w:rsidRPr="00322F66" w:rsidRDefault="007A0052" w:rsidP="008F7865">
            <w:pPr>
              <w:rPr>
                <w:rFonts w:ascii="Arial" w:hAnsi="Arial" w:cs="Arial"/>
                <w:sz w:val="18"/>
                <w:szCs w:val="18"/>
              </w:rPr>
            </w:pPr>
            <w:r w:rsidRPr="00322F66">
              <w:rPr>
                <w:rFonts w:ascii="Arial" w:hAnsi="Arial" w:cs="Arial"/>
                <w:sz w:val="18"/>
                <w:szCs w:val="18"/>
              </w:rPr>
              <w:t>dateStart:20210829</w:t>
            </w:r>
          </w:p>
          <w:p w14:paraId="3591A716" w14:textId="77777777" w:rsidR="007A0052" w:rsidRPr="00322F66" w:rsidRDefault="007A0052" w:rsidP="008F7865">
            <w:pPr>
              <w:rPr>
                <w:rFonts w:ascii="Arial" w:hAnsi="Arial" w:cs="Arial"/>
                <w:sz w:val="18"/>
                <w:szCs w:val="18"/>
              </w:rPr>
            </w:pPr>
            <w:commentRangeStart w:id="86"/>
            <w:r w:rsidRPr="00322F66">
              <w:rPr>
                <w:rFonts w:ascii="Arial" w:hAnsi="Arial" w:cs="Arial"/>
                <w:sz w:val="18"/>
                <w:szCs w:val="18"/>
              </w:rPr>
              <w:t>timeofDayEnd</w:t>
            </w:r>
            <w:commentRangeEnd w:id="86"/>
            <w:r w:rsidRPr="00322F66">
              <w:rPr>
                <w:rStyle w:val="CommentReference"/>
                <w:rFonts w:ascii="Arial" w:eastAsia="SimSun" w:hAnsi="Arial" w:cs="Arial"/>
                <w:sz w:val="18"/>
                <w:szCs w:val="18"/>
                <w:lang w:val="en-US" w:eastAsia="ar-SA"/>
              </w:rPr>
              <w:commentReference w:id="86"/>
            </w:r>
            <w:r w:rsidRPr="00322F66">
              <w:rPr>
                <w:rFonts w:ascii="Arial" w:hAnsi="Arial" w:cs="Arial"/>
                <w:sz w:val="18"/>
                <w:szCs w:val="18"/>
              </w:rPr>
              <w:t>:000100Z</w:t>
            </w:r>
          </w:p>
          <w:p w14:paraId="2FC3C4B2" w14:textId="77777777" w:rsidR="007A0052" w:rsidRPr="00322F66" w:rsidRDefault="007A0052" w:rsidP="008F7865">
            <w:pPr>
              <w:rPr>
                <w:rFonts w:ascii="Arial" w:hAnsi="Arial" w:cs="Arial"/>
                <w:sz w:val="18"/>
                <w:szCs w:val="18"/>
              </w:rPr>
            </w:pPr>
            <w:r w:rsidRPr="00322F66">
              <w:rPr>
                <w:rFonts w:ascii="Arial" w:hAnsi="Arial" w:cs="Arial"/>
                <w:sz w:val="18"/>
                <w:szCs w:val="18"/>
              </w:rPr>
              <w:t xml:space="preserve"> timeofDayStart: 000000Z</w:t>
            </w:r>
          </w:p>
        </w:tc>
      </w:tr>
      <w:tr w:rsidR="00F170AD" w:rsidRPr="00322F66" w14:paraId="4726E406" w14:textId="77777777" w:rsidTr="008F7865">
        <w:trPr>
          <w:trHeight w:val="210"/>
        </w:trPr>
        <w:tc>
          <w:tcPr>
            <w:tcW w:w="2677" w:type="dxa"/>
            <w:vMerge/>
          </w:tcPr>
          <w:p w14:paraId="171CC2D4" w14:textId="77777777" w:rsidR="007A0052" w:rsidRPr="00322F66" w:rsidRDefault="007A0052" w:rsidP="008F7865">
            <w:pPr>
              <w:rPr>
                <w:rFonts w:ascii="Arial" w:hAnsi="Arial" w:cs="Arial"/>
                <w:sz w:val="18"/>
                <w:szCs w:val="18"/>
              </w:rPr>
            </w:pPr>
          </w:p>
        </w:tc>
        <w:tc>
          <w:tcPr>
            <w:tcW w:w="2288" w:type="dxa"/>
            <w:vMerge w:val="restart"/>
          </w:tcPr>
          <w:p w14:paraId="456AF6EA" w14:textId="77777777" w:rsidR="007A0052" w:rsidRPr="00322F66" w:rsidRDefault="007A0052" w:rsidP="008F7865">
            <w:pPr>
              <w:rPr>
                <w:rFonts w:ascii="Arial" w:hAnsi="Arial" w:cs="Arial"/>
                <w:sz w:val="18"/>
                <w:szCs w:val="18"/>
              </w:rPr>
            </w:pPr>
            <w:r w:rsidRPr="00322F66">
              <w:rPr>
                <w:rFonts w:ascii="Arial" w:hAnsi="Arial" w:cs="Arial"/>
                <w:sz w:val="18"/>
                <w:szCs w:val="18"/>
              </w:rPr>
              <w:t>warningInformation</w:t>
            </w:r>
          </w:p>
        </w:tc>
        <w:tc>
          <w:tcPr>
            <w:tcW w:w="1330" w:type="dxa"/>
            <w:vMerge w:val="restart"/>
          </w:tcPr>
          <w:p w14:paraId="338F35D1" w14:textId="77777777" w:rsidR="007A0052" w:rsidRPr="00322F66" w:rsidDel="004735FC" w:rsidRDefault="007A0052" w:rsidP="008F7865">
            <w:pPr>
              <w:rPr>
                <w:rFonts w:ascii="Arial" w:hAnsi="Arial" w:cs="Arial"/>
                <w:sz w:val="18"/>
                <w:szCs w:val="18"/>
              </w:rPr>
            </w:pPr>
            <w:r w:rsidRPr="00322F66">
              <w:rPr>
                <w:rFonts w:ascii="Arial" w:hAnsi="Arial" w:cs="Arial"/>
                <w:sz w:val="18"/>
                <w:szCs w:val="18"/>
              </w:rPr>
              <w:t>information</w:t>
            </w:r>
          </w:p>
        </w:tc>
        <w:tc>
          <w:tcPr>
            <w:tcW w:w="4161" w:type="dxa"/>
            <w:gridSpan w:val="2"/>
          </w:tcPr>
          <w:p w14:paraId="18105F5B" w14:textId="77777777" w:rsidR="007A0052" w:rsidRPr="00322F66" w:rsidRDefault="007A0052" w:rsidP="008F7865">
            <w:pPr>
              <w:rPr>
                <w:rFonts w:ascii="Arial" w:hAnsi="Arial" w:cs="Arial"/>
                <w:sz w:val="18"/>
                <w:szCs w:val="18"/>
              </w:rPr>
            </w:pPr>
            <w:r w:rsidRPr="00322F66">
              <w:rPr>
                <w:rFonts w:ascii="Arial" w:hAnsi="Arial" w:cs="Arial"/>
                <w:sz w:val="18"/>
                <w:szCs w:val="18"/>
              </w:rPr>
              <w:t>Language: eng</w:t>
            </w:r>
          </w:p>
        </w:tc>
      </w:tr>
      <w:tr w:rsidR="00F170AD" w:rsidRPr="00322F66" w14:paraId="001E8BBE" w14:textId="77777777" w:rsidTr="008F7865">
        <w:trPr>
          <w:trHeight w:val="210"/>
        </w:trPr>
        <w:tc>
          <w:tcPr>
            <w:tcW w:w="2677" w:type="dxa"/>
            <w:vMerge/>
          </w:tcPr>
          <w:p w14:paraId="3A069C56" w14:textId="77777777" w:rsidR="007A0052" w:rsidRPr="00322F66" w:rsidRDefault="007A0052" w:rsidP="008F7865">
            <w:pPr>
              <w:rPr>
                <w:rFonts w:ascii="Arial" w:hAnsi="Arial" w:cs="Arial"/>
                <w:sz w:val="18"/>
                <w:szCs w:val="18"/>
              </w:rPr>
            </w:pPr>
          </w:p>
        </w:tc>
        <w:tc>
          <w:tcPr>
            <w:tcW w:w="2288" w:type="dxa"/>
            <w:vMerge/>
          </w:tcPr>
          <w:p w14:paraId="2AA86722" w14:textId="77777777" w:rsidR="007A0052" w:rsidRPr="00322F66" w:rsidRDefault="007A0052" w:rsidP="008F7865">
            <w:pPr>
              <w:rPr>
                <w:rFonts w:ascii="Arial" w:hAnsi="Arial" w:cs="Arial"/>
                <w:sz w:val="18"/>
                <w:szCs w:val="18"/>
              </w:rPr>
            </w:pPr>
          </w:p>
        </w:tc>
        <w:tc>
          <w:tcPr>
            <w:tcW w:w="1330" w:type="dxa"/>
            <w:vMerge/>
          </w:tcPr>
          <w:p w14:paraId="19895FAA" w14:textId="77777777" w:rsidR="007A0052" w:rsidRPr="00322F66" w:rsidDel="004735FC" w:rsidRDefault="007A0052" w:rsidP="008F7865">
            <w:pPr>
              <w:rPr>
                <w:rFonts w:ascii="Arial" w:hAnsi="Arial" w:cs="Arial"/>
                <w:sz w:val="18"/>
                <w:szCs w:val="18"/>
              </w:rPr>
            </w:pPr>
          </w:p>
        </w:tc>
        <w:tc>
          <w:tcPr>
            <w:tcW w:w="4161" w:type="dxa"/>
            <w:gridSpan w:val="2"/>
          </w:tcPr>
          <w:p w14:paraId="4627CE34" w14:textId="2BC54276" w:rsidR="007A0052" w:rsidRPr="00322F66" w:rsidDel="004735FC" w:rsidRDefault="007A0052" w:rsidP="008F7865">
            <w:pPr>
              <w:rPr>
                <w:rFonts w:ascii="Arial" w:hAnsi="Arial" w:cs="Arial"/>
                <w:sz w:val="18"/>
                <w:szCs w:val="18"/>
              </w:rPr>
            </w:pPr>
            <w:r w:rsidRPr="00322F66">
              <w:rPr>
                <w:rFonts w:ascii="Arial" w:hAnsi="Arial" w:cs="Arial"/>
                <w:sz w:val="18"/>
                <w:szCs w:val="18"/>
              </w:rPr>
              <w:t xml:space="preserve">Text: </w:t>
            </w:r>
            <w:r w:rsidRPr="00322F66">
              <w:rPr>
                <w:rFonts w:ascii="Arial" w:hAnsi="Arial" w:cs="Arial"/>
                <w:caps/>
                <w:sz w:val="18"/>
                <w:szCs w:val="18"/>
                <w:lang w:eastAsia="en-GB"/>
              </w:rPr>
              <w:t>BY M/V VYACHESLAV TIKHONOV AND M/V PX GEO TOWING 4050 METER LONG CABLES</w:t>
            </w:r>
            <w:r w:rsidR="00C627C7" w:rsidRPr="00322F66">
              <w:rPr>
                <w:rFonts w:ascii="Arial" w:hAnsi="Arial" w:cs="Arial"/>
                <w:caps/>
                <w:sz w:val="18"/>
                <w:szCs w:val="18"/>
                <w:lang w:eastAsia="en-GB"/>
              </w:rPr>
              <w:t xml:space="preserve">, four mile berth requested. </w:t>
            </w:r>
          </w:p>
        </w:tc>
      </w:tr>
      <w:tr w:rsidR="00F170AD" w:rsidRPr="00322F66" w14:paraId="1C3E9E60" w14:textId="77777777" w:rsidTr="008F7865">
        <w:trPr>
          <w:trHeight w:val="205"/>
        </w:trPr>
        <w:tc>
          <w:tcPr>
            <w:tcW w:w="2677" w:type="dxa"/>
            <w:vMerge/>
          </w:tcPr>
          <w:p w14:paraId="2EE3AC40" w14:textId="77777777" w:rsidR="007A0052" w:rsidRPr="00322F66" w:rsidRDefault="007A0052" w:rsidP="008F7865">
            <w:pPr>
              <w:rPr>
                <w:rFonts w:ascii="Arial" w:hAnsi="Arial" w:cs="Arial"/>
                <w:sz w:val="18"/>
                <w:szCs w:val="18"/>
              </w:rPr>
            </w:pPr>
          </w:p>
        </w:tc>
        <w:tc>
          <w:tcPr>
            <w:tcW w:w="2288" w:type="dxa"/>
            <w:vMerge/>
          </w:tcPr>
          <w:p w14:paraId="6F53DDE1" w14:textId="77777777" w:rsidR="007A0052" w:rsidRPr="00322F66" w:rsidRDefault="007A0052" w:rsidP="008F7865">
            <w:pPr>
              <w:rPr>
                <w:rFonts w:ascii="Arial" w:hAnsi="Arial" w:cs="Arial"/>
                <w:sz w:val="18"/>
                <w:szCs w:val="18"/>
              </w:rPr>
            </w:pPr>
          </w:p>
        </w:tc>
        <w:tc>
          <w:tcPr>
            <w:tcW w:w="5491" w:type="dxa"/>
            <w:gridSpan w:val="3"/>
          </w:tcPr>
          <w:p w14:paraId="7F73E5AA" w14:textId="5F50962E" w:rsidR="007A0052" w:rsidRPr="00322F66" w:rsidRDefault="007A0052" w:rsidP="008F7865">
            <w:pPr>
              <w:rPr>
                <w:rFonts w:ascii="Arial" w:hAnsi="Arial" w:cs="Arial"/>
                <w:sz w:val="18"/>
                <w:szCs w:val="18"/>
              </w:rPr>
            </w:pPr>
            <w:r w:rsidRPr="00322F66">
              <w:rPr>
                <w:rFonts w:ascii="Arial" w:hAnsi="Arial" w:cs="Arial"/>
                <w:sz w:val="18"/>
                <w:szCs w:val="18"/>
              </w:rPr>
              <w:t>navwarwnTypeDetails: seismic survey operation</w:t>
            </w:r>
          </w:p>
        </w:tc>
      </w:tr>
      <w:tr w:rsidR="00F170AD" w:rsidRPr="00322F66" w14:paraId="35A5D1D6" w14:textId="77777777" w:rsidTr="007A0052">
        <w:trPr>
          <w:trHeight w:val="683"/>
        </w:trPr>
        <w:tc>
          <w:tcPr>
            <w:tcW w:w="2677" w:type="dxa"/>
            <w:vMerge/>
          </w:tcPr>
          <w:p w14:paraId="294E86D8" w14:textId="77777777" w:rsidR="007A0052" w:rsidRPr="00322F66" w:rsidRDefault="007A0052" w:rsidP="008F7865">
            <w:pPr>
              <w:rPr>
                <w:rFonts w:ascii="Arial" w:hAnsi="Arial" w:cs="Arial"/>
                <w:sz w:val="18"/>
                <w:szCs w:val="18"/>
              </w:rPr>
            </w:pPr>
          </w:p>
        </w:tc>
        <w:tc>
          <w:tcPr>
            <w:tcW w:w="2288" w:type="dxa"/>
          </w:tcPr>
          <w:p w14:paraId="4497C843" w14:textId="77777777" w:rsidR="007A0052" w:rsidRPr="00322F66" w:rsidRDefault="007A0052" w:rsidP="008F7865">
            <w:pPr>
              <w:rPr>
                <w:rFonts w:ascii="Arial" w:hAnsi="Arial" w:cs="Arial"/>
                <w:sz w:val="18"/>
                <w:szCs w:val="18"/>
              </w:rPr>
            </w:pPr>
            <w:r w:rsidRPr="00322F66">
              <w:rPr>
                <w:rFonts w:ascii="Arial" w:hAnsi="Arial" w:cs="Arial"/>
                <w:sz w:val="18"/>
                <w:szCs w:val="18"/>
              </w:rPr>
              <w:t>geometry</w:t>
            </w:r>
          </w:p>
        </w:tc>
        <w:tc>
          <w:tcPr>
            <w:tcW w:w="5491" w:type="dxa"/>
            <w:gridSpan w:val="3"/>
          </w:tcPr>
          <w:p w14:paraId="79C5D5BE" w14:textId="40416D8D" w:rsidR="007A0052" w:rsidRPr="00322F66" w:rsidRDefault="007A0052" w:rsidP="00322F66">
            <w:pPr>
              <w:tabs>
                <w:tab w:val="left" w:leader="underscore" w:pos="1680"/>
                <w:tab w:val="left" w:leader="underscore" w:pos="3360"/>
              </w:tabs>
              <w:suppressAutoHyphens/>
              <w:autoSpaceDE w:val="0"/>
              <w:autoSpaceDN w:val="0"/>
              <w:adjustRightInd w:val="0"/>
              <w:spacing w:line="230" w:lineRule="atLeast"/>
              <w:textAlignment w:val="center"/>
              <w:rPr>
                <w:rFonts w:ascii="Arial" w:hAnsi="Arial" w:cs="Arial"/>
                <w:sz w:val="18"/>
                <w:szCs w:val="18"/>
              </w:rPr>
            </w:pPr>
            <w:r w:rsidRPr="00322F66">
              <w:rPr>
                <w:rFonts w:ascii="Arial" w:hAnsi="Arial" w:cs="Arial"/>
                <w:caps/>
                <w:sz w:val="18"/>
                <w:szCs w:val="18"/>
                <w:lang w:eastAsia="en-GB"/>
              </w:rPr>
              <w:t>Polygon (surface) 52-46.56N 143-22.21E, 52-45.73N 143-57.85E,52-02.62N 143-54.99E, 52-03.61N 143-11.28E.</w:t>
            </w:r>
          </w:p>
        </w:tc>
      </w:tr>
    </w:tbl>
    <w:p w14:paraId="159D7656" w14:textId="77777777" w:rsidR="008F7865" w:rsidRPr="00322F66" w:rsidRDefault="008F7865" w:rsidP="00322F66">
      <w:pPr>
        <w:rPr>
          <w:rFonts w:ascii="Arial" w:eastAsiaTheme="majorEastAsia" w:hAnsi="Arial" w:cs="Arial"/>
          <w:b/>
          <w:bCs/>
          <w:sz w:val="20"/>
          <w:szCs w:val="20"/>
        </w:rPr>
      </w:pPr>
    </w:p>
    <w:p w14:paraId="3CDB973F" w14:textId="4F098A71" w:rsidR="00DF5A16" w:rsidRPr="00322F66" w:rsidRDefault="00891FB1" w:rsidP="00DA6083">
      <w:pPr>
        <w:pStyle w:val="Heading2"/>
        <w:rPr>
          <w:rFonts w:ascii="Arial" w:hAnsi="Arial" w:cs="Arial"/>
          <w:b/>
          <w:bCs/>
          <w:color w:val="auto"/>
          <w:sz w:val="20"/>
          <w:szCs w:val="20"/>
        </w:rPr>
      </w:pPr>
      <w:r w:rsidRPr="00322F66">
        <w:rPr>
          <w:rFonts w:ascii="Arial" w:hAnsi="Arial" w:cs="Arial"/>
          <w:b/>
          <w:bCs/>
          <w:color w:val="auto"/>
          <w:sz w:val="20"/>
          <w:szCs w:val="20"/>
        </w:rPr>
        <w:t>3.9.4</w:t>
      </w:r>
      <w:r w:rsidRPr="00322F66">
        <w:rPr>
          <w:rFonts w:ascii="Arial" w:hAnsi="Arial" w:cs="Arial"/>
          <w:b/>
          <w:bCs/>
          <w:color w:val="auto"/>
          <w:sz w:val="20"/>
          <w:szCs w:val="20"/>
        </w:rPr>
        <w:tab/>
      </w:r>
      <w:r w:rsidR="00DA6083" w:rsidRPr="00322F66">
        <w:rPr>
          <w:rFonts w:ascii="Arial" w:hAnsi="Arial" w:cs="Arial"/>
          <w:b/>
          <w:bCs/>
          <w:color w:val="auto"/>
          <w:sz w:val="20"/>
          <w:szCs w:val="20"/>
        </w:rPr>
        <w:t>Example 4</w:t>
      </w:r>
      <w:r w:rsidR="00263B6F" w:rsidRPr="00322F66">
        <w:rPr>
          <w:rFonts w:ascii="Arial" w:hAnsi="Arial" w:cs="Arial"/>
          <w:b/>
          <w:bCs/>
          <w:color w:val="auto"/>
          <w:sz w:val="20"/>
          <w:szCs w:val="20"/>
        </w:rPr>
        <w:t xml:space="preserve"> – Dredging Operations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206"/>
      </w:tblGrid>
      <w:tr w:rsidR="00F170AD" w:rsidRPr="00322F66" w14:paraId="4308C3BA" w14:textId="77777777" w:rsidTr="008E22E5">
        <w:trPr>
          <w:trHeight w:val="20"/>
        </w:trPr>
        <w:tc>
          <w:tcPr>
            <w:tcW w:w="3064" w:type="dxa"/>
          </w:tcPr>
          <w:p w14:paraId="4F462739" w14:textId="77777777" w:rsidR="008E22E5" w:rsidRPr="00322F66" w:rsidRDefault="008E22E5" w:rsidP="008E22E5">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06" w:type="dxa"/>
          </w:tcPr>
          <w:p w14:paraId="515B9FA8" w14:textId="56FEECED" w:rsidR="008E22E5" w:rsidRPr="00322F66" w:rsidRDefault="008E22E5" w:rsidP="008E22E5">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4</w:t>
            </w:r>
            <w:r w:rsidR="003B15F5" w:rsidRPr="00322F66">
              <w:rPr>
                <w:rFonts w:ascii="Arial" w:eastAsia="Arial" w:hAnsi="Arial" w:cs="Arial"/>
                <w:b/>
                <w:sz w:val="18"/>
                <w:lang w:val="en-GB" w:eastAsia="en-GB" w:bidi="en-GB"/>
              </w:rPr>
              <w:t xml:space="preserve"> – Dredging Operations</w:t>
            </w:r>
          </w:p>
        </w:tc>
      </w:tr>
      <w:tr w:rsidR="00F170AD" w:rsidRPr="00322F66" w14:paraId="73708C17" w14:textId="77777777" w:rsidTr="008E22E5">
        <w:trPr>
          <w:trHeight w:val="20"/>
        </w:trPr>
        <w:tc>
          <w:tcPr>
            <w:tcW w:w="3064" w:type="dxa"/>
          </w:tcPr>
          <w:p w14:paraId="42498C4A"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06" w:type="dxa"/>
            <w:vMerge w:val="restart"/>
          </w:tcPr>
          <w:p w14:paraId="2B95B526" w14:textId="77777777" w:rsidR="003B15F5" w:rsidRPr="00322F66" w:rsidRDefault="003B15F5" w:rsidP="003B15F5">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xVIII 42/21</w:t>
            </w:r>
          </w:p>
          <w:p w14:paraId="295331D2" w14:textId="761FFC6A" w:rsidR="003B15F5" w:rsidRPr="00322F66" w:rsidRDefault="003B15F5" w:rsidP="003B15F5">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hu</w:t>
            </w:r>
            <w:r w:rsidR="008F7865" w:rsidRPr="00322F66">
              <w:rPr>
                <w:rFonts w:ascii="Arial" w:hAnsi="Arial" w:cs="Arial"/>
                <w:caps/>
                <w:sz w:val="18"/>
                <w:szCs w:val="18"/>
                <w:lang w:eastAsia="en-GB"/>
              </w:rPr>
              <w:t>D</w:t>
            </w:r>
            <w:r w:rsidRPr="00322F66">
              <w:rPr>
                <w:rFonts w:ascii="Arial" w:hAnsi="Arial" w:cs="Arial"/>
                <w:caps/>
                <w:sz w:val="18"/>
                <w:szCs w:val="18"/>
                <w:lang w:eastAsia="en-GB"/>
              </w:rPr>
              <w:t>son bay.</w:t>
            </w:r>
          </w:p>
          <w:p w14:paraId="77AB15E9" w14:textId="77777777" w:rsidR="003B15F5" w:rsidRPr="00322F66" w:rsidRDefault="003B15F5" w:rsidP="003B15F5">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canada.</w:t>
            </w:r>
          </w:p>
          <w:p w14:paraId="79747690" w14:textId="77777777" w:rsidR="003B15F5" w:rsidRPr="00322F66" w:rsidRDefault="003B15F5" w:rsidP="003B15F5">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03F57A50" w14:textId="26D9BE8E" w:rsidR="003B15F5" w:rsidRPr="00322F66" w:rsidRDefault="003B15F5" w:rsidP="003B15F5">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dredging operations 1100 utc to 2300 utc daily 18 AUG 2021 until further notice BY tugs poinciana and manuels river in vicinity 47-12.96n 061-59.09w.</w:t>
            </w:r>
          </w:p>
          <w:p w14:paraId="3C35B514" w14:textId="21F0BD2A" w:rsidR="008E22E5" w:rsidRPr="00322F66" w:rsidRDefault="008E22E5" w:rsidP="008E22E5">
            <w:pPr>
              <w:widowControl w:val="0"/>
              <w:autoSpaceDE w:val="0"/>
              <w:autoSpaceDN w:val="0"/>
              <w:spacing w:after="0" w:line="240" w:lineRule="auto"/>
              <w:ind w:left="100" w:right="91"/>
              <w:rPr>
                <w:rFonts w:ascii="Arial" w:eastAsia="Arial" w:hAnsi="Arial" w:cs="Arial"/>
                <w:sz w:val="18"/>
                <w:szCs w:val="18"/>
                <w:lang w:val="en-GB" w:eastAsia="en-GB" w:bidi="en-GB"/>
              </w:rPr>
            </w:pPr>
          </w:p>
        </w:tc>
      </w:tr>
      <w:tr w:rsidR="00F170AD" w:rsidRPr="00322F66" w14:paraId="6F4AA014" w14:textId="77777777" w:rsidTr="008E22E5">
        <w:trPr>
          <w:trHeight w:val="20"/>
        </w:trPr>
        <w:tc>
          <w:tcPr>
            <w:tcW w:w="3064" w:type="dxa"/>
          </w:tcPr>
          <w:p w14:paraId="3FBB47AA"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206" w:type="dxa"/>
            <w:vMerge/>
            <w:tcBorders>
              <w:top w:val="nil"/>
            </w:tcBorders>
          </w:tcPr>
          <w:p w14:paraId="0EB92199"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18A5F3E" w14:textId="77777777" w:rsidTr="008E22E5">
        <w:trPr>
          <w:trHeight w:val="20"/>
        </w:trPr>
        <w:tc>
          <w:tcPr>
            <w:tcW w:w="3064" w:type="dxa"/>
          </w:tcPr>
          <w:p w14:paraId="1CEC13A2"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206" w:type="dxa"/>
            <w:vMerge/>
            <w:tcBorders>
              <w:top w:val="nil"/>
            </w:tcBorders>
          </w:tcPr>
          <w:p w14:paraId="27B9E4C7"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E24C340" w14:textId="77777777" w:rsidTr="008E22E5">
        <w:trPr>
          <w:trHeight w:val="20"/>
        </w:trPr>
        <w:tc>
          <w:tcPr>
            <w:tcW w:w="3064" w:type="dxa"/>
          </w:tcPr>
          <w:p w14:paraId="547482CC"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206" w:type="dxa"/>
            <w:vMerge/>
            <w:tcBorders>
              <w:top w:val="nil"/>
            </w:tcBorders>
          </w:tcPr>
          <w:p w14:paraId="14CAAB92"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389A7C3" w14:textId="77777777" w:rsidTr="008E22E5">
        <w:trPr>
          <w:trHeight w:val="20"/>
        </w:trPr>
        <w:tc>
          <w:tcPr>
            <w:tcW w:w="3064" w:type="dxa"/>
          </w:tcPr>
          <w:p w14:paraId="23634578"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206" w:type="dxa"/>
            <w:vMerge/>
            <w:tcBorders>
              <w:top w:val="nil"/>
            </w:tcBorders>
          </w:tcPr>
          <w:p w14:paraId="326CD08E"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9DD7092" w14:textId="77777777" w:rsidTr="008E22E5">
        <w:trPr>
          <w:trHeight w:val="20"/>
        </w:trPr>
        <w:tc>
          <w:tcPr>
            <w:tcW w:w="3064" w:type="dxa"/>
          </w:tcPr>
          <w:p w14:paraId="22F5A4F4"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206" w:type="dxa"/>
            <w:vMerge/>
            <w:tcBorders>
              <w:top w:val="nil"/>
            </w:tcBorders>
          </w:tcPr>
          <w:p w14:paraId="44C5F88F"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89FD7B4" w14:textId="77777777" w:rsidTr="008E22E5">
        <w:trPr>
          <w:trHeight w:val="20"/>
        </w:trPr>
        <w:tc>
          <w:tcPr>
            <w:tcW w:w="3064" w:type="dxa"/>
          </w:tcPr>
          <w:p w14:paraId="3F347D16"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206" w:type="dxa"/>
            <w:vMerge/>
            <w:tcBorders>
              <w:top w:val="nil"/>
            </w:tcBorders>
          </w:tcPr>
          <w:p w14:paraId="5BAF8C22"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BA4342D" w14:textId="77777777" w:rsidTr="008E22E5">
        <w:trPr>
          <w:trHeight w:val="20"/>
        </w:trPr>
        <w:tc>
          <w:tcPr>
            <w:tcW w:w="3064" w:type="dxa"/>
          </w:tcPr>
          <w:p w14:paraId="27230F0D"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206" w:type="dxa"/>
            <w:vMerge/>
            <w:tcBorders>
              <w:top w:val="nil"/>
            </w:tcBorders>
          </w:tcPr>
          <w:p w14:paraId="0705268A" w14:textId="77777777" w:rsidR="008E22E5" w:rsidRPr="00322F66" w:rsidRDefault="008E22E5" w:rsidP="008E22E5">
            <w:pPr>
              <w:widowControl w:val="0"/>
              <w:autoSpaceDE w:val="0"/>
              <w:autoSpaceDN w:val="0"/>
              <w:spacing w:after="0" w:line="240" w:lineRule="auto"/>
              <w:rPr>
                <w:rFonts w:ascii="Arial" w:eastAsia="Arial" w:hAnsi="Arial" w:cs="Arial"/>
                <w:sz w:val="18"/>
                <w:szCs w:val="18"/>
                <w:lang w:val="en-GB" w:eastAsia="en-GB" w:bidi="en-GB"/>
              </w:rPr>
            </w:pPr>
          </w:p>
        </w:tc>
      </w:tr>
    </w:tbl>
    <w:p w14:paraId="1604F293" w14:textId="77777777" w:rsidR="008F7865" w:rsidRPr="00322F66" w:rsidRDefault="008F7865" w:rsidP="008F7865">
      <w:pPr>
        <w:rPr>
          <w:rFonts w:ascii="Arial" w:hAnsi="Arial" w:cs="Arial"/>
          <w:sz w:val="18"/>
          <w:szCs w:val="18"/>
        </w:rPr>
      </w:pPr>
    </w:p>
    <w:tbl>
      <w:tblPr>
        <w:tblStyle w:val="TableGrid"/>
        <w:tblW w:w="10456" w:type="dxa"/>
        <w:tblLook w:val="04A0" w:firstRow="1" w:lastRow="0" w:firstColumn="1" w:lastColumn="0" w:noHBand="0" w:noVBand="1"/>
      </w:tblPr>
      <w:tblGrid>
        <w:gridCol w:w="2677"/>
        <w:gridCol w:w="2288"/>
        <w:gridCol w:w="1330"/>
        <w:gridCol w:w="450"/>
        <w:gridCol w:w="3711"/>
        <w:tblGridChange w:id="87">
          <w:tblGrid>
            <w:gridCol w:w="2677"/>
            <w:gridCol w:w="2288"/>
            <w:gridCol w:w="1330"/>
            <w:gridCol w:w="450"/>
            <w:gridCol w:w="3711"/>
          </w:tblGrid>
        </w:tblGridChange>
      </w:tblGrid>
      <w:tr w:rsidR="00F170AD" w:rsidRPr="00322F66" w14:paraId="04367125" w14:textId="77777777" w:rsidTr="008F7865">
        <w:trPr>
          <w:trHeight w:val="144"/>
        </w:trPr>
        <w:tc>
          <w:tcPr>
            <w:tcW w:w="2677" w:type="dxa"/>
            <w:vMerge w:val="restart"/>
          </w:tcPr>
          <w:p w14:paraId="56DAA028" w14:textId="77777777" w:rsidR="008F7865" w:rsidRPr="00322F66" w:rsidRDefault="008F7865" w:rsidP="008F7865">
            <w:pPr>
              <w:rPr>
                <w:rFonts w:ascii="Arial" w:hAnsi="Arial" w:cs="Arial"/>
                <w:sz w:val="18"/>
                <w:szCs w:val="18"/>
              </w:rPr>
            </w:pPr>
            <w:r w:rsidRPr="00322F66">
              <w:rPr>
                <w:rFonts w:ascii="Arial" w:hAnsi="Arial" w:cs="Arial"/>
                <w:sz w:val="18"/>
                <w:szCs w:val="18"/>
              </w:rPr>
              <w:t>NWPreamble (ID00)</w:t>
            </w:r>
          </w:p>
        </w:tc>
        <w:tc>
          <w:tcPr>
            <w:tcW w:w="2288" w:type="dxa"/>
            <w:vMerge w:val="restart"/>
          </w:tcPr>
          <w:p w14:paraId="1C3F058F" w14:textId="77777777" w:rsidR="008F7865" w:rsidRPr="00322F66" w:rsidRDefault="008F7865" w:rsidP="008F7865">
            <w:pPr>
              <w:rPr>
                <w:rFonts w:ascii="Arial" w:hAnsi="Arial" w:cs="Arial"/>
                <w:sz w:val="18"/>
                <w:szCs w:val="18"/>
              </w:rPr>
            </w:pPr>
            <w:r w:rsidRPr="00322F66">
              <w:rPr>
                <w:rFonts w:ascii="Arial" w:hAnsi="Arial" w:cs="Arial"/>
                <w:sz w:val="18"/>
                <w:szCs w:val="18"/>
              </w:rPr>
              <w:t>generalArea</w:t>
            </w:r>
          </w:p>
        </w:tc>
        <w:tc>
          <w:tcPr>
            <w:tcW w:w="1780" w:type="dxa"/>
            <w:gridSpan w:val="2"/>
          </w:tcPr>
          <w:p w14:paraId="38C50F6C" w14:textId="77777777" w:rsidR="008F7865" w:rsidRPr="00322F66" w:rsidRDefault="008F7865" w:rsidP="008F7865">
            <w:pPr>
              <w:rPr>
                <w:rFonts w:ascii="Arial" w:hAnsi="Arial" w:cs="Arial"/>
                <w:sz w:val="18"/>
                <w:szCs w:val="18"/>
              </w:rPr>
            </w:pPr>
            <w:r w:rsidRPr="00322F66">
              <w:rPr>
                <w:rFonts w:ascii="Arial" w:hAnsi="Arial" w:cs="Arial"/>
                <w:sz w:val="18"/>
                <w:szCs w:val="18"/>
              </w:rPr>
              <w:t>localityIdentifier</w:t>
            </w:r>
          </w:p>
        </w:tc>
        <w:tc>
          <w:tcPr>
            <w:tcW w:w="3711" w:type="dxa"/>
          </w:tcPr>
          <w:p w14:paraId="7AED7F38" w14:textId="77777777" w:rsidR="008F7865" w:rsidRPr="00322F66" w:rsidRDefault="008F7865" w:rsidP="008F7865">
            <w:pPr>
              <w:rPr>
                <w:rFonts w:ascii="Arial" w:hAnsi="Arial" w:cs="Arial"/>
                <w:sz w:val="18"/>
                <w:szCs w:val="18"/>
              </w:rPr>
            </w:pPr>
          </w:p>
        </w:tc>
      </w:tr>
      <w:tr w:rsidR="00F170AD" w:rsidRPr="00322F66" w14:paraId="6D1CFC88" w14:textId="77777777" w:rsidTr="008F7865">
        <w:trPr>
          <w:trHeight w:val="144"/>
        </w:trPr>
        <w:tc>
          <w:tcPr>
            <w:tcW w:w="2677" w:type="dxa"/>
            <w:vMerge/>
          </w:tcPr>
          <w:p w14:paraId="379F5E33" w14:textId="77777777" w:rsidR="008F7865" w:rsidRPr="00322F66" w:rsidRDefault="008F7865" w:rsidP="008F7865">
            <w:pPr>
              <w:rPr>
                <w:rFonts w:ascii="Arial" w:hAnsi="Arial" w:cs="Arial"/>
                <w:sz w:val="18"/>
                <w:szCs w:val="18"/>
              </w:rPr>
            </w:pPr>
          </w:p>
        </w:tc>
        <w:tc>
          <w:tcPr>
            <w:tcW w:w="2288" w:type="dxa"/>
            <w:vMerge/>
          </w:tcPr>
          <w:p w14:paraId="77EDA87C" w14:textId="77777777" w:rsidR="008F7865" w:rsidRPr="00322F66" w:rsidRDefault="008F7865" w:rsidP="008F7865">
            <w:pPr>
              <w:rPr>
                <w:rFonts w:ascii="Arial" w:hAnsi="Arial" w:cs="Arial"/>
                <w:sz w:val="18"/>
                <w:szCs w:val="18"/>
              </w:rPr>
            </w:pPr>
          </w:p>
        </w:tc>
        <w:tc>
          <w:tcPr>
            <w:tcW w:w="1780" w:type="dxa"/>
            <w:gridSpan w:val="2"/>
            <w:vMerge w:val="restart"/>
          </w:tcPr>
          <w:p w14:paraId="736594B4" w14:textId="77777777" w:rsidR="008F7865" w:rsidRPr="00322F66" w:rsidRDefault="008F7865" w:rsidP="008F7865">
            <w:pPr>
              <w:rPr>
                <w:rFonts w:ascii="Arial" w:hAnsi="Arial" w:cs="Arial"/>
                <w:sz w:val="18"/>
                <w:szCs w:val="18"/>
              </w:rPr>
            </w:pPr>
            <w:r w:rsidRPr="00322F66">
              <w:rPr>
                <w:rFonts w:ascii="Arial" w:hAnsi="Arial" w:cs="Arial"/>
                <w:sz w:val="18"/>
                <w:szCs w:val="18"/>
              </w:rPr>
              <w:t>locationName</w:t>
            </w:r>
          </w:p>
        </w:tc>
        <w:tc>
          <w:tcPr>
            <w:tcW w:w="3711" w:type="dxa"/>
          </w:tcPr>
          <w:p w14:paraId="1B06C0BE" w14:textId="77777777" w:rsidR="008F7865" w:rsidRPr="00322F66" w:rsidRDefault="008F7865" w:rsidP="008F7865">
            <w:pPr>
              <w:rPr>
                <w:rFonts w:ascii="Arial" w:hAnsi="Arial" w:cs="Arial"/>
                <w:sz w:val="18"/>
                <w:szCs w:val="18"/>
              </w:rPr>
            </w:pPr>
            <w:r w:rsidRPr="00322F66">
              <w:rPr>
                <w:rFonts w:ascii="Arial" w:hAnsi="Arial" w:cs="Arial"/>
                <w:sz w:val="18"/>
                <w:szCs w:val="18"/>
              </w:rPr>
              <w:t>language: eng</w:t>
            </w:r>
          </w:p>
        </w:tc>
      </w:tr>
      <w:tr w:rsidR="00F170AD" w:rsidRPr="00322F66" w14:paraId="63529539" w14:textId="77777777" w:rsidTr="008F7865">
        <w:trPr>
          <w:trHeight w:val="144"/>
        </w:trPr>
        <w:tc>
          <w:tcPr>
            <w:tcW w:w="2677" w:type="dxa"/>
            <w:vMerge/>
          </w:tcPr>
          <w:p w14:paraId="0C10E080" w14:textId="77777777" w:rsidR="008F7865" w:rsidRPr="00322F66" w:rsidRDefault="008F7865" w:rsidP="008F7865">
            <w:pPr>
              <w:rPr>
                <w:rFonts w:ascii="Arial" w:hAnsi="Arial" w:cs="Arial"/>
                <w:sz w:val="18"/>
                <w:szCs w:val="18"/>
              </w:rPr>
            </w:pPr>
          </w:p>
        </w:tc>
        <w:tc>
          <w:tcPr>
            <w:tcW w:w="2288" w:type="dxa"/>
            <w:vMerge/>
          </w:tcPr>
          <w:p w14:paraId="7E8141F9" w14:textId="77777777" w:rsidR="008F7865" w:rsidRPr="00322F66" w:rsidRDefault="008F7865" w:rsidP="008F7865">
            <w:pPr>
              <w:rPr>
                <w:rFonts w:ascii="Arial" w:hAnsi="Arial" w:cs="Arial"/>
                <w:sz w:val="18"/>
                <w:szCs w:val="18"/>
              </w:rPr>
            </w:pPr>
          </w:p>
        </w:tc>
        <w:tc>
          <w:tcPr>
            <w:tcW w:w="1780" w:type="dxa"/>
            <w:gridSpan w:val="2"/>
            <w:vMerge/>
          </w:tcPr>
          <w:p w14:paraId="3FCCE57E" w14:textId="77777777" w:rsidR="008F7865" w:rsidRPr="00322F66" w:rsidRDefault="008F7865" w:rsidP="008F7865">
            <w:pPr>
              <w:rPr>
                <w:rFonts w:ascii="Arial" w:hAnsi="Arial" w:cs="Arial"/>
                <w:sz w:val="18"/>
                <w:szCs w:val="18"/>
              </w:rPr>
            </w:pPr>
          </w:p>
        </w:tc>
        <w:tc>
          <w:tcPr>
            <w:tcW w:w="3711" w:type="dxa"/>
          </w:tcPr>
          <w:p w14:paraId="328CEC50" w14:textId="561B7338" w:rsidR="008F7865" w:rsidRPr="00322F66" w:rsidRDefault="008F7865" w:rsidP="008F7865">
            <w:pPr>
              <w:rPr>
                <w:rFonts w:ascii="Arial" w:hAnsi="Arial" w:cs="Arial"/>
                <w:sz w:val="18"/>
                <w:szCs w:val="18"/>
              </w:rPr>
            </w:pPr>
            <w:r w:rsidRPr="00322F66">
              <w:rPr>
                <w:rFonts w:ascii="Arial" w:hAnsi="Arial" w:cs="Arial"/>
                <w:sz w:val="18"/>
                <w:szCs w:val="18"/>
              </w:rPr>
              <w:t>text: HUDSON BAY</w:t>
            </w:r>
          </w:p>
        </w:tc>
      </w:tr>
      <w:tr w:rsidR="00F170AD" w:rsidRPr="00322F66" w14:paraId="3913B2F6" w14:textId="77777777" w:rsidTr="008F7865">
        <w:trPr>
          <w:trHeight w:val="144"/>
        </w:trPr>
        <w:tc>
          <w:tcPr>
            <w:tcW w:w="2677" w:type="dxa"/>
            <w:vMerge/>
          </w:tcPr>
          <w:p w14:paraId="72339594" w14:textId="77777777" w:rsidR="008F7865" w:rsidRPr="00322F66" w:rsidRDefault="008F7865" w:rsidP="008F7865">
            <w:pPr>
              <w:rPr>
                <w:rFonts w:ascii="Arial" w:hAnsi="Arial" w:cs="Arial"/>
                <w:sz w:val="18"/>
                <w:szCs w:val="18"/>
              </w:rPr>
            </w:pPr>
          </w:p>
        </w:tc>
        <w:tc>
          <w:tcPr>
            <w:tcW w:w="2288" w:type="dxa"/>
            <w:vMerge w:val="restart"/>
          </w:tcPr>
          <w:p w14:paraId="3FFE41DB" w14:textId="77777777" w:rsidR="008F7865" w:rsidRPr="00322F66" w:rsidRDefault="008F7865" w:rsidP="008F7865">
            <w:pPr>
              <w:rPr>
                <w:rFonts w:ascii="Arial" w:hAnsi="Arial" w:cs="Arial"/>
                <w:sz w:val="18"/>
                <w:szCs w:val="18"/>
              </w:rPr>
            </w:pPr>
            <w:r w:rsidRPr="00322F66">
              <w:rPr>
                <w:rFonts w:ascii="Arial" w:hAnsi="Arial" w:cs="Arial"/>
                <w:sz w:val="18"/>
                <w:szCs w:val="18"/>
              </w:rPr>
              <w:t>locality</w:t>
            </w:r>
          </w:p>
        </w:tc>
        <w:tc>
          <w:tcPr>
            <w:tcW w:w="1780" w:type="dxa"/>
            <w:gridSpan w:val="2"/>
          </w:tcPr>
          <w:p w14:paraId="18314866" w14:textId="77777777" w:rsidR="008F7865" w:rsidRPr="00322F66" w:rsidRDefault="008F7865" w:rsidP="008F7865">
            <w:pPr>
              <w:rPr>
                <w:rFonts w:ascii="Arial" w:hAnsi="Arial" w:cs="Arial"/>
                <w:sz w:val="18"/>
                <w:szCs w:val="18"/>
              </w:rPr>
            </w:pPr>
            <w:r w:rsidRPr="00322F66">
              <w:rPr>
                <w:rFonts w:ascii="Arial" w:hAnsi="Arial" w:cs="Arial"/>
                <w:sz w:val="18"/>
                <w:szCs w:val="18"/>
              </w:rPr>
              <w:t>localityIdentifier</w:t>
            </w:r>
          </w:p>
        </w:tc>
        <w:tc>
          <w:tcPr>
            <w:tcW w:w="3711" w:type="dxa"/>
          </w:tcPr>
          <w:p w14:paraId="35B342BA" w14:textId="77777777" w:rsidR="008F7865" w:rsidRPr="00322F66" w:rsidRDefault="008F7865" w:rsidP="008F7865">
            <w:pPr>
              <w:rPr>
                <w:rFonts w:ascii="Arial" w:hAnsi="Arial" w:cs="Arial"/>
                <w:sz w:val="18"/>
                <w:szCs w:val="18"/>
              </w:rPr>
            </w:pPr>
          </w:p>
        </w:tc>
      </w:tr>
      <w:tr w:rsidR="00F170AD" w:rsidRPr="00322F66" w14:paraId="145297C7" w14:textId="77777777" w:rsidTr="008F7865">
        <w:trPr>
          <w:trHeight w:val="144"/>
        </w:trPr>
        <w:tc>
          <w:tcPr>
            <w:tcW w:w="2677" w:type="dxa"/>
            <w:vMerge/>
          </w:tcPr>
          <w:p w14:paraId="43C55598" w14:textId="77777777" w:rsidR="008F7865" w:rsidRPr="00322F66" w:rsidRDefault="008F7865" w:rsidP="008F7865">
            <w:pPr>
              <w:rPr>
                <w:rFonts w:ascii="Arial" w:hAnsi="Arial" w:cs="Arial"/>
                <w:sz w:val="18"/>
                <w:szCs w:val="18"/>
              </w:rPr>
            </w:pPr>
          </w:p>
        </w:tc>
        <w:tc>
          <w:tcPr>
            <w:tcW w:w="2288" w:type="dxa"/>
            <w:vMerge/>
          </w:tcPr>
          <w:p w14:paraId="047173FA" w14:textId="77777777" w:rsidR="008F7865" w:rsidRPr="00322F66" w:rsidRDefault="008F7865" w:rsidP="008F7865">
            <w:pPr>
              <w:rPr>
                <w:rFonts w:ascii="Arial" w:hAnsi="Arial" w:cs="Arial"/>
                <w:sz w:val="18"/>
                <w:szCs w:val="18"/>
              </w:rPr>
            </w:pPr>
          </w:p>
        </w:tc>
        <w:tc>
          <w:tcPr>
            <w:tcW w:w="1780" w:type="dxa"/>
            <w:gridSpan w:val="2"/>
            <w:vMerge w:val="restart"/>
          </w:tcPr>
          <w:p w14:paraId="0F7AE370" w14:textId="77777777" w:rsidR="008F7865" w:rsidRPr="00322F66" w:rsidRDefault="008F7865" w:rsidP="008F7865">
            <w:pPr>
              <w:rPr>
                <w:rFonts w:ascii="Arial" w:hAnsi="Arial" w:cs="Arial"/>
                <w:sz w:val="18"/>
                <w:szCs w:val="18"/>
              </w:rPr>
            </w:pPr>
            <w:r w:rsidRPr="00322F66">
              <w:rPr>
                <w:rFonts w:ascii="Arial" w:hAnsi="Arial" w:cs="Arial"/>
                <w:sz w:val="18"/>
                <w:szCs w:val="18"/>
              </w:rPr>
              <w:t>locationName</w:t>
            </w:r>
          </w:p>
        </w:tc>
        <w:tc>
          <w:tcPr>
            <w:tcW w:w="3711" w:type="dxa"/>
          </w:tcPr>
          <w:p w14:paraId="7873FA34" w14:textId="77777777" w:rsidR="008F7865" w:rsidRPr="00322F66" w:rsidRDefault="008F7865" w:rsidP="008F7865">
            <w:pPr>
              <w:rPr>
                <w:rFonts w:ascii="Arial" w:hAnsi="Arial" w:cs="Arial"/>
                <w:sz w:val="18"/>
                <w:szCs w:val="18"/>
              </w:rPr>
            </w:pPr>
            <w:r w:rsidRPr="00322F66">
              <w:rPr>
                <w:rFonts w:ascii="Arial" w:hAnsi="Arial" w:cs="Arial"/>
                <w:sz w:val="18"/>
                <w:szCs w:val="18"/>
              </w:rPr>
              <w:t>language: eng</w:t>
            </w:r>
          </w:p>
        </w:tc>
      </w:tr>
      <w:tr w:rsidR="00F170AD" w:rsidRPr="00322F66" w14:paraId="232875DE" w14:textId="77777777" w:rsidTr="008F7865">
        <w:trPr>
          <w:trHeight w:val="144"/>
        </w:trPr>
        <w:tc>
          <w:tcPr>
            <w:tcW w:w="2677" w:type="dxa"/>
            <w:vMerge/>
          </w:tcPr>
          <w:p w14:paraId="3F955C93" w14:textId="77777777" w:rsidR="008F7865" w:rsidRPr="00322F66" w:rsidRDefault="008F7865" w:rsidP="008F7865">
            <w:pPr>
              <w:rPr>
                <w:rFonts w:ascii="Arial" w:hAnsi="Arial" w:cs="Arial"/>
                <w:sz w:val="18"/>
                <w:szCs w:val="18"/>
              </w:rPr>
            </w:pPr>
          </w:p>
        </w:tc>
        <w:tc>
          <w:tcPr>
            <w:tcW w:w="2288" w:type="dxa"/>
            <w:vMerge/>
          </w:tcPr>
          <w:p w14:paraId="600D3E7B" w14:textId="77777777" w:rsidR="008F7865" w:rsidRPr="00322F66" w:rsidRDefault="008F7865" w:rsidP="008F7865">
            <w:pPr>
              <w:rPr>
                <w:rFonts w:ascii="Arial" w:hAnsi="Arial" w:cs="Arial"/>
                <w:sz w:val="18"/>
                <w:szCs w:val="18"/>
              </w:rPr>
            </w:pPr>
          </w:p>
        </w:tc>
        <w:tc>
          <w:tcPr>
            <w:tcW w:w="1780" w:type="dxa"/>
            <w:gridSpan w:val="2"/>
            <w:vMerge/>
          </w:tcPr>
          <w:p w14:paraId="7722CEAB" w14:textId="77777777" w:rsidR="008F7865" w:rsidRPr="00322F66" w:rsidRDefault="008F7865" w:rsidP="008F7865">
            <w:pPr>
              <w:rPr>
                <w:rFonts w:ascii="Arial" w:hAnsi="Arial" w:cs="Arial"/>
                <w:sz w:val="18"/>
                <w:szCs w:val="18"/>
              </w:rPr>
            </w:pPr>
          </w:p>
        </w:tc>
        <w:tc>
          <w:tcPr>
            <w:tcW w:w="3711" w:type="dxa"/>
          </w:tcPr>
          <w:p w14:paraId="0D5F7C19" w14:textId="4724DD05" w:rsidR="008F7865" w:rsidRPr="00322F66" w:rsidRDefault="008F7865" w:rsidP="008F7865">
            <w:pPr>
              <w:rPr>
                <w:rFonts w:ascii="Arial" w:hAnsi="Arial" w:cs="Arial"/>
                <w:sz w:val="18"/>
                <w:szCs w:val="18"/>
              </w:rPr>
            </w:pPr>
            <w:r w:rsidRPr="00322F66">
              <w:rPr>
                <w:rFonts w:ascii="Arial" w:hAnsi="Arial" w:cs="Arial"/>
                <w:sz w:val="18"/>
                <w:szCs w:val="18"/>
              </w:rPr>
              <w:t>text: CANADA</w:t>
            </w:r>
          </w:p>
        </w:tc>
      </w:tr>
      <w:tr w:rsidR="00F170AD" w:rsidRPr="00322F66" w14:paraId="53049BED" w14:textId="77777777" w:rsidTr="008F7865">
        <w:trPr>
          <w:trHeight w:val="144"/>
        </w:trPr>
        <w:tc>
          <w:tcPr>
            <w:tcW w:w="2677" w:type="dxa"/>
            <w:vMerge/>
          </w:tcPr>
          <w:p w14:paraId="623E949F" w14:textId="77777777" w:rsidR="008F7865" w:rsidRPr="00322F66" w:rsidRDefault="008F7865" w:rsidP="008F7865">
            <w:pPr>
              <w:rPr>
                <w:rFonts w:ascii="Arial" w:hAnsi="Arial" w:cs="Arial"/>
                <w:sz w:val="18"/>
                <w:szCs w:val="18"/>
              </w:rPr>
            </w:pPr>
          </w:p>
        </w:tc>
        <w:tc>
          <w:tcPr>
            <w:tcW w:w="2288" w:type="dxa"/>
          </w:tcPr>
          <w:p w14:paraId="15D882D6" w14:textId="77777777" w:rsidR="008F7865" w:rsidRPr="00322F66" w:rsidRDefault="008F7865" w:rsidP="008F7865">
            <w:pPr>
              <w:rPr>
                <w:rFonts w:ascii="Arial" w:hAnsi="Arial" w:cs="Arial"/>
                <w:sz w:val="18"/>
                <w:szCs w:val="18"/>
              </w:rPr>
            </w:pPr>
            <w:r w:rsidRPr="00322F66">
              <w:rPr>
                <w:rFonts w:ascii="Arial" w:hAnsi="Arial" w:cs="Arial"/>
                <w:sz w:val="18"/>
                <w:szCs w:val="18"/>
              </w:rPr>
              <w:t>messageSeriesIdentifier</w:t>
            </w:r>
          </w:p>
          <w:p w14:paraId="2E2014E0" w14:textId="77777777" w:rsidR="008F7865" w:rsidRPr="00322F66" w:rsidRDefault="008F7865" w:rsidP="008F7865">
            <w:pPr>
              <w:rPr>
                <w:rFonts w:ascii="Arial" w:hAnsi="Arial" w:cs="Arial"/>
                <w:sz w:val="18"/>
                <w:szCs w:val="18"/>
              </w:rPr>
            </w:pPr>
          </w:p>
        </w:tc>
        <w:tc>
          <w:tcPr>
            <w:tcW w:w="5491" w:type="dxa"/>
            <w:gridSpan w:val="3"/>
          </w:tcPr>
          <w:p w14:paraId="1FCD93A5" w14:textId="2488D95D" w:rsidR="008F7865" w:rsidRPr="00322F66" w:rsidRDefault="008F7865" w:rsidP="008F7865">
            <w:pPr>
              <w:rPr>
                <w:rFonts w:ascii="Arial" w:hAnsi="Arial" w:cs="Arial"/>
                <w:sz w:val="18"/>
                <w:szCs w:val="18"/>
              </w:rPr>
            </w:pPr>
            <w:r w:rsidRPr="00322F66">
              <w:rPr>
                <w:rFonts w:ascii="Arial" w:hAnsi="Arial" w:cs="Arial"/>
                <w:sz w:val="18"/>
                <w:szCs w:val="18"/>
              </w:rPr>
              <w:t>agencyResponsibleForProduction: CAXX</w:t>
            </w:r>
          </w:p>
          <w:p w14:paraId="2CA5D23F" w14:textId="6C2032DF" w:rsidR="008F7865" w:rsidRPr="00322F66" w:rsidRDefault="001F5A49" w:rsidP="008F7865">
            <w:pPr>
              <w:rPr>
                <w:rFonts w:ascii="Arial" w:hAnsi="Arial" w:cs="Arial"/>
                <w:sz w:val="18"/>
                <w:szCs w:val="18"/>
              </w:rPr>
            </w:pPr>
            <w:r w:rsidRPr="00322F66">
              <w:rPr>
                <w:rFonts w:ascii="Arial" w:hAnsi="Arial" w:cs="Arial"/>
                <w:sz w:val="18"/>
                <w:szCs w:val="18"/>
              </w:rPr>
              <w:t>nationality</w:t>
            </w:r>
            <w:r w:rsidR="008F7865" w:rsidRPr="00322F66">
              <w:rPr>
                <w:rFonts w:ascii="Arial" w:hAnsi="Arial" w:cs="Arial"/>
                <w:sz w:val="18"/>
                <w:szCs w:val="18"/>
              </w:rPr>
              <w:t>: CA</w:t>
            </w:r>
          </w:p>
          <w:p w14:paraId="707F824A" w14:textId="238542C7" w:rsidR="008F7865" w:rsidRPr="00322F66" w:rsidRDefault="008F7865" w:rsidP="008F7865">
            <w:pPr>
              <w:rPr>
                <w:rFonts w:ascii="Arial" w:hAnsi="Arial" w:cs="Arial"/>
                <w:sz w:val="18"/>
                <w:szCs w:val="18"/>
              </w:rPr>
            </w:pPr>
            <w:r w:rsidRPr="00322F66">
              <w:rPr>
                <w:rFonts w:ascii="Arial" w:hAnsi="Arial" w:cs="Arial"/>
                <w:sz w:val="18"/>
                <w:szCs w:val="18"/>
              </w:rPr>
              <w:t>nameOfSeries: NAVAREA XVIII</w:t>
            </w:r>
          </w:p>
          <w:p w14:paraId="66B6550E" w14:textId="33BCB46B" w:rsidR="008F7865" w:rsidRPr="00322F66" w:rsidRDefault="008F7865" w:rsidP="008F7865">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42</w:t>
            </w:r>
          </w:p>
          <w:p w14:paraId="7BE9E3CE" w14:textId="77777777" w:rsidR="008F7865" w:rsidRPr="00322F66" w:rsidRDefault="008F7865" w:rsidP="008F7865">
            <w:pPr>
              <w:rPr>
                <w:rFonts w:ascii="Arial" w:hAnsi="Arial" w:cs="Arial"/>
                <w:sz w:val="18"/>
                <w:szCs w:val="18"/>
              </w:rPr>
            </w:pPr>
            <w:r w:rsidRPr="00322F66">
              <w:rPr>
                <w:rFonts w:ascii="Arial" w:hAnsi="Arial" w:cs="Arial"/>
                <w:sz w:val="18"/>
                <w:szCs w:val="18"/>
              </w:rPr>
              <w:t>warningType: (4) NAVAREA navigational warning</w:t>
            </w:r>
          </w:p>
          <w:p w14:paraId="56D5615A" w14:textId="77777777" w:rsidR="008F7865" w:rsidRPr="00322F66" w:rsidRDefault="008F7865" w:rsidP="008F7865">
            <w:pPr>
              <w:rPr>
                <w:rFonts w:ascii="Arial" w:hAnsi="Arial" w:cs="Arial"/>
                <w:sz w:val="18"/>
                <w:szCs w:val="18"/>
              </w:rPr>
            </w:pPr>
            <w:r w:rsidRPr="00322F66">
              <w:rPr>
                <w:rFonts w:ascii="Arial" w:hAnsi="Arial" w:cs="Arial"/>
                <w:sz w:val="18"/>
                <w:szCs w:val="18"/>
              </w:rPr>
              <w:t>year: 21</w:t>
            </w:r>
          </w:p>
        </w:tc>
      </w:tr>
      <w:tr w:rsidR="00F170AD" w:rsidRPr="00322F66" w14:paraId="326DF9BF" w14:textId="77777777" w:rsidTr="008F7865">
        <w:trPr>
          <w:trHeight w:val="144"/>
        </w:trPr>
        <w:tc>
          <w:tcPr>
            <w:tcW w:w="2677" w:type="dxa"/>
            <w:vMerge/>
          </w:tcPr>
          <w:p w14:paraId="72DEB1F4" w14:textId="77777777" w:rsidR="008F7865" w:rsidRPr="00322F66" w:rsidRDefault="008F7865" w:rsidP="008F7865">
            <w:pPr>
              <w:rPr>
                <w:rFonts w:ascii="Arial" w:hAnsi="Arial" w:cs="Arial"/>
                <w:sz w:val="18"/>
                <w:szCs w:val="18"/>
              </w:rPr>
            </w:pPr>
          </w:p>
        </w:tc>
        <w:tc>
          <w:tcPr>
            <w:tcW w:w="2288" w:type="dxa"/>
          </w:tcPr>
          <w:p w14:paraId="645DDC31" w14:textId="77777777" w:rsidR="008F7865" w:rsidRPr="00322F66" w:rsidRDefault="008F7865" w:rsidP="008F7865">
            <w:pPr>
              <w:rPr>
                <w:rFonts w:ascii="Arial" w:hAnsi="Arial" w:cs="Arial"/>
                <w:sz w:val="18"/>
                <w:szCs w:val="18"/>
              </w:rPr>
            </w:pPr>
            <w:r w:rsidRPr="00322F66">
              <w:rPr>
                <w:rFonts w:ascii="Arial" w:hAnsi="Arial" w:cs="Arial"/>
                <w:sz w:val="18"/>
                <w:szCs w:val="18"/>
              </w:rPr>
              <w:t>publicationTime</w:t>
            </w:r>
          </w:p>
        </w:tc>
        <w:tc>
          <w:tcPr>
            <w:tcW w:w="5491" w:type="dxa"/>
            <w:gridSpan w:val="3"/>
          </w:tcPr>
          <w:p w14:paraId="7FD53C0F" w14:textId="575CF0AF" w:rsidR="008F7865" w:rsidRPr="00322F66" w:rsidRDefault="008F7865" w:rsidP="008F7865">
            <w:pPr>
              <w:rPr>
                <w:rFonts w:ascii="Arial" w:hAnsi="Arial" w:cs="Arial"/>
                <w:sz w:val="18"/>
                <w:szCs w:val="18"/>
              </w:rPr>
            </w:pPr>
            <w:r w:rsidRPr="00322F66">
              <w:rPr>
                <w:rFonts w:ascii="Arial" w:hAnsi="Arial" w:cs="Arial"/>
                <w:sz w:val="18"/>
                <w:szCs w:val="18"/>
              </w:rPr>
              <w:t>2021080</w:t>
            </w:r>
            <w:r w:rsidR="001F5A49" w:rsidRPr="00322F66">
              <w:rPr>
                <w:rFonts w:ascii="Arial" w:hAnsi="Arial" w:cs="Arial"/>
                <w:sz w:val="18"/>
                <w:szCs w:val="18"/>
              </w:rPr>
              <w:t>17</w:t>
            </w:r>
            <w:r w:rsidRPr="00322F66">
              <w:rPr>
                <w:rFonts w:ascii="Arial" w:hAnsi="Arial" w:cs="Arial"/>
                <w:sz w:val="18"/>
                <w:szCs w:val="18"/>
              </w:rPr>
              <w:t>T000000Z</w:t>
            </w:r>
          </w:p>
        </w:tc>
      </w:tr>
      <w:tr w:rsidR="00F170AD" w:rsidRPr="00322F66" w14:paraId="066976C6" w14:textId="77777777" w:rsidTr="008F7865">
        <w:trPr>
          <w:trHeight w:val="144"/>
        </w:trPr>
        <w:tc>
          <w:tcPr>
            <w:tcW w:w="2677" w:type="dxa"/>
            <w:vMerge/>
          </w:tcPr>
          <w:p w14:paraId="18D4EBF9" w14:textId="77777777" w:rsidR="008F7865" w:rsidRPr="00322F66" w:rsidRDefault="008F7865" w:rsidP="008F7865">
            <w:pPr>
              <w:rPr>
                <w:rFonts w:ascii="Arial" w:hAnsi="Arial" w:cs="Arial"/>
                <w:sz w:val="18"/>
                <w:szCs w:val="18"/>
              </w:rPr>
            </w:pPr>
          </w:p>
        </w:tc>
        <w:tc>
          <w:tcPr>
            <w:tcW w:w="2288" w:type="dxa"/>
          </w:tcPr>
          <w:p w14:paraId="3B6D76A4" w14:textId="77777777" w:rsidR="008F7865" w:rsidRPr="00322F66" w:rsidRDefault="008F7865" w:rsidP="008F7865">
            <w:pPr>
              <w:rPr>
                <w:rFonts w:ascii="Arial" w:hAnsi="Arial" w:cs="Arial"/>
                <w:sz w:val="18"/>
                <w:szCs w:val="18"/>
              </w:rPr>
            </w:pPr>
            <w:r w:rsidRPr="00322F66">
              <w:rPr>
                <w:rFonts w:ascii="Arial" w:hAnsi="Arial" w:cs="Arial"/>
                <w:sz w:val="18"/>
                <w:szCs w:val="18"/>
              </w:rPr>
              <w:t>navwarnTypeGeneral:</w:t>
            </w:r>
          </w:p>
        </w:tc>
        <w:tc>
          <w:tcPr>
            <w:tcW w:w="5491" w:type="dxa"/>
            <w:gridSpan w:val="3"/>
          </w:tcPr>
          <w:p w14:paraId="716D3A7B" w14:textId="519AB6CD" w:rsidR="008F7865" w:rsidRPr="00322F66" w:rsidRDefault="001F5A49" w:rsidP="008F7865">
            <w:pPr>
              <w:rPr>
                <w:rFonts w:ascii="Arial" w:hAnsi="Arial" w:cs="Arial"/>
                <w:sz w:val="18"/>
                <w:szCs w:val="18"/>
              </w:rPr>
            </w:pPr>
            <w:r w:rsidRPr="00322F66">
              <w:rPr>
                <w:rFonts w:ascii="Arial" w:hAnsi="Arial" w:cs="Arial"/>
                <w:sz w:val="18"/>
                <w:szCs w:val="18"/>
              </w:rPr>
              <w:t>works</w:t>
            </w:r>
          </w:p>
        </w:tc>
      </w:tr>
      <w:tr w:rsidR="00F170AD" w:rsidRPr="00322F66" w14:paraId="26604A36" w14:textId="77777777" w:rsidTr="008F7865">
        <w:trPr>
          <w:trHeight w:val="144"/>
        </w:trPr>
        <w:tc>
          <w:tcPr>
            <w:tcW w:w="2677" w:type="dxa"/>
            <w:vMerge/>
          </w:tcPr>
          <w:p w14:paraId="16FE4799" w14:textId="77777777" w:rsidR="008F7865" w:rsidRPr="00322F66" w:rsidRDefault="008F7865" w:rsidP="008F7865">
            <w:pPr>
              <w:rPr>
                <w:rFonts w:ascii="Arial" w:hAnsi="Arial" w:cs="Arial"/>
                <w:sz w:val="18"/>
                <w:szCs w:val="18"/>
              </w:rPr>
            </w:pPr>
          </w:p>
        </w:tc>
        <w:tc>
          <w:tcPr>
            <w:tcW w:w="2288" w:type="dxa"/>
          </w:tcPr>
          <w:p w14:paraId="340D7EDE" w14:textId="77777777" w:rsidR="008F7865" w:rsidRPr="00322F66" w:rsidRDefault="008F7865" w:rsidP="008F7865">
            <w:pPr>
              <w:rPr>
                <w:rFonts w:ascii="Arial" w:hAnsi="Arial" w:cs="Arial"/>
                <w:sz w:val="18"/>
                <w:szCs w:val="18"/>
              </w:rPr>
            </w:pPr>
            <w:r w:rsidRPr="00322F66">
              <w:rPr>
                <w:rFonts w:ascii="Arial" w:hAnsi="Arial" w:cs="Arial"/>
                <w:sz w:val="18"/>
                <w:szCs w:val="18"/>
              </w:rPr>
              <w:t>intService:</w:t>
            </w:r>
          </w:p>
        </w:tc>
        <w:tc>
          <w:tcPr>
            <w:tcW w:w="5491" w:type="dxa"/>
            <w:gridSpan w:val="3"/>
          </w:tcPr>
          <w:p w14:paraId="04C8CCAA" w14:textId="77777777" w:rsidR="008F7865" w:rsidRPr="00322F66" w:rsidRDefault="008F7865" w:rsidP="008F7865">
            <w:pPr>
              <w:rPr>
                <w:rFonts w:ascii="Arial" w:hAnsi="Arial" w:cs="Arial"/>
                <w:sz w:val="18"/>
                <w:szCs w:val="18"/>
              </w:rPr>
            </w:pPr>
            <w:r w:rsidRPr="00322F66">
              <w:rPr>
                <w:rFonts w:ascii="Arial" w:hAnsi="Arial" w:cs="Arial"/>
                <w:sz w:val="18"/>
                <w:szCs w:val="18"/>
              </w:rPr>
              <w:t>True</w:t>
            </w:r>
          </w:p>
        </w:tc>
      </w:tr>
      <w:tr w:rsidR="00F170AD" w:rsidRPr="00322F66" w14:paraId="6E122C8D" w14:textId="77777777" w:rsidTr="008F7865">
        <w:trPr>
          <w:trHeight w:val="144"/>
        </w:trPr>
        <w:tc>
          <w:tcPr>
            <w:tcW w:w="2677" w:type="dxa"/>
            <w:vMerge w:val="restart"/>
          </w:tcPr>
          <w:p w14:paraId="570BB2C9" w14:textId="77777777" w:rsidR="008F7865" w:rsidRPr="00322F66" w:rsidRDefault="008F7865" w:rsidP="008F7865">
            <w:pPr>
              <w:rPr>
                <w:rFonts w:ascii="Arial" w:hAnsi="Arial" w:cs="Arial"/>
                <w:sz w:val="18"/>
                <w:szCs w:val="18"/>
              </w:rPr>
            </w:pPr>
            <w:r w:rsidRPr="00322F66">
              <w:rPr>
                <w:rFonts w:ascii="Arial" w:hAnsi="Arial" w:cs="Arial"/>
                <w:sz w:val="18"/>
                <w:szCs w:val="18"/>
              </w:rPr>
              <w:t>NAVWARNPreambleContent</w:t>
            </w:r>
          </w:p>
        </w:tc>
        <w:tc>
          <w:tcPr>
            <w:tcW w:w="2288" w:type="dxa"/>
          </w:tcPr>
          <w:p w14:paraId="76D6B98F" w14:textId="77777777" w:rsidR="008F7865" w:rsidRPr="00322F66" w:rsidRDefault="008F7865" w:rsidP="008F7865">
            <w:pPr>
              <w:rPr>
                <w:rFonts w:ascii="Arial" w:hAnsi="Arial" w:cs="Arial"/>
                <w:sz w:val="18"/>
                <w:szCs w:val="18"/>
              </w:rPr>
            </w:pPr>
            <w:r w:rsidRPr="00322F66">
              <w:rPr>
                <w:rFonts w:ascii="Arial" w:hAnsi="Arial" w:cs="Arial"/>
                <w:sz w:val="18"/>
                <w:szCs w:val="18"/>
              </w:rPr>
              <w:t>header (role)</w:t>
            </w:r>
          </w:p>
        </w:tc>
        <w:tc>
          <w:tcPr>
            <w:tcW w:w="5491" w:type="dxa"/>
            <w:gridSpan w:val="3"/>
          </w:tcPr>
          <w:p w14:paraId="26999C69" w14:textId="77777777" w:rsidR="008F7865" w:rsidRPr="00322F66" w:rsidRDefault="008F7865" w:rsidP="008F7865">
            <w:pPr>
              <w:rPr>
                <w:rFonts w:ascii="Arial" w:hAnsi="Arial" w:cs="Arial"/>
                <w:sz w:val="18"/>
                <w:szCs w:val="18"/>
              </w:rPr>
            </w:pPr>
            <w:r w:rsidRPr="00322F66">
              <w:rPr>
                <w:rFonts w:ascii="Arial" w:hAnsi="Arial" w:cs="Arial"/>
                <w:sz w:val="18"/>
                <w:szCs w:val="18"/>
              </w:rPr>
              <w:t>ID00</w:t>
            </w:r>
          </w:p>
        </w:tc>
      </w:tr>
      <w:tr w:rsidR="00F170AD" w:rsidRPr="00322F66" w14:paraId="4B97F5E6" w14:textId="77777777" w:rsidTr="008F7865">
        <w:trPr>
          <w:trHeight w:val="144"/>
        </w:trPr>
        <w:tc>
          <w:tcPr>
            <w:tcW w:w="2677" w:type="dxa"/>
            <w:vMerge/>
          </w:tcPr>
          <w:p w14:paraId="4A441735" w14:textId="77777777" w:rsidR="008F7865" w:rsidRPr="00322F66" w:rsidRDefault="008F7865" w:rsidP="008F7865">
            <w:pPr>
              <w:rPr>
                <w:rFonts w:ascii="Arial" w:hAnsi="Arial" w:cs="Arial"/>
                <w:sz w:val="18"/>
                <w:szCs w:val="18"/>
              </w:rPr>
            </w:pPr>
          </w:p>
        </w:tc>
        <w:tc>
          <w:tcPr>
            <w:tcW w:w="2288" w:type="dxa"/>
          </w:tcPr>
          <w:p w14:paraId="313B1B01" w14:textId="77777777" w:rsidR="008F7865" w:rsidRPr="00322F66" w:rsidRDefault="008F7865" w:rsidP="008F7865">
            <w:pPr>
              <w:rPr>
                <w:rFonts w:ascii="Arial" w:hAnsi="Arial" w:cs="Arial"/>
                <w:sz w:val="18"/>
                <w:szCs w:val="18"/>
              </w:rPr>
            </w:pPr>
            <w:r w:rsidRPr="00322F66">
              <w:rPr>
                <w:rFonts w:ascii="Arial" w:hAnsi="Arial" w:cs="Arial"/>
                <w:sz w:val="18"/>
                <w:szCs w:val="18"/>
              </w:rPr>
              <w:t>theWarningPart (role)</w:t>
            </w:r>
          </w:p>
        </w:tc>
        <w:tc>
          <w:tcPr>
            <w:tcW w:w="5491" w:type="dxa"/>
            <w:gridSpan w:val="3"/>
          </w:tcPr>
          <w:p w14:paraId="4387CB88" w14:textId="77777777" w:rsidR="008F7865" w:rsidRPr="00322F66" w:rsidRDefault="008F7865" w:rsidP="008F7865">
            <w:pPr>
              <w:rPr>
                <w:rFonts w:ascii="Arial" w:hAnsi="Arial" w:cs="Arial"/>
                <w:sz w:val="18"/>
                <w:szCs w:val="18"/>
              </w:rPr>
            </w:pPr>
            <w:r w:rsidRPr="00322F66">
              <w:rPr>
                <w:rFonts w:ascii="Arial" w:hAnsi="Arial" w:cs="Arial"/>
                <w:sz w:val="18"/>
                <w:szCs w:val="18"/>
              </w:rPr>
              <w:t>ID01</w:t>
            </w:r>
          </w:p>
        </w:tc>
      </w:tr>
      <w:tr w:rsidR="00F170AD" w:rsidRPr="00322F66" w14:paraId="2C067055" w14:textId="77777777" w:rsidTr="008F7865">
        <w:trPr>
          <w:trHeight w:val="144"/>
        </w:trPr>
        <w:tc>
          <w:tcPr>
            <w:tcW w:w="2677" w:type="dxa"/>
            <w:vMerge w:val="restart"/>
          </w:tcPr>
          <w:p w14:paraId="1FC15C10" w14:textId="77777777" w:rsidR="008F7865" w:rsidRPr="00322F66" w:rsidRDefault="008F7865" w:rsidP="008F7865">
            <w:pPr>
              <w:rPr>
                <w:rFonts w:ascii="Arial" w:hAnsi="Arial" w:cs="Arial"/>
                <w:sz w:val="18"/>
                <w:szCs w:val="18"/>
              </w:rPr>
            </w:pPr>
            <w:r w:rsidRPr="00322F66">
              <w:rPr>
                <w:rFonts w:ascii="Arial" w:hAnsi="Arial" w:cs="Arial"/>
                <w:sz w:val="18"/>
                <w:szCs w:val="18"/>
              </w:rPr>
              <w:t>NavigationalWarn Part (ID01)</w:t>
            </w:r>
          </w:p>
        </w:tc>
        <w:tc>
          <w:tcPr>
            <w:tcW w:w="2288" w:type="dxa"/>
          </w:tcPr>
          <w:p w14:paraId="57F58DAE" w14:textId="77777777" w:rsidR="008F7865" w:rsidRPr="00322F66" w:rsidRDefault="008F7865" w:rsidP="008F7865">
            <w:pPr>
              <w:rPr>
                <w:rFonts w:ascii="Arial" w:hAnsi="Arial" w:cs="Arial"/>
                <w:sz w:val="18"/>
                <w:szCs w:val="18"/>
              </w:rPr>
            </w:pPr>
            <w:r w:rsidRPr="00322F66">
              <w:rPr>
                <w:rFonts w:ascii="Arial" w:hAnsi="Arial" w:cs="Arial"/>
                <w:sz w:val="18"/>
                <w:szCs w:val="18"/>
              </w:rPr>
              <w:t>fixedDateRange</w:t>
            </w:r>
          </w:p>
        </w:tc>
        <w:tc>
          <w:tcPr>
            <w:tcW w:w="5491" w:type="dxa"/>
            <w:gridSpan w:val="3"/>
          </w:tcPr>
          <w:p w14:paraId="02492B13" w14:textId="561F952A" w:rsidR="008F7865" w:rsidRPr="00322F66" w:rsidRDefault="008F7865" w:rsidP="008F7865">
            <w:pPr>
              <w:rPr>
                <w:rFonts w:ascii="Arial" w:hAnsi="Arial" w:cs="Arial"/>
                <w:sz w:val="18"/>
                <w:szCs w:val="18"/>
              </w:rPr>
            </w:pPr>
            <w:commentRangeStart w:id="88"/>
            <w:commentRangeStart w:id="89"/>
            <w:commentRangeStart w:id="90"/>
            <w:commentRangeStart w:id="91"/>
            <w:r w:rsidRPr="00322F66">
              <w:rPr>
                <w:rFonts w:ascii="Arial" w:hAnsi="Arial" w:cs="Arial"/>
                <w:sz w:val="18"/>
                <w:szCs w:val="18"/>
              </w:rPr>
              <w:t>dateEnd</w:t>
            </w:r>
            <w:commentRangeEnd w:id="88"/>
            <w:r w:rsidRPr="00322F66">
              <w:rPr>
                <w:rStyle w:val="CommentReference"/>
                <w:rFonts w:ascii="Arial" w:eastAsia="SimSun" w:hAnsi="Arial" w:cs="Arial"/>
                <w:sz w:val="18"/>
                <w:szCs w:val="18"/>
                <w:lang w:val="en-US" w:eastAsia="ar-SA"/>
              </w:rPr>
              <w:commentReference w:id="88"/>
            </w:r>
            <w:commentRangeEnd w:id="89"/>
            <w:r w:rsidRPr="00322F66">
              <w:rPr>
                <w:rStyle w:val="CommentReference"/>
                <w:rFonts w:ascii="Arial" w:eastAsia="SimSun" w:hAnsi="Arial" w:cs="Arial"/>
                <w:sz w:val="18"/>
                <w:szCs w:val="18"/>
                <w:lang w:val="en-US" w:eastAsia="ar-SA"/>
              </w:rPr>
              <w:commentReference w:id="89"/>
            </w:r>
            <w:commentRangeEnd w:id="90"/>
            <w:r w:rsidRPr="00322F66">
              <w:rPr>
                <w:rStyle w:val="CommentReference"/>
                <w:rFonts w:ascii="Arial" w:eastAsia="SimSun" w:hAnsi="Arial" w:cs="Arial"/>
                <w:sz w:val="18"/>
                <w:szCs w:val="18"/>
                <w:lang w:val="en-US" w:eastAsia="ar-SA"/>
              </w:rPr>
              <w:commentReference w:id="90"/>
            </w:r>
            <w:commentRangeEnd w:id="91"/>
            <w:r w:rsidRPr="00322F66">
              <w:rPr>
                <w:rStyle w:val="CommentReference"/>
                <w:rFonts w:ascii="Arial" w:eastAsia="SimSun" w:hAnsi="Arial" w:cs="Arial"/>
                <w:sz w:val="18"/>
                <w:szCs w:val="18"/>
                <w:lang w:val="en-US" w:eastAsia="ar-SA"/>
              </w:rPr>
              <w:commentReference w:id="91"/>
            </w:r>
            <w:r w:rsidRPr="00322F66">
              <w:rPr>
                <w:rFonts w:ascii="Arial" w:hAnsi="Arial" w:cs="Arial"/>
                <w:sz w:val="18"/>
                <w:szCs w:val="18"/>
              </w:rPr>
              <w:t xml:space="preserve">: </w:t>
            </w:r>
          </w:p>
          <w:p w14:paraId="4C0629BB" w14:textId="19D8ACA1" w:rsidR="008F7865" w:rsidRPr="00322F66" w:rsidRDefault="008F7865" w:rsidP="008F7865">
            <w:pPr>
              <w:rPr>
                <w:rFonts w:ascii="Arial" w:hAnsi="Arial" w:cs="Arial"/>
                <w:sz w:val="18"/>
                <w:szCs w:val="18"/>
              </w:rPr>
            </w:pPr>
            <w:r w:rsidRPr="00322F66">
              <w:rPr>
                <w:rFonts w:ascii="Arial" w:hAnsi="Arial" w:cs="Arial"/>
                <w:sz w:val="18"/>
                <w:szCs w:val="18"/>
              </w:rPr>
              <w:t>dateStart:202108</w:t>
            </w:r>
            <w:r w:rsidR="001F5A49" w:rsidRPr="00322F66">
              <w:rPr>
                <w:rFonts w:ascii="Arial" w:hAnsi="Arial" w:cs="Arial"/>
                <w:sz w:val="18"/>
                <w:szCs w:val="18"/>
              </w:rPr>
              <w:t>18</w:t>
            </w:r>
          </w:p>
          <w:p w14:paraId="237BBCC2" w14:textId="112C3969" w:rsidR="008F7865" w:rsidRPr="00322F66" w:rsidRDefault="008F7865" w:rsidP="008F7865">
            <w:pPr>
              <w:rPr>
                <w:rFonts w:ascii="Arial" w:hAnsi="Arial" w:cs="Arial"/>
                <w:sz w:val="18"/>
                <w:szCs w:val="18"/>
              </w:rPr>
            </w:pPr>
            <w:commentRangeStart w:id="92"/>
            <w:r w:rsidRPr="00322F66">
              <w:rPr>
                <w:rFonts w:ascii="Arial" w:hAnsi="Arial" w:cs="Arial"/>
                <w:sz w:val="18"/>
                <w:szCs w:val="18"/>
              </w:rPr>
              <w:t>timeofDayEnd</w:t>
            </w:r>
            <w:commentRangeEnd w:id="92"/>
            <w:r w:rsidRPr="00322F66">
              <w:rPr>
                <w:rStyle w:val="CommentReference"/>
                <w:rFonts w:ascii="Arial" w:eastAsia="SimSun" w:hAnsi="Arial" w:cs="Arial"/>
                <w:sz w:val="18"/>
                <w:szCs w:val="18"/>
                <w:lang w:val="en-US" w:eastAsia="ar-SA"/>
              </w:rPr>
              <w:commentReference w:id="92"/>
            </w:r>
            <w:r w:rsidRPr="00322F66">
              <w:rPr>
                <w:rFonts w:ascii="Arial" w:hAnsi="Arial" w:cs="Arial"/>
                <w:sz w:val="18"/>
                <w:szCs w:val="18"/>
              </w:rPr>
              <w:t>:</w:t>
            </w:r>
          </w:p>
          <w:p w14:paraId="5D053671" w14:textId="243B4754" w:rsidR="008F7865" w:rsidRPr="00322F66" w:rsidRDefault="008F7865" w:rsidP="008F7865">
            <w:pPr>
              <w:rPr>
                <w:rFonts w:ascii="Arial" w:hAnsi="Arial" w:cs="Arial"/>
                <w:sz w:val="18"/>
                <w:szCs w:val="18"/>
              </w:rPr>
            </w:pPr>
            <w:r w:rsidRPr="00322F66">
              <w:rPr>
                <w:rFonts w:ascii="Arial" w:hAnsi="Arial" w:cs="Arial"/>
                <w:sz w:val="18"/>
                <w:szCs w:val="18"/>
              </w:rPr>
              <w:t xml:space="preserve">timeofDayStart: </w:t>
            </w:r>
            <w:r w:rsidR="001F5A49" w:rsidRPr="00322F66">
              <w:rPr>
                <w:rFonts w:ascii="Arial" w:hAnsi="Arial" w:cs="Arial"/>
                <w:sz w:val="18"/>
                <w:szCs w:val="18"/>
              </w:rPr>
              <w:t>11</w:t>
            </w:r>
            <w:r w:rsidRPr="00322F66">
              <w:rPr>
                <w:rFonts w:ascii="Arial" w:hAnsi="Arial" w:cs="Arial"/>
                <w:sz w:val="18"/>
                <w:szCs w:val="18"/>
              </w:rPr>
              <w:t>0000Z</w:t>
            </w:r>
          </w:p>
        </w:tc>
      </w:tr>
      <w:tr w:rsidR="00F170AD" w:rsidRPr="00322F66" w14:paraId="4825944B" w14:textId="77777777" w:rsidTr="008F7865">
        <w:trPr>
          <w:trHeight w:val="210"/>
        </w:trPr>
        <w:tc>
          <w:tcPr>
            <w:tcW w:w="2677" w:type="dxa"/>
            <w:vMerge/>
          </w:tcPr>
          <w:p w14:paraId="0E103A35" w14:textId="77777777" w:rsidR="008F7865" w:rsidRPr="00322F66" w:rsidRDefault="008F7865" w:rsidP="008F7865">
            <w:pPr>
              <w:rPr>
                <w:rFonts w:ascii="Arial" w:hAnsi="Arial" w:cs="Arial"/>
                <w:sz w:val="18"/>
                <w:szCs w:val="18"/>
              </w:rPr>
            </w:pPr>
          </w:p>
        </w:tc>
        <w:tc>
          <w:tcPr>
            <w:tcW w:w="2288" w:type="dxa"/>
            <w:vMerge w:val="restart"/>
          </w:tcPr>
          <w:p w14:paraId="1F95C81E" w14:textId="77777777" w:rsidR="008F7865" w:rsidRPr="00322F66" w:rsidRDefault="008F7865" w:rsidP="008F7865">
            <w:pPr>
              <w:rPr>
                <w:rFonts w:ascii="Arial" w:hAnsi="Arial" w:cs="Arial"/>
                <w:sz w:val="18"/>
                <w:szCs w:val="18"/>
              </w:rPr>
            </w:pPr>
            <w:r w:rsidRPr="00322F66">
              <w:rPr>
                <w:rFonts w:ascii="Arial" w:hAnsi="Arial" w:cs="Arial"/>
                <w:sz w:val="18"/>
                <w:szCs w:val="18"/>
              </w:rPr>
              <w:t>warningInformation</w:t>
            </w:r>
          </w:p>
        </w:tc>
        <w:tc>
          <w:tcPr>
            <w:tcW w:w="1330" w:type="dxa"/>
            <w:vMerge w:val="restart"/>
          </w:tcPr>
          <w:p w14:paraId="502AD79A" w14:textId="77777777" w:rsidR="008F7865" w:rsidRPr="00322F66" w:rsidDel="004735FC" w:rsidRDefault="008F7865" w:rsidP="008F7865">
            <w:pPr>
              <w:rPr>
                <w:rFonts w:ascii="Arial" w:hAnsi="Arial" w:cs="Arial"/>
                <w:sz w:val="18"/>
                <w:szCs w:val="18"/>
              </w:rPr>
            </w:pPr>
            <w:r w:rsidRPr="00322F66">
              <w:rPr>
                <w:rFonts w:ascii="Arial" w:hAnsi="Arial" w:cs="Arial"/>
                <w:sz w:val="18"/>
                <w:szCs w:val="18"/>
              </w:rPr>
              <w:t>information</w:t>
            </w:r>
          </w:p>
        </w:tc>
        <w:tc>
          <w:tcPr>
            <w:tcW w:w="4161" w:type="dxa"/>
            <w:gridSpan w:val="2"/>
          </w:tcPr>
          <w:p w14:paraId="169E0B56" w14:textId="77777777" w:rsidR="008F7865" w:rsidRPr="00322F66" w:rsidRDefault="008F7865" w:rsidP="008F7865">
            <w:pPr>
              <w:rPr>
                <w:rFonts w:ascii="Arial" w:hAnsi="Arial" w:cs="Arial"/>
                <w:sz w:val="18"/>
                <w:szCs w:val="18"/>
              </w:rPr>
            </w:pPr>
            <w:r w:rsidRPr="00322F66">
              <w:rPr>
                <w:rFonts w:ascii="Arial" w:hAnsi="Arial" w:cs="Arial"/>
                <w:sz w:val="18"/>
                <w:szCs w:val="18"/>
              </w:rPr>
              <w:t>Language: eng</w:t>
            </w:r>
          </w:p>
        </w:tc>
      </w:tr>
      <w:tr w:rsidR="00F170AD" w:rsidRPr="00322F66" w14:paraId="5D93B920" w14:textId="77777777" w:rsidTr="008F7865">
        <w:trPr>
          <w:trHeight w:val="210"/>
        </w:trPr>
        <w:tc>
          <w:tcPr>
            <w:tcW w:w="2677" w:type="dxa"/>
            <w:vMerge/>
          </w:tcPr>
          <w:p w14:paraId="64B6E7F9" w14:textId="77777777" w:rsidR="008F7865" w:rsidRPr="00322F66" w:rsidRDefault="008F7865" w:rsidP="008F7865">
            <w:pPr>
              <w:rPr>
                <w:rFonts w:ascii="Arial" w:hAnsi="Arial" w:cs="Arial"/>
                <w:sz w:val="18"/>
                <w:szCs w:val="18"/>
              </w:rPr>
            </w:pPr>
          </w:p>
        </w:tc>
        <w:tc>
          <w:tcPr>
            <w:tcW w:w="2288" w:type="dxa"/>
            <w:vMerge/>
          </w:tcPr>
          <w:p w14:paraId="57EE166B" w14:textId="77777777" w:rsidR="008F7865" w:rsidRPr="00322F66" w:rsidRDefault="008F7865" w:rsidP="008F7865">
            <w:pPr>
              <w:rPr>
                <w:rFonts w:ascii="Arial" w:hAnsi="Arial" w:cs="Arial"/>
                <w:sz w:val="18"/>
                <w:szCs w:val="18"/>
              </w:rPr>
            </w:pPr>
          </w:p>
        </w:tc>
        <w:tc>
          <w:tcPr>
            <w:tcW w:w="1330" w:type="dxa"/>
            <w:vMerge/>
          </w:tcPr>
          <w:p w14:paraId="63DEF457" w14:textId="77777777" w:rsidR="008F7865" w:rsidRPr="00322F66" w:rsidDel="004735FC" w:rsidRDefault="008F7865" w:rsidP="008F7865">
            <w:pPr>
              <w:rPr>
                <w:rFonts w:ascii="Arial" w:hAnsi="Arial" w:cs="Arial"/>
                <w:sz w:val="18"/>
                <w:szCs w:val="18"/>
              </w:rPr>
            </w:pPr>
          </w:p>
        </w:tc>
        <w:tc>
          <w:tcPr>
            <w:tcW w:w="4161" w:type="dxa"/>
            <w:gridSpan w:val="2"/>
          </w:tcPr>
          <w:p w14:paraId="7B5095E7" w14:textId="6A3D5A18" w:rsidR="008F7865" w:rsidRPr="00322F66" w:rsidDel="004735FC" w:rsidRDefault="008F7865" w:rsidP="008F7865">
            <w:pPr>
              <w:rPr>
                <w:rFonts w:ascii="Arial" w:hAnsi="Arial" w:cs="Arial"/>
                <w:sz w:val="18"/>
                <w:szCs w:val="18"/>
              </w:rPr>
            </w:pPr>
            <w:r w:rsidRPr="00322F66">
              <w:rPr>
                <w:rFonts w:ascii="Arial" w:hAnsi="Arial" w:cs="Arial"/>
                <w:sz w:val="18"/>
                <w:szCs w:val="18"/>
              </w:rPr>
              <w:t xml:space="preserve">Text: </w:t>
            </w:r>
            <w:r w:rsidR="001F5A49" w:rsidRPr="00322F66">
              <w:rPr>
                <w:rFonts w:ascii="Arial" w:hAnsi="Arial" w:cs="Arial"/>
                <w:caps/>
                <w:sz w:val="18"/>
                <w:szCs w:val="18"/>
                <w:lang w:eastAsia="en-GB"/>
              </w:rPr>
              <w:t>1100 utc to 2300 utc daily 18 AUG 2021 until further notice BY tugs poinciana and manuels river</w:t>
            </w:r>
            <w:r w:rsidRPr="00322F66">
              <w:rPr>
                <w:rFonts w:ascii="Arial" w:hAnsi="Arial" w:cs="Arial"/>
                <w:caps/>
                <w:sz w:val="18"/>
                <w:szCs w:val="18"/>
                <w:lang w:eastAsia="en-GB"/>
              </w:rPr>
              <w:t xml:space="preserve">. </w:t>
            </w:r>
          </w:p>
        </w:tc>
      </w:tr>
      <w:tr w:rsidR="00F170AD" w:rsidRPr="00322F66" w14:paraId="4441D2B1" w14:textId="77777777" w:rsidTr="008F7865">
        <w:trPr>
          <w:trHeight w:val="205"/>
        </w:trPr>
        <w:tc>
          <w:tcPr>
            <w:tcW w:w="2677" w:type="dxa"/>
            <w:vMerge/>
          </w:tcPr>
          <w:p w14:paraId="0731E45C" w14:textId="77777777" w:rsidR="008F7865" w:rsidRPr="00322F66" w:rsidRDefault="008F7865" w:rsidP="008F7865">
            <w:pPr>
              <w:rPr>
                <w:rFonts w:ascii="Arial" w:hAnsi="Arial" w:cs="Arial"/>
                <w:sz w:val="18"/>
                <w:szCs w:val="18"/>
              </w:rPr>
            </w:pPr>
          </w:p>
        </w:tc>
        <w:tc>
          <w:tcPr>
            <w:tcW w:w="2288" w:type="dxa"/>
            <w:vMerge/>
          </w:tcPr>
          <w:p w14:paraId="201247D5" w14:textId="77777777" w:rsidR="008F7865" w:rsidRPr="00322F66" w:rsidRDefault="008F7865" w:rsidP="008F7865">
            <w:pPr>
              <w:rPr>
                <w:rFonts w:ascii="Arial" w:hAnsi="Arial" w:cs="Arial"/>
                <w:sz w:val="18"/>
                <w:szCs w:val="18"/>
              </w:rPr>
            </w:pPr>
          </w:p>
        </w:tc>
        <w:tc>
          <w:tcPr>
            <w:tcW w:w="5491" w:type="dxa"/>
            <w:gridSpan w:val="3"/>
          </w:tcPr>
          <w:p w14:paraId="785A88DF" w14:textId="1C4EE297" w:rsidR="008F7865" w:rsidRPr="00322F66" w:rsidRDefault="008F7865" w:rsidP="008F7865">
            <w:pPr>
              <w:rPr>
                <w:rFonts w:ascii="Arial" w:hAnsi="Arial" w:cs="Arial"/>
                <w:sz w:val="18"/>
                <w:szCs w:val="18"/>
              </w:rPr>
            </w:pPr>
            <w:r w:rsidRPr="00322F66">
              <w:rPr>
                <w:rFonts w:ascii="Arial" w:hAnsi="Arial" w:cs="Arial"/>
                <w:sz w:val="18"/>
                <w:szCs w:val="18"/>
              </w:rPr>
              <w:t xml:space="preserve">navwarwnTypeDetails: </w:t>
            </w:r>
            <w:r w:rsidR="001F5A49" w:rsidRPr="00322F66">
              <w:rPr>
                <w:rFonts w:ascii="Arial" w:hAnsi="Arial" w:cs="Arial"/>
                <w:sz w:val="18"/>
                <w:szCs w:val="18"/>
              </w:rPr>
              <w:t>dredging operation</w:t>
            </w:r>
          </w:p>
        </w:tc>
      </w:tr>
      <w:tr w:rsidR="00F170AD" w:rsidRPr="00322F66" w14:paraId="5206FC04" w14:textId="77777777" w:rsidTr="00891FB1">
        <w:trPr>
          <w:trHeight w:val="278"/>
        </w:trPr>
        <w:tc>
          <w:tcPr>
            <w:tcW w:w="2677" w:type="dxa"/>
            <w:vMerge/>
          </w:tcPr>
          <w:p w14:paraId="2C3C978F" w14:textId="77777777" w:rsidR="008F7865" w:rsidRPr="00322F66" w:rsidRDefault="008F7865" w:rsidP="008F7865">
            <w:pPr>
              <w:rPr>
                <w:rFonts w:ascii="Arial" w:hAnsi="Arial" w:cs="Arial"/>
                <w:sz w:val="18"/>
                <w:szCs w:val="18"/>
              </w:rPr>
            </w:pPr>
          </w:p>
        </w:tc>
        <w:tc>
          <w:tcPr>
            <w:tcW w:w="2288" w:type="dxa"/>
          </w:tcPr>
          <w:p w14:paraId="2B8F18D3" w14:textId="77777777" w:rsidR="008F7865" w:rsidRPr="00322F66" w:rsidRDefault="008F7865" w:rsidP="008F7865">
            <w:pPr>
              <w:rPr>
                <w:rFonts w:ascii="Arial" w:hAnsi="Arial" w:cs="Arial"/>
                <w:sz w:val="18"/>
                <w:szCs w:val="18"/>
              </w:rPr>
            </w:pPr>
            <w:r w:rsidRPr="00322F66">
              <w:rPr>
                <w:rFonts w:ascii="Arial" w:hAnsi="Arial" w:cs="Arial"/>
                <w:sz w:val="18"/>
                <w:szCs w:val="18"/>
              </w:rPr>
              <w:t>geometry</w:t>
            </w:r>
          </w:p>
        </w:tc>
        <w:tc>
          <w:tcPr>
            <w:tcW w:w="5491" w:type="dxa"/>
            <w:gridSpan w:val="3"/>
          </w:tcPr>
          <w:p w14:paraId="2BB82242" w14:textId="3E76279C" w:rsidR="001F5A49" w:rsidRPr="00322F66" w:rsidRDefault="001F5A49" w:rsidP="008F7865">
            <w:pPr>
              <w:tabs>
                <w:tab w:val="left" w:leader="underscore" w:pos="1680"/>
                <w:tab w:val="left" w:leader="underscore" w:pos="3360"/>
              </w:tabs>
              <w:suppressAutoHyphens/>
              <w:autoSpaceDE w:val="0"/>
              <w:autoSpaceDN w:val="0"/>
              <w:adjustRightInd w:val="0"/>
              <w:spacing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Point</w:t>
            </w:r>
            <w:r w:rsidR="008F7865" w:rsidRPr="00322F66">
              <w:rPr>
                <w:rFonts w:ascii="Arial" w:hAnsi="Arial" w:cs="Arial"/>
                <w:caps/>
                <w:sz w:val="18"/>
                <w:szCs w:val="18"/>
                <w:lang w:eastAsia="en-GB"/>
              </w:rPr>
              <w:t xml:space="preserve"> </w:t>
            </w:r>
            <w:r w:rsidRPr="00322F66">
              <w:rPr>
                <w:rFonts w:ascii="Arial" w:hAnsi="Arial" w:cs="Arial"/>
                <w:caps/>
                <w:sz w:val="18"/>
                <w:szCs w:val="18"/>
                <w:lang w:eastAsia="en-GB"/>
              </w:rPr>
              <w:t>47-12.96n 061-59.09w</w:t>
            </w:r>
          </w:p>
        </w:tc>
      </w:tr>
    </w:tbl>
    <w:p w14:paraId="3230B76F" w14:textId="7E4A9539" w:rsidR="00DA6083" w:rsidRPr="00322F66" w:rsidRDefault="00891FB1" w:rsidP="00DA6083">
      <w:pPr>
        <w:pStyle w:val="Heading2"/>
        <w:rPr>
          <w:rFonts w:ascii="Arial" w:hAnsi="Arial" w:cs="Arial"/>
          <w:color w:val="auto"/>
        </w:rPr>
      </w:pPr>
      <w:r w:rsidRPr="00322F66">
        <w:rPr>
          <w:rFonts w:ascii="Arial" w:hAnsi="Arial" w:cs="Arial"/>
          <w:b/>
          <w:color w:val="auto"/>
          <w:sz w:val="20"/>
          <w:szCs w:val="20"/>
        </w:rPr>
        <w:t>3.9.5</w:t>
      </w:r>
      <w:r w:rsidRPr="00322F66">
        <w:rPr>
          <w:rFonts w:ascii="Arial" w:hAnsi="Arial" w:cs="Arial"/>
          <w:b/>
          <w:color w:val="auto"/>
          <w:sz w:val="20"/>
          <w:szCs w:val="20"/>
        </w:rPr>
        <w:tab/>
      </w:r>
      <w:r w:rsidR="00DA6083" w:rsidRPr="00322F66">
        <w:rPr>
          <w:rFonts w:ascii="Arial" w:hAnsi="Arial" w:cs="Arial"/>
          <w:b/>
          <w:color w:val="auto"/>
          <w:sz w:val="20"/>
          <w:szCs w:val="20"/>
        </w:rPr>
        <w:t xml:space="preserve">Example 5 </w:t>
      </w:r>
      <w:r w:rsidR="00263B6F" w:rsidRPr="00322F66">
        <w:rPr>
          <w:rFonts w:ascii="Arial" w:hAnsi="Arial" w:cs="Arial"/>
          <w:b/>
          <w:color w:val="auto"/>
          <w:sz w:val="20"/>
          <w:szCs w:val="20"/>
        </w:rPr>
        <w:t>– Pipe Laying Operations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746"/>
      </w:tblGrid>
      <w:tr w:rsidR="00F170AD" w:rsidRPr="00322F66" w14:paraId="2914ECCF" w14:textId="77777777" w:rsidTr="001E21FE">
        <w:trPr>
          <w:trHeight w:val="20"/>
        </w:trPr>
        <w:tc>
          <w:tcPr>
            <w:tcW w:w="3064" w:type="dxa"/>
          </w:tcPr>
          <w:p w14:paraId="11F9F9F0" w14:textId="77777777" w:rsidR="008E22E5" w:rsidRPr="00322F66" w:rsidRDefault="008E22E5" w:rsidP="008E22E5">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746" w:type="dxa"/>
          </w:tcPr>
          <w:p w14:paraId="3DF63325" w14:textId="6F0FDE78" w:rsidR="008E22E5" w:rsidRPr="00322F66" w:rsidRDefault="008E22E5" w:rsidP="008E22E5">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 xml:space="preserve">Example </w:t>
            </w:r>
            <w:r w:rsidR="001E21FE" w:rsidRPr="00322F66">
              <w:rPr>
                <w:rFonts w:ascii="Arial" w:eastAsia="Arial" w:hAnsi="Arial" w:cs="Arial"/>
                <w:b/>
                <w:sz w:val="18"/>
                <w:lang w:val="en-GB" w:eastAsia="en-GB" w:bidi="en-GB"/>
              </w:rPr>
              <w:t>5 – Pipe laying operations</w:t>
            </w:r>
          </w:p>
        </w:tc>
      </w:tr>
      <w:tr w:rsidR="00F170AD" w:rsidRPr="00322F66" w14:paraId="7322664A" w14:textId="77777777" w:rsidTr="001E21FE">
        <w:trPr>
          <w:trHeight w:val="20"/>
        </w:trPr>
        <w:tc>
          <w:tcPr>
            <w:tcW w:w="3064" w:type="dxa"/>
          </w:tcPr>
          <w:p w14:paraId="22CD76ED" w14:textId="77777777" w:rsidR="008E22E5" w:rsidRPr="00322F66" w:rsidRDefault="008E22E5" w:rsidP="008E22E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746" w:type="dxa"/>
            <w:vMerge w:val="restart"/>
          </w:tcPr>
          <w:p w14:paraId="53868D7C" w14:textId="77777777" w:rsidR="001E21FE" w:rsidRPr="00322F66" w:rsidRDefault="001E21FE" w:rsidP="001E21F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iii 795/21</w:t>
            </w:r>
          </w:p>
          <w:p w14:paraId="6BEEBD17" w14:textId="77777777" w:rsidR="001E21FE" w:rsidRPr="00322F66" w:rsidRDefault="001E21FE" w:rsidP="001E21F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mediterranean sea.</w:t>
            </w:r>
          </w:p>
          <w:p w14:paraId="40D8FC8A" w14:textId="77777777" w:rsidR="001E21FE" w:rsidRPr="00322F66" w:rsidRDefault="001E21FE" w:rsidP="001E21F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tunisia.</w:t>
            </w:r>
          </w:p>
          <w:p w14:paraId="5F5D043C" w14:textId="77777777" w:rsidR="001E21FE" w:rsidRPr="00322F66" w:rsidRDefault="001E21FE" w:rsidP="001E21FE">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0E78644A" w14:textId="77777777" w:rsidR="001E21FE" w:rsidRPr="00322F66" w:rsidRDefault="001E21FE" w:rsidP="001E21FE">
            <w:pPr>
              <w:tabs>
                <w:tab w:val="left" w:leader="underscore" w:pos="1680"/>
                <w:tab w:val="left" w:leader="underscore" w:pos="3360"/>
              </w:tabs>
              <w:suppressAutoHyphens/>
              <w:autoSpaceDE w:val="0"/>
              <w:autoSpaceDN w:val="0"/>
              <w:adjustRightInd w:val="0"/>
              <w:spacing w:after="0" w:line="23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1.</w:t>
            </w:r>
            <w:r w:rsidRPr="00322F66">
              <w:rPr>
                <w:rFonts w:ascii="Arial" w:hAnsi="Arial" w:cs="Arial"/>
                <w:caps/>
                <w:sz w:val="18"/>
                <w:szCs w:val="18"/>
                <w:lang w:eastAsia="en-GB"/>
              </w:rPr>
              <w:tab/>
              <w:t xml:space="preserve">PIPELAYING OPERATIONS IN PROGRESS UNTIL 130001 utc feB 2022 BY M/V ievoli ivori in area bound by </w:t>
            </w:r>
          </w:p>
          <w:p w14:paraId="42E3D7FE" w14:textId="77777777" w:rsidR="00891FB1" w:rsidRPr="00322F66" w:rsidRDefault="001E21FE" w:rsidP="001E21FE">
            <w:pPr>
              <w:tabs>
                <w:tab w:val="left" w:leader="underscore" w:pos="1680"/>
                <w:tab w:val="left" w:leader="underscore" w:pos="3360"/>
              </w:tabs>
              <w:suppressAutoHyphens/>
              <w:autoSpaceDE w:val="0"/>
              <w:autoSpaceDN w:val="0"/>
              <w:adjustRightInd w:val="0"/>
              <w:spacing w:after="0" w:line="23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 xml:space="preserve">    </w:t>
            </w:r>
            <w:r w:rsidR="00891FB1" w:rsidRPr="00322F66">
              <w:rPr>
                <w:rFonts w:ascii="Arial" w:hAnsi="Arial" w:cs="Arial"/>
                <w:caps/>
                <w:sz w:val="18"/>
                <w:szCs w:val="18"/>
                <w:lang w:eastAsia="en-GB"/>
              </w:rPr>
              <w:t xml:space="preserve">      </w:t>
            </w:r>
            <w:r w:rsidRPr="00322F66">
              <w:rPr>
                <w:rFonts w:ascii="Arial" w:hAnsi="Arial" w:cs="Arial"/>
                <w:caps/>
                <w:sz w:val="18"/>
                <w:szCs w:val="18"/>
                <w:lang w:eastAsia="en-GB"/>
              </w:rPr>
              <w:t xml:space="preserve">37-01.01n 011-04.22e, 37-12.80n 011-15.51e, </w:t>
            </w:r>
          </w:p>
          <w:p w14:paraId="3BAC3357" w14:textId="50FDAA92" w:rsidR="001E21FE" w:rsidRPr="00322F66" w:rsidRDefault="00891FB1" w:rsidP="001E21FE">
            <w:pPr>
              <w:tabs>
                <w:tab w:val="left" w:leader="underscore" w:pos="1680"/>
                <w:tab w:val="left" w:leader="underscore" w:pos="3360"/>
              </w:tabs>
              <w:suppressAutoHyphens/>
              <w:autoSpaceDE w:val="0"/>
              <w:autoSpaceDN w:val="0"/>
              <w:adjustRightInd w:val="0"/>
              <w:spacing w:after="0" w:line="23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 xml:space="preserve">   </w:t>
            </w:r>
            <w:r w:rsidR="001E21FE" w:rsidRPr="00322F66">
              <w:rPr>
                <w:rFonts w:ascii="Arial" w:hAnsi="Arial" w:cs="Arial"/>
                <w:caps/>
                <w:sz w:val="18"/>
                <w:szCs w:val="18"/>
                <w:lang w:eastAsia="en-GB"/>
              </w:rPr>
              <w:t xml:space="preserve">       37-12.80n 011-15.10e, 37-25.47n 011-42.71e.</w:t>
            </w:r>
          </w:p>
          <w:p w14:paraId="583A5CE2" w14:textId="77777777" w:rsidR="001E21FE" w:rsidRPr="00322F66" w:rsidRDefault="001E21FE" w:rsidP="001E21FE">
            <w:pPr>
              <w:tabs>
                <w:tab w:val="left" w:leader="underscore" w:pos="1680"/>
                <w:tab w:val="left" w:leader="underscore" w:pos="3360"/>
              </w:tabs>
              <w:suppressAutoHyphens/>
              <w:autoSpaceDE w:val="0"/>
              <w:autoSpaceDN w:val="0"/>
              <w:adjustRightInd w:val="0"/>
              <w:spacing w:after="0" w:line="23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 xml:space="preserve">   one mile berth requested.</w:t>
            </w:r>
          </w:p>
          <w:p w14:paraId="66FF81C6" w14:textId="520A207E" w:rsidR="008E22E5" w:rsidRPr="00322F66" w:rsidRDefault="001E21FE" w:rsidP="001E21FE">
            <w:pPr>
              <w:widowControl w:val="0"/>
              <w:autoSpaceDE w:val="0"/>
              <w:autoSpaceDN w:val="0"/>
              <w:spacing w:after="0" w:line="240" w:lineRule="auto"/>
              <w:ind w:left="100" w:right="91"/>
              <w:rPr>
                <w:rFonts w:ascii="Arial" w:eastAsia="Arial" w:hAnsi="Arial" w:cs="Arial"/>
                <w:sz w:val="18"/>
                <w:szCs w:val="18"/>
                <w:lang w:val="en-GB" w:eastAsia="en-GB" w:bidi="en-GB"/>
              </w:rPr>
            </w:pPr>
            <w:r w:rsidRPr="00322F66">
              <w:rPr>
                <w:rFonts w:ascii="Arial" w:hAnsi="Arial" w:cs="Arial"/>
                <w:caps/>
                <w:sz w:val="18"/>
                <w:szCs w:val="18"/>
                <w:lang w:eastAsia="en-GB"/>
              </w:rPr>
              <w:t>2. cancel this msg 130001 utc feb 2022.</w:t>
            </w:r>
          </w:p>
        </w:tc>
      </w:tr>
      <w:tr w:rsidR="00F170AD" w:rsidRPr="00322F66" w14:paraId="3267AADA" w14:textId="77777777" w:rsidTr="001E21FE">
        <w:trPr>
          <w:trHeight w:val="20"/>
        </w:trPr>
        <w:tc>
          <w:tcPr>
            <w:tcW w:w="3064" w:type="dxa"/>
          </w:tcPr>
          <w:p w14:paraId="09BB0B2A"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2. General area</w:t>
            </w:r>
          </w:p>
        </w:tc>
        <w:tc>
          <w:tcPr>
            <w:tcW w:w="6746" w:type="dxa"/>
            <w:vMerge/>
            <w:tcBorders>
              <w:top w:val="nil"/>
            </w:tcBorders>
          </w:tcPr>
          <w:p w14:paraId="67A7FB7C"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4637DC1D" w14:textId="77777777" w:rsidTr="001E21FE">
        <w:trPr>
          <w:trHeight w:val="20"/>
        </w:trPr>
        <w:tc>
          <w:tcPr>
            <w:tcW w:w="3064" w:type="dxa"/>
          </w:tcPr>
          <w:p w14:paraId="4E1228C3"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3. Locality</w:t>
            </w:r>
          </w:p>
        </w:tc>
        <w:tc>
          <w:tcPr>
            <w:tcW w:w="6746" w:type="dxa"/>
            <w:vMerge/>
            <w:tcBorders>
              <w:top w:val="nil"/>
            </w:tcBorders>
          </w:tcPr>
          <w:p w14:paraId="29B2AA31"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602EBE22" w14:textId="77777777" w:rsidTr="001E21FE">
        <w:trPr>
          <w:trHeight w:val="20"/>
        </w:trPr>
        <w:tc>
          <w:tcPr>
            <w:tcW w:w="3064" w:type="dxa"/>
          </w:tcPr>
          <w:p w14:paraId="680414DB"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4. Chart number</w:t>
            </w:r>
          </w:p>
        </w:tc>
        <w:tc>
          <w:tcPr>
            <w:tcW w:w="6746" w:type="dxa"/>
            <w:vMerge/>
            <w:tcBorders>
              <w:top w:val="nil"/>
            </w:tcBorders>
          </w:tcPr>
          <w:p w14:paraId="7FA10AF8"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268C36B2" w14:textId="77777777" w:rsidTr="001E21FE">
        <w:trPr>
          <w:trHeight w:val="20"/>
        </w:trPr>
        <w:tc>
          <w:tcPr>
            <w:tcW w:w="3064" w:type="dxa"/>
          </w:tcPr>
          <w:p w14:paraId="7C4109DF"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5. Key subject</w:t>
            </w:r>
          </w:p>
        </w:tc>
        <w:tc>
          <w:tcPr>
            <w:tcW w:w="6746" w:type="dxa"/>
            <w:vMerge/>
            <w:tcBorders>
              <w:top w:val="nil"/>
            </w:tcBorders>
          </w:tcPr>
          <w:p w14:paraId="6624A2F3"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02F204C6" w14:textId="77777777" w:rsidTr="001E21FE">
        <w:trPr>
          <w:trHeight w:val="20"/>
        </w:trPr>
        <w:tc>
          <w:tcPr>
            <w:tcW w:w="3064" w:type="dxa"/>
          </w:tcPr>
          <w:p w14:paraId="6C1B0C26"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6. Geographical position</w:t>
            </w:r>
          </w:p>
        </w:tc>
        <w:tc>
          <w:tcPr>
            <w:tcW w:w="6746" w:type="dxa"/>
            <w:vMerge/>
            <w:tcBorders>
              <w:top w:val="nil"/>
            </w:tcBorders>
          </w:tcPr>
          <w:p w14:paraId="64AE0490"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0B72F30C" w14:textId="77777777" w:rsidTr="001E21FE">
        <w:trPr>
          <w:trHeight w:val="20"/>
        </w:trPr>
        <w:tc>
          <w:tcPr>
            <w:tcW w:w="3064" w:type="dxa"/>
          </w:tcPr>
          <w:p w14:paraId="19ADC818"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7. Amplifying remarks</w:t>
            </w:r>
          </w:p>
        </w:tc>
        <w:tc>
          <w:tcPr>
            <w:tcW w:w="6746" w:type="dxa"/>
            <w:vMerge/>
            <w:tcBorders>
              <w:top w:val="nil"/>
            </w:tcBorders>
          </w:tcPr>
          <w:p w14:paraId="3AE201FC"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236BC3AA" w14:textId="77777777" w:rsidTr="001E21FE">
        <w:trPr>
          <w:trHeight w:val="20"/>
        </w:trPr>
        <w:tc>
          <w:tcPr>
            <w:tcW w:w="3064" w:type="dxa"/>
          </w:tcPr>
          <w:p w14:paraId="53E2C64F" w14:textId="77777777" w:rsidR="008E22E5" w:rsidRPr="00322F66" w:rsidRDefault="008E22E5" w:rsidP="008E22E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8. Cancellation details</w:t>
            </w:r>
          </w:p>
        </w:tc>
        <w:tc>
          <w:tcPr>
            <w:tcW w:w="6746" w:type="dxa"/>
            <w:vMerge/>
            <w:tcBorders>
              <w:top w:val="nil"/>
            </w:tcBorders>
          </w:tcPr>
          <w:p w14:paraId="3DDEB252" w14:textId="77777777" w:rsidR="008E22E5" w:rsidRPr="00322F66" w:rsidRDefault="008E22E5" w:rsidP="008E22E5">
            <w:pPr>
              <w:widowControl w:val="0"/>
              <w:autoSpaceDE w:val="0"/>
              <w:autoSpaceDN w:val="0"/>
              <w:spacing w:after="0" w:line="240" w:lineRule="auto"/>
              <w:rPr>
                <w:rFonts w:ascii="Arial" w:eastAsia="Arial" w:hAnsi="Arial" w:cs="Arial"/>
                <w:sz w:val="18"/>
                <w:szCs w:val="2"/>
                <w:lang w:val="en-GB" w:eastAsia="en-GB" w:bidi="en-GB"/>
              </w:rPr>
            </w:pPr>
          </w:p>
        </w:tc>
      </w:tr>
    </w:tbl>
    <w:p w14:paraId="300286F3" w14:textId="77777777" w:rsidR="001F5A49" w:rsidRPr="00322F66" w:rsidRDefault="001F5A49" w:rsidP="001F5A49">
      <w:pPr>
        <w:rPr>
          <w:rFonts w:ascii="Arial" w:hAnsi="Arial" w:cs="Arial"/>
        </w:rPr>
      </w:pP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6CB17C83" w14:textId="77777777" w:rsidTr="00F72582">
        <w:trPr>
          <w:trHeight w:val="144"/>
        </w:trPr>
        <w:tc>
          <w:tcPr>
            <w:tcW w:w="2677" w:type="dxa"/>
            <w:vMerge w:val="restart"/>
          </w:tcPr>
          <w:p w14:paraId="6BFFE693"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NAVWARNPreamble (ID00)</w:t>
            </w:r>
          </w:p>
        </w:tc>
        <w:tc>
          <w:tcPr>
            <w:tcW w:w="2288" w:type="dxa"/>
            <w:vMerge w:val="restart"/>
          </w:tcPr>
          <w:p w14:paraId="533D8E7C"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generalArea</w:t>
            </w:r>
          </w:p>
        </w:tc>
        <w:tc>
          <w:tcPr>
            <w:tcW w:w="1780" w:type="dxa"/>
            <w:gridSpan w:val="2"/>
          </w:tcPr>
          <w:p w14:paraId="7B901943"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localityIdentifier</w:t>
            </w:r>
          </w:p>
        </w:tc>
        <w:tc>
          <w:tcPr>
            <w:tcW w:w="3711" w:type="dxa"/>
          </w:tcPr>
          <w:p w14:paraId="622626F5" w14:textId="77777777" w:rsidR="001F5A49" w:rsidRPr="00322F66" w:rsidRDefault="001F5A49" w:rsidP="00F72582">
            <w:pPr>
              <w:rPr>
                <w:rFonts w:ascii="Arial" w:hAnsi="Arial" w:cs="Arial"/>
                <w:bCs/>
                <w:sz w:val="18"/>
                <w:szCs w:val="18"/>
              </w:rPr>
            </w:pPr>
          </w:p>
        </w:tc>
      </w:tr>
      <w:tr w:rsidR="00F170AD" w:rsidRPr="00322F66" w14:paraId="0115EC60" w14:textId="77777777" w:rsidTr="00F72582">
        <w:trPr>
          <w:trHeight w:val="144"/>
        </w:trPr>
        <w:tc>
          <w:tcPr>
            <w:tcW w:w="2677" w:type="dxa"/>
            <w:vMerge/>
          </w:tcPr>
          <w:p w14:paraId="7002A2ED" w14:textId="77777777" w:rsidR="001F5A49" w:rsidRPr="00322F66" w:rsidRDefault="001F5A49" w:rsidP="00F72582">
            <w:pPr>
              <w:rPr>
                <w:rFonts w:ascii="Arial" w:hAnsi="Arial" w:cs="Arial"/>
                <w:bCs/>
                <w:sz w:val="18"/>
                <w:szCs w:val="18"/>
              </w:rPr>
            </w:pPr>
          </w:p>
        </w:tc>
        <w:tc>
          <w:tcPr>
            <w:tcW w:w="2288" w:type="dxa"/>
            <w:vMerge/>
          </w:tcPr>
          <w:p w14:paraId="30314952" w14:textId="77777777" w:rsidR="001F5A49" w:rsidRPr="00322F66" w:rsidRDefault="001F5A49" w:rsidP="00F72582">
            <w:pPr>
              <w:rPr>
                <w:rFonts w:ascii="Arial" w:hAnsi="Arial" w:cs="Arial"/>
                <w:bCs/>
                <w:sz w:val="18"/>
                <w:szCs w:val="18"/>
              </w:rPr>
            </w:pPr>
          </w:p>
        </w:tc>
        <w:tc>
          <w:tcPr>
            <w:tcW w:w="1780" w:type="dxa"/>
            <w:gridSpan w:val="2"/>
            <w:vMerge w:val="restart"/>
          </w:tcPr>
          <w:p w14:paraId="6DD6A5EE"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locationName</w:t>
            </w:r>
          </w:p>
        </w:tc>
        <w:tc>
          <w:tcPr>
            <w:tcW w:w="3711" w:type="dxa"/>
          </w:tcPr>
          <w:p w14:paraId="5EA87ED0"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language: eng</w:t>
            </w:r>
          </w:p>
        </w:tc>
      </w:tr>
      <w:tr w:rsidR="00F170AD" w:rsidRPr="00322F66" w14:paraId="1EC32F78" w14:textId="77777777" w:rsidTr="00F72582">
        <w:trPr>
          <w:trHeight w:val="144"/>
        </w:trPr>
        <w:tc>
          <w:tcPr>
            <w:tcW w:w="2677" w:type="dxa"/>
            <w:vMerge/>
          </w:tcPr>
          <w:p w14:paraId="4119C730" w14:textId="77777777" w:rsidR="001F5A49" w:rsidRPr="00322F66" w:rsidRDefault="001F5A49" w:rsidP="00F72582">
            <w:pPr>
              <w:rPr>
                <w:rFonts w:ascii="Arial" w:hAnsi="Arial" w:cs="Arial"/>
                <w:bCs/>
                <w:sz w:val="18"/>
                <w:szCs w:val="18"/>
              </w:rPr>
            </w:pPr>
          </w:p>
        </w:tc>
        <w:tc>
          <w:tcPr>
            <w:tcW w:w="2288" w:type="dxa"/>
            <w:vMerge/>
          </w:tcPr>
          <w:p w14:paraId="14FB4BA4" w14:textId="77777777" w:rsidR="001F5A49" w:rsidRPr="00322F66" w:rsidRDefault="001F5A49" w:rsidP="00F72582">
            <w:pPr>
              <w:rPr>
                <w:rFonts w:ascii="Arial" w:hAnsi="Arial" w:cs="Arial"/>
                <w:bCs/>
                <w:sz w:val="18"/>
                <w:szCs w:val="18"/>
              </w:rPr>
            </w:pPr>
          </w:p>
        </w:tc>
        <w:tc>
          <w:tcPr>
            <w:tcW w:w="1780" w:type="dxa"/>
            <w:gridSpan w:val="2"/>
            <w:vMerge/>
          </w:tcPr>
          <w:p w14:paraId="0791914C" w14:textId="77777777" w:rsidR="001F5A49" w:rsidRPr="00322F66" w:rsidRDefault="001F5A49" w:rsidP="00F72582">
            <w:pPr>
              <w:rPr>
                <w:rFonts w:ascii="Arial" w:hAnsi="Arial" w:cs="Arial"/>
                <w:bCs/>
                <w:sz w:val="18"/>
                <w:szCs w:val="18"/>
              </w:rPr>
            </w:pPr>
          </w:p>
        </w:tc>
        <w:tc>
          <w:tcPr>
            <w:tcW w:w="3711" w:type="dxa"/>
          </w:tcPr>
          <w:p w14:paraId="767FC55B" w14:textId="3DAAA29A" w:rsidR="001F5A49" w:rsidRPr="00322F66" w:rsidRDefault="001F5A49" w:rsidP="00322F66">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bCs/>
                <w:caps/>
                <w:sz w:val="18"/>
                <w:szCs w:val="18"/>
                <w:lang w:eastAsia="en-GB"/>
              </w:rPr>
            </w:pPr>
            <w:r w:rsidRPr="00322F66">
              <w:rPr>
                <w:rFonts w:ascii="Arial" w:hAnsi="Arial" w:cs="Arial"/>
                <w:bCs/>
                <w:sz w:val="18"/>
                <w:szCs w:val="18"/>
              </w:rPr>
              <w:t xml:space="preserve">text: </w:t>
            </w:r>
            <w:r w:rsidRPr="00322F66">
              <w:rPr>
                <w:rFonts w:ascii="Arial" w:hAnsi="Arial" w:cs="Arial"/>
                <w:bCs/>
                <w:caps/>
                <w:sz w:val="18"/>
                <w:szCs w:val="18"/>
                <w:lang w:eastAsia="en-GB"/>
              </w:rPr>
              <w:t>mediterranean sea.</w:t>
            </w:r>
          </w:p>
        </w:tc>
      </w:tr>
      <w:tr w:rsidR="00F170AD" w:rsidRPr="00322F66" w14:paraId="280EA864" w14:textId="77777777" w:rsidTr="00F72582">
        <w:trPr>
          <w:trHeight w:val="144"/>
        </w:trPr>
        <w:tc>
          <w:tcPr>
            <w:tcW w:w="2677" w:type="dxa"/>
            <w:vMerge/>
          </w:tcPr>
          <w:p w14:paraId="4100C85D" w14:textId="77777777" w:rsidR="001F5A49" w:rsidRPr="00322F66" w:rsidRDefault="001F5A49" w:rsidP="00F72582">
            <w:pPr>
              <w:rPr>
                <w:rFonts w:ascii="Arial" w:hAnsi="Arial" w:cs="Arial"/>
                <w:bCs/>
                <w:sz w:val="18"/>
                <w:szCs w:val="18"/>
              </w:rPr>
            </w:pPr>
          </w:p>
        </w:tc>
        <w:tc>
          <w:tcPr>
            <w:tcW w:w="2288" w:type="dxa"/>
            <w:vMerge w:val="restart"/>
          </w:tcPr>
          <w:p w14:paraId="56137359"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locality</w:t>
            </w:r>
          </w:p>
        </w:tc>
        <w:tc>
          <w:tcPr>
            <w:tcW w:w="1780" w:type="dxa"/>
            <w:gridSpan w:val="2"/>
          </w:tcPr>
          <w:p w14:paraId="433CF5D3"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localityIdentifier</w:t>
            </w:r>
          </w:p>
        </w:tc>
        <w:tc>
          <w:tcPr>
            <w:tcW w:w="3711" w:type="dxa"/>
          </w:tcPr>
          <w:p w14:paraId="14AF66FD" w14:textId="77777777" w:rsidR="001F5A49" w:rsidRPr="00322F66" w:rsidRDefault="001F5A49" w:rsidP="00F72582">
            <w:pPr>
              <w:rPr>
                <w:rFonts w:ascii="Arial" w:hAnsi="Arial" w:cs="Arial"/>
                <w:bCs/>
                <w:sz w:val="18"/>
                <w:szCs w:val="18"/>
              </w:rPr>
            </w:pPr>
          </w:p>
        </w:tc>
      </w:tr>
      <w:tr w:rsidR="00F170AD" w:rsidRPr="00322F66" w14:paraId="091CDF7A" w14:textId="77777777" w:rsidTr="00F72582">
        <w:trPr>
          <w:trHeight w:val="144"/>
        </w:trPr>
        <w:tc>
          <w:tcPr>
            <w:tcW w:w="2677" w:type="dxa"/>
            <w:vMerge/>
          </w:tcPr>
          <w:p w14:paraId="555ECBCF" w14:textId="77777777" w:rsidR="001F5A49" w:rsidRPr="00322F66" w:rsidRDefault="001F5A49" w:rsidP="00F72582">
            <w:pPr>
              <w:rPr>
                <w:rFonts w:ascii="Arial" w:hAnsi="Arial" w:cs="Arial"/>
                <w:bCs/>
                <w:sz w:val="18"/>
                <w:szCs w:val="18"/>
              </w:rPr>
            </w:pPr>
          </w:p>
        </w:tc>
        <w:tc>
          <w:tcPr>
            <w:tcW w:w="2288" w:type="dxa"/>
            <w:vMerge/>
          </w:tcPr>
          <w:p w14:paraId="30BDA8FB" w14:textId="77777777" w:rsidR="001F5A49" w:rsidRPr="00322F66" w:rsidRDefault="001F5A49" w:rsidP="00F72582">
            <w:pPr>
              <w:rPr>
                <w:rFonts w:ascii="Arial" w:hAnsi="Arial" w:cs="Arial"/>
                <w:bCs/>
                <w:sz w:val="18"/>
                <w:szCs w:val="18"/>
              </w:rPr>
            </w:pPr>
          </w:p>
        </w:tc>
        <w:tc>
          <w:tcPr>
            <w:tcW w:w="1780" w:type="dxa"/>
            <w:gridSpan w:val="2"/>
            <w:vMerge w:val="restart"/>
          </w:tcPr>
          <w:p w14:paraId="7708646C"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locationName</w:t>
            </w:r>
          </w:p>
        </w:tc>
        <w:tc>
          <w:tcPr>
            <w:tcW w:w="3711" w:type="dxa"/>
          </w:tcPr>
          <w:p w14:paraId="180168C4"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language: eng</w:t>
            </w:r>
          </w:p>
        </w:tc>
      </w:tr>
      <w:tr w:rsidR="00F170AD" w:rsidRPr="00322F66" w14:paraId="677EEA1A" w14:textId="77777777" w:rsidTr="00F72582">
        <w:trPr>
          <w:trHeight w:val="144"/>
        </w:trPr>
        <w:tc>
          <w:tcPr>
            <w:tcW w:w="2677" w:type="dxa"/>
            <w:vMerge/>
          </w:tcPr>
          <w:p w14:paraId="33B60E9B" w14:textId="77777777" w:rsidR="001F5A49" w:rsidRPr="00322F66" w:rsidRDefault="001F5A49" w:rsidP="00F72582">
            <w:pPr>
              <w:rPr>
                <w:rFonts w:ascii="Arial" w:hAnsi="Arial" w:cs="Arial"/>
                <w:bCs/>
                <w:sz w:val="18"/>
                <w:szCs w:val="18"/>
              </w:rPr>
            </w:pPr>
          </w:p>
        </w:tc>
        <w:tc>
          <w:tcPr>
            <w:tcW w:w="2288" w:type="dxa"/>
            <w:vMerge/>
          </w:tcPr>
          <w:p w14:paraId="6A5B2E7E" w14:textId="77777777" w:rsidR="001F5A49" w:rsidRPr="00322F66" w:rsidRDefault="001F5A49" w:rsidP="00F72582">
            <w:pPr>
              <w:rPr>
                <w:rFonts w:ascii="Arial" w:hAnsi="Arial" w:cs="Arial"/>
                <w:bCs/>
                <w:sz w:val="18"/>
                <w:szCs w:val="18"/>
              </w:rPr>
            </w:pPr>
          </w:p>
        </w:tc>
        <w:tc>
          <w:tcPr>
            <w:tcW w:w="1780" w:type="dxa"/>
            <w:gridSpan w:val="2"/>
            <w:vMerge/>
          </w:tcPr>
          <w:p w14:paraId="47137DFA" w14:textId="77777777" w:rsidR="001F5A49" w:rsidRPr="00322F66" w:rsidRDefault="001F5A49" w:rsidP="00F72582">
            <w:pPr>
              <w:rPr>
                <w:rFonts w:ascii="Arial" w:hAnsi="Arial" w:cs="Arial"/>
                <w:bCs/>
                <w:sz w:val="18"/>
                <w:szCs w:val="18"/>
              </w:rPr>
            </w:pPr>
          </w:p>
        </w:tc>
        <w:tc>
          <w:tcPr>
            <w:tcW w:w="3711" w:type="dxa"/>
          </w:tcPr>
          <w:p w14:paraId="51D4B05E" w14:textId="3E6FD086" w:rsidR="001F5A49" w:rsidRPr="00322F66" w:rsidRDefault="001F5A49" w:rsidP="00F72582">
            <w:pPr>
              <w:rPr>
                <w:rFonts w:ascii="Arial" w:hAnsi="Arial" w:cs="Arial"/>
                <w:bCs/>
                <w:sz w:val="18"/>
                <w:szCs w:val="18"/>
              </w:rPr>
            </w:pPr>
            <w:r w:rsidRPr="00322F66">
              <w:rPr>
                <w:rFonts w:ascii="Arial" w:hAnsi="Arial" w:cs="Arial"/>
                <w:bCs/>
                <w:sz w:val="18"/>
                <w:szCs w:val="18"/>
              </w:rPr>
              <w:t>text: Tunisia</w:t>
            </w:r>
          </w:p>
        </w:tc>
      </w:tr>
      <w:tr w:rsidR="00F170AD" w:rsidRPr="00322F66" w14:paraId="35C986CB" w14:textId="77777777" w:rsidTr="00F72582">
        <w:trPr>
          <w:trHeight w:val="144"/>
        </w:trPr>
        <w:tc>
          <w:tcPr>
            <w:tcW w:w="2677" w:type="dxa"/>
            <w:vMerge/>
          </w:tcPr>
          <w:p w14:paraId="0AE7CD20" w14:textId="77777777" w:rsidR="001F5A49" w:rsidRPr="00322F66" w:rsidRDefault="001F5A49" w:rsidP="00F72582">
            <w:pPr>
              <w:rPr>
                <w:rFonts w:ascii="Arial" w:hAnsi="Arial" w:cs="Arial"/>
                <w:bCs/>
                <w:sz w:val="18"/>
                <w:szCs w:val="18"/>
              </w:rPr>
            </w:pPr>
          </w:p>
        </w:tc>
        <w:tc>
          <w:tcPr>
            <w:tcW w:w="2288" w:type="dxa"/>
          </w:tcPr>
          <w:p w14:paraId="79B50AC1"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messageSeriesIdentifier</w:t>
            </w:r>
          </w:p>
          <w:p w14:paraId="316A8EEB" w14:textId="77777777" w:rsidR="001F5A49" w:rsidRPr="00322F66" w:rsidRDefault="001F5A49" w:rsidP="00F72582">
            <w:pPr>
              <w:rPr>
                <w:rFonts w:ascii="Arial" w:hAnsi="Arial" w:cs="Arial"/>
                <w:bCs/>
                <w:sz w:val="18"/>
                <w:szCs w:val="18"/>
              </w:rPr>
            </w:pPr>
          </w:p>
        </w:tc>
        <w:tc>
          <w:tcPr>
            <w:tcW w:w="5491" w:type="dxa"/>
            <w:gridSpan w:val="3"/>
          </w:tcPr>
          <w:p w14:paraId="5FF98A23" w14:textId="289B119A" w:rsidR="001F5A49" w:rsidRPr="00322F66" w:rsidRDefault="001F5A49" w:rsidP="00F72582">
            <w:pPr>
              <w:rPr>
                <w:rFonts w:ascii="Arial" w:hAnsi="Arial" w:cs="Arial"/>
                <w:bCs/>
                <w:sz w:val="18"/>
                <w:szCs w:val="18"/>
              </w:rPr>
            </w:pPr>
            <w:r w:rsidRPr="00322F66">
              <w:rPr>
                <w:rFonts w:ascii="Arial" w:hAnsi="Arial" w:cs="Arial"/>
                <w:bCs/>
                <w:sz w:val="18"/>
                <w:szCs w:val="18"/>
              </w:rPr>
              <w:t>agencyResponsibleForProduction: ESXX</w:t>
            </w:r>
          </w:p>
          <w:p w14:paraId="03354679" w14:textId="7BDE6289" w:rsidR="001F5A49" w:rsidRPr="00322F66" w:rsidRDefault="001F5A49" w:rsidP="00F72582">
            <w:pPr>
              <w:rPr>
                <w:rFonts w:ascii="Arial" w:hAnsi="Arial" w:cs="Arial"/>
                <w:bCs/>
                <w:sz w:val="18"/>
                <w:szCs w:val="18"/>
              </w:rPr>
            </w:pPr>
            <w:r w:rsidRPr="00322F66">
              <w:rPr>
                <w:rFonts w:ascii="Arial" w:hAnsi="Arial" w:cs="Arial"/>
                <w:bCs/>
                <w:sz w:val="18"/>
                <w:szCs w:val="18"/>
              </w:rPr>
              <w:t>nationality: ES</w:t>
            </w:r>
          </w:p>
          <w:p w14:paraId="2DDD36B2" w14:textId="1D772280" w:rsidR="001F5A49" w:rsidRPr="00322F66" w:rsidRDefault="001F5A49" w:rsidP="00F72582">
            <w:pPr>
              <w:rPr>
                <w:rFonts w:ascii="Arial" w:hAnsi="Arial" w:cs="Arial"/>
                <w:bCs/>
                <w:sz w:val="18"/>
                <w:szCs w:val="18"/>
              </w:rPr>
            </w:pPr>
            <w:r w:rsidRPr="00322F66">
              <w:rPr>
                <w:rFonts w:ascii="Arial" w:hAnsi="Arial" w:cs="Arial"/>
                <w:bCs/>
                <w:sz w:val="18"/>
                <w:szCs w:val="18"/>
              </w:rPr>
              <w:t>nameOfSeries: NAVAREA III</w:t>
            </w:r>
          </w:p>
          <w:p w14:paraId="1A8820FD"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interoperabilityidentifier:</w:t>
            </w:r>
          </w:p>
          <w:p w14:paraId="7366379D" w14:textId="56719B63" w:rsidR="001F5A49" w:rsidRPr="00322F66" w:rsidRDefault="001F5A49" w:rsidP="00F72582">
            <w:pPr>
              <w:rPr>
                <w:rFonts w:ascii="Arial" w:hAnsi="Arial" w:cs="Arial"/>
                <w:bCs/>
                <w:sz w:val="18"/>
                <w:szCs w:val="18"/>
              </w:rPr>
            </w:pPr>
            <w:r w:rsidRPr="00322F66">
              <w:rPr>
                <w:rFonts w:ascii="Arial" w:hAnsi="Arial" w:cs="Arial"/>
                <w:bCs/>
                <w:sz w:val="18"/>
                <w:szCs w:val="18"/>
              </w:rPr>
              <w:t>nameOfSeries:</w:t>
            </w:r>
            <w:r w:rsidRPr="00322F66">
              <w:rPr>
                <w:rFonts w:ascii="Arial" w:hAnsi="Arial" w:cs="Arial"/>
                <w:bCs/>
                <w:sz w:val="18"/>
                <w:szCs w:val="18"/>
              </w:rPr>
              <w:br/>
              <w:t>warningNumber: 795</w:t>
            </w:r>
          </w:p>
          <w:p w14:paraId="33707A99"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warningType: (4) NAVAREA navigational warning</w:t>
            </w:r>
          </w:p>
          <w:p w14:paraId="7D1BFD18"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year: 21</w:t>
            </w:r>
          </w:p>
        </w:tc>
      </w:tr>
      <w:tr w:rsidR="00F170AD" w:rsidRPr="00322F66" w14:paraId="1F74035B" w14:textId="77777777" w:rsidTr="00F72582">
        <w:trPr>
          <w:trHeight w:val="144"/>
        </w:trPr>
        <w:tc>
          <w:tcPr>
            <w:tcW w:w="2677" w:type="dxa"/>
            <w:vMerge/>
          </w:tcPr>
          <w:p w14:paraId="0F44E401" w14:textId="77777777" w:rsidR="001F5A49" w:rsidRPr="00322F66" w:rsidRDefault="001F5A49" w:rsidP="00F72582">
            <w:pPr>
              <w:rPr>
                <w:rFonts w:ascii="Arial" w:hAnsi="Arial" w:cs="Arial"/>
                <w:bCs/>
                <w:sz w:val="18"/>
                <w:szCs w:val="18"/>
              </w:rPr>
            </w:pPr>
          </w:p>
        </w:tc>
        <w:tc>
          <w:tcPr>
            <w:tcW w:w="2288" w:type="dxa"/>
          </w:tcPr>
          <w:p w14:paraId="60EBAE10"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publicationTime</w:t>
            </w:r>
          </w:p>
        </w:tc>
        <w:tc>
          <w:tcPr>
            <w:tcW w:w="5491" w:type="dxa"/>
            <w:gridSpan w:val="3"/>
          </w:tcPr>
          <w:p w14:paraId="4C818264" w14:textId="01A1F4D6" w:rsidR="001F5A49" w:rsidRPr="00322F66" w:rsidRDefault="001F5A49" w:rsidP="00F72582">
            <w:pPr>
              <w:rPr>
                <w:rFonts w:ascii="Arial" w:hAnsi="Arial" w:cs="Arial"/>
                <w:bCs/>
                <w:sz w:val="18"/>
                <w:szCs w:val="18"/>
              </w:rPr>
            </w:pPr>
            <w:r w:rsidRPr="00322F66">
              <w:rPr>
                <w:rFonts w:ascii="Arial" w:hAnsi="Arial" w:cs="Arial"/>
                <w:bCs/>
                <w:sz w:val="18"/>
                <w:szCs w:val="18"/>
              </w:rPr>
              <w:t>2021</w:t>
            </w:r>
            <w:r w:rsidR="00AE78A4" w:rsidRPr="00322F66">
              <w:rPr>
                <w:rFonts w:ascii="Arial" w:hAnsi="Arial" w:cs="Arial"/>
                <w:bCs/>
                <w:sz w:val="18"/>
                <w:szCs w:val="18"/>
              </w:rPr>
              <w:t>0209T000001Z</w:t>
            </w:r>
          </w:p>
        </w:tc>
      </w:tr>
      <w:tr w:rsidR="00F170AD" w:rsidRPr="00322F66" w14:paraId="3606F2C8" w14:textId="77777777" w:rsidTr="00F72582">
        <w:trPr>
          <w:trHeight w:val="144"/>
        </w:trPr>
        <w:tc>
          <w:tcPr>
            <w:tcW w:w="2677" w:type="dxa"/>
            <w:vMerge/>
          </w:tcPr>
          <w:p w14:paraId="40B18968" w14:textId="77777777" w:rsidR="001F5A49" w:rsidRPr="00322F66" w:rsidRDefault="001F5A49" w:rsidP="00F72582">
            <w:pPr>
              <w:rPr>
                <w:rFonts w:ascii="Arial" w:hAnsi="Arial" w:cs="Arial"/>
                <w:bCs/>
                <w:sz w:val="18"/>
                <w:szCs w:val="18"/>
              </w:rPr>
            </w:pPr>
          </w:p>
        </w:tc>
        <w:tc>
          <w:tcPr>
            <w:tcW w:w="2288" w:type="dxa"/>
          </w:tcPr>
          <w:p w14:paraId="75F14254"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cancellationDate</w:t>
            </w:r>
          </w:p>
        </w:tc>
        <w:tc>
          <w:tcPr>
            <w:tcW w:w="5491" w:type="dxa"/>
            <w:gridSpan w:val="3"/>
          </w:tcPr>
          <w:p w14:paraId="438A91C4" w14:textId="5CD1128F" w:rsidR="001F5A49" w:rsidRPr="00322F66" w:rsidRDefault="001F5A49" w:rsidP="00F72582">
            <w:pPr>
              <w:rPr>
                <w:rFonts w:ascii="Arial" w:hAnsi="Arial" w:cs="Arial"/>
                <w:bCs/>
                <w:sz w:val="18"/>
                <w:szCs w:val="18"/>
              </w:rPr>
            </w:pPr>
            <w:r w:rsidRPr="00322F66">
              <w:rPr>
                <w:rFonts w:ascii="Arial" w:hAnsi="Arial" w:cs="Arial"/>
                <w:bCs/>
                <w:sz w:val="18"/>
                <w:szCs w:val="18"/>
              </w:rPr>
              <w:t>2021</w:t>
            </w:r>
            <w:r w:rsidR="00AE78A4" w:rsidRPr="00322F66">
              <w:rPr>
                <w:rFonts w:ascii="Arial" w:hAnsi="Arial" w:cs="Arial"/>
                <w:bCs/>
                <w:sz w:val="18"/>
                <w:szCs w:val="18"/>
              </w:rPr>
              <w:t>0213</w:t>
            </w:r>
            <w:r w:rsidRPr="00322F66">
              <w:rPr>
                <w:rFonts w:ascii="Arial" w:hAnsi="Arial" w:cs="Arial"/>
                <w:bCs/>
                <w:sz w:val="18"/>
                <w:szCs w:val="18"/>
              </w:rPr>
              <w:t>T0</w:t>
            </w:r>
            <w:r w:rsidR="00AE78A4" w:rsidRPr="00322F66">
              <w:rPr>
                <w:rFonts w:ascii="Arial" w:hAnsi="Arial" w:cs="Arial"/>
                <w:bCs/>
                <w:sz w:val="18"/>
                <w:szCs w:val="18"/>
              </w:rPr>
              <w:t>0</w:t>
            </w:r>
            <w:r w:rsidRPr="00322F66">
              <w:rPr>
                <w:rFonts w:ascii="Arial" w:hAnsi="Arial" w:cs="Arial"/>
                <w:bCs/>
                <w:sz w:val="18"/>
                <w:szCs w:val="18"/>
              </w:rPr>
              <w:t>0100Z</w:t>
            </w:r>
          </w:p>
        </w:tc>
      </w:tr>
      <w:tr w:rsidR="00F170AD" w:rsidRPr="00322F66" w14:paraId="38338F8F" w14:textId="77777777" w:rsidTr="00F72582">
        <w:trPr>
          <w:trHeight w:val="144"/>
        </w:trPr>
        <w:tc>
          <w:tcPr>
            <w:tcW w:w="2677" w:type="dxa"/>
            <w:vMerge/>
          </w:tcPr>
          <w:p w14:paraId="439CAFAF" w14:textId="77777777" w:rsidR="001F5A49" w:rsidRPr="00322F66" w:rsidRDefault="001F5A49" w:rsidP="00F72582">
            <w:pPr>
              <w:rPr>
                <w:rFonts w:ascii="Arial" w:hAnsi="Arial" w:cs="Arial"/>
                <w:bCs/>
                <w:sz w:val="18"/>
                <w:szCs w:val="18"/>
              </w:rPr>
            </w:pPr>
          </w:p>
        </w:tc>
        <w:tc>
          <w:tcPr>
            <w:tcW w:w="2288" w:type="dxa"/>
          </w:tcPr>
          <w:p w14:paraId="6D0C9BEC"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navwarnTypeGeneral:</w:t>
            </w:r>
          </w:p>
        </w:tc>
        <w:tc>
          <w:tcPr>
            <w:tcW w:w="5491" w:type="dxa"/>
            <w:gridSpan w:val="3"/>
          </w:tcPr>
          <w:p w14:paraId="17C6944A" w14:textId="1795E752" w:rsidR="001F5A49" w:rsidRPr="00322F66" w:rsidRDefault="00AE78A4" w:rsidP="00F72582">
            <w:pPr>
              <w:rPr>
                <w:rFonts w:ascii="Arial" w:hAnsi="Arial" w:cs="Arial"/>
                <w:bCs/>
                <w:sz w:val="18"/>
                <w:szCs w:val="18"/>
              </w:rPr>
            </w:pPr>
            <w:r w:rsidRPr="00322F66">
              <w:rPr>
                <w:rFonts w:ascii="Arial" w:hAnsi="Arial" w:cs="Arial"/>
                <w:bCs/>
                <w:sz w:val="18"/>
                <w:szCs w:val="18"/>
              </w:rPr>
              <w:t>works</w:t>
            </w:r>
          </w:p>
        </w:tc>
      </w:tr>
      <w:tr w:rsidR="00F170AD" w:rsidRPr="00322F66" w14:paraId="444001B6" w14:textId="77777777" w:rsidTr="00F72582">
        <w:trPr>
          <w:trHeight w:val="144"/>
        </w:trPr>
        <w:tc>
          <w:tcPr>
            <w:tcW w:w="2677" w:type="dxa"/>
            <w:vMerge/>
          </w:tcPr>
          <w:p w14:paraId="2D172F07" w14:textId="77777777" w:rsidR="001F5A49" w:rsidRPr="00322F66" w:rsidRDefault="001F5A49" w:rsidP="00F72582">
            <w:pPr>
              <w:rPr>
                <w:rFonts w:ascii="Arial" w:hAnsi="Arial" w:cs="Arial"/>
                <w:bCs/>
                <w:sz w:val="18"/>
                <w:szCs w:val="18"/>
              </w:rPr>
            </w:pPr>
          </w:p>
        </w:tc>
        <w:tc>
          <w:tcPr>
            <w:tcW w:w="2288" w:type="dxa"/>
          </w:tcPr>
          <w:p w14:paraId="6D73DD5B"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intService:</w:t>
            </w:r>
          </w:p>
        </w:tc>
        <w:tc>
          <w:tcPr>
            <w:tcW w:w="5491" w:type="dxa"/>
            <w:gridSpan w:val="3"/>
          </w:tcPr>
          <w:p w14:paraId="10FFE6A5"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True</w:t>
            </w:r>
          </w:p>
        </w:tc>
      </w:tr>
      <w:tr w:rsidR="00F170AD" w:rsidRPr="00322F66" w14:paraId="6E5F490C" w14:textId="77777777" w:rsidTr="00F72582">
        <w:trPr>
          <w:trHeight w:val="144"/>
        </w:trPr>
        <w:tc>
          <w:tcPr>
            <w:tcW w:w="2677" w:type="dxa"/>
            <w:vMerge w:val="restart"/>
          </w:tcPr>
          <w:p w14:paraId="668E7EAD"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NAVWARNPreambleContent</w:t>
            </w:r>
          </w:p>
        </w:tc>
        <w:tc>
          <w:tcPr>
            <w:tcW w:w="2288" w:type="dxa"/>
          </w:tcPr>
          <w:p w14:paraId="039EB1B5"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header (role)</w:t>
            </w:r>
          </w:p>
        </w:tc>
        <w:tc>
          <w:tcPr>
            <w:tcW w:w="5491" w:type="dxa"/>
            <w:gridSpan w:val="3"/>
          </w:tcPr>
          <w:p w14:paraId="7A140DB8"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ID00</w:t>
            </w:r>
          </w:p>
        </w:tc>
      </w:tr>
      <w:tr w:rsidR="00F170AD" w:rsidRPr="00322F66" w14:paraId="23AB4BD5" w14:textId="77777777" w:rsidTr="00F72582">
        <w:trPr>
          <w:trHeight w:val="144"/>
        </w:trPr>
        <w:tc>
          <w:tcPr>
            <w:tcW w:w="2677" w:type="dxa"/>
            <w:vMerge/>
          </w:tcPr>
          <w:p w14:paraId="58823F47" w14:textId="77777777" w:rsidR="001F5A49" w:rsidRPr="00322F66" w:rsidRDefault="001F5A49" w:rsidP="00F72582">
            <w:pPr>
              <w:rPr>
                <w:rFonts w:ascii="Arial" w:hAnsi="Arial" w:cs="Arial"/>
                <w:bCs/>
                <w:sz w:val="18"/>
                <w:szCs w:val="18"/>
              </w:rPr>
            </w:pPr>
          </w:p>
        </w:tc>
        <w:tc>
          <w:tcPr>
            <w:tcW w:w="2288" w:type="dxa"/>
          </w:tcPr>
          <w:p w14:paraId="17C2729E"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theWarningPart (role)</w:t>
            </w:r>
          </w:p>
        </w:tc>
        <w:tc>
          <w:tcPr>
            <w:tcW w:w="5491" w:type="dxa"/>
            <w:gridSpan w:val="3"/>
          </w:tcPr>
          <w:p w14:paraId="19B3D97D"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ID01</w:t>
            </w:r>
          </w:p>
        </w:tc>
      </w:tr>
      <w:tr w:rsidR="00F170AD" w:rsidRPr="00322F66" w14:paraId="088E3D40" w14:textId="77777777" w:rsidTr="00F72582">
        <w:trPr>
          <w:trHeight w:val="144"/>
        </w:trPr>
        <w:tc>
          <w:tcPr>
            <w:tcW w:w="2677" w:type="dxa"/>
            <w:vMerge w:val="restart"/>
          </w:tcPr>
          <w:p w14:paraId="7D88DF6D"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NAVWARNPart (ID01)</w:t>
            </w:r>
          </w:p>
        </w:tc>
        <w:tc>
          <w:tcPr>
            <w:tcW w:w="2288" w:type="dxa"/>
          </w:tcPr>
          <w:p w14:paraId="06F04985"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fixedDateRange</w:t>
            </w:r>
          </w:p>
        </w:tc>
        <w:tc>
          <w:tcPr>
            <w:tcW w:w="5491" w:type="dxa"/>
            <w:gridSpan w:val="3"/>
          </w:tcPr>
          <w:p w14:paraId="4B411C9A" w14:textId="3595CF5E" w:rsidR="001F5A49" w:rsidRPr="00322F66" w:rsidRDefault="001F5A49" w:rsidP="00F72582">
            <w:pPr>
              <w:rPr>
                <w:rFonts w:ascii="Arial" w:hAnsi="Arial" w:cs="Arial"/>
                <w:bCs/>
                <w:sz w:val="18"/>
                <w:szCs w:val="18"/>
              </w:rPr>
            </w:pPr>
            <w:commentRangeStart w:id="93"/>
            <w:commentRangeStart w:id="94"/>
            <w:commentRangeStart w:id="95"/>
            <w:commentRangeStart w:id="96"/>
            <w:r w:rsidRPr="00322F66">
              <w:rPr>
                <w:rFonts w:ascii="Arial" w:hAnsi="Arial" w:cs="Arial"/>
                <w:bCs/>
                <w:sz w:val="18"/>
                <w:szCs w:val="18"/>
              </w:rPr>
              <w:t>dateEnd</w:t>
            </w:r>
            <w:commentRangeEnd w:id="93"/>
            <w:r w:rsidRPr="00322F66">
              <w:rPr>
                <w:rStyle w:val="CommentReference"/>
                <w:rFonts w:ascii="Arial" w:eastAsia="SimSun" w:hAnsi="Arial" w:cs="Arial"/>
                <w:bCs/>
                <w:sz w:val="18"/>
                <w:szCs w:val="18"/>
                <w:lang w:val="en-US" w:eastAsia="ar-SA"/>
              </w:rPr>
              <w:commentReference w:id="93"/>
            </w:r>
            <w:commentRangeEnd w:id="94"/>
            <w:r w:rsidRPr="00322F66">
              <w:rPr>
                <w:rStyle w:val="CommentReference"/>
                <w:rFonts w:ascii="Arial" w:eastAsia="SimSun" w:hAnsi="Arial" w:cs="Arial"/>
                <w:bCs/>
                <w:sz w:val="18"/>
                <w:szCs w:val="18"/>
                <w:lang w:val="en-US" w:eastAsia="ar-SA"/>
              </w:rPr>
              <w:commentReference w:id="94"/>
            </w:r>
            <w:commentRangeEnd w:id="95"/>
            <w:r w:rsidRPr="00322F66">
              <w:rPr>
                <w:rStyle w:val="CommentReference"/>
                <w:rFonts w:ascii="Arial" w:eastAsia="SimSun" w:hAnsi="Arial" w:cs="Arial"/>
                <w:bCs/>
                <w:sz w:val="18"/>
                <w:szCs w:val="18"/>
                <w:lang w:val="en-US" w:eastAsia="ar-SA"/>
              </w:rPr>
              <w:commentReference w:id="95"/>
            </w:r>
            <w:commentRangeEnd w:id="96"/>
            <w:r w:rsidRPr="00322F66">
              <w:rPr>
                <w:rStyle w:val="CommentReference"/>
                <w:rFonts w:ascii="Arial" w:eastAsia="SimSun" w:hAnsi="Arial" w:cs="Arial"/>
                <w:bCs/>
                <w:sz w:val="18"/>
                <w:szCs w:val="18"/>
                <w:lang w:val="en-US" w:eastAsia="ar-SA"/>
              </w:rPr>
              <w:commentReference w:id="96"/>
            </w:r>
            <w:r w:rsidRPr="00322F66">
              <w:rPr>
                <w:rFonts w:ascii="Arial" w:hAnsi="Arial" w:cs="Arial"/>
                <w:bCs/>
                <w:sz w:val="18"/>
                <w:szCs w:val="18"/>
              </w:rPr>
              <w:t>: 20210</w:t>
            </w:r>
            <w:r w:rsidR="00AE78A4" w:rsidRPr="00322F66">
              <w:rPr>
                <w:rFonts w:ascii="Arial" w:hAnsi="Arial" w:cs="Arial"/>
                <w:bCs/>
                <w:sz w:val="18"/>
                <w:szCs w:val="18"/>
              </w:rPr>
              <w:t>213</w:t>
            </w:r>
          </w:p>
          <w:p w14:paraId="1BF31D02" w14:textId="293492D5" w:rsidR="001F5A49" w:rsidRPr="00322F66" w:rsidRDefault="001F5A49" w:rsidP="00F72582">
            <w:pPr>
              <w:rPr>
                <w:rFonts w:ascii="Arial" w:hAnsi="Arial" w:cs="Arial"/>
                <w:bCs/>
                <w:sz w:val="18"/>
                <w:szCs w:val="18"/>
              </w:rPr>
            </w:pPr>
            <w:r w:rsidRPr="00322F66">
              <w:rPr>
                <w:rFonts w:ascii="Arial" w:hAnsi="Arial" w:cs="Arial"/>
                <w:bCs/>
                <w:sz w:val="18"/>
                <w:szCs w:val="18"/>
              </w:rPr>
              <w:t>dateStart:20210</w:t>
            </w:r>
            <w:r w:rsidR="00AE78A4" w:rsidRPr="00322F66">
              <w:rPr>
                <w:rFonts w:ascii="Arial" w:hAnsi="Arial" w:cs="Arial"/>
                <w:bCs/>
                <w:sz w:val="18"/>
                <w:szCs w:val="18"/>
              </w:rPr>
              <w:t>209</w:t>
            </w:r>
          </w:p>
          <w:p w14:paraId="58ACA021" w14:textId="6E1BF478" w:rsidR="001F5A49" w:rsidRPr="00322F66" w:rsidRDefault="001F5A49" w:rsidP="00F72582">
            <w:pPr>
              <w:rPr>
                <w:rFonts w:ascii="Arial" w:hAnsi="Arial" w:cs="Arial"/>
                <w:bCs/>
                <w:sz w:val="18"/>
                <w:szCs w:val="18"/>
              </w:rPr>
            </w:pPr>
            <w:commentRangeStart w:id="97"/>
            <w:r w:rsidRPr="00322F66">
              <w:rPr>
                <w:rFonts w:ascii="Arial" w:hAnsi="Arial" w:cs="Arial"/>
                <w:bCs/>
                <w:sz w:val="18"/>
                <w:szCs w:val="18"/>
              </w:rPr>
              <w:t>timeofDayEnd</w:t>
            </w:r>
            <w:commentRangeEnd w:id="97"/>
            <w:r w:rsidRPr="00322F66">
              <w:rPr>
                <w:rStyle w:val="CommentReference"/>
                <w:rFonts w:ascii="Arial" w:eastAsia="SimSun" w:hAnsi="Arial" w:cs="Arial"/>
                <w:bCs/>
                <w:sz w:val="18"/>
                <w:szCs w:val="18"/>
                <w:lang w:val="en-US" w:eastAsia="ar-SA"/>
              </w:rPr>
              <w:commentReference w:id="97"/>
            </w:r>
            <w:r w:rsidRPr="00322F66">
              <w:rPr>
                <w:rFonts w:ascii="Arial" w:hAnsi="Arial" w:cs="Arial"/>
                <w:bCs/>
                <w:sz w:val="18"/>
                <w:szCs w:val="18"/>
              </w:rPr>
              <w:t>:</w:t>
            </w:r>
            <w:r w:rsidR="00AE78A4" w:rsidRPr="00322F66">
              <w:rPr>
                <w:rFonts w:ascii="Arial" w:hAnsi="Arial" w:cs="Arial"/>
                <w:bCs/>
                <w:sz w:val="18"/>
                <w:szCs w:val="18"/>
              </w:rPr>
              <w:t xml:space="preserve"> 000100Z</w:t>
            </w:r>
          </w:p>
          <w:p w14:paraId="7187F9FC" w14:textId="5BF6E124" w:rsidR="001F5A49" w:rsidRPr="00322F66" w:rsidRDefault="001F5A49" w:rsidP="00F72582">
            <w:pPr>
              <w:rPr>
                <w:rFonts w:ascii="Arial" w:hAnsi="Arial" w:cs="Arial"/>
                <w:bCs/>
                <w:sz w:val="18"/>
                <w:szCs w:val="18"/>
              </w:rPr>
            </w:pPr>
            <w:r w:rsidRPr="00322F66">
              <w:rPr>
                <w:rFonts w:ascii="Arial" w:hAnsi="Arial" w:cs="Arial"/>
                <w:bCs/>
                <w:sz w:val="18"/>
                <w:szCs w:val="18"/>
              </w:rPr>
              <w:t xml:space="preserve"> timeofDayStart: </w:t>
            </w:r>
            <w:r w:rsidR="00AE78A4" w:rsidRPr="00322F66">
              <w:rPr>
                <w:rFonts w:ascii="Arial" w:hAnsi="Arial" w:cs="Arial"/>
                <w:bCs/>
                <w:sz w:val="18"/>
                <w:szCs w:val="18"/>
              </w:rPr>
              <w:t>000001Z</w:t>
            </w:r>
          </w:p>
        </w:tc>
      </w:tr>
      <w:tr w:rsidR="00F170AD" w:rsidRPr="00322F66" w14:paraId="0BCEE462" w14:textId="77777777" w:rsidTr="00F72582">
        <w:trPr>
          <w:trHeight w:val="210"/>
        </w:trPr>
        <w:tc>
          <w:tcPr>
            <w:tcW w:w="2677" w:type="dxa"/>
            <w:vMerge/>
          </w:tcPr>
          <w:p w14:paraId="53D067BD" w14:textId="77777777" w:rsidR="001F5A49" w:rsidRPr="00322F66" w:rsidRDefault="001F5A49" w:rsidP="00F72582">
            <w:pPr>
              <w:rPr>
                <w:rFonts w:ascii="Arial" w:hAnsi="Arial" w:cs="Arial"/>
                <w:bCs/>
                <w:sz w:val="18"/>
                <w:szCs w:val="18"/>
              </w:rPr>
            </w:pPr>
          </w:p>
        </w:tc>
        <w:tc>
          <w:tcPr>
            <w:tcW w:w="2288" w:type="dxa"/>
            <w:vMerge w:val="restart"/>
          </w:tcPr>
          <w:p w14:paraId="7D288CEE"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warningInformation</w:t>
            </w:r>
          </w:p>
        </w:tc>
        <w:tc>
          <w:tcPr>
            <w:tcW w:w="1330" w:type="dxa"/>
            <w:vMerge w:val="restart"/>
          </w:tcPr>
          <w:p w14:paraId="17B38D69" w14:textId="77777777" w:rsidR="001F5A49" w:rsidRPr="00322F66" w:rsidDel="004735FC" w:rsidRDefault="001F5A49" w:rsidP="00F72582">
            <w:pPr>
              <w:rPr>
                <w:rFonts w:ascii="Arial" w:hAnsi="Arial" w:cs="Arial"/>
                <w:bCs/>
                <w:sz w:val="18"/>
                <w:szCs w:val="18"/>
              </w:rPr>
            </w:pPr>
            <w:r w:rsidRPr="00322F66">
              <w:rPr>
                <w:rFonts w:ascii="Arial" w:hAnsi="Arial" w:cs="Arial"/>
                <w:bCs/>
                <w:sz w:val="18"/>
                <w:szCs w:val="18"/>
              </w:rPr>
              <w:t>information</w:t>
            </w:r>
          </w:p>
        </w:tc>
        <w:tc>
          <w:tcPr>
            <w:tcW w:w="4161" w:type="dxa"/>
            <w:gridSpan w:val="2"/>
          </w:tcPr>
          <w:p w14:paraId="5E44ADDD"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Language: eng</w:t>
            </w:r>
          </w:p>
        </w:tc>
      </w:tr>
      <w:tr w:rsidR="00F170AD" w:rsidRPr="00322F66" w14:paraId="1FD03A96" w14:textId="77777777" w:rsidTr="00F72582">
        <w:trPr>
          <w:trHeight w:val="210"/>
        </w:trPr>
        <w:tc>
          <w:tcPr>
            <w:tcW w:w="2677" w:type="dxa"/>
            <w:vMerge/>
          </w:tcPr>
          <w:p w14:paraId="1B1C4910" w14:textId="77777777" w:rsidR="001F5A49" w:rsidRPr="00322F66" w:rsidRDefault="001F5A49" w:rsidP="00F72582">
            <w:pPr>
              <w:rPr>
                <w:rFonts w:ascii="Arial" w:hAnsi="Arial" w:cs="Arial"/>
                <w:bCs/>
                <w:sz w:val="18"/>
                <w:szCs w:val="18"/>
              </w:rPr>
            </w:pPr>
          </w:p>
        </w:tc>
        <w:tc>
          <w:tcPr>
            <w:tcW w:w="2288" w:type="dxa"/>
            <w:vMerge/>
          </w:tcPr>
          <w:p w14:paraId="272BACE7" w14:textId="77777777" w:rsidR="001F5A49" w:rsidRPr="00322F66" w:rsidRDefault="001F5A49" w:rsidP="00F72582">
            <w:pPr>
              <w:rPr>
                <w:rFonts w:ascii="Arial" w:hAnsi="Arial" w:cs="Arial"/>
                <w:bCs/>
                <w:sz w:val="18"/>
                <w:szCs w:val="18"/>
              </w:rPr>
            </w:pPr>
          </w:p>
        </w:tc>
        <w:tc>
          <w:tcPr>
            <w:tcW w:w="1330" w:type="dxa"/>
            <w:vMerge/>
          </w:tcPr>
          <w:p w14:paraId="5194D556" w14:textId="77777777" w:rsidR="001F5A49" w:rsidRPr="00322F66" w:rsidDel="004735FC" w:rsidRDefault="001F5A49" w:rsidP="00F72582">
            <w:pPr>
              <w:rPr>
                <w:rFonts w:ascii="Arial" w:hAnsi="Arial" w:cs="Arial"/>
                <w:bCs/>
                <w:sz w:val="18"/>
                <w:szCs w:val="18"/>
              </w:rPr>
            </w:pPr>
          </w:p>
        </w:tc>
        <w:tc>
          <w:tcPr>
            <w:tcW w:w="4161" w:type="dxa"/>
            <w:gridSpan w:val="2"/>
          </w:tcPr>
          <w:p w14:paraId="55C91FA7" w14:textId="54F2C7EE" w:rsidR="001F5A49" w:rsidRPr="00322F66" w:rsidDel="004735FC" w:rsidRDefault="001F5A49" w:rsidP="00F72582">
            <w:pPr>
              <w:rPr>
                <w:rFonts w:ascii="Arial" w:hAnsi="Arial" w:cs="Arial"/>
                <w:bCs/>
                <w:sz w:val="18"/>
                <w:szCs w:val="18"/>
              </w:rPr>
            </w:pPr>
            <w:r w:rsidRPr="00322F66">
              <w:rPr>
                <w:rFonts w:ascii="Arial" w:hAnsi="Arial" w:cs="Arial"/>
                <w:bCs/>
                <w:sz w:val="18"/>
                <w:szCs w:val="18"/>
              </w:rPr>
              <w:t xml:space="preserve">Text: </w:t>
            </w:r>
            <w:r w:rsidR="00AE78A4" w:rsidRPr="00322F66">
              <w:rPr>
                <w:rFonts w:ascii="Arial" w:hAnsi="Arial" w:cs="Arial"/>
                <w:bCs/>
                <w:caps/>
                <w:sz w:val="18"/>
                <w:szCs w:val="18"/>
                <w:lang w:eastAsia="en-GB"/>
              </w:rPr>
              <w:t>M/V ievoli ivori. ONE MILE BERTH REQUESTED</w:t>
            </w:r>
          </w:p>
        </w:tc>
      </w:tr>
      <w:tr w:rsidR="00F170AD" w:rsidRPr="00322F66" w14:paraId="324DB77C" w14:textId="77777777" w:rsidTr="00F72582">
        <w:trPr>
          <w:trHeight w:val="205"/>
        </w:trPr>
        <w:tc>
          <w:tcPr>
            <w:tcW w:w="2677" w:type="dxa"/>
            <w:vMerge/>
          </w:tcPr>
          <w:p w14:paraId="12645C12" w14:textId="77777777" w:rsidR="001F5A49" w:rsidRPr="00322F66" w:rsidRDefault="001F5A49" w:rsidP="00F72582">
            <w:pPr>
              <w:rPr>
                <w:rFonts w:ascii="Arial" w:hAnsi="Arial" w:cs="Arial"/>
                <w:bCs/>
                <w:sz w:val="18"/>
                <w:szCs w:val="18"/>
              </w:rPr>
            </w:pPr>
          </w:p>
        </w:tc>
        <w:tc>
          <w:tcPr>
            <w:tcW w:w="2288" w:type="dxa"/>
            <w:vMerge/>
          </w:tcPr>
          <w:p w14:paraId="2F2CCE45" w14:textId="77777777" w:rsidR="001F5A49" w:rsidRPr="00322F66" w:rsidRDefault="001F5A49" w:rsidP="00F72582">
            <w:pPr>
              <w:rPr>
                <w:rFonts w:ascii="Arial" w:hAnsi="Arial" w:cs="Arial"/>
                <w:bCs/>
                <w:sz w:val="18"/>
                <w:szCs w:val="18"/>
              </w:rPr>
            </w:pPr>
          </w:p>
        </w:tc>
        <w:tc>
          <w:tcPr>
            <w:tcW w:w="5491" w:type="dxa"/>
            <w:gridSpan w:val="3"/>
          </w:tcPr>
          <w:p w14:paraId="64F1FB97" w14:textId="38166971" w:rsidR="001F5A49" w:rsidRPr="00322F66" w:rsidRDefault="001F5A49" w:rsidP="00F72582">
            <w:pPr>
              <w:rPr>
                <w:rFonts w:ascii="Arial" w:hAnsi="Arial" w:cs="Arial"/>
                <w:bCs/>
                <w:sz w:val="18"/>
                <w:szCs w:val="18"/>
              </w:rPr>
            </w:pPr>
            <w:r w:rsidRPr="00322F66">
              <w:rPr>
                <w:rFonts w:ascii="Arial" w:hAnsi="Arial" w:cs="Arial"/>
                <w:bCs/>
                <w:sz w:val="18"/>
                <w:szCs w:val="18"/>
              </w:rPr>
              <w:t xml:space="preserve">navwarwnTypeDetails: </w:t>
            </w:r>
            <w:r w:rsidR="00AE78A4" w:rsidRPr="00322F66">
              <w:rPr>
                <w:rFonts w:ascii="Arial" w:hAnsi="Arial" w:cs="Arial"/>
                <w:bCs/>
                <w:sz w:val="18"/>
                <w:szCs w:val="18"/>
              </w:rPr>
              <w:t>pipe laying operation</w:t>
            </w:r>
          </w:p>
        </w:tc>
      </w:tr>
      <w:tr w:rsidR="00F170AD" w:rsidRPr="00322F66" w14:paraId="2569E09E" w14:textId="77777777" w:rsidTr="00F72582">
        <w:trPr>
          <w:trHeight w:val="683"/>
        </w:trPr>
        <w:tc>
          <w:tcPr>
            <w:tcW w:w="2677" w:type="dxa"/>
            <w:vMerge/>
          </w:tcPr>
          <w:p w14:paraId="6A84CB8A" w14:textId="77777777" w:rsidR="001F5A49" w:rsidRPr="00322F66" w:rsidRDefault="001F5A49" w:rsidP="00F72582">
            <w:pPr>
              <w:rPr>
                <w:rFonts w:ascii="Arial" w:hAnsi="Arial" w:cs="Arial"/>
                <w:bCs/>
                <w:sz w:val="18"/>
                <w:szCs w:val="18"/>
              </w:rPr>
            </w:pPr>
          </w:p>
        </w:tc>
        <w:tc>
          <w:tcPr>
            <w:tcW w:w="2288" w:type="dxa"/>
          </w:tcPr>
          <w:p w14:paraId="03814F85" w14:textId="77777777" w:rsidR="001F5A49" w:rsidRPr="00322F66" w:rsidRDefault="001F5A49" w:rsidP="00F72582">
            <w:pPr>
              <w:rPr>
                <w:rFonts w:ascii="Arial" w:hAnsi="Arial" w:cs="Arial"/>
                <w:bCs/>
                <w:sz w:val="18"/>
                <w:szCs w:val="18"/>
              </w:rPr>
            </w:pPr>
            <w:r w:rsidRPr="00322F66">
              <w:rPr>
                <w:rFonts w:ascii="Arial" w:hAnsi="Arial" w:cs="Arial"/>
                <w:bCs/>
                <w:sz w:val="18"/>
                <w:szCs w:val="18"/>
              </w:rPr>
              <w:t>geometry</w:t>
            </w:r>
          </w:p>
        </w:tc>
        <w:tc>
          <w:tcPr>
            <w:tcW w:w="5491" w:type="dxa"/>
            <w:gridSpan w:val="3"/>
          </w:tcPr>
          <w:p w14:paraId="12D44164" w14:textId="1980EB26" w:rsidR="001F5A49" w:rsidRPr="00322F66" w:rsidRDefault="001F5A49" w:rsidP="00F72582">
            <w:pPr>
              <w:tabs>
                <w:tab w:val="left" w:leader="underscore" w:pos="1680"/>
                <w:tab w:val="left" w:leader="underscore" w:pos="3360"/>
              </w:tabs>
              <w:suppressAutoHyphens/>
              <w:autoSpaceDE w:val="0"/>
              <w:autoSpaceDN w:val="0"/>
              <w:adjustRightInd w:val="0"/>
              <w:spacing w:line="230" w:lineRule="atLeast"/>
              <w:textAlignment w:val="center"/>
              <w:rPr>
                <w:rFonts w:ascii="Arial" w:hAnsi="Arial" w:cs="Arial"/>
                <w:bCs/>
                <w:sz w:val="18"/>
                <w:szCs w:val="18"/>
              </w:rPr>
            </w:pPr>
            <w:r w:rsidRPr="00322F66">
              <w:rPr>
                <w:rFonts w:ascii="Arial" w:hAnsi="Arial" w:cs="Arial"/>
                <w:bCs/>
                <w:caps/>
                <w:sz w:val="18"/>
                <w:szCs w:val="18"/>
                <w:lang w:eastAsia="en-GB"/>
              </w:rPr>
              <w:t>Polygon (surface)</w:t>
            </w:r>
            <w:r w:rsidR="00AE78A4" w:rsidRPr="00322F66">
              <w:rPr>
                <w:rFonts w:ascii="Arial" w:hAnsi="Arial" w:cs="Arial"/>
                <w:bCs/>
                <w:caps/>
                <w:sz w:val="18"/>
                <w:szCs w:val="18"/>
                <w:lang w:eastAsia="en-GB"/>
              </w:rPr>
              <w:t xml:space="preserve"> 37-01.01n 011-04.22e, 37-12.80n 011-15.51e, 37-12.80n 011-15.10e, 37-25.47n 011-42.71e.</w:t>
            </w:r>
          </w:p>
        </w:tc>
      </w:tr>
    </w:tbl>
    <w:p w14:paraId="62848AF9" w14:textId="17519864" w:rsidR="005B65D5" w:rsidRPr="00322F66" w:rsidRDefault="00C07FAD" w:rsidP="005B65D5">
      <w:pPr>
        <w:pStyle w:val="Heading2"/>
        <w:rPr>
          <w:rFonts w:ascii="Arial" w:hAnsi="Arial" w:cs="Arial"/>
          <w:b/>
          <w:color w:val="auto"/>
          <w:sz w:val="20"/>
          <w:szCs w:val="20"/>
        </w:rPr>
      </w:pPr>
      <w:r w:rsidRPr="00322F66">
        <w:rPr>
          <w:rFonts w:ascii="Arial" w:hAnsi="Arial" w:cs="Arial"/>
          <w:b/>
          <w:color w:val="auto"/>
          <w:sz w:val="20"/>
          <w:szCs w:val="20"/>
        </w:rPr>
        <w:t xml:space="preserve">3.9.6 </w:t>
      </w:r>
      <w:r w:rsidR="005B65D5" w:rsidRPr="00322F66">
        <w:rPr>
          <w:rFonts w:ascii="Arial" w:hAnsi="Arial" w:cs="Arial"/>
          <w:b/>
          <w:color w:val="auto"/>
          <w:sz w:val="20"/>
          <w:szCs w:val="20"/>
        </w:rPr>
        <w:t xml:space="preserve">Example </w:t>
      </w:r>
      <w:r w:rsidR="00263B6F" w:rsidRPr="00322F66">
        <w:rPr>
          <w:rFonts w:ascii="Arial" w:hAnsi="Arial" w:cs="Arial"/>
          <w:b/>
          <w:color w:val="auto"/>
          <w:sz w:val="20"/>
          <w:szCs w:val="20"/>
        </w:rPr>
        <w:t>6</w:t>
      </w:r>
      <w:r w:rsidR="005B65D5" w:rsidRPr="00322F66">
        <w:rPr>
          <w:rFonts w:ascii="Arial" w:hAnsi="Arial" w:cs="Arial"/>
          <w:b/>
          <w:color w:val="auto"/>
          <w:sz w:val="20"/>
          <w:szCs w:val="20"/>
        </w:rPr>
        <w:t xml:space="preserve"> </w:t>
      </w:r>
      <w:r w:rsidR="00263B6F" w:rsidRPr="00322F66">
        <w:rPr>
          <w:rFonts w:ascii="Arial" w:hAnsi="Arial" w:cs="Arial"/>
          <w:b/>
          <w:color w:val="auto"/>
          <w:sz w:val="20"/>
          <w:szCs w:val="20"/>
        </w:rPr>
        <w:t>– Unmanned Operations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746"/>
      </w:tblGrid>
      <w:tr w:rsidR="00F170AD" w:rsidRPr="00322F66" w14:paraId="489204D0" w14:textId="77777777" w:rsidTr="005B65D5">
        <w:trPr>
          <w:trHeight w:val="20"/>
        </w:trPr>
        <w:tc>
          <w:tcPr>
            <w:tcW w:w="3064" w:type="dxa"/>
          </w:tcPr>
          <w:p w14:paraId="11D46A45" w14:textId="77777777" w:rsidR="005B65D5" w:rsidRPr="00322F66" w:rsidRDefault="005B65D5" w:rsidP="005B65D5">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746" w:type="dxa"/>
          </w:tcPr>
          <w:p w14:paraId="1CFD9D8E" w14:textId="1DEB6E1F" w:rsidR="005B65D5" w:rsidRPr="00322F66" w:rsidRDefault="005B65D5" w:rsidP="005B65D5">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 xml:space="preserve">Example </w:t>
            </w:r>
            <w:r w:rsidR="00263B6F" w:rsidRPr="00322F66">
              <w:rPr>
                <w:rFonts w:ascii="Arial" w:eastAsia="Arial" w:hAnsi="Arial" w:cs="Arial"/>
                <w:b/>
                <w:sz w:val="18"/>
                <w:lang w:val="en-GB" w:eastAsia="en-GB" w:bidi="en-GB"/>
              </w:rPr>
              <w:t>6</w:t>
            </w:r>
            <w:r w:rsidRPr="00322F66">
              <w:rPr>
                <w:rFonts w:ascii="Arial" w:eastAsia="Arial" w:hAnsi="Arial" w:cs="Arial"/>
                <w:b/>
                <w:sz w:val="18"/>
                <w:lang w:val="en-GB" w:eastAsia="en-GB" w:bidi="en-GB"/>
              </w:rPr>
              <w:t xml:space="preserve"> – Unmanned operations</w:t>
            </w:r>
          </w:p>
        </w:tc>
      </w:tr>
      <w:tr w:rsidR="00F170AD" w:rsidRPr="00322F66" w14:paraId="1F2FEFAA" w14:textId="77777777" w:rsidTr="005B65D5">
        <w:trPr>
          <w:trHeight w:val="20"/>
        </w:trPr>
        <w:tc>
          <w:tcPr>
            <w:tcW w:w="3064" w:type="dxa"/>
          </w:tcPr>
          <w:p w14:paraId="24CF6A31" w14:textId="77777777" w:rsidR="005B65D5" w:rsidRPr="00322F66" w:rsidRDefault="005B65D5"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746" w:type="dxa"/>
            <w:vMerge w:val="restart"/>
          </w:tcPr>
          <w:p w14:paraId="04D0B4A3" w14:textId="77777777" w:rsidR="00263B6F" w:rsidRPr="00322F66" w:rsidRDefault="00263B6F" w:rsidP="00263B6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IV 1123/21</w:t>
            </w:r>
          </w:p>
          <w:p w14:paraId="55AE801F" w14:textId="77777777" w:rsidR="00263B6F" w:rsidRPr="00322F66" w:rsidRDefault="00263B6F" w:rsidP="00263B6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north ATLANTIC OCEAN.</w:t>
            </w:r>
          </w:p>
          <w:p w14:paraId="2275FF5C" w14:textId="77777777" w:rsidR="00263B6F" w:rsidRPr="00322F66" w:rsidRDefault="00263B6F" w:rsidP="00263B6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1. unmanned atlantic crossing by four metre</w:t>
            </w:r>
          </w:p>
          <w:p w14:paraId="23D23BB3" w14:textId="77777777" w:rsidR="00263B6F" w:rsidRPr="00322F66" w:rsidRDefault="00263B6F" w:rsidP="00263B6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m/v mahi two in vicinity of line joining</w:t>
            </w:r>
          </w:p>
          <w:p w14:paraId="5348FC3F" w14:textId="77777777" w:rsidR="00263B6F" w:rsidRPr="00322F66" w:rsidRDefault="00263B6F" w:rsidP="00263B6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19-38.30n 035-00.00w, 18-50.01n 036-36.39w,</w:t>
            </w:r>
          </w:p>
          <w:p w14:paraId="3201DBE6" w14:textId="77777777" w:rsidR="00263B6F" w:rsidRPr="00322F66" w:rsidRDefault="00263B6F" w:rsidP="00263B6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17-24.81n 044-29.68w, 17-04.67n 051-21.64w,</w:t>
            </w:r>
          </w:p>
          <w:p w14:paraId="0C5DC652" w14:textId="77777777" w:rsidR="00263B6F" w:rsidRPr="00322F66" w:rsidRDefault="00263B6F" w:rsidP="00263B6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16-23.00n 059-04.41w.</w:t>
            </w:r>
          </w:p>
          <w:p w14:paraId="048E015F" w14:textId="77777777" w:rsidR="00263B6F" w:rsidRPr="00322F66" w:rsidRDefault="00263B6F" w:rsidP="00263B6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2. for the most current position of m/v mahi two,</w:t>
            </w:r>
          </w:p>
          <w:p w14:paraId="56D75B39" w14:textId="77777777" w:rsidR="00263B6F" w:rsidRPr="00322F66" w:rsidRDefault="00263B6F" w:rsidP="00263B6F">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go to projectmahi.datylon.com </w:t>
            </w:r>
          </w:p>
          <w:p w14:paraId="6D603721" w14:textId="0199D017" w:rsidR="005B65D5" w:rsidRPr="00322F66" w:rsidRDefault="005B65D5" w:rsidP="005B65D5">
            <w:pPr>
              <w:widowControl w:val="0"/>
              <w:autoSpaceDE w:val="0"/>
              <w:autoSpaceDN w:val="0"/>
              <w:spacing w:after="0" w:line="240" w:lineRule="auto"/>
              <w:ind w:left="100" w:right="91"/>
              <w:rPr>
                <w:rFonts w:ascii="Arial" w:eastAsia="Arial" w:hAnsi="Arial" w:cs="Arial"/>
                <w:sz w:val="18"/>
                <w:szCs w:val="18"/>
                <w:lang w:val="en-GB" w:eastAsia="en-GB" w:bidi="en-GB"/>
              </w:rPr>
            </w:pPr>
          </w:p>
        </w:tc>
      </w:tr>
      <w:tr w:rsidR="00F170AD" w:rsidRPr="00322F66" w14:paraId="1BA47C40" w14:textId="77777777" w:rsidTr="005B65D5">
        <w:trPr>
          <w:trHeight w:val="20"/>
        </w:trPr>
        <w:tc>
          <w:tcPr>
            <w:tcW w:w="3064" w:type="dxa"/>
          </w:tcPr>
          <w:p w14:paraId="0D0A1E35" w14:textId="77777777" w:rsidR="005B65D5" w:rsidRPr="00322F66" w:rsidRDefault="005B65D5"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746" w:type="dxa"/>
            <w:vMerge/>
            <w:tcBorders>
              <w:top w:val="nil"/>
            </w:tcBorders>
          </w:tcPr>
          <w:p w14:paraId="58359BBD" w14:textId="77777777" w:rsidR="005B65D5" w:rsidRPr="00322F66" w:rsidRDefault="005B65D5"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C5AC721" w14:textId="77777777" w:rsidTr="005B65D5">
        <w:trPr>
          <w:trHeight w:val="20"/>
        </w:trPr>
        <w:tc>
          <w:tcPr>
            <w:tcW w:w="3064" w:type="dxa"/>
          </w:tcPr>
          <w:p w14:paraId="103F6DE2" w14:textId="77777777" w:rsidR="005B65D5" w:rsidRPr="00322F66" w:rsidRDefault="005B65D5"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746" w:type="dxa"/>
            <w:vMerge/>
            <w:tcBorders>
              <w:top w:val="nil"/>
            </w:tcBorders>
          </w:tcPr>
          <w:p w14:paraId="6C672747" w14:textId="77777777" w:rsidR="005B65D5" w:rsidRPr="00322F66" w:rsidRDefault="005B65D5"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8176D12" w14:textId="77777777" w:rsidTr="005B65D5">
        <w:trPr>
          <w:trHeight w:val="20"/>
        </w:trPr>
        <w:tc>
          <w:tcPr>
            <w:tcW w:w="3064" w:type="dxa"/>
          </w:tcPr>
          <w:p w14:paraId="51960C09" w14:textId="77777777" w:rsidR="005B65D5" w:rsidRPr="00322F66" w:rsidRDefault="005B65D5"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746" w:type="dxa"/>
            <w:vMerge/>
            <w:tcBorders>
              <w:top w:val="nil"/>
            </w:tcBorders>
          </w:tcPr>
          <w:p w14:paraId="0458A750" w14:textId="77777777" w:rsidR="005B65D5" w:rsidRPr="00322F66" w:rsidRDefault="005B65D5"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CA524BE" w14:textId="77777777" w:rsidTr="005B65D5">
        <w:trPr>
          <w:trHeight w:val="20"/>
        </w:trPr>
        <w:tc>
          <w:tcPr>
            <w:tcW w:w="3064" w:type="dxa"/>
          </w:tcPr>
          <w:p w14:paraId="15C0308C" w14:textId="77777777" w:rsidR="005B65D5" w:rsidRPr="00322F66" w:rsidRDefault="005B65D5"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746" w:type="dxa"/>
            <w:vMerge/>
            <w:tcBorders>
              <w:top w:val="nil"/>
            </w:tcBorders>
          </w:tcPr>
          <w:p w14:paraId="091318A5" w14:textId="77777777" w:rsidR="005B65D5" w:rsidRPr="00322F66" w:rsidRDefault="005B65D5"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824BCDD" w14:textId="77777777" w:rsidTr="005B65D5">
        <w:trPr>
          <w:trHeight w:val="20"/>
        </w:trPr>
        <w:tc>
          <w:tcPr>
            <w:tcW w:w="3064" w:type="dxa"/>
          </w:tcPr>
          <w:p w14:paraId="267F6CB5" w14:textId="77777777" w:rsidR="005B65D5" w:rsidRPr="00322F66" w:rsidRDefault="005B65D5"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746" w:type="dxa"/>
            <w:vMerge/>
            <w:tcBorders>
              <w:top w:val="nil"/>
            </w:tcBorders>
          </w:tcPr>
          <w:p w14:paraId="017A33E0" w14:textId="77777777" w:rsidR="005B65D5" w:rsidRPr="00322F66" w:rsidRDefault="005B65D5"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8EEAA85" w14:textId="77777777" w:rsidTr="005B65D5">
        <w:trPr>
          <w:trHeight w:val="20"/>
        </w:trPr>
        <w:tc>
          <w:tcPr>
            <w:tcW w:w="3064" w:type="dxa"/>
          </w:tcPr>
          <w:p w14:paraId="446E55BC" w14:textId="77777777" w:rsidR="005B65D5" w:rsidRPr="00322F66" w:rsidRDefault="005B65D5"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746" w:type="dxa"/>
            <w:vMerge/>
            <w:tcBorders>
              <w:top w:val="nil"/>
            </w:tcBorders>
          </w:tcPr>
          <w:p w14:paraId="57DBDE5E" w14:textId="77777777" w:rsidR="005B65D5" w:rsidRPr="00322F66" w:rsidRDefault="005B65D5"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B38A91A" w14:textId="77777777" w:rsidTr="005B65D5">
        <w:trPr>
          <w:trHeight w:val="20"/>
        </w:trPr>
        <w:tc>
          <w:tcPr>
            <w:tcW w:w="3064" w:type="dxa"/>
          </w:tcPr>
          <w:p w14:paraId="67107925" w14:textId="77777777" w:rsidR="005B65D5" w:rsidRPr="00322F66" w:rsidRDefault="005B65D5"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746" w:type="dxa"/>
            <w:vMerge/>
            <w:tcBorders>
              <w:top w:val="nil"/>
            </w:tcBorders>
          </w:tcPr>
          <w:p w14:paraId="7E046F8E" w14:textId="77777777" w:rsidR="005B65D5" w:rsidRPr="00322F66" w:rsidRDefault="005B65D5" w:rsidP="005B65D5">
            <w:pPr>
              <w:widowControl w:val="0"/>
              <w:autoSpaceDE w:val="0"/>
              <w:autoSpaceDN w:val="0"/>
              <w:spacing w:after="0" w:line="240" w:lineRule="auto"/>
              <w:rPr>
                <w:rFonts w:ascii="Arial" w:eastAsia="Arial" w:hAnsi="Arial" w:cs="Arial"/>
                <w:sz w:val="18"/>
                <w:szCs w:val="18"/>
                <w:lang w:val="en-GB" w:eastAsia="en-GB" w:bidi="en-GB"/>
              </w:rPr>
            </w:pPr>
          </w:p>
        </w:tc>
      </w:tr>
    </w:tbl>
    <w:p w14:paraId="17BC1082" w14:textId="140F393A" w:rsidR="005B65D5" w:rsidRPr="00322F66" w:rsidRDefault="005B65D5" w:rsidP="005B65D5">
      <w:pPr>
        <w:rPr>
          <w:rFonts w:ascii="Arial" w:hAnsi="Arial" w:cs="Arial"/>
          <w:sz w:val="18"/>
          <w:szCs w:val="18"/>
        </w:rPr>
      </w:pP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03639320" w14:textId="77777777" w:rsidTr="00F72582">
        <w:trPr>
          <w:trHeight w:val="144"/>
        </w:trPr>
        <w:tc>
          <w:tcPr>
            <w:tcW w:w="2677" w:type="dxa"/>
            <w:vMerge w:val="restart"/>
          </w:tcPr>
          <w:p w14:paraId="45817545" w14:textId="77777777" w:rsidR="00AE78A4" w:rsidRPr="00322F66" w:rsidRDefault="00AE78A4" w:rsidP="00F72582">
            <w:pPr>
              <w:rPr>
                <w:rFonts w:ascii="Arial" w:hAnsi="Arial" w:cs="Arial"/>
                <w:sz w:val="18"/>
                <w:szCs w:val="18"/>
              </w:rPr>
            </w:pPr>
            <w:r w:rsidRPr="00322F66">
              <w:rPr>
                <w:rFonts w:ascii="Arial" w:hAnsi="Arial" w:cs="Arial"/>
                <w:sz w:val="18"/>
                <w:szCs w:val="18"/>
              </w:rPr>
              <w:t>NAVWARNPreamble (ID00)</w:t>
            </w:r>
          </w:p>
        </w:tc>
        <w:tc>
          <w:tcPr>
            <w:tcW w:w="2288" w:type="dxa"/>
            <w:vMerge w:val="restart"/>
          </w:tcPr>
          <w:p w14:paraId="127CB714" w14:textId="77777777" w:rsidR="00AE78A4" w:rsidRPr="00322F66" w:rsidRDefault="00AE78A4" w:rsidP="00F72582">
            <w:pPr>
              <w:rPr>
                <w:rFonts w:ascii="Arial" w:hAnsi="Arial" w:cs="Arial"/>
                <w:sz w:val="18"/>
                <w:szCs w:val="18"/>
              </w:rPr>
            </w:pPr>
            <w:r w:rsidRPr="00322F66">
              <w:rPr>
                <w:rFonts w:ascii="Arial" w:hAnsi="Arial" w:cs="Arial"/>
                <w:sz w:val="18"/>
                <w:szCs w:val="18"/>
              </w:rPr>
              <w:t>generalArea</w:t>
            </w:r>
          </w:p>
        </w:tc>
        <w:tc>
          <w:tcPr>
            <w:tcW w:w="1780" w:type="dxa"/>
            <w:gridSpan w:val="2"/>
          </w:tcPr>
          <w:p w14:paraId="55883A07" w14:textId="77777777" w:rsidR="00AE78A4" w:rsidRPr="00322F66" w:rsidRDefault="00AE78A4" w:rsidP="00F72582">
            <w:pPr>
              <w:rPr>
                <w:rFonts w:ascii="Arial" w:hAnsi="Arial" w:cs="Arial"/>
                <w:sz w:val="18"/>
                <w:szCs w:val="18"/>
              </w:rPr>
            </w:pPr>
            <w:r w:rsidRPr="00322F66">
              <w:rPr>
                <w:rFonts w:ascii="Arial" w:hAnsi="Arial" w:cs="Arial"/>
                <w:sz w:val="18"/>
                <w:szCs w:val="18"/>
              </w:rPr>
              <w:t>localityIdentifier</w:t>
            </w:r>
          </w:p>
        </w:tc>
        <w:tc>
          <w:tcPr>
            <w:tcW w:w="3711" w:type="dxa"/>
          </w:tcPr>
          <w:p w14:paraId="66270E7C" w14:textId="77777777" w:rsidR="00AE78A4" w:rsidRPr="00322F66" w:rsidRDefault="00AE78A4" w:rsidP="00F72582">
            <w:pPr>
              <w:rPr>
                <w:rFonts w:ascii="Arial" w:hAnsi="Arial" w:cs="Arial"/>
                <w:sz w:val="18"/>
                <w:szCs w:val="18"/>
              </w:rPr>
            </w:pPr>
          </w:p>
        </w:tc>
      </w:tr>
      <w:tr w:rsidR="00F170AD" w:rsidRPr="00322F66" w14:paraId="47445761" w14:textId="77777777" w:rsidTr="00F72582">
        <w:trPr>
          <w:trHeight w:val="144"/>
        </w:trPr>
        <w:tc>
          <w:tcPr>
            <w:tcW w:w="2677" w:type="dxa"/>
            <w:vMerge/>
          </w:tcPr>
          <w:p w14:paraId="1E0FF191" w14:textId="77777777" w:rsidR="00AE78A4" w:rsidRPr="00322F66" w:rsidRDefault="00AE78A4" w:rsidP="00F72582">
            <w:pPr>
              <w:rPr>
                <w:rFonts w:ascii="Arial" w:hAnsi="Arial" w:cs="Arial"/>
                <w:sz w:val="18"/>
                <w:szCs w:val="18"/>
              </w:rPr>
            </w:pPr>
          </w:p>
        </w:tc>
        <w:tc>
          <w:tcPr>
            <w:tcW w:w="2288" w:type="dxa"/>
            <w:vMerge/>
          </w:tcPr>
          <w:p w14:paraId="64B31154" w14:textId="77777777" w:rsidR="00AE78A4" w:rsidRPr="00322F66" w:rsidRDefault="00AE78A4" w:rsidP="00F72582">
            <w:pPr>
              <w:rPr>
                <w:rFonts w:ascii="Arial" w:hAnsi="Arial" w:cs="Arial"/>
                <w:sz w:val="18"/>
                <w:szCs w:val="18"/>
              </w:rPr>
            </w:pPr>
          </w:p>
        </w:tc>
        <w:tc>
          <w:tcPr>
            <w:tcW w:w="1780" w:type="dxa"/>
            <w:gridSpan w:val="2"/>
            <w:vMerge w:val="restart"/>
          </w:tcPr>
          <w:p w14:paraId="44ACB28F" w14:textId="77777777" w:rsidR="00AE78A4" w:rsidRPr="00322F66" w:rsidRDefault="00AE78A4" w:rsidP="00F72582">
            <w:pPr>
              <w:rPr>
                <w:rFonts w:ascii="Arial" w:hAnsi="Arial" w:cs="Arial"/>
                <w:sz w:val="18"/>
                <w:szCs w:val="18"/>
              </w:rPr>
            </w:pPr>
            <w:r w:rsidRPr="00322F66">
              <w:rPr>
                <w:rFonts w:ascii="Arial" w:hAnsi="Arial" w:cs="Arial"/>
                <w:sz w:val="18"/>
                <w:szCs w:val="18"/>
              </w:rPr>
              <w:t>locationName</w:t>
            </w:r>
          </w:p>
        </w:tc>
        <w:tc>
          <w:tcPr>
            <w:tcW w:w="3711" w:type="dxa"/>
          </w:tcPr>
          <w:p w14:paraId="304AF922" w14:textId="77777777" w:rsidR="00AE78A4" w:rsidRPr="00322F66" w:rsidRDefault="00AE78A4" w:rsidP="00F72582">
            <w:pPr>
              <w:rPr>
                <w:rFonts w:ascii="Arial" w:hAnsi="Arial" w:cs="Arial"/>
                <w:sz w:val="18"/>
                <w:szCs w:val="18"/>
              </w:rPr>
            </w:pPr>
            <w:r w:rsidRPr="00322F66">
              <w:rPr>
                <w:rFonts w:ascii="Arial" w:hAnsi="Arial" w:cs="Arial"/>
                <w:sz w:val="18"/>
                <w:szCs w:val="18"/>
              </w:rPr>
              <w:t>language: eng</w:t>
            </w:r>
          </w:p>
        </w:tc>
      </w:tr>
      <w:tr w:rsidR="00F170AD" w:rsidRPr="00322F66" w14:paraId="7B7C541B" w14:textId="77777777" w:rsidTr="00F72582">
        <w:trPr>
          <w:trHeight w:val="144"/>
        </w:trPr>
        <w:tc>
          <w:tcPr>
            <w:tcW w:w="2677" w:type="dxa"/>
            <w:vMerge/>
          </w:tcPr>
          <w:p w14:paraId="23D90FC3" w14:textId="77777777" w:rsidR="00AE78A4" w:rsidRPr="00322F66" w:rsidRDefault="00AE78A4" w:rsidP="00F72582">
            <w:pPr>
              <w:rPr>
                <w:rFonts w:ascii="Arial" w:hAnsi="Arial" w:cs="Arial"/>
                <w:sz w:val="18"/>
                <w:szCs w:val="18"/>
              </w:rPr>
            </w:pPr>
          </w:p>
        </w:tc>
        <w:tc>
          <w:tcPr>
            <w:tcW w:w="2288" w:type="dxa"/>
            <w:vMerge/>
          </w:tcPr>
          <w:p w14:paraId="593E786A" w14:textId="77777777" w:rsidR="00AE78A4" w:rsidRPr="00322F66" w:rsidRDefault="00AE78A4" w:rsidP="00F72582">
            <w:pPr>
              <w:rPr>
                <w:rFonts w:ascii="Arial" w:hAnsi="Arial" w:cs="Arial"/>
                <w:sz w:val="18"/>
                <w:szCs w:val="18"/>
              </w:rPr>
            </w:pPr>
          </w:p>
        </w:tc>
        <w:tc>
          <w:tcPr>
            <w:tcW w:w="1780" w:type="dxa"/>
            <w:gridSpan w:val="2"/>
            <w:vMerge/>
          </w:tcPr>
          <w:p w14:paraId="4C9E6CC6" w14:textId="77777777" w:rsidR="00AE78A4" w:rsidRPr="00322F66" w:rsidRDefault="00AE78A4" w:rsidP="00F72582">
            <w:pPr>
              <w:rPr>
                <w:rFonts w:ascii="Arial" w:hAnsi="Arial" w:cs="Arial"/>
                <w:sz w:val="18"/>
                <w:szCs w:val="18"/>
              </w:rPr>
            </w:pPr>
          </w:p>
        </w:tc>
        <w:tc>
          <w:tcPr>
            <w:tcW w:w="3711" w:type="dxa"/>
          </w:tcPr>
          <w:p w14:paraId="74BFC1D7" w14:textId="5081CEEC" w:rsidR="00AE78A4" w:rsidRPr="00322F66" w:rsidRDefault="00AE78A4" w:rsidP="00F72582">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caps/>
                <w:sz w:val="18"/>
                <w:szCs w:val="18"/>
                <w:lang w:eastAsia="en-GB"/>
              </w:rPr>
            </w:pPr>
            <w:r w:rsidRPr="00322F66">
              <w:rPr>
                <w:rFonts w:ascii="Arial" w:hAnsi="Arial" w:cs="Arial"/>
                <w:sz w:val="18"/>
                <w:szCs w:val="18"/>
              </w:rPr>
              <w:t xml:space="preserve">text: </w:t>
            </w:r>
            <w:r w:rsidRPr="00322F66">
              <w:rPr>
                <w:rFonts w:ascii="Arial" w:hAnsi="Arial" w:cs="Arial"/>
                <w:caps/>
                <w:sz w:val="18"/>
                <w:szCs w:val="18"/>
                <w:lang w:eastAsia="en-GB"/>
              </w:rPr>
              <w:t>NORTH ATLANTIC OCEAN</w:t>
            </w:r>
          </w:p>
        </w:tc>
      </w:tr>
      <w:tr w:rsidR="00F170AD" w:rsidRPr="00322F66" w14:paraId="31459BB2" w14:textId="77777777" w:rsidTr="00F72582">
        <w:trPr>
          <w:trHeight w:val="144"/>
        </w:trPr>
        <w:tc>
          <w:tcPr>
            <w:tcW w:w="2677" w:type="dxa"/>
            <w:vMerge/>
          </w:tcPr>
          <w:p w14:paraId="7F0CE12B" w14:textId="77777777" w:rsidR="00AE78A4" w:rsidRPr="00322F66" w:rsidRDefault="00AE78A4" w:rsidP="00F72582">
            <w:pPr>
              <w:rPr>
                <w:rFonts w:ascii="Arial" w:hAnsi="Arial" w:cs="Arial"/>
                <w:sz w:val="18"/>
                <w:szCs w:val="18"/>
              </w:rPr>
            </w:pPr>
          </w:p>
        </w:tc>
        <w:tc>
          <w:tcPr>
            <w:tcW w:w="2288" w:type="dxa"/>
          </w:tcPr>
          <w:p w14:paraId="2C27278F" w14:textId="77777777" w:rsidR="00AE78A4" w:rsidRPr="00322F66" w:rsidRDefault="00AE78A4" w:rsidP="00F72582">
            <w:pPr>
              <w:rPr>
                <w:rFonts w:ascii="Arial" w:hAnsi="Arial" w:cs="Arial"/>
                <w:sz w:val="18"/>
                <w:szCs w:val="18"/>
              </w:rPr>
            </w:pPr>
            <w:r w:rsidRPr="00322F66">
              <w:rPr>
                <w:rFonts w:ascii="Arial" w:hAnsi="Arial" w:cs="Arial"/>
                <w:sz w:val="18"/>
                <w:szCs w:val="18"/>
              </w:rPr>
              <w:t>messageSeriesIdentifier</w:t>
            </w:r>
          </w:p>
          <w:p w14:paraId="75255304" w14:textId="77777777" w:rsidR="00AE78A4" w:rsidRPr="00322F66" w:rsidRDefault="00AE78A4" w:rsidP="00F72582">
            <w:pPr>
              <w:rPr>
                <w:rFonts w:ascii="Arial" w:hAnsi="Arial" w:cs="Arial"/>
                <w:sz w:val="18"/>
                <w:szCs w:val="18"/>
              </w:rPr>
            </w:pPr>
          </w:p>
        </w:tc>
        <w:tc>
          <w:tcPr>
            <w:tcW w:w="5491" w:type="dxa"/>
            <w:gridSpan w:val="3"/>
          </w:tcPr>
          <w:p w14:paraId="33EEB7E4" w14:textId="3BDD8B61" w:rsidR="00AE78A4" w:rsidRPr="00322F66" w:rsidRDefault="00AE78A4" w:rsidP="00F72582">
            <w:pPr>
              <w:rPr>
                <w:rFonts w:ascii="Arial" w:hAnsi="Arial" w:cs="Arial"/>
                <w:sz w:val="18"/>
                <w:szCs w:val="18"/>
              </w:rPr>
            </w:pPr>
            <w:r w:rsidRPr="00322F66">
              <w:rPr>
                <w:rFonts w:ascii="Arial" w:hAnsi="Arial" w:cs="Arial"/>
                <w:sz w:val="18"/>
                <w:szCs w:val="18"/>
              </w:rPr>
              <w:t>agencyResponsibleForProduction: USXX</w:t>
            </w:r>
          </w:p>
          <w:p w14:paraId="68116DFB" w14:textId="1FAA93C8" w:rsidR="00AE78A4" w:rsidRPr="00322F66" w:rsidRDefault="00AE78A4" w:rsidP="00F72582">
            <w:pPr>
              <w:rPr>
                <w:rFonts w:ascii="Arial" w:hAnsi="Arial" w:cs="Arial"/>
                <w:sz w:val="18"/>
                <w:szCs w:val="18"/>
              </w:rPr>
            </w:pPr>
            <w:r w:rsidRPr="00322F66">
              <w:rPr>
                <w:rFonts w:ascii="Arial" w:hAnsi="Arial" w:cs="Arial"/>
                <w:sz w:val="18"/>
                <w:szCs w:val="18"/>
              </w:rPr>
              <w:t>nationality: US</w:t>
            </w:r>
          </w:p>
          <w:p w14:paraId="7FB5334F" w14:textId="73F866D9" w:rsidR="00AE78A4" w:rsidRPr="00322F66" w:rsidRDefault="00AE78A4" w:rsidP="00F72582">
            <w:pPr>
              <w:rPr>
                <w:rFonts w:ascii="Arial" w:hAnsi="Arial" w:cs="Arial"/>
                <w:sz w:val="18"/>
                <w:szCs w:val="18"/>
              </w:rPr>
            </w:pPr>
            <w:r w:rsidRPr="00322F66">
              <w:rPr>
                <w:rFonts w:ascii="Arial" w:hAnsi="Arial" w:cs="Arial"/>
                <w:sz w:val="18"/>
                <w:szCs w:val="18"/>
              </w:rPr>
              <w:t>nameOfSeries: NAVAREA IV</w:t>
            </w:r>
          </w:p>
          <w:p w14:paraId="657E6AF0" w14:textId="77777777" w:rsidR="00AE78A4" w:rsidRPr="00322F66" w:rsidRDefault="00AE78A4" w:rsidP="00F72582">
            <w:pPr>
              <w:rPr>
                <w:rFonts w:ascii="Arial" w:hAnsi="Arial" w:cs="Arial"/>
                <w:sz w:val="18"/>
                <w:szCs w:val="18"/>
              </w:rPr>
            </w:pPr>
            <w:r w:rsidRPr="00322F66">
              <w:rPr>
                <w:rFonts w:ascii="Arial" w:hAnsi="Arial" w:cs="Arial"/>
                <w:sz w:val="18"/>
                <w:szCs w:val="18"/>
              </w:rPr>
              <w:t>interoperabilityidentifier:</w:t>
            </w:r>
          </w:p>
          <w:p w14:paraId="3DD9622A" w14:textId="32417B18" w:rsidR="00AE78A4" w:rsidRPr="00322F66" w:rsidRDefault="00AE78A4" w:rsidP="00F72582">
            <w:pPr>
              <w:rPr>
                <w:rFonts w:ascii="Arial" w:hAnsi="Arial" w:cs="Arial"/>
                <w:sz w:val="18"/>
                <w:szCs w:val="18"/>
              </w:rPr>
            </w:pPr>
            <w:r w:rsidRPr="00322F66">
              <w:rPr>
                <w:rFonts w:ascii="Arial" w:hAnsi="Arial" w:cs="Arial"/>
                <w:sz w:val="18"/>
                <w:szCs w:val="18"/>
              </w:rPr>
              <w:t>nameOfSeries:</w:t>
            </w:r>
            <w:r w:rsidRPr="00322F66">
              <w:rPr>
                <w:rFonts w:ascii="Arial" w:hAnsi="Arial" w:cs="Arial"/>
                <w:sz w:val="18"/>
                <w:szCs w:val="18"/>
              </w:rPr>
              <w:br/>
              <w:t>warningNumber: 1123</w:t>
            </w:r>
          </w:p>
          <w:p w14:paraId="5797AB17" w14:textId="77777777" w:rsidR="00AE78A4" w:rsidRPr="00322F66" w:rsidRDefault="00AE78A4" w:rsidP="00F72582">
            <w:pPr>
              <w:rPr>
                <w:rFonts w:ascii="Arial" w:hAnsi="Arial" w:cs="Arial"/>
                <w:sz w:val="18"/>
                <w:szCs w:val="18"/>
              </w:rPr>
            </w:pPr>
            <w:r w:rsidRPr="00322F66">
              <w:rPr>
                <w:rFonts w:ascii="Arial" w:hAnsi="Arial" w:cs="Arial"/>
                <w:sz w:val="18"/>
                <w:szCs w:val="18"/>
              </w:rPr>
              <w:t>warningType: (4) NAVAREA navigational warning</w:t>
            </w:r>
          </w:p>
          <w:p w14:paraId="708B7648" w14:textId="77777777" w:rsidR="00AE78A4" w:rsidRPr="00322F66" w:rsidRDefault="00AE78A4" w:rsidP="00F72582">
            <w:pPr>
              <w:rPr>
                <w:rFonts w:ascii="Arial" w:hAnsi="Arial" w:cs="Arial"/>
                <w:sz w:val="18"/>
                <w:szCs w:val="18"/>
              </w:rPr>
            </w:pPr>
            <w:r w:rsidRPr="00322F66">
              <w:rPr>
                <w:rFonts w:ascii="Arial" w:hAnsi="Arial" w:cs="Arial"/>
                <w:sz w:val="18"/>
                <w:szCs w:val="18"/>
              </w:rPr>
              <w:t>year: 21</w:t>
            </w:r>
          </w:p>
        </w:tc>
      </w:tr>
      <w:tr w:rsidR="00F170AD" w:rsidRPr="00322F66" w14:paraId="60DA38DA" w14:textId="77777777" w:rsidTr="00F72582">
        <w:trPr>
          <w:trHeight w:val="144"/>
        </w:trPr>
        <w:tc>
          <w:tcPr>
            <w:tcW w:w="2677" w:type="dxa"/>
            <w:vMerge/>
          </w:tcPr>
          <w:p w14:paraId="5672D919" w14:textId="77777777" w:rsidR="00AE78A4" w:rsidRPr="00322F66" w:rsidRDefault="00AE78A4" w:rsidP="00F72582">
            <w:pPr>
              <w:rPr>
                <w:rFonts w:ascii="Arial" w:hAnsi="Arial" w:cs="Arial"/>
                <w:sz w:val="18"/>
                <w:szCs w:val="18"/>
              </w:rPr>
            </w:pPr>
          </w:p>
        </w:tc>
        <w:tc>
          <w:tcPr>
            <w:tcW w:w="2288" w:type="dxa"/>
          </w:tcPr>
          <w:p w14:paraId="0EFF8155" w14:textId="77777777" w:rsidR="00AE78A4" w:rsidRPr="00322F66" w:rsidRDefault="00AE78A4" w:rsidP="00F72582">
            <w:pPr>
              <w:rPr>
                <w:rFonts w:ascii="Arial" w:hAnsi="Arial" w:cs="Arial"/>
                <w:sz w:val="18"/>
                <w:szCs w:val="18"/>
              </w:rPr>
            </w:pPr>
            <w:r w:rsidRPr="00322F66">
              <w:rPr>
                <w:rFonts w:ascii="Arial" w:hAnsi="Arial" w:cs="Arial"/>
                <w:sz w:val="18"/>
                <w:szCs w:val="18"/>
              </w:rPr>
              <w:t>publicationTime</w:t>
            </w:r>
          </w:p>
        </w:tc>
        <w:tc>
          <w:tcPr>
            <w:tcW w:w="5491" w:type="dxa"/>
            <w:gridSpan w:val="3"/>
          </w:tcPr>
          <w:p w14:paraId="7B1146E8" w14:textId="77777777" w:rsidR="00AE78A4" w:rsidRPr="00322F66" w:rsidRDefault="00AE78A4" w:rsidP="00F72582">
            <w:pPr>
              <w:rPr>
                <w:rFonts w:ascii="Arial" w:hAnsi="Arial" w:cs="Arial"/>
                <w:sz w:val="18"/>
                <w:szCs w:val="18"/>
              </w:rPr>
            </w:pPr>
            <w:r w:rsidRPr="00322F66">
              <w:rPr>
                <w:rFonts w:ascii="Arial" w:hAnsi="Arial" w:cs="Arial"/>
                <w:sz w:val="18"/>
                <w:szCs w:val="18"/>
              </w:rPr>
              <w:t>20210209T000001Z</w:t>
            </w:r>
          </w:p>
        </w:tc>
      </w:tr>
      <w:tr w:rsidR="00F170AD" w:rsidRPr="00322F66" w14:paraId="19D1713A" w14:textId="77777777" w:rsidTr="00F72582">
        <w:trPr>
          <w:trHeight w:val="144"/>
        </w:trPr>
        <w:tc>
          <w:tcPr>
            <w:tcW w:w="2677" w:type="dxa"/>
            <w:vMerge/>
          </w:tcPr>
          <w:p w14:paraId="1AABF8DA" w14:textId="77777777" w:rsidR="00AE78A4" w:rsidRPr="00322F66" w:rsidRDefault="00AE78A4" w:rsidP="00F72582">
            <w:pPr>
              <w:rPr>
                <w:rFonts w:ascii="Arial" w:hAnsi="Arial" w:cs="Arial"/>
                <w:sz w:val="18"/>
                <w:szCs w:val="18"/>
              </w:rPr>
            </w:pPr>
          </w:p>
        </w:tc>
        <w:tc>
          <w:tcPr>
            <w:tcW w:w="2288" w:type="dxa"/>
          </w:tcPr>
          <w:p w14:paraId="5276837C" w14:textId="77777777" w:rsidR="00AE78A4" w:rsidRPr="00322F66" w:rsidRDefault="00AE78A4" w:rsidP="00F72582">
            <w:pPr>
              <w:rPr>
                <w:rFonts w:ascii="Arial" w:hAnsi="Arial" w:cs="Arial"/>
                <w:sz w:val="18"/>
                <w:szCs w:val="18"/>
              </w:rPr>
            </w:pPr>
            <w:r w:rsidRPr="00322F66">
              <w:rPr>
                <w:rFonts w:ascii="Arial" w:hAnsi="Arial" w:cs="Arial"/>
                <w:sz w:val="18"/>
                <w:szCs w:val="18"/>
              </w:rPr>
              <w:t>navwarnTypeGeneral:</w:t>
            </w:r>
          </w:p>
        </w:tc>
        <w:tc>
          <w:tcPr>
            <w:tcW w:w="5491" w:type="dxa"/>
            <w:gridSpan w:val="3"/>
          </w:tcPr>
          <w:p w14:paraId="279F000B" w14:textId="1EEF7FEB" w:rsidR="00AE78A4" w:rsidRPr="00322F66" w:rsidRDefault="001A6082" w:rsidP="00F72582">
            <w:pPr>
              <w:rPr>
                <w:rFonts w:ascii="Arial" w:hAnsi="Arial" w:cs="Arial"/>
                <w:sz w:val="18"/>
                <w:szCs w:val="18"/>
              </w:rPr>
            </w:pPr>
            <w:r w:rsidRPr="00322F66">
              <w:rPr>
                <w:rFonts w:ascii="Arial" w:hAnsi="Arial" w:cs="Arial"/>
                <w:sz w:val="18"/>
                <w:szCs w:val="18"/>
              </w:rPr>
              <w:t xml:space="preserve">Other: </w:t>
            </w:r>
            <w:r w:rsidR="00AE78A4" w:rsidRPr="00322F66">
              <w:rPr>
                <w:rFonts w:ascii="Arial" w:hAnsi="Arial" w:cs="Arial"/>
                <w:sz w:val="18"/>
                <w:szCs w:val="18"/>
              </w:rPr>
              <w:t>Unmanned Operations</w:t>
            </w:r>
          </w:p>
        </w:tc>
      </w:tr>
      <w:tr w:rsidR="00F170AD" w:rsidRPr="00322F66" w14:paraId="6808B974" w14:textId="77777777" w:rsidTr="00F72582">
        <w:trPr>
          <w:trHeight w:val="144"/>
        </w:trPr>
        <w:tc>
          <w:tcPr>
            <w:tcW w:w="2677" w:type="dxa"/>
            <w:vMerge/>
          </w:tcPr>
          <w:p w14:paraId="12F17FA3" w14:textId="77777777" w:rsidR="00AE78A4" w:rsidRPr="00322F66" w:rsidRDefault="00AE78A4" w:rsidP="00F72582">
            <w:pPr>
              <w:rPr>
                <w:rFonts w:ascii="Arial" w:hAnsi="Arial" w:cs="Arial"/>
                <w:sz w:val="18"/>
                <w:szCs w:val="18"/>
              </w:rPr>
            </w:pPr>
          </w:p>
        </w:tc>
        <w:tc>
          <w:tcPr>
            <w:tcW w:w="2288" w:type="dxa"/>
          </w:tcPr>
          <w:p w14:paraId="55BA4138" w14:textId="77777777" w:rsidR="00AE78A4" w:rsidRPr="00322F66" w:rsidRDefault="00AE78A4" w:rsidP="00F72582">
            <w:pPr>
              <w:rPr>
                <w:rFonts w:ascii="Arial" w:hAnsi="Arial" w:cs="Arial"/>
                <w:sz w:val="18"/>
                <w:szCs w:val="18"/>
              </w:rPr>
            </w:pPr>
            <w:r w:rsidRPr="00322F66">
              <w:rPr>
                <w:rFonts w:ascii="Arial" w:hAnsi="Arial" w:cs="Arial"/>
                <w:sz w:val="18"/>
                <w:szCs w:val="18"/>
              </w:rPr>
              <w:t>intService:</w:t>
            </w:r>
          </w:p>
        </w:tc>
        <w:tc>
          <w:tcPr>
            <w:tcW w:w="5491" w:type="dxa"/>
            <w:gridSpan w:val="3"/>
          </w:tcPr>
          <w:p w14:paraId="6564D33D" w14:textId="77777777" w:rsidR="00AE78A4" w:rsidRPr="00322F66" w:rsidRDefault="00AE78A4" w:rsidP="00F72582">
            <w:pPr>
              <w:rPr>
                <w:rFonts w:ascii="Arial" w:hAnsi="Arial" w:cs="Arial"/>
                <w:sz w:val="18"/>
                <w:szCs w:val="18"/>
              </w:rPr>
            </w:pPr>
            <w:r w:rsidRPr="00322F66">
              <w:rPr>
                <w:rFonts w:ascii="Arial" w:hAnsi="Arial" w:cs="Arial"/>
                <w:sz w:val="18"/>
                <w:szCs w:val="18"/>
              </w:rPr>
              <w:t>True</w:t>
            </w:r>
          </w:p>
        </w:tc>
      </w:tr>
      <w:tr w:rsidR="00F170AD" w:rsidRPr="00322F66" w14:paraId="3B4BAF6F" w14:textId="77777777" w:rsidTr="00F72582">
        <w:trPr>
          <w:trHeight w:val="144"/>
        </w:trPr>
        <w:tc>
          <w:tcPr>
            <w:tcW w:w="2677" w:type="dxa"/>
            <w:vMerge w:val="restart"/>
          </w:tcPr>
          <w:p w14:paraId="31BF7F5E" w14:textId="77777777" w:rsidR="00AE78A4" w:rsidRPr="00322F66" w:rsidRDefault="00AE78A4" w:rsidP="00F72582">
            <w:pPr>
              <w:rPr>
                <w:rFonts w:ascii="Arial" w:hAnsi="Arial" w:cs="Arial"/>
                <w:sz w:val="18"/>
                <w:szCs w:val="18"/>
              </w:rPr>
            </w:pPr>
            <w:r w:rsidRPr="00322F66">
              <w:rPr>
                <w:rFonts w:ascii="Arial" w:hAnsi="Arial" w:cs="Arial"/>
                <w:sz w:val="18"/>
                <w:szCs w:val="18"/>
              </w:rPr>
              <w:t>NAVWARNPreambleContent</w:t>
            </w:r>
          </w:p>
        </w:tc>
        <w:tc>
          <w:tcPr>
            <w:tcW w:w="2288" w:type="dxa"/>
          </w:tcPr>
          <w:p w14:paraId="1A860607" w14:textId="77777777" w:rsidR="00AE78A4" w:rsidRPr="00322F66" w:rsidRDefault="00AE78A4" w:rsidP="00F72582">
            <w:pPr>
              <w:rPr>
                <w:rFonts w:ascii="Arial" w:hAnsi="Arial" w:cs="Arial"/>
                <w:sz w:val="18"/>
                <w:szCs w:val="18"/>
              </w:rPr>
            </w:pPr>
            <w:r w:rsidRPr="00322F66">
              <w:rPr>
                <w:rFonts w:ascii="Arial" w:hAnsi="Arial" w:cs="Arial"/>
                <w:sz w:val="18"/>
                <w:szCs w:val="18"/>
              </w:rPr>
              <w:t>header (role)</w:t>
            </w:r>
          </w:p>
        </w:tc>
        <w:tc>
          <w:tcPr>
            <w:tcW w:w="5491" w:type="dxa"/>
            <w:gridSpan w:val="3"/>
          </w:tcPr>
          <w:p w14:paraId="22A1FBF5" w14:textId="77777777" w:rsidR="00AE78A4" w:rsidRPr="00322F66" w:rsidRDefault="00AE78A4" w:rsidP="00F72582">
            <w:pPr>
              <w:rPr>
                <w:rFonts w:ascii="Arial" w:hAnsi="Arial" w:cs="Arial"/>
                <w:sz w:val="18"/>
                <w:szCs w:val="18"/>
              </w:rPr>
            </w:pPr>
            <w:r w:rsidRPr="00322F66">
              <w:rPr>
                <w:rFonts w:ascii="Arial" w:hAnsi="Arial" w:cs="Arial"/>
                <w:sz w:val="18"/>
                <w:szCs w:val="18"/>
              </w:rPr>
              <w:t>ID00</w:t>
            </w:r>
          </w:p>
        </w:tc>
      </w:tr>
      <w:tr w:rsidR="00F170AD" w:rsidRPr="00322F66" w14:paraId="7EC3983A" w14:textId="77777777" w:rsidTr="00F72582">
        <w:trPr>
          <w:trHeight w:val="144"/>
        </w:trPr>
        <w:tc>
          <w:tcPr>
            <w:tcW w:w="2677" w:type="dxa"/>
            <w:vMerge/>
          </w:tcPr>
          <w:p w14:paraId="61960F76" w14:textId="77777777" w:rsidR="00AE78A4" w:rsidRPr="00322F66" w:rsidRDefault="00AE78A4" w:rsidP="00F72582">
            <w:pPr>
              <w:rPr>
                <w:rFonts w:ascii="Arial" w:hAnsi="Arial" w:cs="Arial"/>
                <w:sz w:val="18"/>
                <w:szCs w:val="18"/>
              </w:rPr>
            </w:pPr>
          </w:p>
        </w:tc>
        <w:tc>
          <w:tcPr>
            <w:tcW w:w="2288" w:type="dxa"/>
          </w:tcPr>
          <w:p w14:paraId="54DC0F69" w14:textId="77777777" w:rsidR="00AE78A4" w:rsidRPr="00322F66" w:rsidRDefault="00AE78A4" w:rsidP="00F72582">
            <w:pPr>
              <w:rPr>
                <w:rFonts w:ascii="Arial" w:hAnsi="Arial" w:cs="Arial"/>
                <w:sz w:val="18"/>
                <w:szCs w:val="18"/>
              </w:rPr>
            </w:pPr>
            <w:r w:rsidRPr="00322F66">
              <w:rPr>
                <w:rFonts w:ascii="Arial" w:hAnsi="Arial" w:cs="Arial"/>
                <w:sz w:val="18"/>
                <w:szCs w:val="18"/>
              </w:rPr>
              <w:t>theWarningPart (role)</w:t>
            </w:r>
          </w:p>
        </w:tc>
        <w:tc>
          <w:tcPr>
            <w:tcW w:w="5491" w:type="dxa"/>
            <w:gridSpan w:val="3"/>
          </w:tcPr>
          <w:p w14:paraId="19481E6A" w14:textId="77777777" w:rsidR="00AE78A4" w:rsidRPr="00322F66" w:rsidRDefault="00AE78A4" w:rsidP="00F72582">
            <w:pPr>
              <w:rPr>
                <w:rFonts w:ascii="Arial" w:hAnsi="Arial" w:cs="Arial"/>
                <w:sz w:val="18"/>
                <w:szCs w:val="18"/>
              </w:rPr>
            </w:pPr>
            <w:r w:rsidRPr="00322F66">
              <w:rPr>
                <w:rFonts w:ascii="Arial" w:hAnsi="Arial" w:cs="Arial"/>
                <w:sz w:val="18"/>
                <w:szCs w:val="18"/>
              </w:rPr>
              <w:t>ID01</w:t>
            </w:r>
          </w:p>
        </w:tc>
      </w:tr>
      <w:tr w:rsidR="00F170AD" w:rsidRPr="00322F66" w14:paraId="7E29046D" w14:textId="77777777" w:rsidTr="00F72582">
        <w:trPr>
          <w:trHeight w:val="144"/>
        </w:trPr>
        <w:tc>
          <w:tcPr>
            <w:tcW w:w="2677" w:type="dxa"/>
            <w:vMerge w:val="restart"/>
          </w:tcPr>
          <w:p w14:paraId="30B3F377" w14:textId="77777777" w:rsidR="00AE78A4" w:rsidRPr="00322F66" w:rsidRDefault="00AE78A4" w:rsidP="00F72582">
            <w:pPr>
              <w:rPr>
                <w:rFonts w:ascii="Arial" w:hAnsi="Arial" w:cs="Arial"/>
                <w:sz w:val="18"/>
                <w:szCs w:val="18"/>
              </w:rPr>
            </w:pPr>
            <w:r w:rsidRPr="00322F66">
              <w:rPr>
                <w:rFonts w:ascii="Arial" w:hAnsi="Arial" w:cs="Arial"/>
                <w:sz w:val="18"/>
                <w:szCs w:val="18"/>
              </w:rPr>
              <w:t>NAVWARNPart (ID01)</w:t>
            </w:r>
          </w:p>
        </w:tc>
        <w:tc>
          <w:tcPr>
            <w:tcW w:w="2288" w:type="dxa"/>
          </w:tcPr>
          <w:p w14:paraId="028FE298" w14:textId="77777777" w:rsidR="00AE78A4" w:rsidRPr="00322F66" w:rsidRDefault="00AE78A4" w:rsidP="00F72582">
            <w:pPr>
              <w:rPr>
                <w:rFonts w:ascii="Arial" w:hAnsi="Arial" w:cs="Arial"/>
                <w:sz w:val="18"/>
                <w:szCs w:val="18"/>
              </w:rPr>
            </w:pPr>
            <w:r w:rsidRPr="00322F66">
              <w:rPr>
                <w:rFonts w:ascii="Arial" w:hAnsi="Arial" w:cs="Arial"/>
                <w:sz w:val="18"/>
                <w:szCs w:val="18"/>
              </w:rPr>
              <w:t>fixedDateRange</w:t>
            </w:r>
          </w:p>
        </w:tc>
        <w:tc>
          <w:tcPr>
            <w:tcW w:w="5491" w:type="dxa"/>
            <w:gridSpan w:val="3"/>
          </w:tcPr>
          <w:p w14:paraId="64F483D5" w14:textId="356AA2C5" w:rsidR="00AE78A4" w:rsidRPr="00322F66" w:rsidRDefault="00AE78A4" w:rsidP="00F72582">
            <w:pPr>
              <w:rPr>
                <w:rFonts w:ascii="Arial" w:hAnsi="Arial" w:cs="Arial"/>
                <w:sz w:val="18"/>
                <w:szCs w:val="18"/>
              </w:rPr>
            </w:pPr>
            <w:commentRangeStart w:id="98"/>
            <w:commentRangeStart w:id="99"/>
            <w:commentRangeStart w:id="100"/>
            <w:commentRangeStart w:id="101"/>
            <w:r w:rsidRPr="00322F66">
              <w:rPr>
                <w:rFonts w:ascii="Arial" w:hAnsi="Arial" w:cs="Arial"/>
                <w:sz w:val="18"/>
                <w:szCs w:val="18"/>
              </w:rPr>
              <w:t>dateEnd</w:t>
            </w:r>
            <w:commentRangeEnd w:id="98"/>
            <w:r w:rsidRPr="00322F66">
              <w:rPr>
                <w:rStyle w:val="CommentReference"/>
                <w:rFonts w:ascii="Arial" w:eastAsia="SimSun" w:hAnsi="Arial" w:cs="Arial"/>
                <w:sz w:val="18"/>
                <w:szCs w:val="18"/>
                <w:lang w:val="en-US" w:eastAsia="ar-SA"/>
              </w:rPr>
              <w:commentReference w:id="98"/>
            </w:r>
            <w:commentRangeEnd w:id="99"/>
            <w:r w:rsidRPr="00322F66">
              <w:rPr>
                <w:rStyle w:val="CommentReference"/>
                <w:rFonts w:ascii="Arial" w:eastAsia="SimSun" w:hAnsi="Arial" w:cs="Arial"/>
                <w:sz w:val="18"/>
                <w:szCs w:val="18"/>
                <w:lang w:val="en-US" w:eastAsia="ar-SA"/>
              </w:rPr>
              <w:commentReference w:id="99"/>
            </w:r>
            <w:commentRangeEnd w:id="100"/>
            <w:r w:rsidRPr="00322F66">
              <w:rPr>
                <w:rStyle w:val="CommentReference"/>
                <w:rFonts w:ascii="Arial" w:eastAsia="SimSun" w:hAnsi="Arial" w:cs="Arial"/>
                <w:sz w:val="18"/>
                <w:szCs w:val="18"/>
                <w:lang w:val="en-US" w:eastAsia="ar-SA"/>
              </w:rPr>
              <w:commentReference w:id="100"/>
            </w:r>
            <w:commentRangeEnd w:id="101"/>
            <w:r w:rsidRPr="00322F66">
              <w:rPr>
                <w:rStyle w:val="CommentReference"/>
                <w:rFonts w:ascii="Arial" w:eastAsia="SimSun" w:hAnsi="Arial" w:cs="Arial"/>
                <w:sz w:val="18"/>
                <w:szCs w:val="18"/>
                <w:lang w:val="en-US" w:eastAsia="ar-SA"/>
              </w:rPr>
              <w:commentReference w:id="101"/>
            </w:r>
            <w:r w:rsidRPr="00322F66">
              <w:rPr>
                <w:rFonts w:ascii="Arial" w:hAnsi="Arial" w:cs="Arial"/>
                <w:sz w:val="18"/>
                <w:szCs w:val="18"/>
              </w:rPr>
              <w:t xml:space="preserve">: </w:t>
            </w:r>
          </w:p>
          <w:p w14:paraId="13727F71" w14:textId="77777777" w:rsidR="00AE78A4" w:rsidRPr="00322F66" w:rsidRDefault="00AE78A4" w:rsidP="00F72582">
            <w:pPr>
              <w:rPr>
                <w:rFonts w:ascii="Arial" w:hAnsi="Arial" w:cs="Arial"/>
                <w:sz w:val="18"/>
                <w:szCs w:val="18"/>
              </w:rPr>
            </w:pPr>
            <w:r w:rsidRPr="00322F66">
              <w:rPr>
                <w:rFonts w:ascii="Arial" w:hAnsi="Arial" w:cs="Arial"/>
                <w:sz w:val="18"/>
                <w:szCs w:val="18"/>
              </w:rPr>
              <w:t>dateStart:20210209</w:t>
            </w:r>
          </w:p>
          <w:p w14:paraId="60E209B7" w14:textId="77777777" w:rsidR="001A6082" w:rsidRPr="00322F66" w:rsidRDefault="00AE78A4" w:rsidP="001A6082">
            <w:pPr>
              <w:rPr>
                <w:rFonts w:ascii="Arial" w:hAnsi="Arial" w:cs="Arial"/>
                <w:sz w:val="18"/>
                <w:szCs w:val="18"/>
              </w:rPr>
            </w:pPr>
            <w:commentRangeStart w:id="102"/>
            <w:r w:rsidRPr="00322F66">
              <w:rPr>
                <w:rFonts w:ascii="Arial" w:hAnsi="Arial" w:cs="Arial"/>
                <w:sz w:val="18"/>
                <w:szCs w:val="18"/>
              </w:rPr>
              <w:t>timeofDayEnd</w:t>
            </w:r>
            <w:commentRangeEnd w:id="102"/>
            <w:r w:rsidRPr="00322F66">
              <w:rPr>
                <w:rStyle w:val="CommentReference"/>
                <w:rFonts w:ascii="Arial" w:eastAsia="SimSun" w:hAnsi="Arial" w:cs="Arial"/>
                <w:sz w:val="18"/>
                <w:szCs w:val="18"/>
                <w:lang w:val="en-US" w:eastAsia="ar-SA"/>
              </w:rPr>
              <w:commentReference w:id="102"/>
            </w:r>
            <w:r w:rsidRPr="00322F66">
              <w:rPr>
                <w:rFonts w:ascii="Arial" w:hAnsi="Arial" w:cs="Arial"/>
                <w:sz w:val="18"/>
                <w:szCs w:val="18"/>
              </w:rPr>
              <w:t>:</w:t>
            </w:r>
          </w:p>
          <w:p w14:paraId="67352DC0" w14:textId="6E702FAE" w:rsidR="00AE78A4" w:rsidRPr="00322F66" w:rsidRDefault="00AE78A4">
            <w:pPr>
              <w:rPr>
                <w:rFonts w:ascii="Arial" w:hAnsi="Arial" w:cs="Arial"/>
                <w:sz w:val="18"/>
                <w:szCs w:val="18"/>
              </w:rPr>
            </w:pPr>
            <w:r w:rsidRPr="00322F66">
              <w:rPr>
                <w:rFonts w:ascii="Arial" w:hAnsi="Arial" w:cs="Arial"/>
                <w:sz w:val="18"/>
                <w:szCs w:val="18"/>
              </w:rPr>
              <w:t xml:space="preserve"> timeofDayStart: 000001Z</w:t>
            </w:r>
          </w:p>
        </w:tc>
      </w:tr>
      <w:tr w:rsidR="00F170AD" w:rsidRPr="00322F66" w14:paraId="3C984804" w14:textId="77777777" w:rsidTr="00F72582">
        <w:trPr>
          <w:trHeight w:val="210"/>
        </w:trPr>
        <w:tc>
          <w:tcPr>
            <w:tcW w:w="2677" w:type="dxa"/>
            <w:vMerge/>
          </w:tcPr>
          <w:p w14:paraId="069BB619" w14:textId="77777777" w:rsidR="00AE78A4" w:rsidRPr="00322F66" w:rsidRDefault="00AE78A4" w:rsidP="00F72582">
            <w:pPr>
              <w:rPr>
                <w:rFonts w:ascii="Arial" w:hAnsi="Arial" w:cs="Arial"/>
                <w:sz w:val="18"/>
                <w:szCs w:val="18"/>
              </w:rPr>
            </w:pPr>
          </w:p>
        </w:tc>
        <w:tc>
          <w:tcPr>
            <w:tcW w:w="2288" w:type="dxa"/>
            <w:vMerge w:val="restart"/>
          </w:tcPr>
          <w:p w14:paraId="1EA59129" w14:textId="77777777" w:rsidR="00AE78A4" w:rsidRPr="00322F66" w:rsidRDefault="00AE78A4" w:rsidP="00F72582">
            <w:pPr>
              <w:rPr>
                <w:rFonts w:ascii="Arial" w:hAnsi="Arial" w:cs="Arial"/>
                <w:sz w:val="18"/>
                <w:szCs w:val="18"/>
              </w:rPr>
            </w:pPr>
            <w:r w:rsidRPr="00322F66">
              <w:rPr>
                <w:rFonts w:ascii="Arial" w:hAnsi="Arial" w:cs="Arial"/>
                <w:sz w:val="18"/>
                <w:szCs w:val="18"/>
              </w:rPr>
              <w:t>warningInformation</w:t>
            </w:r>
          </w:p>
        </w:tc>
        <w:tc>
          <w:tcPr>
            <w:tcW w:w="1330" w:type="dxa"/>
            <w:vMerge w:val="restart"/>
          </w:tcPr>
          <w:p w14:paraId="50BE8E96" w14:textId="77777777" w:rsidR="00AE78A4" w:rsidRPr="00322F66" w:rsidDel="004735FC" w:rsidRDefault="00AE78A4" w:rsidP="00F72582">
            <w:pPr>
              <w:rPr>
                <w:rFonts w:ascii="Arial" w:hAnsi="Arial" w:cs="Arial"/>
                <w:sz w:val="18"/>
                <w:szCs w:val="18"/>
              </w:rPr>
            </w:pPr>
            <w:r w:rsidRPr="00322F66">
              <w:rPr>
                <w:rFonts w:ascii="Arial" w:hAnsi="Arial" w:cs="Arial"/>
                <w:sz w:val="18"/>
                <w:szCs w:val="18"/>
              </w:rPr>
              <w:t>information</w:t>
            </w:r>
          </w:p>
        </w:tc>
        <w:tc>
          <w:tcPr>
            <w:tcW w:w="4161" w:type="dxa"/>
            <w:gridSpan w:val="2"/>
          </w:tcPr>
          <w:p w14:paraId="3970EF47" w14:textId="77777777" w:rsidR="00AE78A4" w:rsidRPr="00322F66" w:rsidRDefault="00AE78A4" w:rsidP="00F72582">
            <w:pPr>
              <w:rPr>
                <w:rFonts w:ascii="Arial" w:hAnsi="Arial" w:cs="Arial"/>
                <w:sz w:val="18"/>
                <w:szCs w:val="18"/>
              </w:rPr>
            </w:pPr>
            <w:r w:rsidRPr="00322F66">
              <w:rPr>
                <w:rFonts w:ascii="Arial" w:hAnsi="Arial" w:cs="Arial"/>
                <w:sz w:val="18"/>
                <w:szCs w:val="18"/>
              </w:rPr>
              <w:t>Language: eng</w:t>
            </w:r>
          </w:p>
        </w:tc>
      </w:tr>
      <w:tr w:rsidR="00F170AD" w:rsidRPr="00322F66" w14:paraId="3BC184BE" w14:textId="77777777" w:rsidTr="00F72582">
        <w:trPr>
          <w:trHeight w:val="210"/>
        </w:trPr>
        <w:tc>
          <w:tcPr>
            <w:tcW w:w="2677" w:type="dxa"/>
            <w:vMerge/>
          </w:tcPr>
          <w:p w14:paraId="390F9766" w14:textId="77777777" w:rsidR="00AE78A4" w:rsidRPr="00322F66" w:rsidRDefault="00AE78A4" w:rsidP="00F72582">
            <w:pPr>
              <w:rPr>
                <w:rFonts w:ascii="Arial" w:hAnsi="Arial" w:cs="Arial"/>
                <w:sz w:val="18"/>
                <w:szCs w:val="18"/>
              </w:rPr>
            </w:pPr>
          </w:p>
        </w:tc>
        <w:tc>
          <w:tcPr>
            <w:tcW w:w="2288" w:type="dxa"/>
            <w:vMerge/>
          </w:tcPr>
          <w:p w14:paraId="262FE4A5" w14:textId="77777777" w:rsidR="00AE78A4" w:rsidRPr="00322F66" w:rsidRDefault="00AE78A4" w:rsidP="00F72582">
            <w:pPr>
              <w:rPr>
                <w:rFonts w:ascii="Arial" w:hAnsi="Arial" w:cs="Arial"/>
                <w:sz w:val="18"/>
                <w:szCs w:val="18"/>
              </w:rPr>
            </w:pPr>
          </w:p>
        </w:tc>
        <w:tc>
          <w:tcPr>
            <w:tcW w:w="1330" w:type="dxa"/>
            <w:vMerge/>
          </w:tcPr>
          <w:p w14:paraId="16635773" w14:textId="77777777" w:rsidR="00AE78A4" w:rsidRPr="00322F66" w:rsidDel="004735FC" w:rsidRDefault="00AE78A4" w:rsidP="00F72582">
            <w:pPr>
              <w:rPr>
                <w:rFonts w:ascii="Arial" w:hAnsi="Arial" w:cs="Arial"/>
                <w:sz w:val="18"/>
                <w:szCs w:val="18"/>
              </w:rPr>
            </w:pPr>
          </w:p>
        </w:tc>
        <w:tc>
          <w:tcPr>
            <w:tcW w:w="4161" w:type="dxa"/>
            <w:gridSpan w:val="2"/>
          </w:tcPr>
          <w:p w14:paraId="7C1E9185" w14:textId="6720BFEF" w:rsidR="00AE78A4" w:rsidRPr="00322F66" w:rsidDel="004735FC" w:rsidRDefault="00AE78A4" w:rsidP="00322F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 xml:space="preserve">Text: </w:t>
            </w:r>
            <w:r w:rsidRPr="00322F66">
              <w:rPr>
                <w:rFonts w:ascii="Arial" w:hAnsi="Arial" w:cs="Arial"/>
                <w:caps/>
                <w:sz w:val="18"/>
                <w:szCs w:val="18"/>
                <w:lang w:eastAsia="en-GB"/>
              </w:rPr>
              <w:t xml:space="preserve">M/V </w:t>
            </w:r>
            <w:r w:rsidR="001A6082" w:rsidRPr="00322F66">
              <w:rPr>
                <w:rFonts w:ascii="Arial" w:hAnsi="Arial" w:cs="Arial"/>
                <w:caps/>
                <w:sz w:val="18"/>
                <w:szCs w:val="18"/>
                <w:lang w:eastAsia="en-GB"/>
              </w:rPr>
              <w:t xml:space="preserve">unmanned atlantic crossing by four metre m/v mahi two. for the most current Position of m/v mahi two,go to projectmahi.datylon.com </w:t>
            </w:r>
          </w:p>
        </w:tc>
      </w:tr>
      <w:tr w:rsidR="00F170AD" w:rsidRPr="00322F66" w14:paraId="67019573" w14:textId="77777777" w:rsidTr="00F72582">
        <w:trPr>
          <w:trHeight w:val="683"/>
        </w:trPr>
        <w:tc>
          <w:tcPr>
            <w:tcW w:w="2677" w:type="dxa"/>
            <w:vMerge/>
          </w:tcPr>
          <w:p w14:paraId="6465FEF1" w14:textId="77777777" w:rsidR="00AE78A4" w:rsidRPr="00322F66" w:rsidRDefault="00AE78A4" w:rsidP="00F72582">
            <w:pPr>
              <w:rPr>
                <w:rFonts w:ascii="Arial" w:hAnsi="Arial" w:cs="Arial"/>
                <w:sz w:val="18"/>
                <w:szCs w:val="18"/>
              </w:rPr>
            </w:pPr>
          </w:p>
        </w:tc>
        <w:tc>
          <w:tcPr>
            <w:tcW w:w="2288" w:type="dxa"/>
          </w:tcPr>
          <w:p w14:paraId="37F25C30" w14:textId="77777777" w:rsidR="00AE78A4" w:rsidRPr="00322F66" w:rsidRDefault="00AE78A4" w:rsidP="00F72582">
            <w:pPr>
              <w:rPr>
                <w:rFonts w:ascii="Arial" w:hAnsi="Arial" w:cs="Arial"/>
                <w:sz w:val="18"/>
                <w:szCs w:val="18"/>
              </w:rPr>
            </w:pPr>
            <w:r w:rsidRPr="00322F66">
              <w:rPr>
                <w:rFonts w:ascii="Arial" w:hAnsi="Arial" w:cs="Arial"/>
                <w:sz w:val="18"/>
                <w:szCs w:val="18"/>
              </w:rPr>
              <w:t>geometry</w:t>
            </w:r>
          </w:p>
        </w:tc>
        <w:tc>
          <w:tcPr>
            <w:tcW w:w="5491" w:type="dxa"/>
            <w:gridSpan w:val="3"/>
          </w:tcPr>
          <w:p w14:paraId="67C761D8" w14:textId="20C82E32" w:rsidR="00AE78A4" w:rsidRPr="00322F66" w:rsidRDefault="00AE78A4" w:rsidP="00322F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caps/>
                <w:sz w:val="18"/>
                <w:szCs w:val="18"/>
                <w:lang w:eastAsia="en-GB"/>
              </w:rPr>
              <w:t>Line(surface) 19-38.30n 035-00.00w, 18-50.01n 036-36.39w,17-24.81n 044-29.68w, 17-04.67n 051-21.64w,16-23.00n 059-04.41w.</w:t>
            </w:r>
          </w:p>
        </w:tc>
      </w:tr>
    </w:tbl>
    <w:p w14:paraId="46FFB148" w14:textId="36A344BD" w:rsidR="001E21FE" w:rsidRPr="00322F66" w:rsidRDefault="00C07FAD" w:rsidP="001E21FE">
      <w:pPr>
        <w:pStyle w:val="Heading2"/>
        <w:rPr>
          <w:rFonts w:ascii="Arial" w:hAnsi="Arial" w:cs="Arial"/>
          <w:b/>
          <w:bCs/>
          <w:color w:val="auto"/>
          <w:sz w:val="20"/>
          <w:szCs w:val="20"/>
        </w:rPr>
      </w:pPr>
      <w:r w:rsidRPr="00322F66">
        <w:rPr>
          <w:rFonts w:ascii="Arial" w:hAnsi="Arial" w:cs="Arial"/>
          <w:b/>
          <w:bCs/>
          <w:color w:val="auto"/>
          <w:sz w:val="20"/>
          <w:szCs w:val="20"/>
        </w:rPr>
        <w:t>3.9.7</w:t>
      </w:r>
      <w:r w:rsidRPr="00322F66">
        <w:rPr>
          <w:rFonts w:ascii="Arial" w:hAnsi="Arial" w:cs="Arial"/>
          <w:b/>
          <w:bCs/>
          <w:color w:val="auto"/>
          <w:sz w:val="20"/>
          <w:szCs w:val="20"/>
        </w:rPr>
        <w:tab/>
      </w:r>
      <w:r w:rsidR="00F72582" w:rsidRPr="00322F66">
        <w:rPr>
          <w:rFonts w:ascii="Arial" w:hAnsi="Arial" w:cs="Arial"/>
          <w:b/>
          <w:bCs/>
          <w:color w:val="auto"/>
          <w:sz w:val="20"/>
          <w:szCs w:val="20"/>
        </w:rPr>
        <w:t>E</w:t>
      </w:r>
      <w:r w:rsidR="001E21FE" w:rsidRPr="00322F66">
        <w:rPr>
          <w:rFonts w:ascii="Arial" w:hAnsi="Arial" w:cs="Arial"/>
          <w:b/>
          <w:bCs/>
          <w:color w:val="auto"/>
          <w:sz w:val="20"/>
          <w:szCs w:val="20"/>
        </w:rPr>
        <w:t xml:space="preserve">xample </w:t>
      </w:r>
      <w:r w:rsidR="005B65D5" w:rsidRPr="00322F66">
        <w:rPr>
          <w:rFonts w:ascii="Arial" w:hAnsi="Arial" w:cs="Arial"/>
          <w:b/>
          <w:bCs/>
          <w:color w:val="auto"/>
          <w:sz w:val="20"/>
          <w:szCs w:val="20"/>
        </w:rPr>
        <w:t>7</w:t>
      </w:r>
      <w:r w:rsidR="001E21FE" w:rsidRPr="00322F66">
        <w:rPr>
          <w:rFonts w:ascii="Arial" w:hAnsi="Arial" w:cs="Arial"/>
          <w:b/>
          <w:bCs/>
          <w:color w:val="auto"/>
          <w:sz w:val="20"/>
          <w:szCs w:val="20"/>
        </w:rPr>
        <w:t xml:space="preserve"> </w:t>
      </w:r>
      <w:r w:rsidR="00263B6F" w:rsidRPr="00322F66">
        <w:rPr>
          <w:rFonts w:ascii="Arial" w:hAnsi="Arial" w:cs="Arial"/>
          <w:b/>
          <w:bCs/>
          <w:color w:val="auto"/>
          <w:sz w:val="20"/>
          <w:szCs w:val="20"/>
        </w:rPr>
        <w:t>– Cable Laying Operations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746"/>
      </w:tblGrid>
      <w:tr w:rsidR="00F170AD" w:rsidRPr="00322F66" w14:paraId="52C2FDA9" w14:textId="77777777" w:rsidTr="005B65D5">
        <w:trPr>
          <w:trHeight w:val="20"/>
        </w:trPr>
        <w:tc>
          <w:tcPr>
            <w:tcW w:w="3064" w:type="dxa"/>
          </w:tcPr>
          <w:p w14:paraId="5A40E395" w14:textId="77777777" w:rsidR="001E21FE" w:rsidRPr="00322F66" w:rsidRDefault="001E21FE" w:rsidP="005B65D5">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746" w:type="dxa"/>
          </w:tcPr>
          <w:p w14:paraId="0667AF76" w14:textId="40C127A7" w:rsidR="001E21FE" w:rsidRPr="00322F66" w:rsidRDefault="001E21FE" w:rsidP="005B65D5">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 xml:space="preserve">Example </w:t>
            </w:r>
            <w:r w:rsidR="005B65D5" w:rsidRPr="00322F66">
              <w:rPr>
                <w:rFonts w:ascii="Arial" w:eastAsia="Arial" w:hAnsi="Arial" w:cs="Arial"/>
                <w:b/>
                <w:sz w:val="18"/>
                <w:lang w:val="en-GB" w:eastAsia="en-GB" w:bidi="en-GB"/>
              </w:rPr>
              <w:t>7</w:t>
            </w:r>
            <w:r w:rsidRPr="00322F66">
              <w:rPr>
                <w:rFonts w:ascii="Arial" w:eastAsia="Arial" w:hAnsi="Arial" w:cs="Arial"/>
                <w:b/>
                <w:sz w:val="18"/>
                <w:lang w:val="en-GB" w:eastAsia="en-GB" w:bidi="en-GB"/>
              </w:rPr>
              <w:t xml:space="preserve"> – </w:t>
            </w:r>
            <w:r w:rsidR="0044294A" w:rsidRPr="00322F66">
              <w:rPr>
                <w:rFonts w:ascii="Arial" w:eastAsia="Arial" w:hAnsi="Arial" w:cs="Arial"/>
                <w:b/>
                <w:sz w:val="18"/>
                <w:lang w:val="en-GB" w:eastAsia="en-GB" w:bidi="en-GB"/>
              </w:rPr>
              <w:t>Cable</w:t>
            </w:r>
            <w:r w:rsidRPr="00322F66">
              <w:rPr>
                <w:rFonts w:ascii="Arial" w:eastAsia="Arial" w:hAnsi="Arial" w:cs="Arial"/>
                <w:b/>
                <w:sz w:val="18"/>
                <w:lang w:val="en-GB" w:eastAsia="en-GB" w:bidi="en-GB"/>
              </w:rPr>
              <w:t xml:space="preserve"> </w:t>
            </w:r>
            <w:r w:rsidR="00263B6F" w:rsidRPr="00322F66">
              <w:rPr>
                <w:rFonts w:ascii="Arial" w:eastAsia="Arial" w:hAnsi="Arial" w:cs="Arial"/>
                <w:b/>
                <w:sz w:val="18"/>
                <w:lang w:val="en-GB" w:eastAsia="en-GB" w:bidi="en-GB"/>
              </w:rPr>
              <w:t>L</w:t>
            </w:r>
            <w:r w:rsidRPr="00322F66">
              <w:rPr>
                <w:rFonts w:ascii="Arial" w:eastAsia="Arial" w:hAnsi="Arial" w:cs="Arial"/>
                <w:b/>
                <w:sz w:val="18"/>
                <w:lang w:val="en-GB" w:eastAsia="en-GB" w:bidi="en-GB"/>
              </w:rPr>
              <w:t xml:space="preserve">aying </w:t>
            </w:r>
            <w:r w:rsidR="00263B6F" w:rsidRPr="00322F66">
              <w:rPr>
                <w:rFonts w:ascii="Arial" w:eastAsia="Arial" w:hAnsi="Arial" w:cs="Arial"/>
                <w:b/>
                <w:sz w:val="18"/>
                <w:lang w:val="en-GB" w:eastAsia="en-GB" w:bidi="en-GB"/>
              </w:rPr>
              <w:t>O</w:t>
            </w:r>
            <w:r w:rsidRPr="00322F66">
              <w:rPr>
                <w:rFonts w:ascii="Arial" w:eastAsia="Arial" w:hAnsi="Arial" w:cs="Arial"/>
                <w:b/>
                <w:sz w:val="18"/>
                <w:lang w:val="en-GB" w:eastAsia="en-GB" w:bidi="en-GB"/>
              </w:rPr>
              <w:t>perations</w:t>
            </w:r>
          </w:p>
        </w:tc>
      </w:tr>
      <w:tr w:rsidR="00F170AD" w:rsidRPr="00322F66" w14:paraId="71000BAF" w14:textId="77777777" w:rsidTr="005B65D5">
        <w:trPr>
          <w:trHeight w:val="20"/>
        </w:trPr>
        <w:tc>
          <w:tcPr>
            <w:tcW w:w="3064" w:type="dxa"/>
          </w:tcPr>
          <w:p w14:paraId="1D8A144A"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746" w:type="dxa"/>
            <w:vMerge w:val="restart"/>
          </w:tcPr>
          <w:p w14:paraId="57C7B7D4" w14:textId="77777777" w:rsidR="0044294A" w:rsidRPr="00322F66" w:rsidRDefault="0044294A" w:rsidP="0044294A">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 193/21</w:t>
            </w:r>
          </w:p>
          <w:p w14:paraId="23E42519" w14:textId="77777777" w:rsidR="0044294A" w:rsidRPr="00322F66" w:rsidRDefault="0044294A" w:rsidP="0044294A">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western approaches to the english channel.</w:t>
            </w:r>
          </w:p>
          <w:p w14:paraId="026FE4D6" w14:textId="77777777" w:rsidR="0044294A" w:rsidRPr="00322F66" w:rsidRDefault="0044294A" w:rsidP="0044294A">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19AA946D" w14:textId="77777777" w:rsidR="0044294A" w:rsidRPr="00322F66" w:rsidRDefault="0044294A" w:rsidP="0044294A">
            <w:pPr>
              <w:tabs>
                <w:tab w:val="left" w:leader="underscore" w:pos="1680"/>
                <w:tab w:val="left" w:leader="underscore" w:pos="3360"/>
              </w:tabs>
              <w:suppressAutoHyphens/>
              <w:autoSpaceDE w:val="0"/>
              <w:autoSpaceDN w:val="0"/>
              <w:adjustRightInd w:val="0"/>
              <w:spacing w:after="0" w:line="23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cable laying OPERATIONS IN PROGRESS by m/v ile de</w:t>
            </w:r>
          </w:p>
          <w:p w14:paraId="400CD34C" w14:textId="77777777" w:rsidR="0044294A" w:rsidRPr="00322F66" w:rsidRDefault="0044294A" w:rsidP="0044294A">
            <w:pPr>
              <w:tabs>
                <w:tab w:val="left" w:leader="underscore" w:pos="1680"/>
                <w:tab w:val="left" w:leader="underscore" w:pos="3360"/>
              </w:tabs>
              <w:suppressAutoHyphens/>
              <w:autoSpaceDE w:val="0"/>
              <w:autoSpaceDN w:val="0"/>
              <w:adjustRightInd w:val="0"/>
              <w:spacing w:after="0" w:line="23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 xml:space="preserve">brehat in vicinity of lines joining: </w:t>
            </w:r>
          </w:p>
          <w:p w14:paraId="4712CFD8" w14:textId="77777777" w:rsidR="0044294A" w:rsidRPr="00322F66" w:rsidRDefault="0044294A" w:rsidP="0044294A">
            <w:pPr>
              <w:tabs>
                <w:tab w:val="left" w:leader="underscore" w:pos="1680"/>
                <w:tab w:val="left" w:leader="underscore" w:pos="3360"/>
              </w:tabs>
              <w:suppressAutoHyphens/>
              <w:autoSpaceDE w:val="0"/>
              <w:autoSpaceDN w:val="0"/>
              <w:adjustRightInd w:val="0"/>
              <w:spacing w:after="0" w:line="23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a. 49-00.80n 007-55.60w, 49-02.20n 007-53.90w.</w:t>
            </w:r>
          </w:p>
          <w:p w14:paraId="37BC6504" w14:textId="77777777" w:rsidR="0044294A" w:rsidRPr="00322F66" w:rsidRDefault="0044294A" w:rsidP="0044294A">
            <w:pPr>
              <w:tabs>
                <w:tab w:val="left" w:leader="underscore" w:pos="1680"/>
                <w:tab w:val="left" w:leader="underscore" w:pos="3360"/>
              </w:tabs>
              <w:suppressAutoHyphens/>
              <w:autoSpaceDE w:val="0"/>
              <w:autoSpaceDN w:val="0"/>
              <w:adjustRightInd w:val="0"/>
              <w:spacing w:after="0" w:line="23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b. 49-05.10n 007-52.40w, 49-06.00n 007-52.60w.</w:t>
            </w:r>
          </w:p>
          <w:p w14:paraId="0A12096B" w14:textId="26459DE9" w:rsidR="001E21FE" w:rsidRPr="00322F66" w:rsidRDefault="001E21FE" w:rsidP="005B65D5">
            <w:pPr>
              <w:widowControl w:val="0"/>
              <w:autoSpaceDE w:val="0"/>
              <w:autoSpaceDN w:val="0"/>
              <w:spacing w:after="0" w:line="240" w:lineRule="auto"/>
              <w:ind w:left="100" w:right="91"/>
              <w:rPr>
                <w:rFonts w:ascii="Arial" w:eastAsia="Arial" w:hAnsi="Arial" w:cs="Arial"/>
                <w:sz w:val="18"/>
                <w:szCs w:val="18"/>
                <w:lang w:val="en-GB" w:eastAsia="en-GB" w:bidi="en-GB"/>
              </w:rPr>
            </w:pPr>
          </w:p>
        </w:tc>
      </w:tr>
      <w:tr w:rsidR="00F170AD" w:rsidRPr="00322F66" w14:paraId="1BB90653" w14:textId="77777777" w:rsidTr="005B65D5">
        <w:trPr>
          <w:trHeight w:val="20"/>
        </w:trPr>
        <w:tc>
          <w:tcPr>
            <w:tcW w:w="3064" w:type="dxa"/>
          </w:tcPr>
          <w:p w14:paraId="29CD3329"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746" w:type="dxa"/>
            <w:vMerge/>
            <w:tcBorders>
              <w:top w:val="nil"/>
            </w:tcBorders>
          </w:tcPr>
          <w:p w14:paraId="403065AA"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E580F41" w14:textId="77777777" w:rsidTr="005B65D5">
        <w:trPr>
          <w:trHeight w:val="20"/>
        </w:trPr>
        <w:tc>
          <w:tcPr>
            <w:tcW w:w="3064" w:type="dxa"/>
          </w:tcPr>
          <w:p w14:paraId="24345048"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746" w:type="dxa"/>
            <w:vMerge/>
            <w:tcBorders>
              <w:top w:val="nil"/>
            </w:tcBorders>
          </w:tcPr>
          <w:p w14:paraId="05F8A17E"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2FB0EBF" w14:textId="77777777" w:rsidTr="005B65D5">
        <w:trPr>
          <w:trHeight w:val="20"/>
        </w:trPr>
        <w:tc>
          <w:tcPr>
            <w:tcW w:w="3064" w:type="dxa"/>
          </w:tcPr>
          <w:p w14:paraId="034DF819"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746" w:type="dxa"/>
            <w:vMerge/>
            <w:tcBorders>
              <w:top w:val="nil"/>
            </w:tcBorders>
          </w:tcPr>
          <w:p w14:paraId="6133957F"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FB3C6C0" w14:textId="77777777" w:rsidTr="005B65D5">
        <w:trPr>
          <w:trHeight w:val="20"/>
        </w:trPr>
        <w:tc>
          <w:tcPr>
            <w:tcW w:w="3064" w:type="dxa"/>
          </w:tcPr>
          <w:p w14:paraId="44716531"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746" w:type="dxa"/>
            <w:vMerge/>
            <w:tcBorders>
              <w:top w:val="nil"/>
            </w:tcBorders>
          </w:tcPr>
          <w:p w14:paraId="4D43DE4B"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AFF8757" w14:textId="77777777" w:rsidTr="005B65D5">
        <w:trPr>
          <w:trHeight w:val="20"/>
        </w:trPr>
        <w:tc>
          <w:tcPr>
            <w:tcW w:w="3064" w:type="dxa"/>
          </w:tcPr>
          <w:p w14:paraId="6EDC95FA"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746" w:type="dxa"/>
            <w:vMerge/>
            <w:tcBorders>
              <w:top w:val="nil"/>
            </w:tcBorders>
          </w:tcPr>
          <w:p w14:paraId="1F729D0C"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E7DD3BA" w14:textId="77777777" w:rsidTr="005B65D5">
        <w:trPr>
          <w:trHeight w:val="20"/>
        </w:trPr>
        <w:tc>
          <w:tcPr>
            <w:tcW w:w="3064" w:type="dxa"/>
          </w:tcPr>
          <w:p w14:paraId="07F7CE01"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746" w:type="dxa"/>
            <w:vMerge/>
            <w:tcBorders>
              <w:top w:val="nil"/>
            </w:tcBorders>
          </w:tcPr>
          <w:p w14:paraId="48A6B515"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F844234" w14:textId="77777777" w:rsidTr="005B65D5">
        <w:trPr>
          <w:trHeight w:val="20"/>
        </w:trPr>
        <w:tc>
          <w:tcPr>
            <w:tcW w:w="3064" w:type="dxa"/>
          </w:tcPr>
          <w:p w14:paraId="7C304C07"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746" w:type="dxa"/>
            <w:vMerge/>
            <w:tcBorders>
              <w:top w:val="nil"/>
            </w:tcBorders>
          </w:tcPr>
          <w:p w14:paraId="63E190FE"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bl>
    <w:p w14:paraId="47BD9361" w14:textId="77777777" w:rsidR="001A6082" w:rsidRPr="00322F66" w:rsidRDefault="001A6082" w:rsidP="001A6082">
      <w:pPr>
        <w:rPr>
          <w:rFonts w:ascii="Arial" w:hAnsi="Arial" w:cs="Arial"/>
          <w:sz w:val="18"/>
          <w:szCs w:val="18"/>
        </w:rPr>
      </w:pPr>
    </w:p>
    <w:tbl>
      <w:tblPr>
        <w:tblStyle w:val="TableGrid"/>
        <w:tblW w:w="10456" w:type="dxa"/>
        <w:tblLook w:val="04A0" w:firstRow="1" w:lastRow="0" w:firstColumn="1" w:lastColumn="0" w:noHBand="0" w:noVBand="1"/>
      </w:tblPr>
      <w:tblGrid>
        <w:gridCol w:w="2677"/>
        <w:gridCol w:w="2288"/>
        <w:gridCol w:w="1330"/>
        <w:gridCol w:w="450"/>
        <w:gridCol w:w="3711"/>
        <w:tblGridChange w:id="103">
          <w:tblGrid>
            <w:gridCol w:w="2677"/>
            <w:gridCol w:w="2288"/>
            <w:gridCol w:w="1330"/>
            <w:gridCol w:w="450"/>
            <w:gridCol w:w="3711"/>
          </w:tblGrid>
        </w:tblGridChange>
      </w:tblGrid>
      <w:tr w:rsidR="00F170AD" w:rsidRPr="00322F66" w14:paraId="7203C7FC" w14:textId="77777777" w:rsidTr="00322C66">
        <w:trPr>
          <w:trHeight w:val="144"/>
        </w:trPr>
        <w:tc>
          <w:tcPr>
            <w:tcW w:w="2677" w:type="dxa"/>
            <w:vMerge w:val="restart"/>
          </w:tcPr>
          <w:p w14:paraId="4ECBD23E" w14:textId="77777777" w:rsidR="001A6082" w:rsidRPr="00322F66" w:rsidRDefault="001A6082" w:rsidP="00322C66">
            <w:pPr>
              <w:rPr>
                <w:rFonts w:ascii="Arial" w:hAnsi="Arial" w:cs="Arial"/>
                <w:sz w:val="18"/>
                <w:szCs w:val="18"/>
              </w:rPr>
            </w:pPr>
            <w:r w:rsidRPr="00322F66">
              <w:rPr>
                <w:rFonts w:ascii="Arial" w:hAnsi="Arial" w:cs="Arial"/>
                <w:sz w:val="18"/>
                <w:szCs w:val="18"/>
              </w:rPr>
              <w:t>NAVWARNPreamble (ID00)</w:t>
            </w:r>
          </w:p>
        </w:tc>
        <w:tc>
          <w:tcPr>
            <w:tcW w:w="2288" w:type="dxa"/>
            <w:vMerge w:val="restart"/>
          </w:tcPr>
          <w:p w14:paraId="7C4D84D6" w14:textId="77777777" w:rsidR="001A6082" w:rsidRPr="00322F66" w:rsidRDefault="001A6082" w:rsidP="00322C66">
            <w:pPr>
              <w:rPr>
                <w:rFonts w:ascii="Arial" w:hAnsi="Arial" w:cs="Arial"/>
                <w:sz w:val="18"/>
                <w:szCs w:val="18"/>
              </w:rPr>
            </w:pPr>
            <w:r w:rsidRPr="00322F66">
              <w:rPr>
                <w:rFonts w:ascii="Arial" w:hAnsi="Arial" w:cs="Arial"/>
                <w:sz w:val="18"/>
                <w:szCs w:val="18"/>
              </w:rPr>
              <w:t>generalArea</w:t>
            </w:r>
          </w:p>
        </w:tc>
        <w:tc>
          <w:tcPr>
            <w:tcW w:w="1780" w:type="dxa"/>
            <w:gridSpan w:val="2"/>
          </w:tcPr>
          <w:p w14:paraId="44EE10A9" w14:textId="77777777" w:rsidR="001A6082" w:rsidRPr="00322F66" w:rsidRDefault="001A6082" w:rsidP="00322C66">
            <w:pPr>
              <w:rPr>
                <w:rFonts w:ascii="Arial" w:hAnsi="Arial" w:cs="Arial"/>
                <w:sz w:val="18"/>
                <w:szCs w:val="18"/>
              </w:rPr>
            </w:pPr>
            <w:r w:rsidRPr="00322F66">
              <w:rPr>
                <w:rFonts w:ascii="Arial" w:hAnsi="Arial" w:cs="Arial"/>
                <w:sz w:val="18"/>
                <w:szCs w:val="18"/>
              </w:rPr>
              <w:t>localityIdentifier</w:t>
            </w:r>
          </w:p>
        </w:tc>
        <w:tc>
          <w:tcPr>
            <w:tcW w:w="3711" w:type="dxa"/>
          </w:tcPr>
          <w:p w14:paraId="7C01F43D" w14:textId="77777777" w:rsidR="001A6082" w:rsidRPr="00322F66" w:rsidRDefault="001A6082" w:rsidP="00322C66">
            <w:pPr>
              <w:rPr>
                <w:rFonts w:ascii="Arial" w:hAnsi="Arial" w:cs="Arial"/>
                <w:sz w:val="18"/>
                <w:szCs w:val="18"/>
              </w:rPr>
            </w:pPr>
          </w:p>
        </w:tc>
      </w:tr>
      <w:tr w:rsidR="00F170AD" w:rsidRPr="00322F66" w14:paraId="24C56F83" w14:textId="77777777" w:rsidTr="00322C66">
        <w:trPr>
          <w:trHeight w:val="144"/>
        </w:trPr>
        <w:tc>
          <w:tcPr>
            <w:tcW w:w="2677" w:type="dxa"/>
            <w:vMerge/>
          </w:tcPr>
          <w:p w14:paraId="161C0A42" w14:textId="77777777" w:rsidR="001A6082" w:rsidRPr="00322F66" w:rsidRDefault="001A6082" w:rsidP="00322C66">
            <w:pPr>
              <w:rPr>
                <w:rFonts w:ascii="Arial" w:hAnsi="Arial" w:cs="Arial"/>
                <w:sz w:val="18"/>
                <w:szCs w:val="18"/>
              </w:rPr>
            </w:pPr>
          </w:p>
        </w:tc>
        <w:tc>
          <w:tcPr>
            <w:tcW w:w="2288" w:type="dxa"/>
            <w:vMerge/>
          </w:tcPr>
          <w:p w14:paraId="4CC23542" w14:textId="77777777" w:rsidR="001A6082" w:rsidRPr="00322F66" w:rsidRDefault="001A6082" w:rsidP="00322C66">
            <w:pPr>
              <w:rPr>
                <w:rFonts w:ascii="Arial" w:hAnsi="Arial" w:cs="Arial"/>
                <w:sz w:val="18"/>
                <w:szCs w:val="18"/>
              </w:rPr>
            </w:pPr>
          </w:p>
        </w:tc>
        <w:tc>
          <w:tcPr>
            <w:tcW w:w="1780" w:type="dxa"/>
            <w:gridSpan w:val="2"/>
            <w:vMerge w:val="restart"/>
          </w:tcPr>
          <w:p w14:paraId="5181F00E" w14:textId="77777777" w:rsidR="001A6082" w:rsidRPr="00322F66" w:rsidRDefault="001A6082" w:rsidP="00322C66">
            <w:pPr>
              <w:rPr>
                <w:rFonts w:ascii="Arial" w:hAnsi="Arial" w:cs="Arial"/>
                <w:sz w:val="18"/>
                <w:szCs w:val="18"/>
              </w:rPr>
            </w:pPr>
            <w:r w:rsidRPr="00322F66">
              <w:rPr>
                <w:rFonts w:ascii="Arial" w:hAnsi="Arial" w:cs="Arial"/>
                <w:sz w:val="18"/>
                <w:szCs w:val="18"/>
              </w:rPr>
              <w:t>locationName</w:t>
            </w:r>
          </w:p>
        </w:tc>
        <w:tc>
          <w:tcPr>
            <w:tcW w:w="3711" w:type="dxa"/>
          </w:tcPr>
          <w:p w14:paraId="00E32314" w14:textId="77777777" w:rsidR="001A6082" w:rsidRPr="00322F66" w:rsidRDefault="001A6082" w:rsidP="00322C66">
            <w:pPr>
              <w:rPr>
                <w:rFonts w:ascii="Arial" w:hAnsi="Arial" w:cs="Arial"/>
                <w:sz w:val="18"/>
                <w:szCs w:val="18"/>
              </w:rPr>
            </w:pPr>
            <w:r w:rsidRPr="00322F66">
              <w:rPr>
                <w:rFonts w:ascii="Arial" w:hAnsi="Arial" w:cs="Arial"/>
                <w:sz w:val="18"/>
                <w:szCs w:val="18"/>
              </w:rPr>
              <w:t>language: eng</w:t>
            </w:r>
          </w:p>
        </w:tc>
      </w:tr>
      <w:tr w:rsidR="00F170AD" w:rsidRPr="00322F66" w14:paraId="48CB63E1" w14:textId="77777777" w:rsidTr="00322C66">
        <w:trPr>
          <w:trHeight w:val="144"/>
        </w:trPr>
        <w:tc>
          <w:tcPr>
            <w:tcW w:w="2677" w:type="dxa"/>
            <w:vMerge/>
          </w:tcPr>
          <w:p w14:paraId="4553C5BD" w14:textId="77777777" w:rsidR="001A6082" w:rsidRPr="00322F66" w:rsidRDefault="001A6082" w:rsidP="00322C66">
            <w:pPr>
              <w:rPr>
                <w:rFonts w:ascii="Arial" w:hAnsi="Arial" w:cs="Arial"/>
                <w:sz w:val="18"/>
                <w:szCs w:val="18"/>
              </w:rPr>
            </w:pPr>
          </w:p>
        </w:tc>
        <w:tc>
          <w:tcPr>
            <w:tcW w:w="2288" w:type="dxa"/>
            <w:vMerge/>
          </w:tcPr>
          <w:p w14:paraId="39D5BE23" w14:textId="77777777" w:rsidR="001A6082" w:rsidRPr="00322F66" w:rsidRDefault="001A6082" w:rsidP="00322C66">
            <w:pPr>
              <w:rPr>
                <w:rFonts w:ascii="Arial" w:hAnsi="Arial" w:cs="Arial"/>
                <w:sz w:val="18"/>
                <w:szCs w:val="18"/>
              </w:rPr>
            </w:pPr>
          </w:p>
        </w:tc>
        <w:tc>
          <w:tcPr>
            <w:tcW w:w="1780" w:type="dxa"/>
            <w:gridSpan w:val="2"/>
            <w:vMerge/>
          </w:tcPr>
          <w:p w14:paraId="57EC1809" w14:textId="77777777" w:rsidR="001A6082" w:rsidRPr="00322F66" w:rsidRDefault="001A6082" w:rsidP="00322C66">
            <w:pPr>
              <w:rPr>
                <w:rFonts w:ascii="Arial" w:hAnsi="Arial" w:cs="Arial"/>
                <w:sz w:val="18"/>
                <w:szCs w:val="18"/>
              </w:rPr>
            </w:pPr>
          </w:p>
        </w:tc>
        <w:tc>
          <w:tcPr>
            <w:tcW w:w="3711" w:type="dxa"/>
          </w:tcPr>
          <w:p w14:paraId="1762EA83" w14:textId="2897FDCD" w:rsidR="001A6082" w:rsidRPr="00322F66" w:rsidRDefault="001A6082" w:rsidP="00322C66">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caps/>
                <w:sz w:val="18"/>
                <w:szCs w:val="18"/>
                <w:lang w:eastAsia="en-GB"/>
              </w:rPr>
            </w:pPr>
            <w:r w:rsidRPr="00322F66">
              <w:rPr>
                <w:rFonts w:ascii="Arial" w:hAnsi="Arial" w:cs="Arial"/>
                <w:sz w:val="18"/>
                <w:szCs w:val="18"/>
              </w:rPr>
              <w:t xml:space="preserve">text: </w:t>
            </w:r>
            <w:r w:rsidRPr="00322F66">
              <w:rPr>
                <w:rFonts w:ascii="Arial" w:hAnsi="Arial" w:cs="Arial"/>
                <w:caps/>
                <w:sz w:val="18"/>
                <w:szCs w:val="18"/>
                <w:lang w:eastAsia="en-GB"/>
              </w:rPr>
              <w:t>western approaches to the english channel.</w:t>
            </w:r>
          </w:p>
        </w:tc>
      </w:tr>
      <w:tr w:rsidR="00F170AD" w:rsidRPr="00322F66" w14:paraId="30486728" w14:textId="77777777" w:rsidTr="00322C66">
        <w:trPr>
          <w:trHeight w:val="144"/>
        </w:trPr>
        <w:tc>
          <w:tcPr>
            <w:tcW w:w="2677" w:type="dxa"/>
            <w:vMerge/>
          </w:tcPr>
          <w:p w14:paraId="3DC382BC" w14:textId="77777777" w:rsidR="001A6082" w:rsidRPr="00322F66" w:rsidRDefault="001A6082" w:rsidP="00322C66">
            <w:pPr>
              <w:rPr>
                <w:rFonts w:ascii="Arial" w:hAnsi="Arial" w:cs="Arial"/>
                <w:sz w:val="18"/>
                <w:szCs w:val="18"/>
              </w:rPr>
            </w:pPr>
          </w:p>
        </w:tc>
        <w:tc>
          <w:tcPr>
            <w:tcW w:w="2288" w:type="dxa"/>
          </w:tcPr>
          <w:p w14:paraId="107B3187" w14:textId="77777777" w:rsidR="001A6082" w:rsidRPr="00322F66" w:rsidRDefault="001A6082" w:rsidP="00322C66">
            <w:pPr>
              <w:rPr>
                <w:rFonts w:ascii="Arial" w:hAnsi="Arial" w:cs="Arial"/>
                <w:sz w:val="18"/>
                <w:szCs w:val="18"/>
              </w:rPr>
            </w:pPr>
            <w:r w:rsidRPr="00322F66">
              <w:rPr>
                <w:rFonts w:ascii="Arial" w:hAnsi="Arial" w:cs="Arial"/>
                <w:sz w:val="18"/>
                <w:szCs w:val="18"/>
              </w:rPr>
              <w:t>messageSeriesIdentifier</w:t>
            </w:r>
          </w:p>
          <w:p w14:paraId="6127C99B" w14:textId="77777777" w:rsidR="001A6082" w:rsidRPr="00322F66" w:rsidRDefault="001A6082" w:rsidP="00322C66">
            <w:pPr>
              <w:rPr>
                <w:rFonts w:ascii="Arial" w:hAnsi="Arial" w:cs="Arial"/>
                <w:sz w:val="18"/>
                <w:szCs w:val="18"/>
              </w:rPr>
            </w:pPr>
          </w:p>
        </w:tc>
        <w:tc>
          <w:tcPr>
            <w:tcW w:w="5491" w:type="dxa"/>
            <w:gridSpan w:val="3"/>
          </w:tcPr>
          <w:p w14:paraId="4E6E16AD" w14:textId="7E227D10" w:rsidR="001A6082" w:rsidRPr="00322F66" w:rsidRDefault="001A6082" w:rsidP="00322C66">
            <w:pPr>
              <w:rPr>
                <w:rFonts w:ascii="Arial" w:hAnsi="Arial" w:cs="Arial"/>
                <w:sz w:val="18"/>
                <w:szCs w:val="18"/>
              </w:rPr>
            </w:pPr>
            <w:r w:rsidRPr="00322F66">
              <w:rPr>
                <w:rFonts w:ascii="Arial" w:hAnsi="Arial" w:cs="Arial"/>
                <w:sz w:val="18"/>
                <w:szCs w:val="18"/>
              </w:rPr>
              <w:t>agencyResponsibleForProduction: UKXX</w:t>
            </w:r>
          </w:p>
          <w:p w14:paraId="7068BCBE" w14:textId="572DC3B8" w:rsidR="001A6082" w:rsidRPr="00322F66" w:rsidRDefault="001A6082" w:rsidP="00322C66">
            <w:pPr>
              <w:rPr>
                <w:rFonts w:ascii="Arial" w:hAnsi="Arial" w:cs="Arial"/>
                <w:sz w:val="18"/>
                <w:szCs w:val="18"/>
              </w:rPr>
            </w:pPr>
            <w:r w:rsidRPr="00322F66">
              <w:rPr>
                <w:rFonts w:ascii="Arial" w:hAnsi="Arial" w:cs="Arial"/>
                <w:sz w:val="18"/>
                <w:szCs w:val="18"/>
              </w:rPr>
              <w:t>nationality: UK</w:t>
            </w:r>
          </w:p>
          <w:p w14:paraId="7D1DB351" w14:textId="69F0608F" w:rsidR="001A6082" w:rsidRPr="00322F66" w:rsidRDefault="001A6082" w:rsidP="00322C66">
            <w:pPr>
              <w:rPr>
                <w:rFonts w:ascii="Arial" w:hAnsi="Arial" w:cs="Arial"/>
                <w:sz w:val="18"/>
                <w:szCs w:val="18"/>
              </w:rPr>
            </w:pPr>
            <w:r w:rsidRPr="00322F66">
              <w:rPr>
                <w:rFonts w:ascii="Arial" w:hAnsi="Arial" w:cs="Arial"/>
                <w:sz w:val="18"/>
                <w:szCs w:val="18"/>
              </w:rPr>
              <w:t>nameOfSeries: NAVAREA I</w:t>
            </w:r>
          </w:p>
          <w:p w14:paraId="777512A6" w14:textId="77777777" w:rsidR="001A6082" w:rsidRPr="00322F66" w:rsidRDefault="001A6082" w:rsidP="00322C66">
            <w:pPr>
              <w:rPr>
                <w:rFonts w:ascii="Arial" w:hAnsi="Arial" w:cs="Arial"/>
                <w:sz w:val="18"/>
                <w:szCs w:val="18"/>
              </w:rPr>
            </w:pPr>
            <w:r w:rsidRPr="00322F66">
              <w:rPr>
                <w:rFonts w:ascii="Arial" w:hAnsi="Arial" w:cs="Arial"/>
                <w:sz w:val="18"/>
                <w:szCs w:val="18"/>
              </w:rPr>
              <w:t>interoperabilityidentifier:</w:t>
            </w:r>
          </w:p>
          <w:p w14:paraId="61595D9E" w14:textId="35519078" w:rsidR="001A6082" w:rsidRPr="00322F66" w:rsidRDefault="001A6082" w:rsidP="00322C66">
            <w:pPr>
              <w:rPr>
                <w:rFonts w:ascii="Arial" w:hAnsi="Arial" w:cs="Arial"/>
                <w:sz w:val="18"/>
                <w:szCs w:val="18"/>
              </w:rPr>
            </w:pPr>
            <w:r w:rsidRPr="00322F66">
              <w:rPr>
                <w:rFonts w:ascii="Arial" w:hAnsi="Arial" w:cs="Arial"/>
                <w:sz w:val="18"/>
                <w:szCs w:val="18"/>
              </w:rPr>
              <w:t>nameOfSeries:</w:t>
            </w:r>
            <w:r w:rsidRPr="00322F66">
              <w:rPr>
                <w:rFonts w:ascii="Arial" w:hAnsi="Arial" w:cs="Arial"/>
                <w:sz w:val="18"/>
                <w:szCs w:val="18"/>
              </w:rPr>
              <w:br/>
              <w:t>warningNumber: 193</w:t>
            </w:r>
          </w:p>
          <w:p w14:paraId="3C696538" w14:textId="77777777" w:rsidR="001A6082" w:rsidRPr="00322F66" w:rsidRDefault="001A6082" w:rsidP="00322C66">
            <w:pPr>
              <w:rPr>
                <w:rFonts w:ascii="Arial" w:hAnsi="Arial" w:cs="Arial"/>
                <w:sz w:val="18"/>
                <w:szCs w:val="18"/>
              </w:rPr>
            </w:pPr>
            <w:r w:rsidRPr="00322F66">
              <w:rPr>
                <w:rFonts w:ascii="Arial" w:hAnsi="Arial" w:cs="Arial"/>
                <w:sz w:val="18"/>
                <w:szCs w:val="18"/>
              </w:rPr>
              <w:t>warningType: (4) NAVAREA navigational warning</w:t>
            </w:r>
          </w:p>
          <w:p w14:paraId="325CE19F" w14:textId="77777777" w:rsidR="001A6082" w:rsidRPr="00322F66" w:rsidRDefault="001A6082" w:rsidP="00322C66">
            <w:pPr>
              <w:rPr>
                <w:rFonts w:ascii="Arial" w:hAnsi="Arial" w:cs="Arial"/>
                <w:sz w:val="18"/>
                <w:szCs w:val="18"/>
              </w:rPr>
            </w:pPr>
            <w:r w:rsidRPr="00322F66">
              <w:rPr>
                <w:rFonts w:ascii="Arial" w:hAnsi="Arial" w:cs="Arial"/>
                <w:sz w:val="18"/>
                <w:szCs w:val="18"/>
              </w:rPr>
              <w:t>year: 21</w:t>
            </w:r>
          </w:p>
        </w:tc>
      </w:tr>
      <w:tr w:rsidR="00F170AD" w:rsidRPr="00322F66" w14:paraId="0DB0999B" w14:textId="77777777" w:rsidTr="00322C66">
        <w:trPr>
          <w:trHeight w:val="144"/>
        </w:trPr>
        <w:tc>
          <w:tcPr>
            <w:tcW w:w="2677" w:type="dxa"/>
            <w:vMerge/>
          </w:tcPr>
          <w:p w14:paraId="64AA2D90" w14:textId="77777777" w:rsidR="001A6082" w:rsidRPr="00322F66" w:rsidRDefault="001A6082" w:rsidP="00322C66">
            <w:pPr>
              <w:rPr>
                <w:rFonts w:ascii="Arial" w:hAnsi="Arial" w:cs="Arial"/>
                <w:sz w:val="18"/>
                <w:szCs w:val="18"/>
              </w:rPr>
            </w:pPr>
          </w:p>
        </w:tc>
        <w:tc>
          <w:tcPr>
            <w:tcW w:w="2288" w:type="dxa"/>
          </w:tcPr>
          <w:p w14:paraId="6FA2EAD1" w14:textId="77777777" w:rsidR="001A6082" w:rsidRPr="00322F66" w:rsidRDefault="001A6082" w:rsidP="00322C66">
            <w:pPr>
              <w:rPr>
                <w:rFonts w:ascii="Arial" w:hAnsi="Arial" w:cs="Arial"/>
                <w:sz w:val="18"/>
                <w:szCs w:val="18"/>
              </w:rPr>
            </w:pPr>
            <w:r w:rsidRPr="00322F66">
              <w:rPr>
                <w:rFonts w:ascii="Arial" w:hAnsi="Arial" w:cs="Arial"/>
                <w:sz w:val="18"/>
                <w:szCs w:val="18"/>
              </w:rPr>
              <w:t>publicationTime</w:t>
            </w:r>
          </w:p>
        </w:tc>
        <w:tc>
          <w:tcPr>
            <w:tcW w:w="5491" w:type="dxa"/>
            <w:gridSpan w:val="3"/>
          </w:tcPr>
          <w:p w14:paraId="58173748" w14:textId="77777777" w:rsidR="001A6082" w:rsidRPr="00322F66" w:rsidRDefault="001A6082" w:rsidP="00322C66">
            <w:pPr>
              <w:rPr>
                <w:rFonts w:ascii="Arial" w:hAnsi="Arial" w:cs="Arial"/>
                <w:sz w:val="18"/>
                <w:szCs w:val="18"/>
              </w:rPr>
            </w:pPr>
            <w:r w:rsidRPr="00322F66">
              <w:rPr>
                <w:rFonts w:ascii="Arial" w:hAnsi="Arial" w:cs="Arial"/>
                <w:sz w:val="18"/>
                <w:szCs w:val="18"/>
              </w:rPr>
              <w:t>20210209T000001Z</w:t>
            </w:r>
          </w:p>
        </w:tc>
      </w:tr>
      <w:tr w:rsidR="00F170AD" w:rsidRPr="00322F66" w14:paraId="47A22350" w14:textId="77777777" w:rsidTr="00322C66">
        <w:trPr>
          <w:trHeight w:val="144"/>
        </w:trPr>
        <w:tc>
          <w:tcPr>
            <w:tcW w:w="2677" w:type="dxa"/>
            <w:vMerge/>
          </w:tcPr>
          <w:p w14:paraId="4B01779F" w14:textId="77777777" w:rsidR="001A6082" w:rsidRPr="00322F66" w:rsidRDefault="001A6082" w:rsidP="00322C66">
            <w:pPr>
              <w:rPr>
                <w:rFonts w:ascii="Arial" w:hAnsi="Arial" w:cs="Arial"/>
                <w:sz w:val="18"/>
                <w:szCs w:val="18"/>
              </w:rPr>
            </w:pPr>
          </w:p>
        </w:tc>
        <w:tc>
          <w:tcPr>
            <w:tcW w:w="2288" w:type="dxa"/>
          </w:tcPr>
          <w:p w14:paraId="1256DDF7" w14:textId="77777777" w:rsidR="001A6082" w:rsidRPr="00322F66" w:rsidRDefault="001A6082" w:rsidP="00322C66">
            <w:pPr>
              <w:rPr>
                <w:rFonts w:ascii="Arial" w:hAnsi="Arial" w:cs="Arial"/>
                <w:sz w:val="18"/>
                <w:szCs w:val="18"/>
              </w:rPr>
            </w:pPr>
            <w:r w:rsidRPr="00322F66">
              <w:rPr>
                <w:rFonts w:ascii="Arial" w:hAnsi="Arial" w:cs="Arial"/>
                <w:sz w:val="18"/>
                <w:szCs w:val="18"/>
              </w:rPr>
              <w:t>navwarnTypeGeneral:</w:t>
            </w:r>
          </w:p>
        </w:tc>
        <w:tc>
          <w:tcPr>
            <w:tcW w:w="5491" w:type="dxa"/>
            <w:gridSpan w:val="3"/>
          </w:tcPr>
          <w:p w14:paraId="298DFFFC" w14:textId="3558F6E9" w:rsidR="001A6082" w:rsidRPr="00322F66" w:rsidRDefault="001A6082" w:rsidP="00322C66">
            <w:pPr>
              <w:rPr>
                <w:rFonts w:ascii="Arial" w:hAnsi="Arial" w:cs="Arial"/>
                <w:sz w:val="18"/>
                <w:szCs w:val="18"/>
              </w:rPr>
            </w:pPr>
            <w:r w:rsidRPr="00322F66">
              <w:rPr>
                <w:rFonts w:ascii="Arial" w:hAnsi="Arial" w:cs="Arial"/>
                <w:sz w:val="18"/>
                <w:szCs w:val="18"/>
              </w:rPr>
              <w:t>works</w:t>
            </w:r>
          </w:p>
        </w:tc>
      </w:tr>
      <w:tr w:rsidR="00F170AD" w:rsidRPr="00322F66" w14:paraId="5DCC495A" w14:textId="77777777" w:rsidTr="00322C66">
        <w:trPr>
          <w:trHeight w:val="144"/>
        </w:trPr>
        <w:tc>
          <w:tcPr>
            <w:tcW w:w="2677" w:type="dxa"/>
            <w:vMerge/>
          </w:tcPr>
          <w:p w14:paraId="323199D1" w14:textId="77777777" w:rsidR="001A6082" w:rsidRPr="00322F66" w:rsidRDefault="001A6082" w:rsidP="00322C66">
            <w:pPr>
              <w:rPr>
                <w:rFonts w:ascii="Arial" w:hAnsi="Arial" w:cs="Arial"/>
                <w:sz w:val="18"/>
                <w:szCs w:val="18"/>
              </w:rPr>
            </w:pPr>
          </w:p>
        </w:tc>
        <w:tc>
          <w:tcPr>
            <w:tcW w:w="2288" w:type="dxa"/>
          </w:tcPr>
          <w:p w14:paraId="33E6B407" w14:textId="77777777" w:rsidR="001A6082" w:rsidRPr="00322F66" w:rsidRDefault="001A6082" w:rsidP="00322C66">
            <w:pPr>
              <w:rPr>
                <w:rFonts w:ascii="Arial" w:hAnsi="Arial" w:cs="Arial"/>
                <w:sz w:val="18"/>
                <w:szCs w:val="18"/>
              </w:rPr>
            </w:pPr>
            <w:r w:rsidRPr="00322F66">
              <w:rPr>
                <w:rFonts w:ascii="Arial" w:hAnsi="Arial" w:cs="Arial"/>
                <w:sz w:val="18"/>
                <w:szCs w:val="18"/>
              </w:rPr>
              <w:t>intService:</w:t>
            </w:r>
          </w:p>
        </w:tc>
        <w:tc>
          <w:tcPr>
            <w:tcW w:w="5491" w:type="dxa"/>
            <w:gridSpan w:val="3"/>
          </w:tcPr>
          <w:p w14:paraId="349546DD" w14:textId="77777777" w:rsidR="001A6082" w:rsidRPr="00322F66" w:rsidRDefault="001A6082" w:rsidP="00322C66">
            <w:pPr>
              <w:rPr>
                <w:rFonts w:ascii="Arial" w:hAnsi="Arial" w:cs="Arial"/>
                <w:sz w:val="18"/>
                <w:szCs w:val="18"/>
              </w:rPr>
            </w:pPr>
            <w:r w:rsidRPr="00322F66">
              <w:rPr>
                <w:rFonts w:ascii="Arial" w:hAnsi="Arial" w:cs="Arial"/>
                <w:sz w:val="18"/>
                <w:szCs w:val="18"/>
              </w:rPr>
              <w:t>True</w:t>
            </w:r>
          </w:p>
        </w:tc>
      </w:tr>
      <w:tr w:rsidR="00F170AD" w:rsidRPr="00322F66" w14:paraId="54078C97" w14:textId="77777777" w:rsidTr="00322C66">
        <w:trPr>
          <w:trHeight w:val="144"/>
        </w:trPr>
        <w:tc>
          <w:tcPr>
            <w:tcW w:w="2677" w:type="dxa"/>
            <w:vMerge w:val="restart"/>
          </w:tcPr>
          <w:p w14:paraId="0126DCF6" w14:textId="77777777" w:rsidR="001A6082" w:rsidRPr="00322F66" w:rsidRDefault="001A6082" w:rsidP="00322C66">
            <w:pPr>
              <w:rPr>
                <w:rFonts w:ascii="Arial" w:hAnsi="Arial" w:cs="Arial"/>
                <w:sz w:val="18"/>
                <w:szCs w:val="18"/>
              </w:rPr>
            </w:pPr>
            <w:r w:rsidRPr="00322F66">
              <w:rPr>
                <w:rFonts w:ascii="Arial" w:hAnsi="Arial" w:cs="Arial"/>
                <w:sz w:val="18"/>
                <w:szCs w:val="18"/>
              </w:rPr>
              <w:t>NAVWARNPreambleContent</w:t>
            </w:r>
          </w:p>
        </w:tc>
        <w:tc>
          <w:tcPr>
            <w:tcW w:w="2288" w:type="dxa"/>
          </w:tcPr>
          <w:p w14:paraId="4AF785FC" w14:textId="77777777" w:rsidR="001A6082" w:rsidRPr="00322F66" w:rsidRDefault="001A6082" w:rsidP="00322C66">
            <w:pPr>
              <w:rPr>
                <w:rFonts w:ascii="Arial" w:hAnsi="Arial" w:cs="Arial"/>
                <w:sz w:val="18"/>
                <w:szCs w:val="18"/>
              </w:rPr>
            </w:pPr>
            <w:r w:rsidRPr="00322F66">
              <w:rPr>
                <w:rFonts w:ascii="Arial" w:hAnsi="Arial" w:cs="Arial"/>
                <w:sz w:val="18"/>
                <w:szCs w:val="18"/>
              </w:rPr>
              <w:t>header (role)</w:t>
            </w:r>
          </w:p>
        </w:tc>
        <w:tc>
          <w:tcPr>
            <w:tcW w:w="5491" w:type="dxa"/>
            <w:gridSpan w:val="3"/>
          </w:tcPr>
          <w:p w14:paraId="14DBEC5E" w14:textId="77777777" w:rsidR="001A6082" w:rsidRPr="00322F66" w:rsidRDefault="001A6082" w:rsidP="00322C66">
            <w:pPr>
              <w:rPr>
                <w:rFonts w:ascii="Arial" w:hAnsi="Arial" w:cs="Arial"/>
                <w:sz w:val="18"/>
                <w:szCs w:val="18"/>
              </w:rPr>
            </w:pPr>
            <w:r w:rsidRPr="00322F66">
              <w:rPr>
                <w:rFonts w:ascii="Arial" w:hAnsi="Arial" w:cs="Arial"/>
                <w:sz w:val="18"/>
                <w:szCs w:val="18"/>
              </w:rPr>
              <w:t>ID00</w:t>
            </w:r>
          </w:p>
        </w:tc>
      </w:tr>
      <w:tr w:rsidR="00F170AD" w:rsidRPr="00322F66" w14:paraId="2DAA03A4" w14:textId="77777777" w:rsidTr="00322C66">
        <w:trPr>
          <w:trHeight w:val="144"/>
        </w:trPr>
        <w:tc>
          <w:tcPr>
            <w:tcW w:w="2677" w:type="dxa"/>
            <w:vMerge/>
          </w:tcPr>
          <w:p w14:paraId="40A970C5" w14:textId="77777777" w:rsidR="001A6082" w:rsidRPr="00322F66" w:rsidRDefault="001A6082" w:rsidP="00322C66">
            <w:pPr>
              <w:rPr>
                <w:rFonts w:ascii="Arial" w:hAnsi="Arial" w:cs="Arial"/>
                <w:sz w:val="18"/>
                <w:szCs w:val="18"/>
              </w:rPr>
            </w:pPr>
          </w:p>
        </w:tc>
        <w:tc>
          <w:tcPr>
            <w:tcW w:w="2288" w:type="dxa"/>
          </w:tcPr>
          <w:p w14:paraId="3F580F55" w14:textId="77777777" w:rsidR="001A6082" w:rsidRPr="00322F66" w:rsidRDefault="001A6082" w:rsidP="00322C66">
            <w:pPr>
              <w:rPr>
                <w:rFonts w:ascii="Arial" w:hAnsi="Arial" w:cs="Arial"/>
                <w:sz w:val="18"/>
                <w:szCs w:val="18"/>
              </w:rPr>
            </w:pPr>
            <w:r w:rsidRPr="00322F66">
              <w:rPr>
                <w:rFonts w:ascii="Arial" w:hAnsi="Arial" w:cs="Arial"/>
                <w:sz w:val="18"/>
                <w:szCs w:val="18"/>
              </w:rPr>
              <w:t>theWarningPart (role)</w:t>
            </w:r>
          </w:p>
        </w:tc>
        <w:tc>
          <w:tcPr>
            <w:tcW w:w="5491" w:type="dxa"/>
            <w:gridSpan w:val="3"/>
          </w:tcPr>
          <w:p w14:paraId="3050FA95" w14:textId="77777777" w:rsidR="001A6082" w:rsidRPr="00322F66" w:rsidRDefault="001A6082" w:rsidP="00322C66">
            <w:pPr>
              <w:rPr>
                <w:rFonts w:ascii="Arial" w:hAnsi="Arial" w:cs="Arial"/>
                <w:sz w:val="18"/>
                <w:szCs w:val="18"/>
              </w:rPr>
            </w:pPr>
            <w:r w:rsidRPr="00322F66">
              <w:rPr>
                <w:rFonts w:ascii="Arial" w:hAnsi="Arial" w:cs="Arial"/>
                <w:sz w:val="18"/>
                <w:szCs w:val="18"/>
              </w:rPr>
              <w:t>ID01</w:t>
            </w:r>
          </w:p>
        </w:tc>
      </w:tr>
      <w:tr w:rsidR="00F170AD" w:rsidRPr="00322F66" w14:paraId="2E217CB9" w14:textId="77777777" w:rsidTr="00322C66">
        <w:trPr>
          <w:trHeight w:val="144"/>
        </w:trPr>
        <w:tc>
          <w:tcPr>
            <w:tcW w:w="2677" w:type="dxa"/>
            <w:vMerge w:val="restart"/>
          </w:tcPr>
          <w:p w14:paraId="6E5A786D" w14:textId="77777777" w:rsidR="001A6082" w:rsidRPr="00322F66" w:rsidRDefault="001A6082" w:rsidP="00322C66">
            <w:pPr>
              <w:rPr>
                <w:rFonts w:ascii="Arial" w:hAnsi="Arial" w:cs="Arial"/>
                <w:sz w:val="18"/>
                <w:szCs w:val="18"/>
              </w:rPr>
            </w:pPr>
            <w:r w:rsidRPr="00322F66">
              <w:rPr>
                <w:rFonts w:ascii="Arial" w:hAnsi="Arial" w:cs="Arial"/>
                <w:sz w:val="18"/>
                <w:szCs w:val="18"/>
              </w:rPr>
              <w:t>NAVWARNPart (ID01)</w:t>
            </w:r>
          </w:p>
        </w:tc>
        <w:tc>
          <w:tcPr>
            <w:tcW w:w="2288" w:type="dxa"/>
          </w:tcPr>
          <w:p w14:paraId="1FCAE33D" w14:textId="77777777" w:rsidR="001A6082" w:rsidRPr="00322F66" w:rsidRDefault="001A6082" w:rsidP="00322C66">
            <w:pPr>
              <w:rPr>
                <w:rFonts w:ascii="Arial" w:hAnsi="Arial" w:cs="Arial"/>
                <w:sz w:val="18"/>
                <w:szCs w:val="18"/>
              </w:rPr>
            </w:pPr>
            <w:r w:rsidRPr="00322F66">
              <w:rPr>
                <w:rFonts w:ascii="Arial" w:hAnsi="Arial" w:cs="Arial"/>
                <w:sz w:val="18"/>
                <w:szCs w:val="18"/>
              </w:rPr>
              <w:t>fixedDateRange</w:t>
            </w:r>
          </w:p>
        </w:tc>
        <w:tc>
          <w:tcPr>
            <w:tcW w:w="5491" w:type="dxa"/>
            <w:gridSpan w:val="3"/>
          </w:tcPr>
          <w:p w14:paraId="457C5587" w14:textId="77777777" w:rsidR="001A6082" w:rsidRPr="00322F66" w:rsidRDefault="001A6082" w:rsidP="00322C66">
            <w:pPr>
              <w:rPr>
                <w:rFonts w:ascii="Arial" w:hAnsi="Arial" w:cs="Arial"/>
                <w:sz w:val="18"/>
                <w:szCs w:val="18"/>
              </w:rPr>
            </w:pPr>
            <w:commentRangeStart w:id="104"/>
            <w:commentRangeStart w:id="105"/>
            <w:commentRangeStart w:id="106"/>
            <w:commentRangeStart w:id="107"/>
            <w:r w:rsidRPr="00322F66">
              <w:rPr>
                <w:rFonts w:ascii="Arial" w:hAnsi="Arial" w:cs="Arial"/>
                <w:sz w:val="18"/>
                <w:szCs w:val="18"/>
              </w:rPr>
              <w:t>dateEnd</w:t>
            </w:r>
            <w:commentRangeEnd w:id="104"/>
            <w:r w:rsidRPr="00322F66">
              <w:rPr>
                <w:rStyle w:val="CommentReference"/>
                <w:rFonts w:ascii="Arial" w:eastAsia="SimSun" w:hAnsi="Arial" w:cs="Arial"/>
                <w:sz w:val="18"/>
                <w:szCs w:val="18"/>
                <w:lang w:val="en-US" w:eastAsia="ar-SA"/>
              </w:rPr>
              <w:commentReference w:id="104"/>
            </w:r>
            <w:commentRangeEnd w:id="105"/>
            <w:r w:rsidRPr="00322F66">
              <w:rPr>
                <w:rStyle w:val="CommentReference"/>
                <w:rFonts w:ascii="Arial" w:eastAsia="SimSun" w:hAnsi="Arial" w:cs="Arial"/>
                <w:sz w:val="18"/>
                <w:szCs w:val="18"/>
                <w:lang w:val="en-US" w:eastAsia="ar-SA"/>
              </w:rPr>
              <w:commentReference w:id="105"/>
            </w:r>
            <w:commentRangeEnd w:id="106"/>
            <w:r w:rsidRPr="00322F66">
              <w:rPr>
                <w:rStyle w:val="CommentReference"/>
                <w:rFonts w:ascii="Arial" w:eastAsia="SimSun" w:hAnsi="Arial" w:cs="Arial"/>
                <w:sz w:val="18"/>
                <w:szCs w:val="18"/>
                <w:lang w:val="en-US" w:eastAsia="ar-SA"/>
              </w:rPr>
              <w:commentReference w:id="106"/>
            </w:r>
            <w:commentRangeEnd w:id="107"/>
            <w:r w:rsidRPr="00322F66">
              <w:rPr>
                <w:rStyle w:val="CommentReference"/>
                <w:rFonts w:ascii="Arial" w:eastAsia="SimSun" w:hAnsi="Arial" w:cs="Arial"/>
                <w:sz w:val="18"/>
                <w:szCs w:val="18"/>
                <w:lang w:val="en-US" w:eastAsia="ar-SA"/>
              </w:rPr>
              <w:commentReference w:id="107"/>
            </w:r>
            <w:r w:rsidRPr="00322F66">
              <w:rPr>
                <w:rFonts w:ascii="Arial" w:hAnsi="Arial" w:cs="Arial"/>
                <w:sz w:val="18"/>
                <w:szCs w:val="18"/>
              </w:rPr>
              <w:t xml:space="preserve">: </w:t>
            </w:r>
          </w:p>
          <w:p w14:paraId="4DEA08FD" w14:textId="77777777" w:rsidR="001A6082" w:rsidRPr="00322F66" w:rsidRDefault="001A6082" w:rsidP="00322C66">
            <w:pPr>
              <w:rPr>
                <w:rFonts w:ascii="Arial" w:hAnsi="Arial" w:cs="Arial"/>
                <w:sz w:val="18"/>
                <w:szCs w:val="18"/>
              </w:rPr>
            </w:pPr>
            <w:r w:rsidRPr="00322F66">
              <w:rPr>
                <w:rFonts w:ascii="Arial" w:hAnsi="Arial" w:cs="Arial"/>
                <w:sz w:val="18"/>
                <w:szCs w:val="18"/>
              </w:rPr>
              <w:t>dateStart:20210209</w:t>
            </w:r>
          </w:p>
          <w:p w14:paraId="2667AFCC" w14:textId="77777777" w:rsidR="001A6082" w:rsidRPr="00322F66" w:rsidRDefault="001A6082" w:rsidP="00322C66">
            <w:pPr>
              <w:rPr>
                <w:rFonts w:ascii="Arial" w:hAnsi="Arial" w:cs="Arial"/>
                <w:sz w:val="18"/>
                <w:szCs w:val="18"/>
              </w:rPr>
            </w:pPr>
            <w:commentRangeStart w:id="108"/>
            <w:r w:rsidRPr="00322F66">
              <w:rPr>
                <w:rFonts w:ascii="Arial" w:hAnsi="Arial" w:cs="Arial"/>
                <w:sz w:val="18"/>
                <w:szCs w:val="18"/>
              </w:rPr>
              <w:t>timeofDayEnd</w:t>
            </w:r>
            <w:commentRangeEnd w:id="108"/>
            <w:r w:rsidRPr="00322F66">
              <w:rPr>
                <w:rStyle w:val="CommentReference"/>
                <w:rFonts w:ascii="Arial" w:eastAsia="SimSun" w:hAnsi="Arial" w:cs="Arial"/>
                <w:sz w:val="18"/>
                <w:szCs w:val="18"/>
                <w:lang w:val="en-US" w:eastAsia="ar-SA"/>
              </w:rPr>
              <w:commentReference w:id="108"/>
            </w:r>
            <w:r w:rsidRPr="00322F66">
              <w:rPr>
                <w:rFonts w:ascii="Arial" w:hAnsi="Arial" w:cs="Arial"/>
                <w:sz w:val="18"/>
                <w:szCs w:val="18"/>
              </w:rPr>
              <w:t>:</w:t>
            </w:r>
          </w:p>
          <w:p w14:paraId="72CFEF6F" w14:textId="77777777" w:rsidR="001A6082" w:rsidRPr="00322F66" w:rsidRDefault="001A6082" w:rsidP="00322C66">
            <w:pPr>
              <w:rPr>
                <w:rFonts w:ascii="Arial" w:hAnsi="Arial" w:cs="Arial"/>
                <w:sz w:val="18"/>
                <w:szCs w:val="18"/>
              </w:rPr>
            </w:pPr>
            <w:r w:rsidRPr="00322F66">
              <w:rPr>
                <w:rFonts w:ascii="Arial" w:hAnsi="Arial" w:cs="Arial"/>
                <w:sz w:val="18"/>
                <w:szCs w:val="18"/>
              </w:rPr>
              <w:t xml:space="preserve"> timeofDayStart: 000001Z</w:t>
            </w:r>
          </w:p>
        </w:tc>
      </w:tr>
      <w:tr w:rsidR="00F170AD" w:rsidRPr="00322F66" w14:paraId="7A63B53D" w14:textId="77777777" w:rsidTr="00322C66">
        <w:trPr>
          <w:trHeight w:val="210"/>
        </w:trPr>
        <w:tc>
          <w:tcPr>
            <w:tcW w:w="2677" w:type="dxa"/>
            <w:vMerge/>
          </w:tcPr>
          <w:p w14:paraId="55BA8160" w14:textId="77777777" w:rsidR="001A6082" w:rsidRPr="00322F66" w:rsidRDefault="001A6082" w:rsidP="00322C66">
            <w:pPr>
              <w:rPr>
                <w:rFonts w:ascii="Arial" w:hAnsi="Arial" w:cs="Arial"/>
                <w:sz w:val="18"/>
                <w:szCs w:val="18"/>
              </w:rPr>
            </w:pPr>
          </w:p>
        </w:tc>
        <w:tc>
          <w:tcPr>
            <w:tcW w:w="2288" w:type="dxa"/>
            <w:vMerge w:val="restart"/>
          </w:tcPr>
          <w:p w14:paraId="6F02143E" w14:textId="77777777" w:rsidR="001A6082" w:rsidRPr="00322F66" w:rsidRDefault="001A6082" w:rsidP="00322C66">
            <w:pPr>
              <w:rPr>
                <w:rFonts w:ascii="Arial" w:hAnsi="Arial" w:cs="Arial"/>
                <w:sz w:val="18"/>
                <w:szCs w:val="18"/>
              </w:rPr>
            </w:pPr>
            <w:r w:rsidRPr="00322F66">
              <w:rPr>
                <w:rFonts w:ascii="Arial" w:hAnsi="Arial" w:cs="Arial"/>
                <w:sz w:val="18"/>
                <w:szCs w:val="18"/>
              </w:rPr>
              <w:t>warningInformation</w:t>
            </w:r>
          </w:p>
        </w:tc>
        <w:tc>
          <w:tcPr>
            <w:tcW w:w="1330" w:type="dxa"/>
            <w:vMerge w:val="restart"/>
          </w:tcPr>
          <w:p w14:paraId="3DCF7C98" w14:textId="77777777" w:rsidR="001A6082" w:rsidRPr="00322F66" w:rsidDel="004735FC" w:rsidRDefault="001A6082" w:rsidP="00322C66">
            <w:pPr>
              <w:rPr>
                <w:rFonts w:ascii="Arial" w:hAnsi="Arial" w:cs="Arial"/>
                <w:sz w:val="18"/>
                <w:szCs w:val="18"/>
              </w:rPr>
            </w:pPr>
            <w:r w:rsidRPr="00322F66">
              <w:rPr>
                <w:rFonts w:ascii="Arial" w:hAnsi="Arial" w:cs="Arial"/>
                <w:sz w:val="18"/>
                <w:szCs w:val="18"/>
              </w:rPr>
              <w:t>information</w:t>
            </w:r>
          </w:p>
        </w:tc>
        <w:tc>
          <w:tcPr>
            <w:tcW w:w="4161" w:type="dxa"/>
            <w:gridSpan w:val="2"/>
          </w:tcPr>
          <w:p w14:paraId="5BEBA69D" w14:textId="77777777" w:rsidR="001A6082" w:rsidRPr="00322F66" w:rsidRDefault="001A6082" w:rsidP="00322C66">
            <w:pPr>
              <w:rPr>
                <w:rFonts w:ascii="Arial" w:hAnsi="Arial" w:cs="Arial"/>
                <w:sz w:val="18"/>
                <w:szCs w:val="18"/>
              </w:rPr>
            </w:pPr>
            <w:r w:rsidRPr="00322F66">
              <w:rPr>
                <w:rFonts w:ascii="Arial" w:hAnsi="Arial" w:cs="Arial"/>
                <w:sz w:val="18"/>
                <w:szCs w:val="18"/>
              </w:rPr>
              <w:t>Language: eng</w:t>
            </w:r>
          </w:p>
        </w:tc>
      </w:tr>
      <w:tr w:rsidR="00F170AD" w:rsidRPr="00322F66" w14:paraId="2997A15F" w14:textId="77777777" w:rsidTr="00322C66">
        <w:trPr>
          <w:trHeight w:val="210"/>
        </w:trPr>
        <w:tc>
          <w:tcPr>
            <w:tcW w:w="2677" w:type="dxa"/>
            <w:vMerge/>
          </w:tcPr>
          <w:p w14:paraId="5E2CEE0D" w14:textId="77777777" w:rsidR="001A6082" w:rsidRPr="00322F66" w:rsidRDefault="001A6082" w:rsidP="00322C66">
            <w:pPr>
              <w:rPr>
                <w:rFonts w:ascii="Arial" w:hAnsi="Arial" w:cs="Arial"/>
                <w:sz w:val="18"/>
                <w:szCs w:val="18"/>
              </w:rPr>
            </w:pPr>
          </w:p>
        </w:tc>
        <w:tc>
          <w:tcPr>
            <w:tcW w:w="2288" w:type="dxa"/>
            <w:vMerge/>
          </w:tcPr>
          <w:p w14:paraId="7CB56387" w14:textId="77777777" w:rsidR="001A6082" w:rsidRPr="00322F66" w:rsidRDefault="001A6082" w:rsidP="00322C66">
            <w:pPr>
              <w:rPr>
                <w:rFonts w:ascii="Arial" w:hAnsi="Arial" w:cs="Arial"/>
                <w:sz w:val="18"/>
                <w:szCs w:val="18"/>
              </w:rPr>
            </w:pPr>
          </w:p>
        </w:tc>
        <w:tc>
          <w:tcPr>
            <w:tcW w:w="1330" w:type="dxa"/>
            <w:vMerge/>
          </w:tcPr>
          <w:p w14:paraId="55B82714" w14:textId="77777777" w:rsidR="001A6082" w:rsidRPr="00322F66" w:rsidDel="004735FC" w:rsidRDefault="001A6082" w:rsidP="00322C66">
            <w:pPr>
              <w:rPr>
                <w:rFonts w:ascii="Arial" w:hAnsi="Arial" w:cs="Arial"/>
                <w:sz w:val="18"/>
                <w:szCs w:val="18"/>
              </w:rPr>
            </w:pPr>
          </w:p>
        </w:tc>
        <w:tc>
          <w:tcPr>
            <w:tcW w:w="4161" w:type="dxa"/>
            <w:gridSpan w:val="2"/>
          </w:tcPr>
          <w:p w14:paraId="14C01FFB" w14:textId="0B7CDE5C" w:rsidR="001A6082" w:rsidRPr="00322F66" w:rsidDel="004735FC" w:rsidRDefault="001A6082" w:rsidP="00322F66">
            <w:pPr>
              <w:tabs>
                <w:tab w:val="left" w:leader="underscore" w:pos="1680"/>
                <w:tab w:val="left" w:leader="underscore" w:pos="3360"/>
              </w:tabs>
              <w:suppressAutoHyphens/>
              <w:autoSpaceDE w:val="0"/>
              <w:autoSpaceDN w:val="0"/>
              <w:adjustRightInd w:val="0"/>
              <w:spacing w:line="230" w:lineRule="atLeast"/>
              <w:ind w:left="471" w:hanging="471"/>
              <w:textAlignment w:val="center"/>
              <w:rPr>
                <w:rFonts w:ascii="Arial" w:hAnsi="Arial" w:cs="Arial"/>
                <w:sz w:val="18"/>
                <w:szCs w:val="18"/>
              </w:rPr>
            </w:pPr>
            <w:r w:rsidRPr="00322F66">
              <w:rPr>
                <w:rFonts w:ascii="Arial" w:hAnsi="Arial" w:cs="Arial"/>
                <w:sz w:val="18"/>
                <w:szCs w:val="18"/>
              </w:rPr>
              <w:t xml:space="preserve">Text: </w:t>
            </w:r>
            <w:r w:rsidRPr="00322F66">
              <w:rPr>
                <w:rFonts w:ascii="Arial" w:hAnsi="Arial" w:cs="Arial"/>
                <w:caps/>
                <w:sz w:val="18"/>
                <w:szCs w:val="18"/>
                <w:lang w:eastAsia="en-GB"/>
              </w:rPr>
              <w:t>m/v ile de brehat</w:t>
            </w:r>
          </w:p>
        </w:tc>
      </w:tr>
      <w:tr w:rsidR="00F170AD" w:rsidRPr="00322F66" w14:paraId="1AB9F0E6" w14:textId="77777777" w:rsidTr="00322C66">
        <w:trPr>
          <w:trHeight w:val="210"/>
        </w:trPr>
        <w:tc>
          <w:tcPr>
            <w:tcW w:w="2677" w:type="dxa"/>
            <w:vMerge/>
          </w:tcPr>
          <w:p w14:paraId="41C688CE" w14:textId="77777777" w:rsidR="001A6082" w:rsidRPr="00322F66" w:rsidRDefault="001A6082" w:rsidP="00322C66">
            <w:pPr>
              <w:rPr>
                <w:rFonts w:ascii="Arial" w:hAnsi="Arial" w:cs="Arial"/>
                <w:sz w:val="18"/>
                <w:szCs w:val="18"/>
              </w:rPr>
            </w:pPr>
          </w:p>
        </w:tc>
        <w:tc>
          <w:tcPr>
            <w:tcW w:w="2288" w:type="dxa"/>
            <w:vMerge/>
          </w:tcPr>
          <w:p w14:paraId="787B3042" w14:textId="77777777" w:rsidR="001A6082" w:rsidRPr="00322F66" w:rsidRDefault="001A6082" w:rsidP="00322C66">
            <w:pPr>
              <w:rPr>
                <w:rFonts w:ascii="Arial" w:hAnsi="Arial" w:cs="Arial"/>
                <w:sz w:val="18"/>
                <w:szCs w:val="18"/>
              </w:rPr>
            </w:pPr>
          </w:p>
        </w:tc>
        <w:tc>
          <w:tcPr>
            <w:tcW w:w="5491" w:type="dxa"/>
            <w:gridSpan w:val="3"/>
          </w:tcPr>
          <w:p w14:paraId="30E9F71D" w14:textId="7B818890" w:rsidR="001A6082" w:rsidRPr="00322F66" w:rsidRDefault="001A6082" w:rsidP="00322C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navwarwnTypeDetails: cable laying operation</w:t>
            </w:r>
          </w:p>
        </w:tc>
      </w:tr>
      <w:tr w:rsidR="00F170AD" w:rsidRPr="00322F66" w14:paraId="7016CF32" w14:textId="77777777" w:rsidTr="00C07FAD">
        <w:trPr>
          <w:trHeight w:val="458"/>
        </w:trPr>
        <w:tc>
          <w:tcPr>
            <w:tcW w:w="2677" w:type="dxa"/>
            <w:vMerge/>
          </w:tcPr>
          <w:p w14:paraId="39169467" w14:textId="77777777" w:rsidR="001A6082" w:rsidRPr="00322F66" w:rsidRDefault="001A6082" w:rsidP="00322C66">
            <w:pPr>
              <w:rPr>
                <w:rFonts w:ascii="Arial" w:hAnsi="Arial" w:cs="Arial"/>
                <w:sz w:val="18"/>
                <w:szCs w:val="18"/>
              </w:rPr>
            </w:pPr>
          </w:p>
        </w:tc>
        <w:tc>
          <w:tcPr>
            <w:tcW w:w="2288" w:type="dxa"/>
          </w:tcPr>
          <w:p w14:paraId="3247F38F" w14:textId="77777777" w:rsidR="001A6082" w:rsidRPr="00322F66" w:rsidRDefault="001A6082" w:rsidP="00322C66">
            <w:pPr>
              <w:rPr>
                <w:rFonts w:ascii="Arial" w:hAnsi="Arial" w:cs="Arial"/>
                <w:sz w:val="18"/>
                <w:szCs w:val="18"/>
              </w:rPr>
            </w:pPr>
            <w:r w:rsidRPr="00322F66">
              <w:rPr>
                <w:rFonts w:ascii="Arial" w:hAnsi="Arial" w:cs="Arial"/>
                <w:sz w:val="18"/>
                <w:szCs w:val="18"/>
              </w:rPr>
              <w:t>geometry</w:t>
            </w:r>
          </w:p>
        </w:tc>
        <w:tc>
          <w:tcPr>
            <w:tcW w:w="5491" w:type="dxa"/>
            <w:gridSpan w:val="3"/>
          </w:tcPr>
          <w:p w14:paraId="0D577B03" w14:textId="711ABB8C" w:rsidR="001A6082" w:rsidRPr="00322F66" w:rsidRDefault="001A6082" w:rsidP="00322C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caps/>
                <w:sz w:val="18"/>
                <w:szCs w:val="18"/>
                <w:lang w:eastAsia="en-GB"/>
              </w:rPr>
              <w:t>Line(surface) 49-00.80n 007-55.60w, 49-02.20n 007-53.90w.</w:t>
            </w:r>
          </w:p>
        </w:tc>
      </w:tr>
      <w:tr w:rsidR="00F170AD" w:rsidRPr="00322F66" w14:paraId="7C40B4AA" w14:textId="77777777" w:rsidTr="00C07FAD">
        <w:trPr>
          <w:trHeight w:val="278"/>
        </w:trPr>
        <w:tc>
          <w:tcPr>
            <w:tcW w:w="2677" w:type="dxa"/>
            <w:vMerge/>
          </w:tcPr>
          <w:p w14:paraId="7CDABF5C" w14:textId="77777777" w:rsidR="001A6082" w:rsidRPr="00322F66" w:rsidRDefault="001A6082" w:rsidP="00322C66">
            <w:pPr>
              <w:rPr>
                <w:rFonts w:ascii="Arial" w:hAnsi="Arial" w:cs="Arial"/>
                <w:sz w:val="18"/>
                <w:szCs w:val="18"/>
              </w:rPr>
            </w:pPr>
          </w:p>
        </w:tc>
        <w:tc>
          <w:tcPr>
            <w:tcW w:w="2288" w:type="dxa"/>
          </w:tcPr>
          <w:p w14:paraId="6EEC3610" w14:textId="7BC1476B" w:rsidR="001A6082" w:rsidRPr="00322F66" w:rsidRDefault="001A6082" w:rsidP="00322C66">
            <w:pPr>
              <w:rPr>
                <w:rFonts w:ascii="Arial" w:hAnsi="Arial" w:cs="Arial"/>
                <w:sz w:val="18"/>
                <w:szCs w:val="18"/>
              </w:rPr>
            </w:pPr>
            <w:r w:rsidRPr="00322F66">
              <w:rPr>
                <w:rFonts w:ascii="Arial" w:hAnsi="Arial" w:cs="Arial"/>
                <w:sz w:val="18"/>
                <w:szCs w:val="18"/>
              </w:rPr>
              <w:t>geometry</w:t>
            </w:r>
          </w:p>
        </w:tc>
        <w:tc>
          <w:tcPr>
            <w:tcW w:w="5491" w:type="dxa"/>
            <w:gridSpan w:val="3"/>
          </w:tcPr>
          <w:p w14:paraId="76E2F793" w14:textId="3381DD20" w:rsidR="001A6082" w:rsidRPr="00322F66" w:rsidRDefault="00931ECB" w:rsidP="00322C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LINE(SURAFCE) 9-05.10n 007-52.40w, 49-06.00n 007-52.60w.</w:t>
            </w:r>
          </w:p>
        </w:tc>
      </w:tr>
    </w:tbl>
    <w:p w14:paraId="6052420C" w14:textId="3090DB7B" w:rsidR="001E21FE" w:rsidRPr="00322F66" w:rsidRDefault="00C07FAD" w:rsidP="001E21FE">
      <w:pPr>
        <w:pStyle w:val="Heading2"/>
        <w:rPr>
          <w:rFonts w:ascii="Arial" w:hAnsi="Arial" w:cs="Arial"/>
          <w:b/>
          <w:bCs/>
          <w:color w:val="auto"/>
          <w:sz w:val="20"/>
          <w:szCs w:val="20"/>
        </w:rPr>
      </w:pPr>
      <w:r w:rsidRPr="00322F66">
        <w:rPr>
          <w:rFonts w:ascii="Arial" w:hAnsi="Arial" w:cs="Arial"/>
          <w:b/>
          <w:bCs/>
          <w:color w:val="auto"/>
          <w:sz w:val="20"/>
          <w:szCs w:val="20"/>
        </w:rPr>
        <w:t>3.9.8</w:t>
      </w:r>
      <w:r w:rsidRPr="00322F66">
        <w:rPr>
          <w:rFonts w:ascii="Arial" w:hAnsi="Arial" w:cs="Arial"/>
          <w:b/>
          <w:bCs/>
          <w:color w:val="auto"/>
          <w:sz w:val="20"/>
          <w:szCs w:val="20"/>
        </w:rPr>
        <w:tab/>
      </w:r>
      <w:r w:rsidR="001E21FE" w:rsidRPr="00322F66">
        <w:rPr>
          <w:rFonts w:ascii="Arial" w:hAnsi="Arial" w:cs="Arial"/>
          <w:b/>
          <w:bCs/>
          <w:color w:val="auto"/>
          <w:sz w:val="20"/>
          <w:szCs w:val="20"/>
        </w:rPr>
        <w:t xml:space="preserve">Example </w:t>
      </w:r>
      <w:r w:rsidR="00F11699" w:rsidRPr="00322F66">
        <w:rPr>
          <w:rFonts w:ascii="Arial" w:hAnsi="Arial" w:cs="Arial"/>
          <w:b/>
          <w:bCs/>
          <w:color w:val="auto"/>
          <w:sz w:val="20"/>
          <w:szCs w:val="20"/>
        </w:rPr>
        <w:t>8</w:t>
      </w:r>
      <w:r w:rsidR="001E21FE" w:rsidRPr="00322F66">
        <w:rPr>
          <w:rFonts w:ascii="Arial" w:hAnsi="Arial" w:cs="Arial"/>
          <w:b/>
          <w:bCs/>
          <w:color w:val="auto"/>
          <w:sz w:val="20"/>
          <w:szCs w:val="20"/>
        </w:rPr>
        <w:t xml:space="preserve"> </w:t>
      </w:r>
      <w:r w:rsidR="00263B6F" w:rsidRPr="00322F66">
        <w:rPr>
          <w:rFonts w:ascii="Arial" w:hAnsi="Arial" w:cs="Arial"/>
          <w:b/>
          <w:bCs/>
          <w:color w:val="auto"/>
          <w:sz w:val="20"/>
          <w:szCs w:val="20"/>
        </w:rPr>
        <w:t>– Ship to Ship Operations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746"/>
      </w:tblGrid>
      <w:tr w:rsidR="00F170AD" w:rsidRPr="00322F66" w14:paraId="147BEF18" w14:textId="77777777" w:rsidTr="005B65D5">
        <w:trPr>
          <w:trHeight w:val="20"/>
        </w:trPr>
        <w:tc>
          <w:tcPr>
            <w:tcW w:w="3064" w:type="dxa"/>
          </w:tcPr>
          <w:p w14:paraId="4EBCA79E" w14:textId="77777777" w:rsidR="001E21FE" w:rsidRPr="00322F66" w:rsidRDefault="001E21FE" w:rsidP="005B65D5">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746" w:type="dxa"/>
          </w:tcPr>
          <w:p w14:paraId="36772966" w14:textId="6D2CBC53" w:rsidR="001E21FE" w:rsidRPr="00322F66" w:rsidRDefault="001E21FE" w:rsidP="005B65D5">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 xml:space="preserve">Example </w:t>
            </w:r>
            <w:r w:rsidR="00722369" w:rsidRPr="00322F66">
              <w:rPr>
                <w:rFonts w:ascii="Arial" w:eastAsia="Arial" w:hAnsi="Arial" w:cs="Arial"/>
                <w:b/>
                <w:sz w:val="18"/>
                <w:lang w:val="en-GB" w:eastAsia="en-GB" w:bidi="en-GB"/>
              </w:rPr>
              <w:t>8</w:t>
            </w:r>
            <w:r w:rsidRPr="00322F66">
              <w:rPr>
                <w:rFonts w:ascii="Arial" w:eastAsia="Arial" w:hAnsi="Arial" w:cs="Arial"/>
                <w:b/>
                <w:sz w:val="18"/>
                <w:lang w:val="en-GB" w:eastAsia="en-GB" w:bidi="en-GB"/>
              </w:rPr>
              <w:t xml:space="preserve"> – </w:t>
            </w:r>
            <w:r w:rsidR="00722369" w:rsidRPr="00322F66">
              <w:rPr>
                <w:rFonts w:ascii="Arial" w:eastAsia="Arial" w:hAnsi="Arial" w:cs="Arial"/>
                <w:b/>
                <w:sz w:val="18"/>
                <w:lang w:val="en-GB" w:eastAsia="en-GB" w:bidi="en-GB"/>
              </w:rPr>
              <w:t xml:space="preserve">Ship to Ship </w:t>
            </w:r>
            <w:r w:rsidR="00263B6F" w:rsidRPr="00322F66">
              <w:rPr>
                <w:rFonts w:ascii="Arial" w:eastAsia="Arial" w:hAnsi="Arial" w:cs="Arial"/>
                <w:b/>
                <w:sz w:val="18"/>
                <w:lang w:val="en-GB" w:eastAsia="en-GB" w:bidi="en-GB"/>
              </w:rPr>
              <w:t>O</w:t>
            </w:r>
            <w:r w:rsidRPr="00322F66">
              <w:rPr>
                <w:rFonts w:ascii="Arial" w:eastAsia="Arial" w:hAnsi="Arial" w:cs="Arial"/>
                <w:b/>
                <w:sz w:val="18"/>
                <w:lang w:val="en-GB" w:eastAsia="en-GB" w:bidi="en-GB"/>
              </w:rPr>
              <w:t>perations</w:t>
            </w:r>
          </w:p>
        </w:tc>
      </w:tr>
      <w:tr w:rsidR="00F170AD" w:rsidRPr="00322F66" w14:paraId="36FD7557" w14:textId="77777777" w:rsidTr="005B65D5">
        <w:trPr>
          <w:trHeight w:val="20"/>
        </w:trPr>
        <w:tc>
          <w:tcPr>
            <w:tcW w:w="3064" w:type="dxa"/>
          </w:tcPr>
          <w:p w14:paraId="719038AB"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746" w:type="dxa"/>
            <w:vMerge w:val="restart"/>
          </w:tcPr>
          <w:p w14:paraId="2CE8E8EF" w14:textId="77777777" w:rsidR="00722369" w:rsidRPr="00322F66" w:rsidRDefault="00722369" w:rsidP="00722369">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IV 20/22</w:t>
            </w:r>
          </w:p>
          <w:p w14:paraId="7E3CDA62" w14:textId="77777777" w:rsidR="00722369" w:rsidRPr="00322F66" w:rsidRDefault="00722369" w:rsidP="00722369">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western south atlantic.</w:t>
            </w:r>
          </w:p>
          <w:p w14:paraId="7F92DF54" w14:textId="77777777" w:rsidR="00722369" w:rsidRPr="00322F66" w:rsidRDefault="00722369" w:rsidP="00722369">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east of paranagua.</w:t>
            </w:r>
          </w:p>
          <w:p w14:paraId="408E91ED" w14:textId="77777777" w:rsidR="00722369" w:rsidRPr="00322F66" w:rsidRDefault="00722369" w:rsidP="00722369">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3881070B" w14:textId="77777777" w:rsidR="00722369" w:rsidRPr="00322F66" w:rsidRDefault="00722369" w:rsidP="00722369">
            <w:pPr>
              <w:tabs>
                <w:tab w:val="left" w:leader="underscore" w:pos="1680"/>
                <w:tab w:val="left" w:leader="underscore" w:pos="3360"/>
              </w:tabs>
              <w:suppressAutoHyphens/>
              <w:autoSpaceDE w:val="0"/>
              <w:autoSpaceDN w:val="0"/>
              <w:adjustRightInd w:val="0"/>
              <w:spacing w:after="0" w:line="23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1. ship to ship OPERATIONS 290900 UTC dec 2021 to</w:t>
            </w:r>
          </w:p>
          <w:p w14:paraId="48F7F196" w14:textId="77777777" w:rsidR="00722369" w:rsidRPr="00322F66" w:rsidRDefault="00722369" w:rsidP="00722369">
            <w:pPr>
              <w:tabs>
                <w:tab w:val="left" w:leader="underscore" w:pos="1680"/>
                <w:tab w:val="left" w:leader="underscore" w:pos="3360"/>
              </w:tabs>
              <w:suppressAutoHyphens/>
              <w:autoSpaceDE w:val="0"/>
              <w:autoSpaceDN w:val="0"/>
              <w:adjustRightInd w:val="0"/>
              <w:spacing w:after="0" w:line="23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 xml:space="preserve">   010900 utc jan 2022 Between M/V lena knutsen and</w:t>
            </w:r>
          </w:p>
          <w:p w14:paraId="6AFBD0FF" w14:textId="77777777" w:rsidR="00722369" w:rsidRPr="00322F66" w:rsidRDefault="00722369" w:rsidP="00722369">
            <w:pPr>
              <w:tabs>
                <w:tab w:val="left" w:leader="underscore" w:pos="1680"/>
                <w:tab w:val="left" w:leader="underscore" w:pos="3360"/>
              </w:tabs>
              <w:suppressAutoHyphens/>
              <w:autoSpaceDE w:val="0"/>
              <w:autoSpaceDN w:val="0"/>
              <w:adjustRightInd w:val="0"/>
              <w:spacing w:after="0" w:line="23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 xml:space="preserve">   M/V saveiros in 10-02.28N 060-15.08W.</w:t>
            </w:r>
          </w:p>
          <w:p w14:paraId="2BF02663" w14:textId="598DA7BE" w:rsidR="001E21FE" w:rsidRPr="00322F66" w:rsidRDefault="00722369" w:rsidP="00722369">
            <w:pPr>
              <w:widowControl w:val="0"/>
              <w:autoSpaceDE w:val="0"/>
              <w:autoSpaceDN w:val="0"/>
              <w:spacing w:after="0" w:line="240" w:lineRule="auto"/>
              <w:ind w:left="100" w:right="91"/>
              <w:rPr>
                <w:rFonts w:ascii="Arial" w:eastAsia="Arial" w:hAnsi="Arial" w:cs="Arial"/>
                <w:sz w:val="18"/>
                <w:szCs w:val="18"/>
                <w:lang w:val="en-GB" w:eastAsia="en-GB" w:bidi="en-GB"/>
              </w:rPr>
            </w:pPr>
            <w:r w:rsidRPr="00322F66">
              <w:rPr>
                <w:rFonts w:ascii="Arial" w:hAnsi="Arial" w:cs="Arial"/>
                <w:caps/>
                <w:sz w:val="18"/>
                <w:szCs w:val="18"/>
                <w:lang w:eastAsia="en-GB"/>
              </w:rPr>
              <w:t>2.</w:t>
            </w:r>
            <w:r w:rsidRPr="00322F66">
              <w:rPr>
                <w:rFonts w:ascii="Arial" w:hAnsi="Arial" w:cs="Arial"/>
                <w:caps/>
                <w:sz w:val="18"/>
                <w:szCs w:val="18"/>
                <w:lang w:eastAsia="en-GB"/>
              </w:rPr>
              <w:tab/>
              <w:t>CANCEL THIS MESSAGE 011000 UTC jan 2022.</w:t>
            </w:r>
          </w:p>
        </w:tc>
      </w:tr>
      <w:tr w:rsidR="00F170AD" w:rsidRPr="00322F66" w14:paraId="76BE27DC" w14:textId="77777777" w:rsidTr="005B65D5">
        <w:trPr>
          <w:trHeight w:val="20"/>
        </w:trPr>
        <w:tc>
          <w:tcPr>
            <w:tcW w:w="3064" w:type="dxa"/>
          </w:tcPr>
          <w:p w14:paraId="348B53A0"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746" w:type="dxa"/>
            <w:vMerge/>
            <w:tcBorders>
              <w:top w:val="nil"/>
            </w:tcBorders>
          </w:tcPr>
          <w:p w14:paraId="6013E828"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D50298D" w14:textId="77777777" w:rsidTr="005B65D5">
        <w:trPr>
          <w:trHeight w:val="20"/>
        </w:trPr>
        <w:tc>
          <w:tcPr>
            <w:tcW w:w="3064" w:type="dxa"/>
          </w:tcPr>
          <w:p w14:paraId="780C213F"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746" w:type="dxa"/>
            <w:vMerge/>
            <w:tcBorders>
              <w:top w:val="nil"/>
            </w:tcBorders>
          </w:tcPr>
          <w:p w14:paraId="046477AF"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8B56FE8" w14:textId="77777777" w:rsidTr="005B65D5">
        <w:trPr>
          <w:trHeight w:val="20"/>
        </w:trPr>
        <w:tc>
          <w:tcPr>
            <w:tcW w:w="3064" w:type="dxa"/>
          </w:tcPr>
          <w:p w14:paraId="2756C9CF"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746" w:type="dxa"/>
            <w:vMerge/>
            <w:tcBorders>
              <w:top w:val="nil"/>
            </w:tcBorders>
          </w:tcPr>
          <w:p w14:paraId="4788DDE5"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191849A" w14:textId="77777777" w:rsidTr="005B65D5">
        <w:trPr>
          <w:trHeight w:val="20"/>
        </w:trPr>
        <w:tc>
          <w:tcPr>
            <w:tcW w:w="3064" w:type="dxa"/>
          </w:tcPr>
          <w:p w14:paraId="13930FB2"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746" w:type="dxa"/>
            <w:vMerge/>
            <w:tcBorders>
              <w:top w:val="nil"/>
            </w:tcBorders>
          </w:tcPr>
          <w:p w14:paraId="0BCDCF2C"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A84949C" w14:textId="77777777" w:rsidTr="005B65D5">
        <w:trPr>
          <w:trHeight w:val="20"/>
        </w:trPr>
        <w:tc>
          <w:tcPr>
            <w:tcW w:w="3064" w:type="dxa"/>
          </w:tcPr>
          <w:p w14:paraId="7698FBEE"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746" w:type="dxa"/>
            <w:vMerge/>
            <w:tcBorders>
              <w:top w:val="nil"/>
            </w:tcBorders>
          </w:tcPr>
          <w:p w14:paraId="6605E08E"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5081EA4" w14:textId="77777777" w:rsidTr="005B65D5">
        <w:trPr>
          <w:trHeight w:val="20"/>
        </w:trPr>
        <w:tc>
          <w:tcPr>
            <w:tcW w:w="3064" w:type="dxa"/>
          </w:tcPr>
          <w:p w14:paraId="1B45E32A"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746" w:type="dxa"/>
            <w:vMerge/>
            <w:tcBorders>
              <w:top w:val="nil"/>
            </w:tcBorders>
          </w:tcPr>
          <w:p w14:paraId="63288877"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A4D636F" w14:textId="77777777" w:rsidTr="005B65D5">
        <w:trPr>
          <w:trHeight w:val="20"/>
        </w:trPr>
        <w:tc>
          <w:tcPr>
            <w:tcW w:w="3064" w:type="dxa"/>
          </w:tcPr>
          <w:p w14:paraId="438C3226" w14:textId="77777777" w:rsidR="001E21FE" w:rsidRPr="00322F66" w:rsidRDefault="001E21FE"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746" w:type="dxa"/>
            <w:vMerge/>
            <w:tcBorders>
              <w:top w:val="nil"/>
            </w:tcBorders>
          </w:tcPr>
          <w:p w14:paraId="746CBAF6" w14:textId="77777777" w:rsidR="001E21FE" w:rsidRPr="00322F66" w:rsidRDefault="001E21FE" w:rsidP="005B65D5">
            <w:pPr>
              <w:widowControl w:val="0"/>
              <w:autoSpaceDE w:val="0"/>
              <w:autoSpaceDN w:val="0"/>
              <w:spacing w:after="0" w:line="240" w:lineRule="auto"/>
              <w:rPr>
                <w:rFonts w:ascii="Arial" w:eastAsia="Arial" w:hAnsi="Arial" w:cs="Arial"/>
                <w:sz w:val="18"/>
                <w:szCs w:val="18"/>
                <w:lang w:val="en-GB" w:eastAsia="en-GB" w:bidi="en-GB"/>
              </w:rPr>
            </w:pPr>
          </w:p>
        </w:tc>
      </w:tr>
    </w:tbl>
    <w:p w14:paraId="15F9560D" w14:textId="77777777" w:rsidR="00931ECB" w:rsidRPr="00322F66" w:rsidRDefault="00931ECB" w:rsidP="00931ECB">
      <w:pPr>
        <w:rPr>
          <w:rFonts w:ascii="Arial" w:hAnsi="Arial" w:cs="Arial"/>
          <w:sz w:val="18"/>
          <w:szCs w:val="18"/>
        </w:rPr>
      </w:pP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2F95F4B7" w14:textId="77777777" w:rsidTr="00322C66">
        <w:trPr>
          <w:trHeight w:val="144"/>
        </w:trPr>
        <w:tc>
          <w:tcPr>
            <w:tcW w:w="2677" w:type="dxa"/>
            <w:vMerge w:val="restart"/>
          </w:tcPr>
          <w:p w14:paraId="1966E5B3" w14:textId="77777777" w:rsidR="00931ECB" w:rsidRPr="00322F66" w:rsidRDefault="00931ECB" w:rsidP="00322C66">
            <w:pPr>
              <w:rPr>
                <w:rFonts w:ascii="Arial" w:hAnsi="Arial" w:cs="Arial"/>
                <w:sz w:val="18"/>
                <w:szCs w:val="18"/>
              </w:rPr>
            </w:pPr>
            <w:r w:rsidRPr="00322F66">
              <w:rPr>
                <w:rFonts w:ascii="Arial" w:hAnsi="Arial" w:cs="Arial"/>
                <w:sz w:val="18"/>
                <w:szCs w:val="18"/>
              </w:rPr>
              <w:t>NAVWARNPreamble (ID00)</w:t>
            </w:r>
          </w:p>
        </w:tc>
        <w:tc>
          <w:tcPr>
            <w:tcW w:w="2288" w:type="dxa"/>
            <w:vMerge w:val="restart"/>
          </w:tcPr>
          <w:p w14:paraId="1B86C79D" w14:textId="77777777" w:rsidR="00931ECB" w:rsidRPr="00322F66" w:rsidRDefault="00931ECB" w:rsidP="00322C66">
            <w:pPr>
              <w:rPr>
                <w:rFonts w:ascii="Arial" w:hAnsi="Arial" w:cs="Arial"/>
                <w:sz w:val="18"/>
                <w:szCs w:val="18"/>
              </w:rPr>
            </w:pPr>
            <w:r w:rsidRPr="00322F66">
              <w:rPr>
                <w:rFonts w:ascii="Arial" w:hAnsi="Arial" w:cs="Arial"/>
                <w:sz w:val="18"/>
                <w:szCs w:val="18"/>
              </w:rPr>
              <w:t>generalArea</w:t>
            </w:r>
          </w:p>
        </w:tc>
        <w:tc>
          <w:tcPr>
            <w:tcW w:w="1780" w:type="dxa"/>
            <w:gridSpan w:val="2"/>
          </w:tcPr>
          <w:p w14:paraId="1CA4A5BC" w14:textId="77777777" w:rsidR="00931ECB" w:rsidRPr="00322F66" w:rsidRDefault="00931ECB" w:rsidP="00322C66">
            <w:pPr>
              <w:rPr>
                <w:rFonts w:ascii="Arial" w:hAnsi="Arial" w:cs="Arial"/>
                <w:sz w:val="18"/>
                <w:szCs w:val="18"/>
              </w:rPr>
            </w:pPr>
            <w:r w:rsidRPr="00322F66">
              <w:rPr>
                <w:rFonts w:ascii="Arial" w:hAnsi="Arial" w:cs="Arial"/>
                <w:sz w:val="18"/>
                <w:szCs w:val="18"/>
              </w:rPr>
              <w:t>localityIdentifier</w:t>
            </w:r>
          </w:p>
        </w:tc>
        <w:tc>
          <w:tcPr>
            <w:tcW w:w="3711" w:type="dxa"/>
          </w:tcPr>
          <w:p w14:paraId="7376CCA6" w14:textId="77777777" w:rsidR="00931ECB" w:rsidRPr="00322F66" w:rsidRDefault="00931ECB" w:rsidP="00322C66">
            <w:pPr>
              <w:rPr>
                <w:rFonts w:ascii="Arial" w:hAnsi="Arial" w:cs="Arial"/>
                <w:sz w:val="18"/>
                <w:szCs w:val="18"/>
              </w:rPr>
            </w:pPr>
          </w:p>
        </w:tc>
      </w:tr>
      <w:tr w:rsidR="00F170AD" w:rsidRPr="00322F66" w14:paraId="5017DA74" w14:textId="77777777" w:rsidTr="00322C66">
        <w:trPr>
          <w:trHeight w:val="144"/>
        </w:trPr>
        <w:tc>
          <w:tcPr>
            <w:tcW w:w="2677" w:type="dxa"/>
            <w:vMerge/>
          </w:tcPr>
          <w:p w14:paraId="26D9E66D" w14:textId="77777777" w:rsidR="00931ECB" w:rsidRPr="00322F66" w:rsidRDefault="00931ECB" w:rsidP="00322C66">
            <w:pPr>
              <w:rPr>
                <w:rFonts w:ascii="Arial" w:hAnsi="Arial" w:cs="Arial"/>
                <w:sz w:val="18"/>
                <w:szCs w:val="18"/>
              </w:rPr>
            </w:pPr>
          </w:p>
        </w:tc>
        <w:tc>
          <w:tcPr>
            <w:tcW w:w="2288" w:type="dxa"/>
            <w:vMerge/>
          </w:tcPr>
          <w:p w14:paraId="1069A430" w14:textId="77777777" w:rsidR="00931ECB" w:rsidRPr="00322F66" w:rsidRDefault="00931ECB" w:rsidP="00322C66">
            <w:pPr>
              <w:rPr>
                <w:rFonts w:ascii="Arial" w:hAnsi="Arial" w:cs="Arial"/>
                <w:sz w:val="18"/>
                <w:szCs w:val="18"/>
              </w:rPr>
            </w:pPr>
          </w:p>
        </w:tc>
        <w:tc>
          <w:tcPr>
            <w:tcW w:w="1780" w:type="dxa"/>
            <w:gridSpan w:val="2"/>
            <w:vMerge w:val="restart"/>
          </w:tcPr>
          <w:p w14:paraId="3FCC8EF1" w14:textId="77777777" w:rsidR="00931ECB" w:rsidRPr="00322F66" w:rsidRDefault="00931ECB" w:rsidP="00322C66">
            <w:pPr>
              <w:rPr>
                <w:rFonts w:ascii="Arial" w:hAnsi="Arial" w:cs="Arial"/>
                <w:sz w:val="18"/>
                <w:szCs w:val="18"/>
              </w:rPr>
            </w:pPr>
            <w:r w:rsidRPr="00322F66">
              <w:rPr>
                <w:rFonts w:ascii="Arial" w:hAnsi="Arial" w:cs="Arial"/>
                <w:sz w:val="18"/>
                <w:szCs w:val="18"/>
              </w:rPr>
              <w:t>locationName</w:t>
            </w:r>
          </w:p>
        </w:tc>
        <w:tc>
          <w:tcPr>
            <w:tcW w:w="3711" w:type="dxa"/>
          </w:tcPr>
          <w:p w14:paraId="259494A9" w14:textId="77777777" w:rsidR="00931ECB" w:rsidRPr="00322F66" w:rsidRDefault="00931ECB" w:rsidP="00322C66">
            <w:pPr>
              <w:rPr>
                <w:rFonts w:ascii="Arial" w:hAnsi="Arial" w:cs="Arial"/>
                <w:sz w:val="18"/>
                <w:szCs w:val="18"/>
              </w:rPr>
            </w:pPr>
            <w:r w:rsidRPr="00322F66">
              <w:rPr>
                <w:rFonts w:ascii="Arial" w:hAnsi="Arial" w:cs="Arial"/>
                <w:sz w:val="18"/>
                <w:szCs w:val="18"/>
              </w:rPr>
              <w:t>language: eng</w:t>
            </w:r>
          </w:p>
        </w:tc>
      </w:tr>
      <w:tr w:rsidR="00F170AD" w:rsidRPr="00322F66" w14:paraId="5206E5FE" w14:textId="77777777" w:rsidTr="00322C66">
        <w:trPr>
          <w:trHeight w:val="144"/>
        </w:trPr>
        <w:tc>
          <w:tcPr>
            <w:tcW w:w="2677" w:type="dxa"/>
            <w:vMerge/>
          </w:tcPr>
          <w:p w14:paraId="3E2483C9" w14:textId="77777777" w:rsidR="00931ECB" w:rsidRPr="00322F66" w:rsidRDefault="00931ECB" w:rsidP="00322C66">
            <w:pPr>
              <w:rPr>
                <w:rFonts w:ascii="Arial" w:hAnsi="Arial" w:cs="Arial"/>
                <w:sz w:val="18"/>
                <w:szCs w:val="18"/>
              </w:rPr>
            </w:pPr>
          </w:p>
        </w:tc>
        <w:tc>
          <w:tcPr>
            <w:tcW w:w="2288" w:type="dxa"/>
            <w:vMerge/>
          </w:tcPr>
          <w:p w14:paraId="19E08239" w14:textId="77777777" w:rsidR="00931ECB" w:rsidRPr="00322F66" w:rsidRDefault="00931ECB" w:rsidP="00322C66">
            <w:pPr>
              <w:rPr>
                <w:rFonts w:ascii="Arial" w:hAnsi="Arial" w:cs="Arial"/>
                <w:sz w:val="18"/>
                <w:szCs w:val="18"/>
              </w:rPr>
            </w:pPr>
          </w:p>
        </w:tc>
        <w:tc>
          <w:tcPr>
            <w:tcW w:w="1780" w:type="dxa"/>
            <w:gridSpan w:val="2"/>
            <w:vMerge/>
          </w:tcPr>
          <w:p w14:paraId="54F09421" w14:textId="77777777" w:rsidR="00931ECB" w:rsidRPr="00322F66" w:rsidRDefault="00931ECB" w:rsidP="00322C66">
            <w:pPr>
              <w:rPr>
                <w:rFonts w:ascii="Arial" w:hAnsi="Arial" w:cs="Arial"/>
                <w:sz w:val="18"/>
                <w:szCs w:val="18"/>
              </w:rPr>
            </w:pPr>
          </w:p>
        </w:tc>
        <w:tc>
          <w:tcPr>
            <w:tcW w:w="3711" w:type="dxa"/>
          </w:tcPr>
          <w:p w14:paraId="2C6FA482" w14:textId="6324FA54" w:rsidR="00931ECB" w:rsidRPr="00322F66" w:rsidRDefault="00931ECB" w:rsidP="00322C66">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caps/>
                <w:sz w:val="18"/>
                <w:szCs w:val="18"/>
                <w:lang w:eastAsia="en-GB"/>
              </w:rPr>
            </w:pPr>
            <w:r w:rsidRPr="00322F66">
              <w:rPr>
                <w:rFonts w:ascii="Arial" w:hAnsi="Arial" w:cs="Arial"/>
                <w:sz w:val="18"/>
                <w:szCs w:val="18"/>
              </w:rPr>
              <w:t xml:space="preserve">text: </w:t>
            </w:r>
            <w:r w:rsidRPr="00322F66">
              <w:rPr>
                <w:rFonts w:ascii="Arial" w:hAnsi="Arial" w:cs="Arial"/>
                <w:caps/>
                <w:sz w:val="18"/>
                <w:szCs w:val="18"/>
                <w:lang w:eastAsia="en-GB"/>
              </w:rPr>
              <w:t>western south atlantic.</w:t>
            </w:r>
          </w:p>
        </w:tc>
      </w:tr>
      <w:tr w:rsidR="00F170AD" w:rsidRPr="00322F66" w14:paraId="0331C936" w14:textId="77777777" w:rsidTr="00322C66">
        <w:trPr>
          <w:trHeight w:val="144"/>
        </w:trPr>
        <w:tc>
          <w:tcPr>
            <w:tcW w:w="2677" w:type="dxa"/>
            <w:vMerge/>
          </w:tcPr>
          <w:p w14:paraId="0FFC97A0" w14:textId="77777777" w:rsidR="00931ECB" w:rsidRPr="00322F66" w:rsidRDefault="00931ECB" w:rsidP="00931ECB">
            <w:pPr>
              <w:rPr>
                <w:rFonts w:ascii="Arial" w:hAnsi="Arial" w:cs="Arial"/>
                <w:sz w:val="18"/>
                <w:szCs w:val="18"/>
              </w:rPr>
            </w:pPr>
          </w:p>
        </w:tc>
        <w:tc>
          <w:tcPr>
            <w:tcW w:w="2288" w:type="dxa"/>
            <w:vMerge w:val="restart"/>
          </w:tcPr>
          <w:p w14:paraId="68517DBC" w14:textId="0B322F60" w:rsidR="00931ECB" w:rsidRPr="00322F66" w:rsidRDefault="00931ECB" w:rsidP="00931ECB">
            <w:pPr>
              <w:rPr>
                <w:rFonts w:ascii="Arial" w:hAnsi="Arial" w:cs="Arial"/>
                <w:sz w:val="18"/>
                <w:szCs w:val="18"/>
              </w:rPr>
            </w:pPr>
            <w:r w:rsidRPr="00322F66">
              <w:rPr>
                <w:rFonts w:ascii="Arial" w:hAnsi="Arial" w:cs="Arial"/>
                <w:sz w:val="18"/>
                <w:szCs w:val="18"/>
              </w:rPr>
              <w:t>locality</w:t>
            </w:r>
          </w:p>
        </w:tc>
        <w:tc>
          <w:tcPr>
            <w:tcW w:w="1780" w:type="dxa"/>
            <w:gridSpan w:val="2"/>
          </w:tcPr>
          <w:p w14:paraId="1951805F" w14:textId="1F503079" w:rsidR="00931ECB" w:rsidRPr="00322F66" w:rsidRDefault="00931ECB" w:rsidP="00931ECB">
            <w:pPr>
              <w:rPr>
                <w:rFonts w:ascii="Arial" w:hAnsi="Arial" w:cs="Arial"/>
                <w:sz w:val="18"/>
                <w:szCs w:val="18"/>
              </w:rPr>
            </w:pPr>
            <w:r w:rsidRPr="00322F66">
              <w:rPr>
                <w:rFonts w:ascii="Arial" w:hAnsi="Arial" w:cs="Arial"/>
                <w:sz w:val="18"/>
                <w:szCs w:val="18"/>
              </w:rPr>
              <w:t>localityIdentifier</w:t>
            </w:r>
          </w:p>
        </w:tc>
        <w:tc>
          <w:tcPr>
            <w:tcW w:w="3711" w:type="dxa"/>
          </w:tcPr>
          <w:p w14:paraId="66B685A4" w14:textId="77777777" w:rsidR="00931ECB" w:rsidRPr="00322F66" w:rsidRDefault="00931ECB" w:rsidP="00931ECB">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sz w:val="18"/>
                <w:szCs w:val="18"/>
              </w:rPr>
            </w:pPr>
          </w:p>
        </w:tc>
      </w:tr>
      <w:tr w:rsidR="00F170AD" w:rsidRPr="00322F66" w14:paraId="69F07106" w14:textId="77777777" w:rsidTr="00322C66">
        <w:trPr>
          <w:trHeight w:val="144"/>
        </w:trPr>
        <w:tc>
          <w:tcPr>
            <w:tcW w:w="2677" w:type="dxa"/>
            <w:vMerge/>
          </w:tcPr>
          <w:p w14:paraId="2800CDEC" w14:textId="77777777" w:rsidR="00931ECB" w:rsidRPr="00322F66" w:rsidRDefault="00931ECB" w:rsidP="00931ECB">
            <w:pPr>
              <w:rPr>
                <w:rFonts w:ascii="Arial" w:hAnsi="Arial" w:cs="Arial"/>
                <w:sz w:val="18"/>
                <w:szCs w:val="18"/>
              </w:rPr>
            </w:pPr>
          </w:p>
        </w:tc>
        <w:tc>
          <w:tcPr>
            <w:tcW w:w="2288" w:type="dxa"/>
            <w:vMerge/>
          </w:tcPr>
          <w:p w14:paraId="41E89E25" w14:textId="77777777" w:rsidR="00931ECB" w:rsidRPr="00322F66" w:rsidRDefault="00931ECB" w:rsidP="00931ECB">
            <w:pPr>
              <w:rPr>
                <w:rFonts w:ascii="Arial" w:hAnsi="Arial" w:cs="Arial"/>
                <w:sz w:val="18"/>
                <w:szCs w:val="18"/>
              </w:rPr>
            </w:pPr>
          </w:p>
        </w:tc>
        <w:tc>
          <w:tcPr>
            <w:tcW w:w="1780" w:type="dxa"/>
            <w:gridSpan w:val="2"/>
            <w:vMerge w:val="restart"/>
          </w:tcPr>
          <w:p w14:paraId="1407BFE5" w14:textId="62604714" w:rsidR="00931ECB" w:rsidRPr="00322F66" w:rsidRDefault="00931ECB" w:rsidP="00931ECB">
            <w:pPr>
              <w:rPr>
                <w:rFonts w:ascii="Arial" w:hAnsi="Arial" w:cs="Arial"/>
                <w:sz w:val="18"/>
                <w:szCs w:val="18"/>
              </w:rPr>
            </w:pPr>
            <w:r w:rsidRPr="00322F66">
              <w:rPr>
                <w:rFonts w:ascii="Arial" w:hAnsi="Arial" w:cs="Arial"/>
                <w:sz w:val="18"/>
                <w:szCs w:val="18"/>
              </w:rPr>
              <w:t>locationName</w:t>
            </w:r>
          </w:p>
        </w:tc>
        <w:tc>
          <w:tcPr>
            <w:tcW w:w="3711" w:type="dxa"/>
          </w:tcPr>
          <w:p w14:paraId="08596E7D" w14:textId="2293C227" w:rsidR="00931ECB" w:rsidRPr="00322F66" w:rsidRDefault="00931ECB" w:rsidP="00931ECB">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sz w:val="18"/>
                <w:szCs w:val="18"/>
              </w:rPr>
            </w:pPr>
            <w:r w:rsidRPr="00322F66">
              <w:rPr>
                <w:rFonts w:ascii="Arial" w:hAnsi="Arial" w:cs="Arial"/>
                <w:sz w:val="18"/>
                <w:szCs w:val="18"/>
              </w:rPr>
              <w:t>language: eng</w:t>
            </w:r>
          </w:p>
        </w:tc>
      </w:tr>
      <w:tr w:rsidR="00F170AD" w:rsidRPr="00322F66" w14:paraId="010625BF" w14:textId="77777777" w:rsidTr="00322C66">
        <w:trPr>
          <w:trHeight w:val="144"/>
        </w:trPr>
        <w:tc>
          <w:tcPr>
            <w:tcW w:w="2677" w:type="dxa"/>
            <w:vMerge/>
          </w:tcPr>
          <w:p w14:paraId="482CD530" w14:textId="77777777" w:rsidR="00931ECB" w:rsidRPr="00322F66" w:rsidRDefault="00931ECB" w:rsidP="00931ECB">
            <w:pPr>
              <w:rPr>
                <w:rFonts w:ascii="Arial" w:hAnsi="Arial" w:cs="Arial"/>
                <w:sz w:val="18"/>
                <w:szCs w:val="18"/>
              </w:rPr>
            </w:pPr>
          </w:p>
        </w:tc>
        <w:tc>
          <w:tcPr>
            <w:tcW w:w="2288" w:type="dxa"/>
            <w:vMerge/>
          </w:tcPr>
          <w:p w14:paraId="7AFB5C63" w14:textId="77777777" w:rsidR="00931ECB" w:rsidRPr="00322F66" w:rsidRDefault="00931ECB" w:rsidP="00931ECB">
            <w:pPr>
              <w:rPr>
                <w:rFonts w:ascii="Arial" w:hAnsi="Arial" w:cs="Arial"/>
                <w:sz w:val="18"/>
                <w:szCs w:val="18"/>
              </w:rPr>
            </w:pPr>
          </w:p>
        </w:tc>
        <w:tc>
          <w:tcPr>
            <w:tcW w:w="1780" w:type="dxa"/>
            <w:gridSpan w:val="2"/>
            <w:vMerge/>
          </w:tcPr>
          <w:p w14:paraId="18144CE2" w14:textId="77777777" w:rsidR="00931ECB" w:rsidRPr="00322F66" w:rsidRDefault="00931ECB" w:rsidP="00931ECB">
            <w:pPr>
              <w:rPr>
                <w:rFonts w:ascii="Arial" w:hAnsi="Arial" w:cs="Arial"/>
                <w:sz w:val="18"/>
                <w:szCs w:val="18"/>
              </w:rPr>
            </w:pPr>
          </w:p>
        </w:tc>
        <w:tc>
          <w:tcPr>
            <w:tcW w:w="3711" w:type="dxa"/>
          </w:tcPr>
          <w:p w14:paraId="5DD64AF3" w14:textId="3BB5A6C5" w:rsidR="00931ECB" w:rsidRPr="00322F66" w:rsidRDefault="00931ECB" w:rsidP="00931ECB">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caps/>
                <w:sz w:val="18"/>
                <w:szCs w:val="18"/>
                <w:lang w:eastAsia="en-GB"/>
              </w:rPr>
            </w:pPr>
            <w:r w:rsidRPr="00322F66">
              <w:rPr>
                <w:rFonts w:ascii="Arial" w:hAnsi="Arial" w:cs="Arial"/>
                <w:sz w:val="18"/>
                <w:szCs w:val="18"/>
              </w:rPr>
              <w:t xml:space="preserve">text: </w:t>
            </w:r>
            <w:r w:rsidRPr="00322F66">
              <w:rPr>
                <w:rFonts w:ascii="Arial" w:hAnsi="Arial" w:cs="Arial"/>
                <w:caps/>
                <w:sz w:val="18"/>
                <w:szCs w:val="18"/>
                <w:lang w:eastAsia="en-GB"/>
              </w:rPr>
              <w:t>east of paranagua.</w:t>
            </w:r>
          </w:p>
        </w:tc>
      </w:tr>
      <w:tr w:rsidR="00F170AD" w:rsidRPr="00322F66" w14:paraId="465607F1" w14:textId="77777777" w:rsidTr="00322C66">
        <w:trPr>
          <w:trHeight w:val="144"/>
        </w:trPr>
        <w:tc>
          <w:tcPr>
            <w:tcW w:w="2677" w:type="dxa"/>
            <w:vMerge/>
          </w:tcPr>
          <w:p w14:paraId="6DB22826" w14:textId="77777777" w:rsidR="00931ECB" w:rsidRPr="00322F66" w:rsidRDefault="00931ECB" w:rsidP="00931ECB">
            <w:pPr>
              <w:rPr>
                <w:rFonts w:ascii="Arial" w:hAnsi="Arial" w:cs="Arial"/>
                <w:sz w:val="18"/>
                <w:szCs w:val="18"/>
              </w:rPr>
            </w:pPr>
          </w:p>
        </w:tc>
        <w:tc>
          <w:tcPr>
            <w:tcW w:w="2288" w:type="dxa"/>
          </w:tcPr>
          <w:p w14:paraId="66BB22B4" w14:textId="77777777" w:rsidR="00931ECB" w:rsidRPr="00322F66" w:rsidRDefault="00931ECB" w:rsidP="00931ECB">
            <w:pPr>
              <w:rPr>
                <w:rFonts w:ascii="Arial" w:hAnsi="Arial" w:cs="Arial"/>
                <w:sz w:val="18"/>
                <w:szCs w:val="18"/>
              </w:rPr>
            </w:pPr>
            <w:r w:rsidRPr="00322F66">
              <w:rPr>
                <w:rFonts w:ascii="Arial" w:hAnsi="Arial" w:cs="Arial"/>
                <w:sz w:val="18"/>
                <w:szCs w:val="18"/>
              </w:rPr>
              <w:t>messageSeriesIdentifier</w:t>
            </w:r>
          </w:p>
          <w:p w14:paraId="342F389F" w14:textId="77777777" w:rsidR="00931ECB" w:rsidRPr="00322F66" w:rsidRDefault="00931ECB" w:rsidP="00931ECB">
            <w:pPr>
              <w:rPr>
                <w:rFonts w:ascii="Arial" w:hAnsi="Arial" w:cs="Arial"/>
                <w:sz w:val="18"/>
                <w:szCs w:val="18"/>
              </w:rPr>
            </w:pPr>
          </w:p>
        </w:tc>
        <w:tc>
          <w:tcPr>
            <w:tcW w:w="5491" w:type="dxa"/>
            <w:gridSpan w:val="3"/>
          </w:tcPr>
          <w:p w14:paraId="129BEE73" w14:textId="41DA5813" w:rsidR="00931ECB" w:rsidRPr="00322F66" w:rsidRDefault="00931ECB" w:rsidP="00931ECB">
            <w:pPr>
              <w:rPr>
                <w:rFonts w:ascii="Arial" w:hAnsi="Arial" w:cs="Arial"/>
                <w:sz w:val="18"/>
                <w:szCs w:val="18"/>
              </w:rPr>
            </w:pPr>
            <w:r w:rsidRPr="00322F66">
              <w:rPr>
                <w:rFonts w:ascii="Arial" w:hAnsi="Arial" w:cs="Arial"/>
                <w:sz w:val="18"/>
                <w:szCs w:val="18"/>
              </w:rPr>
              <w:t>agencyResponsibleForProduction: USXX</w:t>
            </w:r>
          </w:p>
          <w:p w14:paraId="03177E95" w14:textId="554DFA12" w:rsidR="00931ECB" w:rsidRPr="00322F66" w:rsidRDefault="00931ECB" w:rsidP="00931ECB">
            <w:pPr>
              <w:rPr>
                <w:rFonts w:ascii="Arial" w:hAnsi="Arial" w:cs="Arial"/>
                <w:sz w:val="18"/>
                <w:szCs w:val="18"/>
              </w:rPr>
            </w:pPr>
            <w:r w:rsidRPr="00322F66">
              <w:rPr>
                <w:rFonts w:ascii="Arial" w:hAnsi="Arial" w:cs="Arial"/>
                <w:sz w:val="18"/>
                <w:szCs w:val="18"/>
              </w:rPr>
              <w:t>nationality: US</w:t>
            </w:r>
          </w:p>
          <w:p w14:paraId="375FD493" w14:textId="2B7F7276" w:rsidR="00931ECB" w:rsidRPr="00322F66" w:rsidRDefault="00931ECB" w:rsidP="00931ECB">
            <w:pPr>
              <w:rPr>
                <w:rFonts w:ascii="Arial" w:hAnsi="Arial" w:cs="Arial"/>
                <w:sz w:val="18"/>
                <w:szCs w:val="18"/>
              </w:rPr>
            </w:pPr>
            <w:r w:rsidRPr="00322F66">
              <w:rPr>
                <w:rFonts w:ascii="Arial" w:hAnsi="Arial" w:cs="Arial"/>
                <w:sz w:val="18"/>
                <w:szCs w:val="18"/>
              </w:rPr>
              <w:t>nameOfSeries: NAVAREA IV</w:t>
            </w:r>
          </w:p>
          <w:p w14:paraId="726AD8F4" w14:textId="77777777" w:rsidR="00931ECB" w:rsidRPr="00322F66" w:rsidRDefault="00931ECB" w:rsidP="00931ECB">
            <w:pPr>
              <w:rPr>
                <w:rFonts w:ascii="Arial" w:hAnsi="Arial" w:cs="Arial"/>
                <w:sz w:val="18"/>
                <w:szCs w:val="18"/>
              </w:rPr>
            </w:pPr>
            <w:r w:rsidRPr="00322F66">
              <w:rPr>
                <w:rFonts w:ascii="Arial" w:hAnsi="Arial" w:cs="Arial"/>
                <w:sz w:val="18"/>
                <w:szCs w:val="18"/>
              </w:rPr>
              <w:t>interoperabilityidentifier:</w:t>
            </w:r>
          </w:p>
          <w:p w14:paraId="0811F969" w14:textId="674AD9C7" w:rsidR="00931ECB" w:rsidRPr="00322F66" w:rsidRDefault="00931ECB" w:rsidP="00931ECB">
            <w:pPr>
              <w:rPr>
                <w:rFonts w:ascii="Arial" w:hAnsi="Arial" w:cs="Arial"/>
                <w:sz w:val="18"/>
                <w:szCs w:val="18"/>
              </w:rPr>
            </w:pPr>
            <w:r w:rsidRPr="00322F66">
              <w:rPr>
                <w:rFonts w:ascii="Arial" w:hAnsi="Arial" w:cs="Arial"/>
                <w:sz w:val="18"/>
                <w:szCs w:val="18"/>
              </w:rPr>
              <w:t>nameOfSeries:</w:t>
            </w:r>
            <w:r w:rsidRPr="00322F66">
              <w:rPr>
                <w:rFonts w:ascii="Arial" w:hAnsi="Arial" w:cs="Arial"/>
                <w:sz w:val="18"/>
                <w:szCs w:val="18"/>
              </w:rPr>
              <w:br/>
              <w:t>warningNumber: 20</w:t>
            </w:r>
          </w:p>
          <w:p w14:paraId="3499F2DC" w14:textId="77777777" w:rsidR="00931ECB" w:rsidRPr="00322F66" w:rsidRDefault="00931ECB" w:rsidP="00931ECB">
            <w:pPr>
              <w:rPr>
                <w:rFonts w:ascii="Arial" w:hAnsi="Arial" w:cs="Arial"/>
                <w:sz w:val="18"/>
                <w:szCs w:val="18"/>
              </w:rPr>
            </w:pPr>
            <w:r w:rsidRPr="00322F66">
              <w:rPr>
                <w:rFonts w:ascii="Arial" w:hAnsi="Arial" w:cs="Arial"/>
                <w:sz w:val="18"/>
                <w:szCs w:val="18"/>
              </w:rPr>
              <w:t>warningType: (4) NAVAREA navigational warning</w:t>
            </w:r>
          </w:p>
          <w:p w14:paraId="1106A0DD" w14:textId="161318FC" w:rsidR="00931ECB" w:rsidRPr="00322F66" w:rsidRDefault="00931ECB" w:rsidP="00931ECB">
            <w:pPr>
              <w:rPr>
                <w:rFonts w:ascii="Arial" w:hAnsi="Arial" w:cs="Arial"/>
                <w:sz w:val="18"/>
                <w:szCs w:val="18"/>
              </w:rPr>
            </w:pPr>
            <w:r w:rsidRPr="00322F66">
              <w:rPr>
                <w:rFonts w:ascii="Arial" w:hAnsi="Arial" w:cs="Arial"/>
                <w:sz w:val="18"/>
                <w:szCs w:val="18"/>
              </w:rPr>
              <w:t>year: 22</w:t>
            </w:r>
          </w:p>
        </w:tc>
      </w:tr>
      <w:tr w:rsidR="00F170AD" w:rsidRPr="00322F66" w14:paraId="2CA008FE" w14:textId="77777777" w:rsidTr="00322C66">
        <w:trPr>
          <w:trHeight w:val="144"/>
        </w:trPr>
        <w:tc>
          <w:tcPr>
            <w:tcW w:w="2677" w:type="dxa"/>
            <w:vMerge/>
          </w:tcPr>
          <w:p w14:paraId="6D7B713B" w14:textId="77777777" w:rsidR="00931ECB" w:rsidRPr="00322F66" w:rsidRDefault="00931ECB" w:rsidP="00931ECB">
            <w:pPr>
              <w:rPr>
                <w:rFonts w:ascii="Arial" w:hAnsi="Arial" w:cs="Arial"/>
                <w:sz w:val="18"/>
                <w:szCs w:val="18"/>
              </w:rPr>
            </w:pPr>
          </w:p>
        </w:tc>
        <w:tc>
          <w:tcPr>
            <w:tcW w:w="2288" w:type="dxa"/>
          </w:tcPr>
          <w:p w14:paraId="33B3C59E" w14:textId="77777777" w:rsidR="00931ECB" w:rsidRPr="00322F66" w:rsidRDefault="00931ECB" w:rsidP="00931ECB">
            <w:pPr>
              <w:rPr>
                <w:rFonts w:ascii="Arial" w:hAnsi="Arial" w:cs="Arial"/>
                <w:sz w:val="18"/>
                <w:szCs w:val="18"/>
              </w:rPr>
            </w:pPr>
            <w:r w:rsidRPr="00322F66">
              <w:rPr>
                <w:rFonts w:ascii="Arial" w:hAnsi="Arial" w:cs="Arial"/>
                <w:sz w:val="18"/>
                <w:szCs w:val="18"/>
              </w:rPr>
              <w:t>publicationTime</w:t>
            </w:r>
          </w:p>
        </w:tc>
        <w:tc>
          <w:tcPr>
            <w:tcW w:w="5491" w:type="dxa"/>
            <w:gridSpan w:val="3"/>
          </w:tcPr>
          <w:p w14:paraId="12B10881" w14:textId="387C4DF8" w:rsidR="00931ECB" w:rsidRPr="00322F66" w:rsidRDefault="00931ECB" w:rsidP="00931ECB">
            <w:pPr>
              <w:rPr>
                <w:rFonts w:ascii="Arial" w:hAnsi="Arial" w:cs="Arial"/>
                <w:sz w:val="18"/>
                <w:szCs w:val="18"/>
              </w:rPr>
            </w:pPr>
            <w:r w:rsidRPr="00322F66">
              <w:rPr>
                <w:rFonts w:ascii="Arial" w:hAnsi="Arial" w:cs="Arial"/>
                <w:sz w:val="18"/>
                <w:szCs w:val="18"/>
              </w:rPr>
              <w:t>20211224T090001Z</w:t>
            </w:r>
          </w:p>
        </w:tc>
      </w:tr>
      <w:tr w:rsidR="00F170AD" w:rsidRPr="00322F66" w14:paraId="0B17BBBB" w14:textId="77777777" w:rsidTr="00322C66">
        <w:trPr>
          <w:trHeight w:val="144"/>
        </w:trPr>
        <w:tc>
          <w:tcPr>
            <w:tcW w:w="2677" w:type="dxa"/>
            <w:vMerge/>
          </w:tcPr>
          <w:p w14:paraId="56C4BBF4" w14:textId="77777777" w:rsidR="00931ECB" w:rsidRPr="00322F66" w:rsidRDefault="00931ECB" w:rsidP="00931ECB">
            <w:pPr>
              <w:rPr>
                <w:rFonts w:ascii="Arial" w:hAnsi="Arial" w:cs="Arial"/>
                <w:sz w:val="18"/>
                <w:szCs w:val="18"/>
              </w:rPr>
            </w:pPr>
          </w:p>
        </w:tc>
        <w:tc>
          <w:tcPr>
            <w:tcW w:w="2288" w:type="dxa"/>
          </w:tcPr>
          <w:p w14:paraId="546B526F" w14:textId="16D302EB" w:rsidR="00931ECB" w:rsidRPr="00322F66" w:rsidRDefault="00931ECB" w:rsidP="00931ECB">
            <w:pPr>
              <w:rPr>
                <w:rFonts w:ascii="Arial" w:hAnsi="Arial" w:cs="Arial"/>
                <w:sz w:val="18"/>
                <w:szCs w:val="18"/>
              </w:rPr>
            </w:pPr>
            <w:r w:rsidRPr="00322F66">
              <w:rPr>
                <w:rFonts w:ascii="Arial" w:hAnsi="Arial" w:cs="Arial"/>
                <w:sz w:val="18"/>
                <w:szCs w:val="18"/>
              </w:rPr>
              <w:t>cancellationDate</w:t>
            </w:r>
          </w:p>
        </w:tc>
        <w:tc>
          <w:tcPr>
            <w:tcW w:w="5491" w:type="dxa"/>
            <w:gridSpan w:val="3"/>
          </w:tcPr>
          <w:p w14:paraId="34466183" w14:textId="6B38BFEC" w:rsidR="00931ECB" w:rsidRPr="00322F66" w:rsidRDefault="00931ECB" w:rsidP="00931ECB">
            <w:pPr>
              <w:rPr>
                <w:rFonts w:ascii="Arial" w:hAnsi="Arial" w:cs="Arial"/>
                <w:sz w:val="18"/>
                <w:szCs w:val="18"/>
              </w:rPr>
            </w:pPr>
            <w:r w:rsidRPr="00322F66">
              <w:rPr>
                <w:rFonts w:ascii="Arial" w:hAnsi="Arial" w:cs="Arial"/>
                <w:sz w:val="18"/>
                <w:szCs w:val="18"/>
              </w:rPr>
              <w:t>20220101T100000Z</w:t>
            </w:r>
          </w:p>
        </w:tc>
      </w:tr>
      <w:tr w:rsidR="00F170AD" w:rsidRPr="00322F66" w14:paraId="4BAF4F20" w14:textId="77777777" w:rsidTr="00322C66">
        <w:trPr>
          <w:trHeight w:val="144"/>
        </w:trPr>
        <w:tc>
          <w:tcPr>
            <w:tcW w:w="2677" w:type="dxa"/>
            <w:vMerge/>
          </w:tcPr>
          <w:p w14:paraId="1285C0BB" w14:textId="77777777" w:rsidR="00931ECB" w:rsidRPr="00322F66" w:rsidRDefault="00931ECB" w:rsidP="00931ECB">
            <w:pPr>
              <w:rPr>
                <w:rFonts w:ascii="Arial" w:hAnsi="Arial" w:cs="Arial"/>
                <w:sz w:val="18"/>
                <w:szCs w:val="18"/>
              </w:rPr>
            </w:pPr>
          </w:p>
        </w:tc>
        <w:tc>
          <w:tcPr>
            <w:tcW w:w="2288" w:type="dxa"/>
          </w:tcPr>
          <w:p w14:paraId="303F9236" w14:textId="77777777" w:rsidR="00931ECB" w:rsidRPr="00322F66" w:rsidRDefault="00931ECB" w:rsidP="00931ECB">
            <w:pPr>
              <w:rPr>
                <w:rFonts w:ascii="Arial" w:hAnsi="Arial" w:cs="Arial"/>
                <w:sz w:val="18"/>
                <w:szCs w:val="18"/>
              </w:rPr>
            </w:pPr>
            <w:r w:rsidRPr="00322F66">
              <w:rPr>
                <w:rFonts w:ascii="Arial" w:hAnsi="Arial" w:cs="Arial"/>
                <w:sz w:val="18"/>
                <w:szCs w:val="18"/>
              </w:rPr>
              <w:t>navwarnTypeGeneral:</w:t>
            </w:r>
          </w:p>
        </w:tc>
        <w:tc>
          <w:tcPr>
            <w:tcW w:w="5491" w:type="dxa"/>
            <w:gridSpan w:val="3"/>
          </w:tcPr>
          <w:p w14:paraId="11D8F803" w14:textId="28707423" w:rsidR="00931ECB" w:rsidRPr="00322F66" w:rsidRDefault="00931ECB" w:rsidP="00931ECB">
            <w:pPr>
              <w:rPr>
                <w:rFonts w:ascii="Arial" w:hAnsi="Arial" w:cs="Arial"/>
                <w:sz w:val="18"/>
                <w:szCs w:val="18"/>
              </w:rPr>
            </w:pPr>
            <w:r w:rsidRPr="00322F66">
              <w:rPr>
                <w:rFonts w:ascii="Arial" w:hAnsi="Arial" w:cs="Arial"/>
                <w:sz w:val="18"/>
                <w:szCs w:val="18"/>
              </w:rPr>
              <w:t>Other = Ship to Ship operations</w:t>
            </w:r>
          </w:p>
        </w:tc>
      </w:tr>
      <w:tr w:rsidR="00F170AD" w:rsidRPr="00322F66" w14:paraId="580CA6A0" w14:textId="77777777" w:rsidTr="00322C66">
        <w:trPr>
          <w:trHeight w:val="144"/>
        </w:trPr>
        <w:tc>
          <w:tcPr>
            <w:tcW w:w="2677" w:type="dxa"/>
            <w:vMerge/>
          </w:tcPr>
          <w:p w14:paraId="1F7B55C5" w14:textId="77777777" w:rsidR="00931ECB" w:rsidRPr="00322F66" w:rsidRDefault="00931ECB" w:rsidP="00931ECB">
            <w:pPr>
              <w:rPr>
                <w:rFonts w:ascii="Arial" w:hAnsi="Arial" w:cs="Arial"/>
                <w:sz w:val="18"/>
                <w:szCs w:val="18"/>
              </w:rPr>
            </w:pPr>
          </w:p>
        </w:tc>
        <w:tc>
          <w:tcPr>
            <w:tcW w:w="2288" w:type="dxa"/>
          </w:tcPr>
          <w:p w14:paraId="5996238F" w14:textId="77777777" w:rsidR="00931ECB" w:rsidRPr="00322F66" w:rsidRDefault="00931ECB" w:rsidP="00931ECB">
            <w:pPr>
              <w:rPr>
                <w:rFonts w:ascii="Arial" w:hAnsi="Arial" w:cs="Arial"/>
                <w:sz w:val="18"/>
                <w:szCs w:val="18"/>
              </w:rPr>
            </w:pPr>
            <w:r w:rsidRPr="00322F66">
              <w:rPr>
                <w:rFonts w:ascii="Arial" w:hAnsi="Arial" w:cs="Arial"/>
                <w:sz w:val="18"/>
                <w:szCs w:val="18"/>
              </w:rPr>
              <w:t>intService:</w:t>
            </w:r>
          </w:p>
        </w:tc>
        <w:tc>
          <w:tcPr>
            <w:tcW w:w="5491" w:type="dxa"/>
            <w:gridSpan w:val="3"/>
          </w:tcPr>
          <w:p w14:paraId="6FDEF93E" w14:textId="77777777" w:rsidR="00931ECB" w:rsidRPr="00322F66" w:rsidRDefault="00931ECB" w:rsidP="00931ECB">
            <w:pPr>
              <w:rPr>
                <w:rFonts w:ascii="Arial" w:hAnsi="Arial" w:cs="Arial"/>
                <w:sz w:val="18"/>
                <w:szCs w:val="18"/>
              </w:rPr>
            </w:pPr>
            <w:r w:rsidRPr="00322F66">
              <w:rPr>
                <w:rFonts w:ascii="Arial" w:hAnsi="Arial" w:cs="Arial"/>
                <w:sz w:val="18"/>
                <w:szCs w:val="18"/>
              </w:rPr>
              <w:t>True</w:t>
            </w:r>
          </w:p>
        </w:tc>
      </w:tr>
      <w:tr w:rsidR="00F170AD" w:rsidRPr="00322F66" w14:paraId="3BAC96AE" w14:textId="77777777" w:rsidTr="00322C66">
        <w:trPr>
          <w:trHeight w:val="144"/>
        </w:trPr>
        <w:tc>
          <w:tcPr>
            <w:tcW w:w="2677" w:type="dxa"/>
            <w:vMerge w:val="restart"/>
          </w:tcPr>
          <w:p w14:paraId="78611F90" w14:textId="77777777" w:rsidR="00931ECB" w:rsidRPr="00322F66" w:rsidRDefault="00931ECB" w:rsidP="00931ECB">
            <w:pPr>
              <w:rPr>
                <w:rFonts w:ascii="Arial" w:hAnsi="Arial" w:cs="Arial"/>
                <w:sz w:val="18"/>
                <w:szCs w:val="18"/>
              </w:rPr>
            </w:pPr>
            <w:r w:rsidRPr="00322F66">
              <w:rPr>
                <w:rFonts w:ascii="Arial" w:hAnsi="Arial" w:cs="Arial"/>
                <w:sz w:val="18"/>
                <w:szCs w:val="18"/>
              </w:rPr>
              <w:t>NAVWARNPreambleContent</w:t>
            </w:r>
          </w:p>
        </w:tc>
        <w:tc>
          <w:tcPr>
            <w:tcW w:w="2288" w:type="dxa"/>
          </w:tcPr>
          <w:p w14:paraId="4104D68A" w14:textId="77777777" w:rsidR="00931ECB" w:rsidRPr="00322F66" w:rsidRDefault="00931ECB" w:rsidP="00931ECB">
            <w:pPr>
              <w:rPr>
                <w:rFonts w:ascii="Arial" w:hAnsi="Arial" w:cs="Arial"/>
                <w:sz w:val="18"/>
                <w:szCs w:val="18"/>
              </w:rPr>
            </w:pPr>
            <w:r w:rsidRPr="00322F66">
              <w:rPr>
                <w:rFonts w:ascii="Arial" w:hAnsi="Arial" w:cs="Arial"/>
                <w:sz w:val="18"/>
                <w:szCs w:val="18"/>
              </w:rPr>
              <w:t>header (role)</w:t>
            </w:r>
          </w:p>
        </w:tc>
        <w:tc>
          <w:tcPr>
            <w:tcW w:w="5491" w:type="dxa"/>
            <w:gridSpan w:val="3"/>
          </w:tcPr>
          <w:p w14:paraId="71A75674" w14:textId="77777777" w:rsidR="00931ECB" w:rsidRPr="00322F66" w:rsidRDefault="00931ECB" w:rsidP="00931ECB">
            <w:pPr>
              <w:rPr>
                <w:rFonts w:ascii="Arial" w:hAnsi="Arial" w:cs="Arial"/>
                <w:sz w:val="18"/>
                <w:szCs w:val="18"/>
              </w:rPr>
            </w:pPr>
            <w:r w:rsidRPr="00322F66">
              <w:rPr>
                <w:rFonts w:ascii="Arial" w:hAnsi="Arial" w:cs="Arial"/>
                <w:sz w:val="18"/>
                <w:szCs w:val="18"/>
              </w:rPr>
              <w:t>ID00</w:t>
            </w:r>
          </w:p>
        </w:tc>
      </w:tr>
      <w:tr w:rsidR="00F170AD" w:rsidRPr="00322F66" w14:paraId="7352B86B" w14:textId="77777777" w:rsidTr="00322C66">
        <w:trPr>
          <w:trHeight w:val="144"/>
        </w:trPr>
        <w:tc>
          <w:tcPr>
            <w:tcW w:w="2677" w:type="dxa"/>
            <w:vMerge/>
          </w:tcPr>
          <w:p w14:paraId="671D5279" w14:textId="77777777" w:rsidR="00931ECB" w:rsidRPr="00322F66" w:rsidRDefault="00931ECB" w:rsidP="00931ECB">
            <w:pPr>
              <w:rPr>
                <w:rFonts w:ascii="Arial" w:hAnsi="Arial" w:cs="Arial"/>
                <w:sz w:val="18"/>
                <w:szCs w:val="18"/>
              </w:rPr>
            </w:pPr>
          </w:p>
        </w:tc>
        <w:tc>
          <w:tcPr>
            <w:tcW w:w="2288" w:type="dxa"/>
          </w:tcPr>
          <w:p w14:paraId="6AF1CDD0" w14:textId="77777777" w:rsidR="00931ECB" w:rsidRPr="00322F66" w:rsidRDefault="00931ECB" w:rsidP="00931ECB">
            <w:pPr>
              <w:rPr>
                <w:rFonts w:ascii="Arial" w:hAnsi="Arial" w:cs="Arial"/>
                <w:sz w:val="18"/>
                <w:szCs w:val="18"/>
              </w:rPr>
            </w:pPr>
            <w:r w:rsidRPr="00322F66">
              <w:rPr>
                <w:rFonts w:ascii="Arial" w:hAnsi="Arial" w:cs="Arial"/>
                <w:sz w:val="18"/>
                <w:szCs w:val="18"/>
              </w:rPr>
              <w:t>theWarningPart (role)</w:t>
            </w:r>
          </w:p>
        </w:tc>
        <w:tc>
          <w:tcPr>
            <w:tcW w:w="5491" w:type="dxa"/>
            <w:gridSpan w:val="3"/>
          </w:tcPr>
          <w:p w14:paraId="597186F1" w14:textId="77777777" w:rsidR="00931ECB" w:rsidRPr="00322F66" w:rsidRDefault="00931ECB" w:rsidP="00931ECB">
            <w:pPr>
              <w:rPr>
                <w:rFonts w:ascii="Arial" w:hAnsi="Arial" w:cs="Arial"/>
                <w:sz w:val="18"/>
                <w:szCs w:val="18"/>
              </w:rPr>
            </w:pPr>
            <w:r w:rsidRPr="00322F66">
              <w:rPr>
                <w:rFonts w:ascii="Arial" w:hAnsi="Arial" w:cs="Arial"/>
                <w:sz w:val="18"/>
                <w:szCs w:val="18"/>
              </w:rPr>
              <w:t>ID01</w:t>
            </w:r>
          </w:p>
        </w:tc>
      </w:tr>
      <w:tr w:rsidR="00F170AD" w:rsidRPr="00322F66" w14:paraId="6E9596F7" w14:textId="77777777" w:rsidTr="00322C66">
        <w:trPr>
          <w:trHeight w:val="144"/>
        </w:trPr>
        <w:tc>
          <w:tcPr>
            <w:tcW w:w="2677" w:type="dxa"/>
            <w:vMerge w:val="restart"/>
          </w:tcPr>
          <w:p w14:paraId="4779DE27" w14:textId="77777777" w:rsidR="00931ECB" w:rsidRPr="00322F66" w:rsidRDefault="00931ECB" w:rsidP="00931ECB">
            <w:pPr>
              <w:rPr>
                <w:rFonts w:ascii="Arial" w:hAnsi="Arial" w:cs="Arial"/>
                <w:sz w:val="18"/>
                <w:szCs w:val="18"/>
              </w:rPr>
            </w:pPr>
            <w:r w:rsidRPr="00322F66">
              <w:rPr>
                <w:rFonts w:ascii="Arial" w:hAnsi="Arial" w:cs="Arial"/>
                <w:sz w:val="18"/>
                <w:szCs w:val="18"/>
              </w:rPr>
              <w:t>NAVWARNPart (ID01)</w:t>
            </w:r>
          </w:p>
        </w:tc>
        <w:tc>
          <w:tcPr>
            <w:tcW w:w="2288" w:type="dxa"/>
          </w:tcPr>
          <w:p w14:paraId="294C4C9F" w14:textId="77777777" w:rsidR="00931ECB" w:rsidRPr="00322F66" w:rsidRDefault="00931ECB" w:rsidP="00931ECB">
            <w:pPr>
              <w:rPr>
                <w:rFonts w:ascii="Arial" w:hAnsi="Arial" w:cs="Arial"/>
                <w:sz w:val="18"/>
                <w:szCs w:val="18"/>
              </w:rPr>
            </w:pPr>
            <w:r w:rsidRPr="00322F66">
              <w:rPr>
                <w:rFonts w:ascii="Arial" w:hAnsi="Arial" w:cs="Arial"/>
                <w:sz w:val="18"/>
                <w:szCs w:val="18"/>
              </w:rPr>
              <w:t>fixedDateRange</w:t>
            </w:r>
          </w:p>
        </w:tc>
        <w:tc>
          <w:tcPr>
            <w:tcW w:w="5491" w:type="dxa"/>
            <w:gridSpan w:val="3"/>
          </w:tcPr>
          <w:p w14:paraId="6F242A0E" w14:textId="555EB3CC" w:rsidR="00931ECB" w:rsidRPr="00322F66" w:rsidRDefault="00931ECB" w:rsidP="00931ECB">
            <w:pPr>
              <w:rPr>
                <w:rFonts w:ascii="Arial" w:hAnsi="Arial" w:cs="Arial"/>
                <w:sz w:val="18"/>
                <w:szCs w:val="18"/>
              </w:rPr>
            </w:pPr>
            <w:commentRangeStart w:id="109"/>
            <w:commentRangeStart w:id="110"/>
            <w:commentRangeStart w:id="111"/>
            <w:commentRangeStart w:id="112"/>
            <w:r w:rsidRPr="00322F66">
              <w:rPr>
                <w:rFonts w:ascii="Arial" w:hAnsi="Arial" w:cs="Arial"/>
                <w:sz w:val="18"/>
                <w:szCs w:val="18"/>
              </w:rPr>
              <w:t>dateEnd</w:t>
            </w:r>
            <w:commentRangeEnd w:id="109"/>
            <w:r w:rsidRPr="00322F66">
              <w:rPr>
                <w:rStyle w:val="CommentReference"/>
                <w:rFonts w:ascii="Arial" w:eastAsia="SimSun" w:hAnsi="Arial" w:cs="Arial"/>
                <w:sz w:val="18"/>
                <w:szCs w:val="18"/>
                <w:lang w:val="en-US" w:eastAsia="ar-SA"/>
              </w:rPr>
              <w:commentReference w:id="109"/>
            </w:r>
            <w:commentRangeEnd w:id="110"/>
            <w:r w:rsidRPr="00322F66">
              <w:rPr>
                <w:rStyle w:val="CommentReference"/>
                <w:rFonts w:ascii="Arial" w:eastAsia="SimSun" w:hAnsi="Arial" w:cs="Arial"/>
                <w:sz w:val="18"/>
                <w:szCs w:val="18"/>
                <w:lang w:val="en-US" w:eastAsia="ar-SA"/>
              </w:rPr>
              <w:commentReference w:id="110"/>
            </w:r>
            <w:commentRangeEnd w:id="111"/>
            <w:r w:rsidRPr="00322F66">
              <w:rPr>
                <w:rStyle w:val="CommentReference"/>
                <w:rFonts w:ascii="Arial" w:eastAsia="SimSun" w:hAnsi="Arial" w:cs="Arial"/>
                <w:sz w:val="18"/>
                <w:szCs w:val="18"/>
                <w:lang w:val="en-US" w:eastAsia="ar-SA"/>
              </w:rPr>
              <w:commentReference w:id="111"/>
            </w:r>
            <w:commentRangeEnd w:id="112"/>
            <w:r w:rsidRPr="00322F66">
              <w:rPr>
                <w:rStyle w:val="CommentReference"/>
                <w:rFonts w:ascii="Arial" w:eastAsia="SimSun" w:hAnsi="Arial" w:cs="Arial"/>
                <w:sz w:val="18"/>
                <w:szCs w:val="18"/>
                <w:lang w:val="en-US" w:eastAsia="ar-SA"/>
              </w:rPr>
              <w:commentReference w:id="112"/>
            </w:r>
            <w:r w:rsidRPr="00322F66">
              <w:rPr>
                <w:rFonts w:ascii="Arial" w:hAnsi="Arial" w:cs="Arial"/>
                <w:sz w:val="18"/>
                <w:szCs w:val="18"/>
              </w:rPr>
              <w:t>: 20220101</w:t>
            </w:r>
          </w:p>
          <w:p w14:paraId="596E4110" w14:textId="1267B772" w:rsidR="00931ECB" w:rsidRPr="00322F66" w:rsidRDefault="00931ECB" w:rsidP="00931ECB">
            <w:pPr>
              <w:rPr>
                <w:rFonts w:ascii="Arial" w:hAnsi="Arial" w:cs="Arial"/>
                <w:sz w:val="18"/>
                <w:szCs w:val="18"/>
              </w:rPr>
            </w:pPr>
            <w:r w:rsidRPr="00322F66">
              <w:rPr>
                <w:rFonts w:ascii="Arial" w:hAnsi="Arial" w:cs="Arial"/>
                <w:sz w:val="18"/>
                <w:szCs w:val="18"/>
              </w:rPr>
              <w:t>dateStart:20211229</w:t>
            </w:r>
          </w:p>
          <w:p w14:paraId="75C2E4E4" w14:textId="56AF3B99" w:rsidR="00931ECB" w:rsidRPr="00322F66" w:rsidRDefault="00931ECB" w:rsidP="00931ECB">
            <w:pPr>
              <w:rPr>
                <w:rFonts w:ascii="Arial" w:hAnsi="Arial" w:cs="Arial"/>
                <w:sz w:val="18"/>
                <w:szCs w:val="18"/>
              </w:rPr>
            </w:pPr>
            <w:commentRangeStart w:id="113"/>
            <w:r w:rsidRPr="00322F66">
              <w:rPr>
                <w:rFonts w:ascii="Arial" w:hAnsi="Arial" w:cs="Arial"/>
                <w:sz w:val="18"/>
                <w:szCs w:val="18"/>
              </w:rPr>
              <w:t>timeofDayEnd</w:t>
            </w:r>
            <w:commentRangeEnd w:id="113"/>
            <w:r w:rsidRPr="00322F66">
              <w:rPr>
                <w:rStyle w:val="CommentReference"/>
                <w:rFonts w:ascii="Arial" w:eastAsia="SimSun" w:hAnsi="Arial" w:cs="Arial"/>
                <w:sz w:val="18"/>
                <w:szCs w:val="18"/>
                <w:lang w:val="en-US" w:eastAsia="ar-SA"/>
              </w:rPr>
              <w:commentReference w:id="113"/>
            </w:r>
            <w:r w:rsidRPr="00322F66">
              <w:rPr>
                <w:rFonts w:ascii="Arial" w:hAnsi="Arial" w:cs="Arial"/>
                <w:sz w:val="18"/>
                <w:szCs w:val="18"/>
              </w:rPr>
              <w:t>: 090000Z</w:t>
            </w:r>
          </w:p>
          <w:p w14:paraId="50D3F61D" w14:textId="704C2ADE" w:rsidR="00931ECB" w:rsidRPr="00322F66" w:rsidRDefault="00931ECB" w:rsidP="00931ECB">
            <w:pPr>
              <w:rPr>
                <w:rFonts w:ascii="Arial" w:hAnsi="Arial" w:cs="Arial"/>
                <w:sz w:val="18"/>
                <w:szCs w:val="18"/>
              </w:rPr>
            </w:pPr>
            <w:r w:rsidRPr="00322F66">
              <w:rPr>
                <w:rFonts w:ascii="Arial" w:hAnsi="Arial" w:cs="Arial"/>
                <w:sz w:val="18"/>
                <w:szCs w:val="18"/>
              </w:rPr>
              <w:t xml:space="preserve"> timeofDayStart: 090000Z</w:t>
            </w:r>
          </w:p>
        </w:tc>
      </w:tr>
      <w:tr w:rsidR="00F170AD" w:rsidRPr="00322F66" w14:paraId="6D1F2817" w14:textId="77777777" w:rsidTr="00322C66">
        <w:trPr>
          <w:trHeight w:val="210"/>
        </w:trPr>
        <w:tc>
          <w:tcPr>
            <w:tcW w:w="2677" w:type="dxa"/>
            <w:vMerge/>
          </w:tcPr>
          <w:p w14:paraId="7BCD792A" w14:textId="77777777" w:rsidR="00931ECB" w:rsidRPr="00322F66" w:rsidRDefault="00931ECB" w:rsidP="00931ECB">
            <w:pPr>
              <w:rPr>
                <w:rFonts w:ascii="Arial" w:hAnsi="Arial" w:cs="Arial"/>
                <w:sz w:val="18"/>
                <w:szCs w:val="18"/>
              </w:rPr>
            </w:pPr>
          </w:p>
        </w:tc>
        <w:tc>
          <w:tcPr>
            <w:tcW w:w="2288" w:type="dxa"/>
            <w:vMerge w:val="restart"/>
          </w:tcPr>
          <w:p w14:paraId="14AE2EC8" w14:textId="77777777" w:rsidR="00931ECB" w:rsidRPr="00322F66" w:rsidRDefault="00931ECB" w:rsidP="00931ECB">
            <w:pPr>
              <w:rPr>
                <w:rFonts w:ascii="Arial" w:hAnsi="Arial" w:cs="Arial"/>
                <w:sz w:val="18"/>
                <w:szCs w:val="18"/>
              </w:rPr>
            </w:pPr>
            <w:r w:rsidRPr="00322F66">
              <w:rPr>
                <w:rFonts w:ascii="Arial" w:hAnsi="Arial" w:cs="Arial"/>
                <w:sz w:val="18"/>
                <w:szCs w:val="18"/>
              </w:rPr>
              <w:t>warningInformation</w:t>
            </w:r>
          </w:p>
        </w:tc>
        <w:tc>
          <w:tcPr>
            <w:tcW w:w="1330" w:type="dxa"/>
            <w:vMerge w:val="restart"/>
          </w:tcPr>
          <w:p w14:paraId="79455F22" w14:textId="77777777" w:rsidR="00931ECB" w:rsidRPr="00322F66" w:rsidDel="004735FC" w:rsidRDefault="00931ECB" w:rsidP="00931ECB">
            <w:pPr>
              <w:rPr>
                <w:rFonts w:ascii="Arial" w:hAnsi="Arial" w:cs="Arial"/>
                <w:sz w:val="18"/>
                <w:szCs w:val="18"/>
              </w:rPr>
            </w:pPr>
            <w:r w:rsidRPr="00322F66">
              <w:rPr>
                <w:rFonts w:ascii="Arial" w:hAnsi="Arial" w:cs="Arial"/>
                <w:sz w:val="18"/>
                <w:szCs w:val="18"/>
              </w:rPr>
              <w:t>information</w:t>
            </w:r>
          </w:p>
        </w:tc>
        <w:tc>
          <w:tcPr>
            <w:tcW w:w="4161" w:type="dxa"/>
            <w:gridSpan w:val="2"/>
          </w:tcPr>
          <w:p w14:paraId="755F8932" w14:textId="77777777" w:rsidR="00931ECB" w:rsidRPr="00322F66" w:rsidRDefault="00931ECB" w:rsidP="00931ECB">
            <w:pPr>
              <w:rPr>
                <w:rFonts w:ascii="Arial" w:hAnsi="Arial" w:cs="Arial"/>
                <w:sz w:val="18"/>
                <w:szCs w:val="18"/>
              </w:rPr>
            </w:pPr>
            <w:r w:rsidRPr="00322F66">
              <w:rPr>
                <w:rFonts w:ascii="Arial" w:hAnsi="Arial" w:cs="Arial"/>
                <w:sz w:val="18"/>
                <w:szCs w:val="18"/>
              </w:rPr>
              <w:t>Language: eng</w:t>
            </w:r>
          </w:p>
        </w:tc>
      </w:tr>
      <w:tr w:rsidR="00F170AD" w:rsidRPr="00322F66" w14:paraId="193060A8" w14:textId="77777777" w:rsidTr="00322C66">
        <w:trPr>
          <w:trHeight w:val="210"/>
        </w:trPr>
        <w:tc>
          <w:tcPr>
            <w:tcW w:w="2677" w:type="dxa"/>
            <w:vMerge/>
          </w:tcPr>
          <w:p w14:paraId="5F51EDF8" w14:textId="77777777" w:rsidR="00931ECB" w:rsidRPr="00322F66" w:rsidRDefault="00931ECB" w:rsidP="00931ECB">
            <w:pPr>
              <w:rPr>
                <w:rFonts w:ascii="Arial" w:hAnsi="Arial" w:cs="Arial"/>
                <w:sz w:val="18"/>
                <w:szCs w:val="18"/>
              </w:rPr>
            </w:pPr>
          </w:p>
        </w:tc>
        <w:tc>
          <w:tcPr>
            <w:tcW w:w="2288" w:type="dxa"/>
            <w:vMerge/>
          </w:tcPr>
          <w:p w14:paraId="6523276C" w14:textId="77777777" w:rsidR="00931ECB" w:rsidRPr="00322F66" w:rsidRDefault="00931ECB" w:rsidP="00931ECB">
            <w:pPr>
              <w:rPr>
                <w:rFonts w:ascii="Arial" w:hAnsi="Arial" w:cs="Arial"/>
                <w:sz w:val="18"/>
                <w:szCs w:val="18"/>
              </w:rPr>
            </w:pPr>
          </w:p>
        </w:tc>
        <w:tc>
          <w:tcPr>
            <w:tcW w:w="1330" w:type="dxa"/>
            <w:vMerge/>
          </w:tcPr>
          <w:p w14:paraId="10AC3C65" w14:textId="77777777" w:rsidR="00931ECB" w:rsidRPr="00322F66" w:rsidDel="004735FC" w:rsidRDefault="00931ECB" w:rsidP="00931ECB">
            <w:pPr>
              <w:rPr>
                <w:rFonts w:ascii="Arial" w:hAnsi="Arial" w:cs="Arial"/>
                <w:sz w:val="18"/>
                <w:szCs w:val="18"/>
              </w:rPr>
            </w:pPr>
          </w:p>
        </w:tc>
        <w:tc>
          <w:tcPr>
            <w:tcW w:w="4161" w:type="dxa"/>
            <w:gridSpan w:val="2"/>
          </w:tcPr>
          <w:p w14:paraId="3A95A038" w14:textId="68D77272" w:rsidR="00931ECB" w:rsidRPr="00322F66" w:rsidDel="004735FC" w:rsidRDefault="00931ECB">
            <w:pPr>
              <w:tabs>
                <w:tab w:val="left" w:leader="underscore" w:pos="1680"/>
                <w:tab w:val="left" w:leader="underscore" w:pos="3360"/>
              </w:tabs>
              <w:suppressAutoHyphens/>
              <w:autoSpaceDE w:val="0"/>
              <w:autoSpaceDN w:val="0"/>
              <w:adjustRightInd w:val="0"/>
              <w:spacing w:line="230" w:lineRule="atLeast"/>
              <w:ind w:left="471" w:hanging="471"/>
              <w:textAlignment w:val="center"/>
              <w:rPr>
                <w:rFonts w:ascii="Arial" w:hAnsi="Arial" w:cs="Arial"/>
                <w:caps/>
                <w:sz w:val="18"/>
                <w:szCs w:val="18"/>
                <w:lang w:eastAsia="en-GB"/>
              </w:rPr>
            </w:pPr>
            <w:r w:rsidRPr="00322F66">
              <w:rPr>
                <w:rFonts w:ascii="Arial" w:hAnsi="Arial" w:cs="Arial"/>
                <w:sz w:val="18"/>
                <w:szCs w:val="18"/>
              </w:rPr>
              <w:t xml:space="preserve">Text: </w:t>
            </w:r>
            <w:r w:rsidRPr="00322F66">
              <w:rPr>
                <w:rFonts w:ascii="Arial" w:hAnsi="Arial" w:cs="Arial"/>
                <w:caps/>
                <w:sz w:val="18"/>
                <w:szCs w:val="18"/>
                <w:lang w:eastAsia="en-GB"/>
              </w:rPr>
              <w:t>M/V lena knutsen and M/V saveiros</w:t>
            </w:r>
          </w:p>
        </w:tc>
      </w:tr>
      <w:tr w:rsidR="00F170AD" w:rsidRPr="00322F66" w14:paraId="390ACD20" w14:textId="77777777" w:rsidTr="00931ECB">
        <w:trPr>
          <w:trHeight w:val="296"/>
        </w:trPr>
        <w:tc>
          <w:tcPr>
            <w:tcW w:w="2677" w:type="dxa"/>
            <w:vMerge/>
          </w:tcPr>
          <w:p w14:paraId="58FB1E36" w14:textId="77777777" w:rsidR="00931ECB" w:rsidRPr="00322F66" w:rsidRDefault="00931ECB" w:rsidP="00931ECB">
            <w:pPr>
              <w:rPr>
                <w:rFonts w:ascii="Arial" w:hAnsi="Arial" w:cs="Arial"/>
                <w:sz w:val="18"/>
                <w:szCs w:val="18"/>
              </w:rPr>
            </w:pPr>
          </w:p>
        </w:tc>
        <w:tc>
          <w:tcPr>
            <w:tcW w:w="2288" w:type="dxa"/>
          </w:tcPr>
          <w:p w14:paraId="34C2D057" w14:textId="77777777" w:rsidR="00931ECB" w:rsidRPr="00322F66" w:rsidRDefault="00931ECB" w:rsidP="00931ECB">
            <w:pPr>
              <w:rPr>
                <w:rFonts w:ascii="Arial" w:hAnsi="Arial" w:cs="Arial"/>
                <w:sz w:val="18"/>
                <w:szCs w:val="18"/>
              </w:rPr>
            </w:pPr>
            <w:r w:rsidRPr="00322F66">
              <w:rPr>
                <w:rFonts w:ascii="Arial" w:hAnsi="Arial" w:cs="Arial"/>
                <w:sz w:val="18"/>
                <w:szCs w:val="18"/>
              </w:rPr>
              <w:t>geometry</w:t>
            </w:r>
          </w:p>
        </w:tc>
        <w:tc>
          <w:tcPr>
            <w:tcW w:w="5491" w:type="dxa"/>
            <w:gridSpan w:val="3"/>
          </w:tcPr>
          <w:p w14:paraId="30BF6177" w14:textId="26AD60DD" w:rsidR="00931ECB" w:rsidRPr="00322F66" w:rsidRDefault="00931ECB" w:rsidP="00931ECB">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caps/>
                <w:sz w:val="18"/>
                <w:szCs w:val="18"/>
                <w:lang w:eastAsia="en-GB"/>
              </w:rPr>
              <w:t>Point 10-02.28N 060-15.08W</w:t>
            </w:r>
          </w:p>
        </w:tc>
      </w:tr>
    </w:tbl>
    <w:p w14:paraId="472859B9" w14:textId="54E02A51" w:rsidR="0044294A" w:rsidRPr="00322F66" w:rsidRDefault="00C07FAD" w:rsidP="0044294A">
      <w:pPr>
        <w:pStyle w:val="Heading2"/>
        <w:rPr>
          <w:rFonts w:ascii="Arial" w:hAnsi="Arial" w:cs="Arial"/>
          <w:b/>
          <w:bCs/>
          <w:color w:val="auto"/>
          <w:sz w:val="20"/>
          <w:szCs w:val="20"/>
        </w:rPr>
      </w:pPr>
      <w:r w:rsidRPr="00322F66">
        <w:rPr>
          <w:rFonts w:ascii="Arial" w:hAnsi="Arial" w:cs="Arial"/>
          <w:b/>
          <w:bCs/>
          <w:color w:val="auto"/>
          <w:sz w:val="20"/>
          <w:szCs w:val="20"/>
        </w:rPr>
        <w:t>3.9.9</w:t>
      </w:r>
      <w:r w:rsidRPr="00322F66">
        <w:rPr>
          <w:rFonts w:ascii="Arial" w:hAnsi="Arial" w:cs="Arial"/>
          <w:b/>
          <w:bCs/>
          <w:color w:val="auto"/>
          <w:sz w:val="20"/>
          <w:szCs w:val="20"/>
        </w:rPr>
        <w:tab/>
      </w:r>
      <w:r w:rsidR="0044294A" w:rsidRPr="00322F66">
        <w:rPr>
          <w:rFonts w:ascii="Arial" w:hAnsi="Arial" w:cs="Arial"/>
          <w:b/>
          <w:bCs/>
          <w:color w:val="auto"/>
          <w:sz w:val="20"/>
          <w:szCs w:val="20"/>
        </w:rPr>
        <w:t xml:space="preserve">Example </w:t>
      </w:r>
      <w:r w:rsidR="00722369" w:rsidRPr="00322F66">
        <w:rPr>
          <w:rFonts w:ascii="Arial" w:hAnsi="Arial" w:cs="Arial"/>
          <w:b/>
          <w:bCs/>
          <w:color w:val="auto"/>
          <w:sz w:val="20"/>
          <w:szCs w:val="20"/>
        </w:rPr>
        <w:t>9</w:t>
      </w:r>
      <w:r w:rsidR="0044294A" w:rsidRPr="00322F66">
        <w:rPr>
          <w:rFonts w:ascii="Arial" w:hAnsi="Arial" w:cs="Arial"/>
          <w:b/>
          <w:bCs/>
          <w:color w:val="auto"/>
          <w:sz w:val="20"/>
          <w:szCs w:val="20"/>
        </w:rPr>
        <w:t xml:space="preserve"> </w:t>
      </w:r>
      <w:r w:rsidR="00263B6F" w:rsidRPr="00322F66">
        <w:rPr>
          <w:rFonts w:ascii="Arial" w:hAnsi="Arial" w:cs="Arial"/>
          <w:b/>
          <w:bCs/>
          <w:color w:val="auto"/>
          <w:sz w:val="20"/>
          <w:szCs w:val="20"/>
        </w:rPr>
        <w:t>– Diving Operations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746"/>
      </w:tblGrid>
      <w:tr w:rsidR="00F170AD" w:rsidRPr="00322F66" w14:paraId="2895FB01" w14:textId="77777777" w:rsidTr="005B65D5">
        <w:trPr>
          <w:trHeight w:val="20"/>
        </w:trPr>
        <w:tc>
          <w:tcPr>
            <w:tcW w:w="3064" w:type="dxa"/>
          </w:tcPr>
          <w:p w14:paraId="7206D888" w14:textId="77777777" w:rsidR="0044294A" w:rsidRPr="00322F66" w:rsidRDefault="0044294A" w:rsidP="005B65D5">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746" w:type="dxa"/>
          </w:tcPr>
          <w:p w14:paraId="0BADE0CE" w14:textId="0DA1E082" w:rsidR="0044294A" w:rsidRPr="00322F66" w:rsidRDefault="0044294A" w:rsidP="005B65D5">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 xml:space="preserve">Example 8 – </w:t>
            </w:r>
            <w:r w:rsidR="00722369" w:rsidRPr="00322F66">
              <w:rPr>
                <w:rFonts w:ascii="Arial" w:eastAsia="Arial" w:hAnsi="Arial" w:cs="Arial"/>
                <w:b/>
                <w:sz w:val="18"/>
                <w:lang w:val="en-GB" w:eastAsia="en-GB" w:bidi="en-GB"/>
              </w:rPr>
              <w:t xml:space="preserve">Diving </w:t>
            </w:r>
            <w:r w:rsidRPr="00322F66">
              <w:rPr>
                <w:rFonts w:ascii="Arial" w:eastAsia="Arial" w:hAnsi="Arial" w:cs="Arial"/>
                <w:b/>
                <w:sz w:val="18"/>
                <w:lang w:val="en-GB" w:eastAsia="en-GB" w:bidi="en-GB"/>
              </w:rPr>
              <w:t>operations</w:t>
            </w:r>
          </w:p>
        </w:tc>
      </w:tr>
      <w:tr w:rsidR="00F170AD" w:rsidRPr="00322F66" w14:paraId="29ECD24F" w14:textId="77777777" w:rsidTr="005B65D5">
        <w:trPr>
          <w:trHeight w:val="20"/>
        </w:trPr>
        <w:tc>
          <w:tcPr>
            <w:tcW w:w="3064" w:type="dxa"/>
          </w:tcPr>
          <w:p w14:paraId="1CCB29BC" w14:textId="77777777" w:rsidR="0044294A" w:rsidRPr="00322F66" w:rsidRDefault="0044294A"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746" w:type="dxa"/>
            <w:vMerge w:val="restart"/>
          </w:tcPr>
          <w:p w14:paraId="51F8B447" w14:textId="77777777" w:rsidR="00722369" w:rsidRPr="00322F66" w:rsidRDefault="00722369" w:rsidP="00722369">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V 20/22</w:t>
            </w:r>
          </w:p>
          <w:p w14:paraId="4D28D75E" w14:textId="77777777" w:rsidR="00722369" w:rsidRPr="00322F66" w:rsidRDefault="00722369" w:rsidP="00722369">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western south ATLANTIC.</w:t>
            </w:r>
          </w:p>
          <w:p w14:paraId="32DB073E" w14:textId="77777777" w:rsidR="00722369" w:rsidRPr="00322F66" w:rsidRDefault="00722369" w:rsidP="00722369">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east of ponta do ubu.</w:t>
            </w:r>
          </w:p>
          <w:p w14:paraId="17B1A40D" w14:textId="77777777" w:rsidR="00722369" w:rsidRPr="00322F66" w:rsidRDefault="00722369" w:rsidP="00722369">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45E36E07" w14:textId="77777777" w:rsidR="00263B6F" w:rsidRPr="00322F66" w:rsidRDefault="00722369" w:rsidP="00722369">
            <w:pPr>
              <w:tabs>
                <w:tab w:val="left" w:leader="underscore" w:pos="1680"/>
                <w:tab w:val="left" w:leader="underscore" w:pos="3360"/>
              </w:tabs>
              <w:suppressAutoHyphens/>
              <w:autoSpaceDE w:val="0"/>
              <w:autoSpaceDN w:val="0"/>
              <w:adjustRightInd w:val="0"/>
              <w:spacing w:after="0" w:line="23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 xml:space="preserve">1.diving OPERATIONS IN PROGRESS 1100 utc to 2100 </w:t>
            </w:r>
          </w:p>
          <w:p w14:paraId="14EF47FD" w14:textId="57D85E66" w:rsidR="00722369" w:rsidRPr="00322F66" w:rsidRDefault="00263B6F" w:rsidP="00722369">
            <w:pPr>
              <w:tabs>
                <w:tab w:val="left" w:leader="underscore" w:pos="1680"/>
                <w:tab w:val="left" w:leader="underscore" w:pos="3360"/>
              </w:tabs>
              <w:suppressAutoHyphens/>
              <w:autoSpaceDE w:val="0"/>
              <w:autoSpaceDN w:val="0"/>
              <w:adjustRightInd w:val="0"/>
              <w:spacing w:after="0" w:line="23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 xml:space="preserve">  </w:t>
            </w:r>
            <w:r w:rsidR="00722369" w:rsidRPr="00322F66">
              <w:rPr>
                <w:rFonts w:ascii="Arial" w:hAnsi="Arial" w:cs="Arial"/>
                <w:caps/>
                <w:sz w:val="18"/>
                <w:szCs w:val="18"/>
                <w:lang w:eastAsia="en-GB"/>
              </w:rPr>
              <w:t>utc</w:t>
            </w:r>
            <w:r w:rsidRPr="00322F66">
              <w:rPr>
                <w:rFonts w:ascii="Arial" w:hAnsi="Arial" w:cs="Arial"/>
                <w:caps/>
                <w:sz w:val="18"/>
                <w:szCs w:val="18"/>
                <w:lang w:eastAsia="en-GB"/>
              </w:rPr>
              <w:t xml:space="preserve"> </w:t>
            </w:r>
            <w:r w:rsidR="00722369" w:rsidRPr="00322F66">
              <w:rPr>
                <w:rFonts w:ascii="Arial" w:hAnsi="Arial" w:cs="Arial"/>
                <w:caps/>
                <w:sz w:val="18"/>
                <w:szCs w:val="18"/>
                <w:lang w:eastAsia="en-GB"/>
              </w:rPr>
              <w:t xml:space="preserve">daily 23 to 26 oct 2022 in 20-50.33s 040-03.52w. </w:t>
            </w:r>
          </w:p>
          <w:p w14:paraId="3C3DCCF6" w14:textId="0508C0E3" w:rsidR="0044294A" w:rsidRPr="00322F66" w:rsidRDefault="00722369" w:rsidP="00263B6F">
            <w:pPr>
              <w:widowControl w:val="0"/>
              <w:autoSpaceDE w:val="0"/>
              <w:autoSpaceDN w:val="0"/>
              <w:spacing w:after="0" w:line="240" w:lineRule="auto"/>
              <w:ind w:right="91"/>
              <w:rPr>
                <w:rFonts w:ascii="Arial" w:eastAsia="Arial" w:hAnsi="Arial" w:cs="Arial"/>
                <w:sz w:val="18"/>
                <w:szCs w:val="18"/>
                <w:lang w:val="en-GB" w:eastAsia="en-GB" w:bidi="en-GB"/>
              </w:rPr>
            </w:pPr>
            <w:r w:rsidRPr="00322F66">
              <w:rPr>
                <w:rFonts w:ascii="Arial" w:hAnsi="Arial" w:cs="Arial"/>
                <w:caps/>
                <w:sz w:val="18"/>
                <w:szCs w:val="18"/>
                <w:lang w:eastAsia="en-GB"/>
              </w:rPr>
              <w:t>2.CANCEL THIS MESSAGE 262200 UTC oct 2022.</w:t>
            </w:r>
          </w:p>
        </w:tc>
      </w:tr>
      <w:tr w:rsidR="00F170AD" w:rsidRPr="00322F66" w14:paraId="15EA0148" w14:textId="77777777" w:rsidTr="005B65D5">
        <w:trPr>
          <w:trHeight w:val="20"/>
        </w:trPr>
        <w:tc>
          <w:tcPr>
            <w:tcW w:w="3064" w:type="dxa"/>
          </w:tcPr>
          <w:p w14:paraId="7D4CEB79" w14:textId="77777777" w:rsidR="0044294A" w:rsidRPr="00322F66" w:rsidRDefault="0044294A"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746" w:type="dxa"/>
            <w:vMerge/>
            <w:tcBorders>
              <w:top w:val="nil"/>
            </w:tcBorders>
          </w:tcPr>
          <w:p w14:paraId="0AF28BCD" w14:textId="77777777" w:rsidR="0044294A" w:rsidRPr="00322F66" w:rsidRDefault="0044294A"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46B06C5" w14:textId="77777777" w:rsidTr="005B65D5">
        <w:trPr>
          <w:trHeight w:val="20"/>
        </w:trPr>
        <w:tc>
          <w:tcPr>
            <w:tcW w:w="3064" w:type="dxa"/>
          </w:tcPr>
          <w:p w14:paraId="4D3FD769" w14:textId="77777777" w:rsidR="0044294A" w:rsidRPr="00322F66" w:rsidRDefault="0044294A" w:rsidP="005B65D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746" w:type="dxa"/>
            <w:vMerge/>
            <w:tcBorders>
              <w:top w:val="nil"/>
            </w:tcBorders>
          </w:tcPr>
          <w:p w14:paraId="2537B016" w14:textId="77777777" w:rsidR="0044294A" w:rsidRPr="00322F66" w:rsidRDefault="0044294A" w:rsidP="005B65D5">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8F71801" w14:textId="77777777" w:rsidTr="005B65D5">
        <w:trPr>
          <w:trHeight w:val="20"/>
        </w:trPr>
        <w:tc>
          <w:tcPr>
            <w:tcW w:w="3064" w:type="dxa"/>
          </w:tcPr>
          <w:p w14:paraId="78EF980B" w14:textId="77777777" w:rsidR="0044294A" w:rsidRPr="00322F66" w:rsidRDefault="0044294A" w:rsidP="005B65D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4. Chart number</w:t>
            </w:r>
          </w:p>
        </w:tc>
        <w:tc>
          <w:tcPr>
            <w:tcW w:w="6746" w:type="dxa"/>
            <w:vMerge/>
            <w:tcBorders>
              <w:top w:val="nil"/>
            </w:tcBorders>
          </w:tcPr>
          <w:p w14:paraId="1AA8CE17" w14:textId="77777777" w:rsidR="0044294A" w:rsidRPr="00322F66" w:rsidRDefault="0044294A" w:rsidP="005B65D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6C635B00" w14:textId="77777777" w:rsidTr="005B65D5">
        <w:trPr>
          <w:trHeight w:val="20"/>
        </w:trPr>
        <w:tc>
          <w:tcPr>
            <w:tcW w:w="3064" w:type="dxa"/>
          </w:tcPr>
          <w:p w14:paraId="1A60BB6D" w14:textId="77777777" w:rsidR="0044294A" w:rsidRPr="00322F66" w:rsidRDefault="0044294A" w:rsidP="005B65D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5. Key subject</w:t>
            </w:r>
          </w:p>
        </w:tc>
        <w:tc>
          <w:tcPr>
            <w:tcW w:w="6746" w:type="dxa"/>
            <w:vMerge/>
            <w:tcBorders>
              <w:top w:val="nil"/>
            </w:tcBorders>
          </w:tcPr>
          <w:p w14:paraId="0C030F01" w14:textId="77777777" w:rsidR="0044294A" w:rsidRPr="00322F66" w:rsidRDefault="0044294A" w:rsidP="005B65D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60B4C9FE" w14:textId="77777777" w:rsidTr="005B65D5">
        <w:trPr>
          <w:trHeight w:val="20"/>
        </w:trPr>
        <w:tc>
          <w:tcPr>
            <w:tcW w:w="3064" w:type="dxa"/>
          </w:tcPr>
          <w:p w14:paraId="3AA6ED56" w14:textId="77777777" w:rsidR="0044294A" w:rsidRPr="00322F66" w:rsidRDefault="0044294A" w:rsidP="005B65D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6. Geographical position</w:t>
            </w:r>
          </w:p>
        </w:tc>
        <w:tc>
          <w:tcPr>
            <w:tcW w:w="6746" w:type="dxa"/>
            <w:vMerge/>
            <w:tcBorders>
              <w:top w:val="nil"/>
            </w:tcBorders>
          </w:tcPr>
          <w:p w14:paraId="30EBCA18" w14:textId="77777777" w:rsidR="0044294A" w:rsidRPr="00322F66" w:rsidRDefault="0044294A" w:rsidP="005B65D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1499EDCE" w14:textId="77777777" w:rsidTr="005B65D5">
        <w:trPr>
          <w:trHeight w:val="20"/>
        </w:trPr>
        <w:tc>
          <w:tcPr>
            <w:tcW w:w="3064" w:type="dxa"/>
          </w:tcPr>
          <w:p w14:paraId="12B5F5DC" w14:textId="77777777" w:rsidR="0044294A" w:rsidRPr="00322F66" w:rsidRDefault="0044294A" w:rsidP="005B65D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7. Amplifying remarks</w:t>
            </w:r>
          </w:p>
        </w:tc>
        <w:tc>
          <w:tcPr>
            <w:tcW w:w="6746" w:type="dxa"/>
            <w:vMerge/>
            <w:tcBorders>
              <w:top w:val="nil"/>
            </w:tcBorders>
          </w:tcPr>
          <w:p w14:paraId="69A5B191" w14:textId="77777777" w:rsidR="0044294A" w:rsidRPr="00322F66" w:rsidRDefault="0044294A" w:rsidP="005B65D5">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220D2482" w14:textId="77777777" w:rsidTr="005B65D5">
        <w:trPr>
          <w:trHeight w:val="20"/>
        </w:trPr>
        <w:tc>
          <w:tcPr>
            <w:tcW w:w="3064" w:type="dxa"/>
          </w:tcPr>
          <w:p w14:paraId="7044C16A" w14:textId="77777777" w:rsidR="0044294A" w:rsidRPr="00322F66" w:rsidRDefault="0044294A" w:rsidP="005B65D5">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8. Cancellation details</w:t>
            </w:r>
          </w:p>
        </w:tc>
        <w:tc>
          <w:tcPr>
            <w:tcW w:w="6746" w:type="dxa"/>
            <w:vMerge/>
            <w:tcBorders>
              <w:top w:val="nil"/>
            </w:tcBorders>
          </w:tcPr>
          <w:p w14:paraId="18BCE796" w14:textId="77777777" w:rsidR="0044294A" w:rsidRPr="00322F66" w:rsidRDefault="0044294A" w:rsidP="005B65D5">
            <w:pPr>
              <w:widowControl w:val="0"/>
              <w:autoSpaceDE w:val="0"/>
              <w:autoSpaceDN w:val="0"/>
              <w:spacing w:after="0" w:line="240" w:lineRule="auto"/>
              <w:rPr>
                <w:rFonts w:ascii="Arial" w:eastAsia="Arial" w:hAnsi="Arial" w:cs="Arial"/>
                <w:sz w:val="18"/>
                <w:szCs w:val="2"/>
                <w:lang w:val="en-GB" w:eastAsia="en-GB" w:bidi="en-GB"/>
              </w:rPr>
            </w:pPr>
          </w:p>
        </w:tc>
      </w:tr>
    </w:tbl>
    <w:p w14:paraId="04F85926" w14:textId="77777777" w:rsidR="00484C6E" w:rsidRPr="00322F66" w:rsidRDefault="00484C6E" w:rsidP="00931ECB">
      <w:pPr>
        <w:rPr>
          <w:rFonts w:ascii="Arial" w:hAnsi="Arial" w:cs="Arial"/>
        </w:rPr>
      </w:pPr>
    </w:p>
    <w:tbl>
      <w:tblPr>
        <w:tblStyle w:val="TableGrid"/>
        <w:tblW w:w="10456" w:type="dxa"/>
        <w:tblLook w:val="04A0" w:firstRow="1" w:lastRow="0" w:firstColumn="1" w:lastColumn="0" w:noHBand="0" w:noVBand="1"/>
      </w:tblPr>
      <w:tblGrid>
        <w:gridCol w:w="2677"/>
        <w:gridCol w:w="2288"/>
        <w:gridCol w:w="1330"/>
        <w:gridCol w:w="450"/>
        <w:gridCol w:w="3711"/>
      </w:tblGrid>
      <w:tr w:rsidR="00F170AD" w:rsidRPr="00322F66" w14:paraId="3A892F6C" w14:textId="77777777" w:rsidTr="00322C66">
        <w:trPr>
          <w:trHeight w:val="144"/>
        </w:trPr>
        <w:tc>
          <w:tcPr>
            <w:tcW w:w="2677" w:type="dxa"/>
            <w:vMerge w:val="restart"/>
          </w:tcPr>
          <w:p w14:paraId="31535405"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NAVWARNPreamble (ID00)</w:t>
            </w:r>
          </w:p>
        </w:tc>
        <w:tc>
          <w:tcPr>
            <w:tcW w:w="2288" w:type="dxa"/>
            <w:vMerge w:val="restart"/>
          </w:tcPr>
          <w:p w14:paraId="64CB0BBF"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generalArea</w:t>
            </w:r>
          </w:p>
        </w:tc>
        <w:tc>
          <w:tcPr>
            <w:tcW w:w="1780" w:type="dxa"/>
            <w:gridSpan w:val="2"/>
          </w:tcPr>
          <w:p w14:paraId="5C8E869C"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localityIdentifier</w:t>
            </w:r>
          </w:p>
        </w:tc>
        <w:tc>
          <w:tcPr>
            <w:tcW w:w="3711" w:type="dxa"/>
          </w:tcPr>
          <w:p w14:paraId="62CF01E9" w14:textId="77777777" w:rsidR="00931ECB" w:rsidRPr="00322F66" w:rsidRDefault="00931ECB" w:rsidP="00322C66">
            <w:pPr>
              <w:rPr>
                <w:rFonts w:ascii="Arial" w:hAnsi="Arial" w:cs="Arial"/>
                <w:bCs/>
                <w:sz w:val="18"/>
                <w:szCs w:val="18"/>
              </w:rPr>
            </w:pPr>
          </w:p>
        </w:tc>
      </w:tr>
      <w:tr w:rsidR="00F170AD" w:rsidRPr="00322F66" w14:paraId="1B7BA17A" w14:textId="77777777" w:rsidTr="00322C66">
        <w:trPr>
          <w:trHeight w:val="144"/>
        </w:trPr>
        <w:tc>
          <w:tcPr>
            <w:tcW w:w="2677" w:type="dxa"/>
            <w:vMerge/>
          </w:tcPr>
          <w:p w14:paraId="3BED0BAA" w14:textId="77777777" w:rsidR="00931ECB" w:rsidRPr="00322F66" w:rsidRDefault="00931ECB" w:rsidP="00322C66">
            <w:pPr>
              <w:rPr>
                <w:rFonts w:ascii="Arial" w:hAnsi="Arial" w:cs="Arial"/>
                <w:bCs/>
                <w:sz w:val="18"/>
                <w:szCs w:val="18"/>
              </w:rPr>
            </w:pPr>
          </w:p>
        </w:tc>
        <w:tc>
          <w:tcPr>
            <w:tcW w:w="2288" w:type="dxa"/>
            <w:vMerge/>
          </w:tcPr>
          <w:p w14:paraId="0FE552E6" w14:textId="77777777" w:rsidR="00931ECB" w:rsidRPr="00322F66" w:rsidRDefault="00931ECB" w:rsidP="00322C66">
            <w:pPr>
              <w:rPr>
                <w:rFonts w:ascii="Arial" w:hAnsi="Arial" w:cs="Arial"/>
                <w:bCs/>
                <w:sz w:val="18"/>
                <w:szCs w:val="18"/>
              </w:rPr>
            </w:pPr>
          </w:p>
        </w:tc>
        <w:tc>
          <w:tcPr>
            <w:tcW w:w="1780" w:type="dxa"/>
            <w:gridSpan w:val="2"/>
            <w:vMerge w:val="restart"/>
          </w:tcPr>
          <w:p w14:paraId="6BAA08BC"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locationName</w:t>
            </w:r>
          </w:p>
        </w:tc>
        <w:tc>
          <w:tcPr>
            <w:tcW w:w="3711" w:type="dxa"/>
          </w:tcPr>
          <w:p w14:paraId="751E0390"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language: eng</w:t>
            </w:r>
          </w:p>
        </w:tc>
      </w:tr>
      <w:tr w:rsidR="00F170AD" w:rsidRPr="00322F66" w14:paraId="59A0801D" w14:textId="77777777" w:rsidTr="00322C66">
        <w:trPr>
          <w:trHeight w:val="144"/>
        </w:trPr>
        <w:tc>
          <w:tcPr>
            <w:tcW w:w="2677" w:type="dxa"/>
            <w:vMerge/>
          </w:tcPr>
          <w:p w14:paraId="70EE8A07" w14:textId="77777777" w:rsidR="00931ECB" w:rsidRPr="00322F66" w:rsidRDefault="00931ECB" w:rsidP="00322C66">
            <w:pPr>
              <w:rPr>
                <w:rFonts w:ascii="Arial" w:hAnsi="Arial" w:cs="Arial"/>
                <w:bCs/>
                <w:sz w:val="18"/>
                <w:szCs w:val="18"/>
              </w:rPr>
            </w:pPr>
          </w:p>
        </w:tc>
        <w:tc>
          <w:tcPr>
            <w:tcW w:w="2288" w:type="dxa"/>
            <w:vMerge/>
          </w:tcPr>
          <w:p w14:paraId="0A321E0A" w14:textId="77777777" w:rsidR="00931ECB" w:rsidRPr="00322F66" w:rsidRDefault="00931ECB" w:rsidP="00322C66">
            <w:pPr>
              <w:rPr>
                <w:rFonts w:ascii="Arial" w:hAnsi="Arial" w:cs="Arial"/>
                <w:bCs/>
                <w:sz w:val="18"/>
                <w:szCs w:val="18"/>
              </w:rPr>
            </w:pPr>
          </w:p>
        </w:tc>
        <w:tc>
          <w:tcPr>
            <w:tcW w:w="1780" w:type="dxa"/>
            <w:gridSpan w:val="2"/>
            <w:vMerge/>
          </w:tcPr>
          <w:p w14:paraId="3FB723E6" w14:textId="77777777" w:rsidR="00931ECB" w:rsidRPr="00322F66" w:rsidRDefault="00931ECB" w:rsidP="00322C66">
            <w:pPr>
              <w:rPr>
                <w:rFonts w:ascii="Arial" w:hAnsi="Arial" w:cs="Arial"/>
                <w:bCs/>
                <w:sz w:val="18"/>
                <w:szCs w:val="18"/>
              </w:rPr>
            </w:pPr>
          </w:p>
        </w:tc>
        <w:tc>
          <w:tcPr>
            <w:tcW w:w="3711" w:type="dxa"/>
          </w:tcPr>
          <w:p w14:paraId="6FE90638" w14:textId="77777777" w:rsidR="00931ECB" w:rsidRPr="00322F66" w:rsidRDefault="00931ECB" w:rsidP="00322C66">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bCs/>
                <w:caps/>
                <w:sz w:val="18"/>
                <w:szCs w:val="18"/>
                <w:lang w:eastAsia="en-GB"/>
              </w:rPr>
            </w:pPr>
            <w:r w:rsidRPr="00322F66">
              <w:rPr>
                <w:rFonts w:ascii="Arial" w:hAnsi="Arial" w:cs="Arial"/>
                <w:bCs/>
                <w:sz w:val="18"/>
                <w:szCs w:val="18"/>
              </w:rPr>
              <w:t xml:space="preserve">text: </w:t>
            </w:r>
            <w:r w:rsidRPr="00322F66">
              <w:rPr>
                <w:rFonts w:ascii="Arial" w:hAnsi="Arial" w:cs="Arial"/>
                <w:bCs/>
                <w:caps/>
                <w:sz w:val="18"/>
                <w:szCs w:val="18"/>
                <w:lang w:eastAsia="en-GB"/>
              </w:rPr>
              <w:t>western south atlantic.</w:t>
            </w:r>
          </w:p>
        </w:tc>
      </w:tr>
      <w:tr w:rsidR="00F170AD" w:rsidRPr="00322F66" w14:paraId="5E26FCFF" w14:textId="77777777" w:rsidTr="00322C66">
        <w:trPr>
          <w:trHeight w:val="144"/>
        </w:trPr>
        <w:tc>
          <w:tcPr>
            <w:tcW w:w="2677" w:type="dxa"/>
            <w:vMerge/>
          </w:tcPr>
          <w:p w14:paraId="7D5FB66B" w14:textId="77777777" w:rsidR="00931ECB" w:rsidRPr="00322F66" w:rsidRDefault="00931ECB" w:rsidP="00322C66">
            <w:pPr>
              <w:rPr>
                <w:rFonts w:ascii="Arial" w:hAnsi="Arial" w:cs="Arial"/>
                <w:bCs/>
                <w:sz w:val="18"/>
                <w:szCs w:val="18"/>
              </w:rPr>
            </w:pPr>
          </w:p>
        </w:tc>
        <w:tc>
          <w:tcPr>
            <w:tcW w:w="2288" w:type="dxa"/>
            <w:vMerge w:val="restart"/>
          </w:tcPr>
          <w:p w14:paraId="5BE61790"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locality</w:t>
            </w:r>
          </w:p>
        </w:tc>
        <w:tc>
          <w:tcPr>
            <w:tcW w:w="1780" w:type="dxa"/>
            <w:gridSpan w:val="2"/>
          </w:tcPr>
          <w:p w14:paraId="2522D059"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localityIdentifier</w:t>
            </w:r>
          </w:p>
        </w:tc>
        <w:tc>
          <w:tcPr>
            <w:tcW w:w="3711" w:type="dxa"/>
          </w:tcPr>
          <w:p w14:paraId="439FA26D" w14:textId="77777777" w:rsidR="00931ECB" w:rsidRPr="00322F66" w:rsidRDefault="00931ECB" w:rsidP="00322C66">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bCs/>
                <w:sz w:val="18"/>
                <w:szCs w:val="18"/>
              </w:rPr>
            </w:pPr>
          </w:p>
        </w:tc>
      </w:tr>
      <w:tr w:rsidR="00F170AD" w:rsidRPr="00322F66" w14:paraId="1A3E8F3A" w14:textId="77777777" w:rsidTr="00322C66">
        <w:trPr>
          <w:trHeight w:val="144"/>
        </w:trPr>
        <w:tc>
          <w:tcPr>
            <w:tcW w:w="2677" w:type="dxa"/>
            <w:vMerge/>
          </w:tcPr>
          <w:p w14:paraId="18C4B4D5" w14:textId="77777777" w:rsidR="00931ECB" w:rsidRPr="00322F66" w:rsidRDefault="00931ECB" w:rsidP="00322C66">
            <w:pPr>
              <w:rPr>
                <w:rFonts w:ascii="Arial" w:hAnsi="Arial" w:cs="Arial"/>
                <w:bCs/>
                <w:sz w:val="18"/>
                <w:szCs w:val="18"/>
              </w:rPr>
            </w:pPr>
          </w:p>
        </w:tc>
        <w:tc>
          <w:tcPr>
            <w:tcW w:w="2288" w:type="dxa"/>
            <w:vMerge/>
          </w:tcPr>
          <w:p w14:paraId="4D59FBF6" w14:textId="77777777" w:rsidR="00931ECB" w:rsidRPr="00322F66" w:rsidRDefault="00931ECB" w:rsidP="00322C66">
            <w:pPr>
              <w:rPr>
                <w:rFonts w:ascii="Arial" w:hAnsi="Arial" w:cs="Arial"/>
                <w:bCs/>
                <w:sz w:val="18"/>
                <w:szCs w:val="18"/>
              </w:rPr>
            </w:pPr>
          </w:p>
        </w:tc>
        <w:tc>
          <w:tcPr>
            <w:tcW w:w="1780" w:type="dxa"/>
            <w:gridSpan w:val="2"/>
            <w:vMerge w:val="restart"/>
          </w:tcPr>
          <w:p w14:paraId="1023E922"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locationName</w:t>
            </w:r>
          </w:p>
        </w:tc>
        <w:tc>
          <w:tcPr>
            <w:tcW w:w="3711" w:type="dxa"/>
          </w:tcPr>
          <w:p w14:paraId="4CB36BE2" w14:textId="77777777" w:rsidR="00931ECB" w:rsidRPr="00322F66" w:rsidRDefault="00931ECB" w:rsidP="00322C66">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bCs/>
                <w:sz w:val="18"/>
                <w:szCs w:val="18"/>
              </w:rPr>
            </w:pPr>
            <w:r w:rsidRPr="00322F66">
              <w:rPr>
                <w:rFonts w:ascii="Arial" w:hAnsi="Arial" w:cs="Arial"/>
                <w:bCs/>
                <w:sz w:val="18"/>
                <w:szCs w:val="18"/>
              </w:rPr>
              <w:t>language: eng</w:t>
            </w:r>
          </w:p>
        </w:tc>
      </w:tr>
      <w:tr w:rsidR="00F170AD" w:rsidRPr="00322F66" w14:paraId="245C968A" w14:textId="77777777" w:rsidTr="00322C66">
        <w:trPr>
          <w:trHeight w:val="144"/>
        </w:trPr>
        <w:tc>
          <w:tcPr>
            <w:tcW w:w="2677" w:type="dxa"/>
            <w:vMerge/>
          </w:tcPr>
          <w:p w14:paraId="6D095A8A" w14:textId="77777777" w:rsidR="00931ECB" w:rsidRPr="00322F66" w:rsidRDefault="00931ECB" w:rsidP="00322C66">
            <w:pPr>
              <w:rPr>
                <w:rFonts w:ascii="Arial" w:hAnsi="Arial" w:cs="Arial"/>
                <w:bCs/>
                <w:sz w:val="18"/>
                <w:szCs w:val="18"/>
              </w:rPr>
            </w:pPr>
          </w:p>
        </w:tc>
        <w:tc>
          <w:tcPr>
            <w:tcW w:w="2288" w:type="dxa"/>
            <w:vMerge/>
          </w:tcPr>
          <w:p w14:paraId="1AE3625C" w14:textId="77777777" w:rsidR="00931ECB" w:rsidRPr="00322F66" w:rsidRDefault="00931ECB" w:rsidP="00322C66">
            <w:pPr>
              <w:rPr>
                <w:rFonts w:ascii="Arial" w:hAnsi="Arial" w:cs="Arial"/>
                <w:bCs/>
                <w:sz w:val="18"/>
                <w:szCs w:val="18"/>
              </w:rPr>
            </w:pPr>
          </w:p>
        </w:tc>
        <w:tc>
          <w:tcPr>
            <w:tcW w:w="1780" w:type="dxa"/>
            <w:gridSpan w:val="2"/>
            <w:vMerge/>
          </w:tcPr>
          <w:p w14:paraId="20413193" w14:textId="77777777" w:rsidR="00931ECB" w:rsidRPr="00322F66" w:rsidRDefault="00931ECB" w:rsidP="00322C66">
            <w:pPr>
              <w:rPr>
                <w:rFonts w:ascii="Arial" w:hAnsi="Arial" w:cs="Arial"/>
                <w:bCs/>
                <w:sz w:val="18"/>
                <w:szCs w:val="18"/>
              </w:rPr>
            </w:pPr>
          </w:p>
        </w:tc>
        <w:tc>
          <w:tcPr>
            <w:tcW w:w="3711" w:type="dxa"/>
          </w:tcPr>
          <w:p w14:paraId="00179931" w14:textId="3F83C4C8" w:rsidR="00931ECB" w:rsidRPr="00322F66" w:rsidRDefault="00931ECB" w:rsidP="00322C66">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bCs/>
                <w:caps/>
                <w:sz w:val="18"/>
                <w:szCs w:val="18"/>
                <w:lang w:eastAsia="en-GB"/>
              </w:rPr>
            </w:pPr>
            <w:r w:rsidRPr="00322F66">
              <w:rPr>
                <w:rFonts w:ascii="Arial" w:hAnsi="Arial" w:cs="Arial"/>
                <w:bCs/>
                <w:sz w:val="18"/>
                <w:szCs w:val="18"/>
              </w:rPr>
              <w:t xml:space="preserve">text: </w:t>
            </w:r>
            <w:r w:rsidRPr="00322F66">
              <w:rPr>
                <w:rFonts w:ascii="Arial" w:hAnsi="Arial" w:cs="Arial"/>
                <w:bCs/>
                <w:caps/>
                <w:sz w:val="18"/>
                <w:szCs w:val="18"/>
                <w:lang w:eastAsia="en-GB"/>
              </w:rPr>
              <w:t>east of ponta do ubu.</w:t>
            </w:r>
          </w:p>
        </w:tc>
      </w:tr>
      <w:tr w:rsidR="00F170AD" w:rsidRPr="00322F66" w14:paraId="78A8EBB4" w14:textId="77777777" w:rsidTr="00322C66">
        <w:trPr>
          <w:trHeight w:val="144"/>
        </w:trPr>
        <w:tc>
          <w:tcPr>
            <w:tcW w:w="2677" w:type="dxa"/>
            <w:vMerge/>
          </w:tcPr>
          <w:p w14:paraId="0F07E648" w14:textId="77777777" w:rsidR="00931ECB" w:rsidRPr="00322F66" w:rsidRDefault="00931ECB" w:rsidP="00322C66">
            <w:pPr>
              <w:rPr>
                <w:rFonts w:ascii="Arial" w:hAnsi="Arial" w:cs="Arial"/>
                <w:bCs/>
                <w:sz w:val="18"/>
                <w:szCs w:val="18"/>
              </w:rPr>
            </w:pPr>
          </w:p>
        </w:tc>
        <w:tc>
          <w:tcPr>
            <w:tcW w:w="2288" w:type="dxa"/>
          </w:tcPr>
          <w:p w14:paraId="3D1A1779"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messageSeriesIdentifier</w:t>
            </w:r>
          </w:p>
          <w:p w14:paraId="2D034317" w14:textId="77777777" w:rsidR="00931ECB" w:rsidRPr="00322F66" w:rsidRDefault="00931ECB" w:rsidP="00322C66">
            <w:pPr>
              <w:rPr>
                <w:rFonts w:ascii="Arial" w:hAnsi="Arial" w:cs="Arial"/>
                <w:bCs/>
                <w:sz w:val="18"/>
                <w:szCs w:val="18"/>
              </w:rPr>
            </w:pPr>
          </w:p>
        </w:tc>
        <w:tc>
          <w:tcPr>
            <w:tcW w:w="5491" w:type="dxa"/>
            <w:gridSpan w:val="3"/>
          </w:tcPr>
          <w:p w14:paraId="7131A3CB" w14:textId="3A568713" w:rsidR="00931ECB" w:rsidRPr="00322F66" w:rsidRDefault="00931ECB" w:rsidP="00322C66">
            <w:pPr>
              <w:rPr>
                <w:rFonts w:ascii="Arial" w:hAnsi="Arial" w:cs="Arial"/>
                <w:bCs/>
                <w:sz w:val="18"/>
                <w:szCs w:val="18"/>
              </w:rPr>
            </w:pPr>
            <w:r w:rsidRPr="00322F66">
              <w:rPr>
                <w:rFonts w:ascii="Arial" w:hAnsi="Arial" w:cs="Arial"/>
                <w:bCs/>
                <w:sz w:val="18"/>
                <w:szCs w:val="18"/>
              </w:rPr>
              <w:t>agencyResponsibleForProduction: BRXX</w:t>
            </w:r>
          </w:p>
          <w:p w14:paraId="186585CE" w14:textId="3E239A8F" w:rsidR="00931ECB" w:rsidRPr="00322F66" w:rsidRDefault="00931ECB" w:rsidP="00322C66">
            <w:pPr>
              <w:rPr>
                <w:rFonts w:ascii="Arial" w:hAnsi="Arial" w:cs="Arial"/>
                <w:bCs/>
                <w:sz w:val="18"/>
                <w:szCs w:val="18"/>
              </w:rPr>
            </w:pPr>
            <w:r w:rsidRPr="00322F66">
              <w:rPr>
                <w:rFonts w:ascii="Arial" w:hAnsi="Arial" w:cs="Arial"/>
                <w:bCs/>
                <w:sz w:val="18"/>
                <w:szCs w:val="18"/>
              </w:rPr>
              <w:t>nationality: BR</w:t>
            </w:r>
          </w:p>
          <w:p w14:paraId="09CAE869" w14:textId="76ED41E1" w:rsidR="00931ECB" w:rsidRPr="00322F66" w:rsidRDefault="00931ECB" w:rsidP="00322C66">
            <w:pPr>
              <w:rPr>
                <w:rFonts w:ascii="Arial" w:hAnsi="Arial" w:cs="Arial"/>
                <w:bCs/>
                <w:sz w:val="18"/>
                <w:szCs w:val="18"/>
              </w:rPr>
            </w:pPr>
            <w:r w:rsidRPr="00322F66">
              <w:rPr>
                <w:rFonts w:ascii="Arial" w:hAnsi="Arial" w:cs="Arial"/>
                <w:bCs/>
                <w:sz w:val="18"/>
                <w:szCs w:val="18"/>
              </w:rPr>
              <w:t>nameOfSeries: NAVAREA V</w:t>
            </w:r>
          </w:p>
          <w:p w14:paraId="4842BCF1"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interoperabilityidentifier:</w:t>
            </w:r>
          </w:p>
          <w:p w14:paraId="43573740" w14:textId="6F2BBAD0" w:rsidR="00931ECB" w:rsidRPr="00322F66" w:rsidRDefault="00931ECB" w:rsidP="00322C66">
            <w:pPr>
              <w:rPr>
                <w:rFonts w:ascii="Arial" w:hAnsi="Arial" w:cs="Arial"/>
                <w:bCs/>
                <w:sz w:val="18"/>
                <w:szCs w:val="18"/>
              </w:rPr>
            </w:pPr>
            <w:r w:rsidRPr="00322F66">
              <w:rPr>
                <w:rFonts w:ascii="Arial" w:hAnsi="Arial" w:cs="Arial"/>
                <w:bCs/>
                <w:sz w:val="18"/>
                <w:szCs w:val="18"/>
              </w:rPr>
              <w:t>nameOfSeries:</w:t>
            </w:r>
            <w:r w:rsidRPr="00322F66">
              <w:rPr>
                <w:rFonts w:ascii="Arial" w:hAnsi="Arial" w:cs="Arial"/>
                <w:bCs/>
                <w:sz w:val="18"/>
                <w:szCs w:val="18"/>
              </w:rPr>
              <w:br/>
              <w:t>warningNumber: 20</w:t>
            </w:r>
          </w:p>
          <w:p w14:paraId="03EF79F4"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warningType: (4) NAVAREA navigational warning</w:t>
            </w:r>
          </w:p>
          <w:p w14:paraId="1526481B"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year: 22</w:t>
            </w:r>
          </w:p>
        </w:tc>
      </w:tr>
      <w:tr w:rsidR="00F170AD" w:rsidRPr="00322F66" w14:paraId="723F8CF4" w14:textId="77777777" w:rsidTr="00322C66">
        <w:trPr>
          <w:trHeight w:val="144"/>
        </w:trPr>
        <w:tc>
          <w:tcPr>
            <w:tcW w:w="2677" w:type="dxa"/>
            <w:vMerge/>
          </w:tcPr>
          <w:p w14:paraId="03674591" w14:textId="77777777" w:rsidR="00931ECB" w:rsidRPr="00322F66" w:rsidRDefault="00931ECB" w:rsidP="00322C66">
            <w:pPr>
              <w:rPr>
                <w:rFonts w:ascii="Arial" w:hAnsi="Arial" w:cs="Arial"/>
                <w:bCs/>
                <w:sz w:val="18"/>
                <w:szCs w:val="18"/>
              </w:rPr>
            </w:pPr>
          </w:p>
        </w:tc>
        <w:tc>
          <w:tcPr>
            <w:tcW w:w="2288" w:type="dxa"/>
          </w:tcPr>
          <w:p w14:paraId="2BE471D1"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publicationTime</w:t>
            </w:r>
          </w:p>
        </w:tc>
        <w:tc>
          <w:tcPr>
            <w:tcW w:w="5491" w:type="dxa"/>
            <w:gridSpan w:val="3"/>
          </w:tcPr>
          <w:p w14:paraId="75EF23DB" w14:textId="235BF04D" w:rsidR="00931ECB" w:rsidRPr="00322F66" w:rsidRDefault="00484C6E" w:rsidP="00322C66">
            <w:pPr>
              <w:rPr>
                <w:rFonts w:ascii="Arial" w:hAnsi="Arial" w:cs="Arial"/>
                <w:bCs/>
                <w:sz w:val="18"/>
                <w:szCs w:val="18"/>
              </w:rPr>
            </w:pPr>
            <w:r w:rsidRPr="00322F66">
              <w:rPr>
                <w:rFonts w:ascii="Arial" w:hAnsi="Arial" w:cs="Arial"/>
                <w:bCs/>
                <w:sz w:val="18"/>
                <w:szCs w:val="18"/>
              </w:rPr>
              <w:t>20221024T000001Z</w:t>
            </w:r>
          </w:p>
        </w:tc>
      </w:tr>
      <w:tr w:rsidR="00F170AD" w:rsidRPr="00322F66" w14:paraId="1CDB41A8" w14:textId="77777777" w:rsidTr="00322C66">
        <w:trPr>
          <w:trHeight w:val="144"/>
        </w:trPr>
        <w:tc>
          <w:tcPr>
            <w:tcW w:w="2677" w:type="dxa"/>
            <w:vMerge/>
          </w:tcPr>
          <w:p w14:paraId="0B0F6B59" w14:textId="77777777" w:rsidR="00931ECB" w:rsidRPr="00322F66" w:rsidRDefault="00931ECB" w:rsidP="00322C66">
            <w:pPr>
              <w:rPr>
                <w:rFonts w:ascii="Arial" w:hAnsi="Arial" w:cs="Arial"/>
                <w:bCs/>
                <w:sz w:val="18"/>
                <w:szCs w:val="18"/>
              </w:rPr>
            </w:pPr>
          </w:p>
        </w:tc>
        <w:tc>
          <w:tcPr>
            <w:tcW w:w="2288" w:type="dxa"/>
          </w:tcPr>
          <w:p w14:paraId="6995EECD"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cancellationDate</w:t>
            </w:r>
          </w:p>
        </w:tc>
        <w:tc>
          <w:tcPr>
            <w:tcW w:w="5491" w:type="dxa"/>
            <w:gridSpan w:val="3"/>
          </w:tcPr>
          <w:p w14:paraId="37F71487" w14:textId="518506C2" w:rsidR="00931ECB" w:rsidRPr="00322F66" w:rsidRDefault="00931ECB" w:rsidP="00322C66">
            <w:pPr>
              <w:rPr>
                <w:rFonts w:ascii="Arial" w:hAnsi="Arial" w:cs="Arial"/>
                <w:bCs/>
                <w:sz w:val="18"/>
                <w:szCs w:val="18"/>
              </w:rPr>
            </w:pPr>
            <w:r w:rsidRPr="00322F66">
              <w:rPr>
                <w:rFonts w:ascii="Arial" w:hAnsi="Arial" w:cs="Arial"/>
                <w:bCs/>
                <w:sz w:val="18"/>
                <w:szCs w:val="18"/>
              </w:rPr>
              <w:t>202210</w:t>
            </w:r>
            <w:r w:rsidR="00484C6E" w:rsidRPr="00322F66">
              <w:rPr>
                <w:rFonts w:ascii="Arial" w:hAnsi="Arial" w:cs="Arial"/>
                <w:bCs/>
                <w:sz w:val="18"/>
                <w:szCs w:val="18"/>
              </w:rPr>
              <w:t>26</w:t>
            </w:r>
            <w:r w:rsidRPr="00322F66">
              <w:rPr>
                <w:rFonts w:ascii="Arial" w:hAnsi="Arial" w:cs="Arial"/>
                <w:bCs/>
                <w:sz w:val="18"/>
                <w:szCs w:val="18"/>
              </w:rPr>
              <w:t>T</w:t>
            </w:r>
            <w:r w:rsidR="00484C6E" w:rsidRPr="00322F66">
              <w:rPr>
                <w:rFonts w:ascii="Arial" w:hAnsi="Arial" w:cs="Arial"/>
                <w:bCs/>
                <w:sz w:val="18"/>
                <w:szCs w:val="18"/>
              </w:rPr>
              <w:t>220000</w:t>
            </w:r>
            <w:r w:rsidRPr="00322F66">
              <w:rPr>
                <w:rFonts w:ascii="Arial" w:hAnsi="Arial" w:cs="Arial"/>
                <w:bCs/>
                <w:sz w:val="18"/>
                <w:szCs w:val="18"/>
              </w:rPr>
              <w:t>Z</w:t>
            </w:r>
          </w:p>
        </w:tc>
      </w:tr>
      <w:tr w:rsidR="00F170AD" w:rsidRPr="00322F66" w14:paraId="26A600D2" w14:textId="77777777" w:rsidTr="00322C66">
        <w:trPr>
          <w:trHeight w:val="144"/>
        </w:trPr>
        <w:tc>
          <w:tcPr>
            <w:tcW w:w="2677" w:type="dxa"/>
            <w:vMerge/>
          </w:tcPr>
          <w:p w14:paraId="22728FDE" w14:textId="77777777" w:rsidR="00931ECB" w:rsidRPr="00322F66" w:rsidRDefault="00931ECB" w:rsidP="00322C66">
            <w:pPr>
              <w:rPr>
                <w:rFonts w:ascii="Arial" w:hAnsi="Arial" w:cs="Arial"/>
                <w:bCs/>
                <w:sz w:val="18"/>
                <w:szCs w:val="18"/>
              </w:rPr>
            </w:pPr>
          </w:p>
        </w:tc>
        <w:tc>
          <w:tcPr>
            <w:tcW w:w="2288" w:type="dxa"/>
          </w:tcPr>
          <w:p w14:paraId="2005F637"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navwarnTypeGeneral:</w:t>
            </w:r>
          </w:p>
        </w:tc>
        <w:tc>
          <w:tcPr>
            <w:tcW w:w="5491" w:type="dxa"/>
            <w:gridSpan w:val="3"/>
          </w:tcPr>
          <w:p w14:paraId="1FC36929" w14:textId="6C341868" w:rsidR="00931ECB" w:rsidRPr="00322F66" w:rsidRDefault="00484C6E" w:rsidP="00322C66">
            <w:pPr>
              <w:rPr>
                <w:rFonts w:ascii="Arial" w:hAnsi="Arial" w:cs="Arial"/>
                <w:bCs/>
                <w:sz w:val="18"/>
                <w:szCs w:val="18"/>
              </w:rPr>
            </w:pPr>
            <w:r w:rsidRPr="00322F66">
              <w:rPr>
                <w:rFonts w:ascii="Arial" w:hAnsi="Arial" w:cs="Arial"/>
                <w:bCs/>
                <w:sz w:val="18"/>
                <w:szCs w:val="18"/>
              </w:rPr>
              <w:t>works</w:t>
            </w:r>
          </w:p>
        </w:tc>
      </w:tr>
      <w:tr w:rsidR="00F170AD" w:rsidRPr="00322F66" w14:paraId="6B101561" w14:textId="77777777" w:rsidTr="00322C66">
        <w:trPr>
          <w:trHeight w:val="144"/>
        </w:trPr>
        <w:tc>
          <w:tcPr>
            <w:tcW w:w="2677" w:type="dxa"/>
            <w:vMerge/>
          </w:tcPr>
          <w:p w14:paraId="497A313C" w14:textId="77777777" w:rsidR="00931ECB" w:rsidRPr="00322F66" w:rsidRDefault="00931ECB" w:rsidP="00322C66">
            <w:pPr>
              <w:rPr>
                <w:rFonts w:ascii="Arial" w:hAnsi="Arial" w:cs="Arial"/>
                <w:bCs/>
                <w:sz w:val="18"/>
                <w:szCs w:val="18"/>
              </w:rPr>
            </w:pPr>
          </w:p>
        </w:tc>
        <w:tc>
          <w:tcPr>
            <w:tcW w:w="2288" w:type="dxa"/>
          </w:tcPr>
          <w:p w14:paraId="6FBFA66E"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intService:</w:t>
            </w:r>
          </w:p>
        </w:tc>
        <w:tc>
          <w:tcPr>
            <w:tcW w:w="5491" w:type="dxa"/>
            <w:gridSpan w:val="3"/>
          </w:tcPr>
          <w:p w14:paraId="2660CFC9"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True</w:t>
            </w:r>
          </w:p>
        </w:tc>
      </w:tr>
      <w:tr w:rsidR="00F170AD" w:rsidRPr="00322F66" w14:paraId="2BBE1264" w14:textId="77777777" w:rsidTr="00322C66">
        <w:trPr>
          <w:trHeight w:val="144"/>
        </w:trPr>
        <w:tc>
          <w:tcPr>
            <w:tcW w:w="2677" w:type="dxa"/>
            <w:vMerge w:val="restart"/>
          </w:tcPr>
          <w:p w14:paraId="63110F64"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NAVWARNPreambleContent</w:t>
            </w:r>
          </w:p>
        </w:tc>
        <w:tc>
          <w:tcPr>
            <w:tcW w:w="2288" w:type="dxa"/>
          </w:tcPr>
          <w:p w14:paraId="20885190"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header (role)</w:t>
            </w:r>
          </w:p>
        </w:tc>
        <w:tc>
          <w:tcPr>
            <w:tcW w:w="5491" w:type="dxa"/>
            <w:gridSpan w:val="3"/>
          </w:tcPr>
          <w:p w14:paraId="28ADB9CF"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ID00</w:t>
            </w:r>
          </w:p>
        </w:tc>
      </w:tr>
      <w:tr w:rsidR="00F170AD" w:rsidRPr="00322F66" w14:paraId="35002EBF" w14:textId="77777777" w:rsidTr="00322C66">
        <w:trPr>
          <w:trHeight w:val="144"/>
        </w:trPr>
        <w:tc>
          <w:tcPr>
            <w:tcW w:w="2677" w:type="dxa"/>
            <w:vMerge/>
          </w:tcPr>
          <w:p w14:paraId="35D45827" w14:textId="77777777" w:rsidR="00931ECB" w:rsidRPr="00322F66" w:rsidRDefault="00931ECB" w:rsidP="00322C66">
            <w:pPr>
              <w:rPr>
                <w:rFonts w:ascii="Arial" w:hAnsi="Arial" w:cs="Arial"/>
                <w:bCs/>
                <w:sz w:val="18"/>
                <w:szCs w:val="18"/>
              </w:rPr>
            </w:pPr>
          </w:p>
        </w:tc>
        <w:tc>
          <w:tcPr>
            <w:tcW w:w="2288" w:type="dxa"/>
          </w:tcPr>
          <w:p w14:paraId="2E469122"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theWarningPart (role)</w:t>
            </w:r>
          </w:p>
        </w:tc>
        <w:tc>
          <w:tcPr>
            <w:tcW w:w="5491" w:type="dxa"/>
            <w:gridSpan w:val="3"/>
          </w:tcPr>
          <w:p w14:paraId="643A8B55"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ID01</w:t>
            </w:r>
          </w:p>
        </w:tc>
      </w:tr>
      <w:tr w:rsidR="00F170AD" w:rsidRPr="00322F66" w14:paraId="7C1959E3" w14:textId="77777777" w:rsidTr="00322C66">
        <w:trPr>
          <w:trHeight w:val="144"/>
        </w:trPr>
        <w:tc>
          <w:tcPr>
            <w:tcW w:w="2677" w:type="dxa"/>
            <w:vMerge w:val="restart"/>
          </w:tcPr>
          <w:p w14:paraId="630E1A52"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NAVWARNPart (ID01)</w:t>
            </w:r>
          </w:p>
        </w:tc>
        <w:tc>
          <w:tcPr>
            <w:tcW w:w="2288" w:type="dxa"/>
          </w:tcPr>
          <w:p w14:paraId="2F1499D3"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fixedDateRange</w:t>
            </w:r>
          </w:p>
        </w:tc>
        <w:tc>
          <w:tcPr>
            <w:tcW w:w="5491" w:type="dxa"/>
            <w:gridSpan w:val="3"/>
          </w:tcPr>
          <w:p w14:paraId="445E0BEB" w14:textId="7918C053" w:rsidR="00931ECB" w:rsidRPr="00322F66" w:rsidRDefault="00931ECB" w:rsidP="00322C66">
            <w:pPr>
              <w:rPr>
                <w:rFonts w:ascii="Arial" w:hAnsi="Arial" w:cs="Arial"/>
                <w:bCs/>
                <w:sz w:val="18"/>
                <w:szCs w:val="18"/>
              </w:rPr>
            </w:pPr>
            <w:commentRangeStart w:id="114"/>
            <w:commentRangeStart w:id="115"/>
            <w:commentRangeStart w:id="116"/>
            <w:commentRangeStart w:id="117"/>
            <w:r w:rsidRPr="00322F66">
              <w:rPr>
                <w:rFonts w:ascii="Arial" w:hAnsi="Arial" w:cs="Arial"/>
                <w:bCs/>
                <w:sz w:val="18"/>
                <w:szCs w:val="18"/>
              </w:rPr>
              <w:t>dateEnd</w:t>
            </w:r>
            <w:commentRangeEnd w:id="114"/>
            <w:r w:rsidRPr="00322F66">
              <w:rPr>
                <w:rStyle w:val="CommentReference"/>
                <w:rFonts w:ascii="Arial" w:eastAsia="SimSun" w:hAnsi="Arial" w:cs="Arial"/>
                <w:bCs/>
                <w:sz w:val="18"/>
                <w:szCs w:val="18"/>
                <w:lang w:val="en-US" w:eastAsia="ar-SA"/>
              </w:rPr>
              <w:commentReference w:id="114"/>
            </w:r>
            <w:commentRangeEnd w:id="115"/>
            <w:r w:rsidRPr="00322F66">
              <w:rPr>
                <w:rStyle w:val="CommentReference"/>
                <w:rFonts w:ascii="Arial" w:eastAsia="SimSun" w:hAnsi="Arial" w:cs="Arial"/>
                <w:bCs/>
                <w:sz w:val="18"/>
                <w:szCs w:val="18"/>
                <w:lang w:val="en-US" w:eastAsia="ar-SA"/>
              </w:rPr>
              <w:commentReference w:id="115"/>
            </w:r>
            <w:commentRangeEnd w:id="116"/>
            <w:r w:rsidRPr="00322F66">
              <w:rPr>
                <w:rStyle w:val="CommentReference"/>
                <w:rFonts w:ascii="Arial" w:eastAsia="SimSun" w:hAnsi="Arial" w:cs="Arial"/>
                <w:bCs/>
                <w:sz w:val="18"/>
                <w:szCs w:val="18"/>
                <w:lang w:val="en-US" w:eastAsia="ar-SA"/>
              </w:rPr>
              <w:commentReference w:id="116"/>
            </w:r>
            <w:commentRangeEnd w:id="117"/>
            <w:r w:rsidRPr="00322F66">
              <w:rPr>
                <w:rStyle w:val="CommentReference"/>
                <w:rFonts w:ascii="Arial" w:eastAsia="SimSun" w:hAnsi="Arial" w:cs="Arial"/>
                <w:bCs/>
                <w:sz w:val="18"/>
                <w:szCs w:val="18"/>
                <w:lang w:val="en-US" w:eastAsia="ar-SA"/>
              </w:rPr>
              <w:commentReference w:id="117"/>
            </w:r>
            <w:r w:rsidRPr="00322F66">
              <w:rPr>
                <w:rFonts w:ascii="Arial" w:hAnsi="Arial" w:cs="Arial"/>
                <w:bCs/>
                <w:sz w:val="18"/>
                <w:szCs w:val="18"/>
              </w:rPr>
              <w:t xml:space="preserve">: </w:t>
            </w:r>
            <w:r w:rsidR="00484C6E" w:rsidRPr="00322F66">
              <w:rPr>
                <w:rFonts w:ascii="Arial" w:hAnsi="Arial" w:cs="Arial"/>
                <w:bCs/>
                <w:sz w:val="18"/>
                <w:szCs w:val="18"/>
              </w:rPr>
              <w:t>20221023</w:t>
            </w:r>
          </w:p>
          <w:p w14:paraId="66FC0F29" w14:textId="6AAB7C1B" w:rsidR="00931ECB" w:rsidRPr="00322F66" w:rsidRDefault="00931ECB" w:rsidP="00322C66">
            <w:pPr>
              <w:rPr>
                <w:rFonts w:ascii="Arial" w:hAnsi="Arial" w:cs="Arial"/>
                <w:bCs/>
                <w:sz w:val="18"/>
                <w:szCs w:val="18"/>
              </w:rPr>
            </w:pPr>
            <w:r w:rsidRPr="00322F66">
              <w:rPr>
                <w:rFonts w:ascii="Arial" w:hAnsi="Arial" w:cs="Arial"/>
                <w:bCs/>
                <w:sz w:val="18"/>
                <w:szCs w:val="18"/>
              </w:rPr>
              <w:t>dateStart:</w:t>
            </w:r>
            <w:r w:rsidR="00484C6E" w:rsidRPr="00322F66">
              <w:rPr>
                <w:rFonts w:ascii="Arial" w:hAnsi="Arial" w:cs="Arial"/>
                <w:bCs/>
                <w:sz w:val="18"/>
                <w:szCs w:val="18"/>
              </w:rPr>
              <w:t>20221023</w:t>
            </w:r>
          </w:p>
          <w:p w14:paraId="6EDE7B19" w14:textId="0354CD4B" w:rsidR="00931ECB" w:rsidRPr="00322F66" w:rsidRDefault="00931ECB" w:rsidP="00322C66">
            <w:pPr>
              <w:rPr>
                <w:rFonts w:ascii="Arial" w:hAnsi="Arial" w:cs="Arial"/>
                <w:bCs/>
                <w:sz w:val="18"/>
                <w:szCs w:val="18"/>
              </w:rPr>
            </w:pPr>
            <w:commentRangeStart w:id="118"/>
            <w:r w:rsidRPr="00322F66">
              <w:rPr>
                <w:rFonts w:ascii="Arial" w:hAnsi="Arial" w:cs="Arial"/>
                <w:bCs/>
                <w:sz w:val="18"/>
                <w:szCs w:val="18"/>
              </w:rPr>
              <w:t>timeofDayEnd</w:t>
            </w:r>
            <w:commentRangeEnd w:id="118"/>
            <w:r w:rsidRPr="00322F66">
              <w:rPr>
                <w:rStyle w:val="CommentReference"/>
                <w:rFonts w:ascii="Arial" w:eastAsia="SimSun" w:hAnsi="Arial" w:cs="Arial"/>
                <w:bCs/>
                <w:sz w:val="18"/>
                <w:szCs w:val="18"/>
                <w:lang w:val="en-US" w:eastAsia="ar-SA"/>
              </w:rPr>
              <w:commentReference w:id="118"/>
            </w:r>
            <w:r w:rsidRPr="00322F66">
              <w:rPr>
                <w:rFonts w:ascii="Arial" w:hAnsi="Arial" w:cs="Arial"/>
                <w:bCs/>
                <w:sz w:val="18"/>
                <w:szCs w:val="18"/>
              </w:rPr>
              <w:t xml:space="preserve">: </w:t>
            </w:r>
            <w:r w:rsidR="00484C6E" w:rsidRPr="00322F66">
              <w:rPr>
                <w:rFonts w:ascii="Arial" w:hAnsi="Arial" w:cs="Arial"/>
                <w:bCs/>
                <w:sz w:val="18"/>
                <w:szCs w:val="18"/>
              </w:rPr>
              <w:t>21</w:t>
            </w:r>
            <w:r w:rsidRPr="00322F66">
              <w:rPr>
                <w:rFonts w:ascii="Arial" w:hAnsi="Arial" w:cs="Arial"/>
                <w:bCs/>
                <w:sz w:val="18"/>
                <w:szCs w:val="18"/>
              </w:rPr>
              <w:t>0000Z</w:t>
            </w:r>
          </w:p>
          <w:p w14:paraId="68255ACD" w14:textId="421FAE65" w:rsidR="00931ECB" w:rsidRPr="00322F66" w:rsidRDefault="00931ECB" w:rsidP="00322C66">
            <w:pPr>
              <w:rPr>
                <w:rFonts w:ascii="Arial" w:hAnsi="Arial" w:cs="Arial"/>
                <w:bCs/>
                <w:sz w:val="18"/>
                <w:szCs w:val="18"/>
              </w:rPr>
            </w:pPr>
            <w:r w:rsidRPr="00322F66">
              <w:rPr>
                <w:rFonts w:ascii="Arial" w:hAnsi="Arial" w:cs="Arial"/>
                <w:bCs/>
                <w:sz w:val="18"/>
                <w:szCs w:val="18"/>
              </w:rPr>
              <w:t xml:space="preserve"> timeofDayStart: </w:t>
            </w:r>
            <w:r w:rsidR="00484C6E" w:rsidRPr="00322F66">
              <w:rPr>
                <w:rFonts w:ascii="Arial" w:hAnsi="Arial" w:cs="Arial"/>
                <w:bCs/>
                <w:sz w:val="18"/>
                <w:szCs w:val="18"/>
              </w:rPr>
              <w:t>110000Z</w:t>
            </w:r>
          </w:p>
        </w:tc>
      </w:tr>
      <w:tr w:rsidR="00F170AD" w:rsidRPr="00322F66" w14:paraId="05DFD03D" w14:textId="77777777" w:rsidTr="00322C66">
        <w:trPr>
          <w:trHeight w:val="144"/>
        </w:trPr>
        <w:tc>
          <w:tcPr>
            <w:tcW w:w="2677" w:type="dxa"/>
            <w:vMerge/>
          </w:tcPr>
          <w:p w14:paraId="3E1345EE" w14:textId="77777777" w:rsidR="00484C6E" w:rsidRPr="00322F66" w:rsidRDefault="00484C6E" w:rsidP="00322C66">
            <w:pPr>
              <w:rPr>
                <w:rFonts w:ascii="Arial" w:hAnsi="Arial" w:cs="Arial"/>
                <w:bCs/>
                <w:sz w:val="18"/>
                <w:szCs w:val="18"/>
              </w:rPr>
            </w:pPr>
          </w:p>
        </w:tc>
        <w:tc>
          <w:tcPr>
            <w:tcW w:w="2288" w:type="dxa"/>
          </w:tcPr>
          <w:p w14:paraId="046E8C76" w14:textId="5EC2148D" w:rsidR="00484C6E" w:rsidRPr="00322F66" w:rsidRDefault="00484C6E" w:rsidP="00322C66">
            <w:pPr>
              <w:rPr>
                <w:rFonts w:ascii="Arial" w:hAnsi="Arial" w:cs="Arial"/>
                <w:bCs/>
                <w:sz w:val="18"/>
                <w:szCs w:val="18"/>
              </w:rPr>
            </w:pPr>
            <w:r w:rsidRPr="00322F66">
              <w:rPr>
                <w:rFonts w:ascii="Arial" w:hAnsi="Arial" w:cs="Arial"/>
                <w:bCs/>
                <w:sz w:val="18"/>
                <w:szCs w:val="18"/>
              </w:rPr>
              <w:t>fixedDateRange</w:t>
            </w:r>
          </w:p>
        </w:tc>
        <w:tc>
          <w:tcPr>
            <w:tcW w:w="5491" w:type="dxa"/>
            <w:gridSpan w:val="3"/>
          </w:tcPr>
          <w:p w14:paraId="500670E6" w14:textId="55E37B1C" w:rsidR="00484C6E" w:rsidRPr="00322F66" w:rsidRDefault="00484C6E" w:rsidP="00484C6E">
            <w:pPr>
              <w:rPr>
                <w:rFonts w:ascii="Arial" w:hAnsi="Arial" w:cs="Arial"/>
                <w:bCs/>
                <w:sz w:val="18"/>
                <w:szCs w:val="18"/>
              </w:rPr>
            </w:pPr>
            <w:commentRangeStart w:id="119"/>
            <w:commentRangeStart w:id="120"/>
            <w:commentRangeStart w:id="121"/>
            <w:commentRangeStart w:id="122"/>
            <w:r w:rsidRPr="00322F66">
              <w:rPr>
                <w:rFonts w:ascii="Arial" w:hAnsi="Arial" w:cs="Arial"/>
                <w:bCs/>
                <w:sz w:val="18"/>
                <w:szCs w:val="18"/>
              </w:rPr>
              <w:t>dateEnd</w:t>
            </w:r>
            <w:commentRangeEnd w:id="119"/>
            <w:r w:rsidRPr="00322F66">
              <w:rPr>
                <w:rStyle w:val="CommentReference"/>
                <w:rFonts w:ascii="Arial" w:eastAsia="SimSun" w:hAnsi="Arial" w:cs="Arial"/>
                <w:bCs/>
                <w:sz w:val="18"/>
                <w:szCs w:val="18"/>
                <w:lang w:val="en-US" w:eastAsia="ar-SA"/>
              </w:rPr>
              <w:commentReference w:id="119"/>
            </w:r>
            <w:commentRangeEnd w:id="120"/>
            <w:r w:rsidRPr="00322F66">
              <w:rPr>
                <w:rStyle w:val="CommentReference"/>
                <w:rFonts w:ascii="Arial" w:eastAsia="SimSun" w:hAnsi="Arial" w:cs="Arial"/>
                <w:bCs/>
                <w:sz w:val="18"/>
                <w:szCs w:val="18"/>
                <w:lang w:val="en-US" w:eastAsia="ar-SA"/>
              </w:rPr>
              <w:commentReference w:id="120"/>
            </w:r>
            <w:commentRangeEnd w:id="121"/>
            <w:r w:rsidRPr="00322F66">
              <w:rPr>
                <w:rStyle w:val="CommentReference"/>
                <w:rFonts w:ascii="Arial" w:eastAsia="SimSun" w:hAnsi="Arial" w:cs="Arial"/>
                <w:bCs/>
                <w:sz w:val="18"/>
                <w:szCs w:val="18"/>
                <w:lang w:val="en-US" w:eastAsia="ar-SA"/>
              </w:rPr>
              <w:commentReference w:id="121"/>
            </w:r>
            <w:commentRangeEnd w:id="122"/>
            <w:r w:rsidRPr="00322F66">
              <w:rPr>
                <w:rStyle w:val="CommentReference"/>
                <w:rFonts w:ascii="Arial" w:eastAsia="SimSun" w:hAnsi="Arial" w:cs="Arial"/>
                <w:bCs/>
                <w:sz w:val="18"/>
                <w:szCs w:val="18"/>
                <w:lang w:val="en-US" w:eastAsia="ar-SA"/>
              </w:rPr>
              <w:commentReference w:id="122"/>
            </w:r>
            <w:r w:rsidRPr="00322F66">
              <w:rPr>
                <w:rFonts w:ascii="Arial" w:hAnsi="Arial" w:cs="Arial"/>
                <w:bCs/>
                <w:sz w:val="18"/>
                <w:szCs w:val="18"/>
              </w:rPr>
              <w:t>: 20221024</w:t>
            </w:r>
          </w:p>
          <w:p w14:paraId="22261780" w14:textId="1DD5FABF" w:rsidR="00484C6E" w:rsidRPr="00322F66" w:rsidRDefault="00484C6E" w:rsidP="00484C6E">
            <w:pPr>
              <w:rPr>
                <w:rFonts w:ascii="Arial" w:hAnsi="Arial" w:cs="Arial"/>
                <w:bCs/>
                <w:sz w:val="18"/>
                <w:szCs w:val="18"/>
              </w:rPr>
            </w:pPr>
            <w:r w:rsidRPr="00322F66">
              <w:rPr>
                <w:rFonts w:ascii="Arial" w:hAnsi="Arial" w:cs="Arial"/>
                <w:bCs/>
                <w:sz w:val="18"/>
                <w:szCs w:val="18"/>
              </w:rPr>
              <w:t>dateStart:20221024</w:t>
            </w:r>
          </w:p>
          <w:p w14:paraId="2A604B37" w14:textId="77777777" w:rsidR="00484C6E" w:rsidRPr="00322F66" w:rsidRDefault="00484C6E" w:rsidP="00484C6E">
            <w:pPr>
              <w:rPr>
                <w:rFonts w:ascii="Arial" w:hAnsi="Arial" w:cs="Arial"/>
                <w:bCs/>
                <w:sz w:val="18"/>
                <w:szCs w:val="18"/>
              </w:rPr>
            </w:pPr>
            <w:commentRangeStart w:id="123"/>
            <w:r w:rsidRPr="00322F66">
              <w:rPr>
                <w:rFonts w:ascii="Arial" w:hAnsi="Arial" w:cs="Arial"/>
                <w:bCs/>
                <w:sz w:val="18"/>
                <w:szCs w:val="18"/>
              </w:rPr>
              <w:t>timeofDayEnd</w:t>
            </w:r>
            <w:commentRangeEnd w:id="123"/>
            <w:r w:rsidRPr="00322F66">
              <w:rPr>
                <w:rStyle w:val="CommentReference"/>
                <w:rFonts w:ascii="Arial" w:eastAsia="SimSun" w:hAnsi="Arial" w:cs="Arial"/>
                <w:bCs/>
                <w:sz w:val="18"/>
                <w:szCs w:val="18"/>
                <w:lang w:val="en-US" w:eastAsia="ar-SA"/>
              </w:rPr>
              <w:commentReference w:id="123"/>
            </w:r>
            <w:r w:rsidRPr="00322F66">
              <w:rPr>
                <w:rFonts w:ascii="Arial" w:hAnsi="Arial" w:cs="Arial"/>
                <w:bCs/>
                <w:sz w:val="18"/>
                <w:szCs w:val="18"/>
              </w:rPr>
              <w:t>: 210000Z</w:t>
            </w:r>
          </w:p>
          <w:p w14:paraId="200F4BE8" w14:textId="4B323BEB" w:rsidR="00484C6E" w:rsidRPr="00322F66" w:rsidRDefault="00484C6E" w:rsidP="00484C6E">
            <w:pPr>
              <w:rPr>
                <w:rFonts w:ascii="Arial" w:hAnsi="Arial" w:cs="Arial"/>
                <w:bCs/>
                <w:sz w:val="18"/>
                <w:szCs w:val="18"/>
              </w:rPr>
            </w:pPr>
            <w:r w:rsidRPr="00322F66">
              <w:rPr>
                <w:rFonts w:ascii="Arial" w:hAnsi="Arial" w:cs="Arial"/>
                <w:bCs/>
                <w:sz w:val="18"/>
                <w:szCs w:val="18"/>
              </w:rPr>
              <w:t xml:space="preserve"> timeofDayStart: 110000Z</w:t>
            </w:r>
          </w:p>
        </w:tc>
      </w:tr>
      <w:tr w:rsidR="00F170AD" w:rsidRPr="00322F66" w14:paraId="09228A8C" w14:textId="77777777" w:rsidTr="00322C66">
        <w:trPr>
          <w:trHeight w:val="144"/>
        </w:trPr>
        <w:tc>
          <w:tcPr>
            <w:tcW w:w="2677" w:type="dxa"/>
            <w:vMerge/>
          </w:tcPr>
          <w:p w14:paraId="25617A69" w14:textId="77777777" w:rsidR="00484C6E" w:rsidRPr="00322F66" w:rsidRDefault="00484C6E" w:rsidP="00322C66">
            <w:pPr>
              <w:rPr>
                <w:rFonts w:ascii="Arial" w:hAnsi="Arial" w:cs="Arial"/>
                <w:bCs/>
                <w:sz w:val="18"/>
                <w:szCs w:val="18"/>
              </w:rPr>
            </w:pPr>
          </w:p>
        </w:tc>
        <w:tc>
          <w:tcPr>
            <w:tcW w:w="2288" w:type="dxa"/>
          </w:tcPr>
          <w:p w14:paraId="27A1E4B0" w14:textId="569B5FBB" w:rsidR="00484C6E" w:rsidRPr="00322F66" w:rsidRDefault="00484C6E" w:rsidP="00322C66">
            <w:pPr>
              <w:rPr>
                <w:rFonts w:ascii="Arial" w:hAnsi="Arial" w:cs="Arial"/>
                <w:bCs/>
                <w:sz w:val="18"/>
                <w:szCs w:val="18"/>
              </w:rPr>
            </w:pPr>
            <w:r w:rsidRPr="00322F66">
              <w:rPr>
                <w:rFonts w:ascii="Arial" w:hAnsi="Arial" w:cs="Arial"/>
                <w:bCs/>
                <w:sz w:val="18"/>
                <w:szCs w:val="18"/>
              </w:rPr>
              <w:t>fixedDateRange</w:t>
            </w:r>
          </w:p>
        </w:tc>
        <w:tc>
          <w:tcPr>
            <w:tcW w:w="5491" w:type="dxa"/>
            <w:gridSpan w:val="3"/>
          </w:tcPr>
          <w:p w14:paraId="6EDCCA47" w14:textId="1001A7F0" w:rsidR="00484C6E" w:rsidRPr="00322F66" w:rsidRDefault="00484C6E" w:rsidP="00484C6E">
            <w:pPr>
              <w:rPr>
                <w:rFonts w:ascii="Arial" w:hAnsi="Arial" w:cs="Arial"/>
                <w:bCs/>
                <w:sz w:val="18"/>
                <w:szCs w:val="18"/>
              </w:rPr>
            </w:pPr>
            <w:commentRangeStart w:id="124"/>
            <w:commentRangeStart w:id="125"/>
            <w:commentRangeStart w:id="126"/>
            <w:commentRangeStart w:id="127"/>
            <w:r w:rsidRPr="00322F66">
              <w:rPr>
                <w:rFonts w:ascii="Arial" w:hAnsi="Arial" w:cs="Arial"/>
                <w:bCs/>
                <w:sz w:val="18"/>
                <w:szCs w:val="18"/>
              </w:rPr>
              <w:t>dateEnd</w:t>
            </w:r>
            <w:commentRangeEnd w:id="124"/>
            <w:r w:rsidRPr="00322F66">
              <w:rPr>
                <w:rStyle w:val="CommentReference"/>
                <w:rFonts w:ascii="Arial" w:eastAsia="SimSun" w:hAnsi="Arial" w:cs="Arial"/>
                <w:bCs/>
                <w:sz w:val="18"/>
                <w:szCs w:val="18"/>
                <w:lang w:val="en-US" w:eastAsia="ar-SA"/>
              </w:rPr>
              <w:commentReference w:id="124"/>
            </w:r>
            <w:commentRangeEnd w:id="125"/>
            <w:r w:rsidRPr="00322F66">
              <w:rPr>
                <w:rStyle w:val="CommentReference"/>
                <w:rFonts w:ascii="Arial" w:eastAsia="SimSun" w:hAnsi="Arial" w:cs="Arial"/>
                <w:bCs/>
                <w:sz w:val="18"/>
                <w:szCs w:val="18"/>
                <w:lang w:val="en-US" w:eastAsia="ar-SA"/>
              </w:rPr>
              <w:commentReference w:id="125"/>
            </w:r>
            <w:commentRangeEnd w:id="126"/>
            <w:r w:rsidRPr="00322F66">
              <w:rPr>
                <w:rStyle w:val="CommentReference"/>
                <w:rFonts w:ascii="Arial" w:eastAsia="SimSun" w:hAnsi="Arial" w:cs="Arial"/>
                <w:bCs/>
                <w:sz w:val="18"/>
                <w:szCs w:val="18"/>
                <w:lang w:val="en-US" w:eastAsia="ar-SA"/>
              </w:rPr>
              <w:commentReference w:id="126"/>
            </w:r>
            <w:commentRangeEnd w:id="127"/>
            <w:r w:rsidRPr="00322F66">
              <w:rPr>
                <w:rStyle w:val="CommentReference"/>
                <w:rFonts w:ascii="Arial" w:eastAsia="SimSun" w:hAnsi="Arial" w:cs="Arial"/>
                <w:bCs/>
                <w:sz w:val="18"/>
                <w:szCs w:val="18"/>
                <w:lang w:val="en-US" w:eastAsia="ar-SA"/>
              </w:rPr>
              <w:commentReference w:id="127"/>
            </w:r>
            <w:r w:rsidRPr="00322F66">
              <w:rPr>
                <w:rFonts w:ascii="Arial" w:hAnsi="Arial" w:cs="Arial"/>
                <w:bCs/>
                <w:sz w:val="18"/>
                <w:szCs w:val="18"/>
              </w:rPr>
              <w:t>: 20221025</w:t>
            </w:r>
          </w:p>
          <w:p w14:paraId="2748F583" w14:textId="16231DE4" w:rsidR="00484C6E" w:rsidRPr="00322F66" w:rsidRDefault="00484C6E" w:rsidP="00484C6E">
            <w:pPr>
              <w:rPr>
                <w:rFonts w:ascii="Arial" w:hAnsi="Arial" w:cs="Arial"/>
                <w:bCs/>
                <w:sz w:val="18"/>
                <w:szCs w:val="18"/>
              </w:rPr>
            </w:pPr>
            <w:r w:rsidRPr="00322F66">
              <w:rPr>
                <w:rFonts w:ascii="Arial" w:hAnsi="Arial" w:cs="Arial"/>
                <w:bCs/>
                <w:sz w:val="18"/>
                <w:szCs w:val="18"/>
              </w:rPr>
              <w:t>dateStart:20221025</w:t>
            </w:r>
          </w:p>
          <w:p w14:paraId="34FF75D6" w14:textId="77777777" w:rsidR="00484C6E" w:rsidRPr="00322F66" w:rsidRDefault="00484C6E" w:rsidP="00484C6E">
            <w:pPr>
              <w:rPr>
                <w:rFonts w:ascii="Arial" w:hAnsi="Arial" w:cs="Arial"/>
                <w:bCs/>
                <w:sz w:val="18"/>
                <w:szCs w:val="18"/>
              </w:rPr>
            </w:pPr>
            <w:commentRangeStart w:id="128"/>
            <w:r w:rsidRPr="00322F66">
              <w:rPr>
                <w:rFonts w:ascii="Arial" w:hAnsi="Arial" w:cs="Arial"/>
                <w:bCs/>
                <w:sz w:val="18"/>
                <w:szCs w:val="18"/>
              </w:rPr>
              <w:t>timeofDayEnd</w:t>
            </w:r>
            <w:commentRangeEnd w:id="128"/>
            <w:r w:rsidRPr="00322F66">
              <w:rPr>
                <w:rStyle w:val="CommentReference"/>
                <w:rFonts w:ascii="Arial" w:eastAsia="SimSun" w:hAnsi="Arial" w:cs="Arial"/>
                <w:bCs/>
                <w:sz w:val="18"/>
                <w:szCs w:val="18"/>
                <w:lang w:val="en-US" w:eastAsia="ar-SA"/>
              </w:rPr>
              <w:commentReference w:id="128"/>
            </w:r>
            <w:r w:rsidRPr="00322F66">
              <w:rPr>
                <w:rFonts w:ascii="Arial" w:hAnsi="Arial" w:cs="Arial"/>
                <w:bCs/>
                <w:sz w:val="18"/>
                <w:szCs w:val="18"/>
              </w:rPr>
              <w:t>: 210000Z</w:t>
            </w:r>
          </w:p>
          <w:p w14:paraId="08CF05EA" w14:textId="47586503" w:rsidR="00484C6E" w:rsidRPr="00322F66" w:rsidRDefault="00484C6E" w:rsidP="00484C6E">
            <w:pPr>
              <w:rPr>
                <w:rFonts w:ascii="Arial" w:hAnsi="Arial" w:cs="Arial"/>
                <w:bCs/>
                <w:sz w:val="18"/>
                <w:szCs w:val="18"/>
              </w:rPr>
            </w:pPr>
            <w:r w:rsidRPr="00322F66">
              <w:rPr>
                <w:rFonts w:ascii="Arial" w:hAnsi="Arial" w:cs="Arial"/>
                <w:bCs/>
                <w:sz w:val="18"/>
                <w:szCs w:val="18"/>
              </w:rPr>
              <w:t xml:space="preserve"> timeofDayStart: 110000Z</w:t>
            </w:r>
          </w:p>
        </w:tc>
      </w:tr>
      <w:tr w:rsidR="00F170AD" w:rsidRPr="00322F66" w14:paraId="10F715CF" w14:textId="77777777" w:rsidTr="00322C66">
        <w:trPr>
          <w:trHeight w:val="144"/>
        </w:trPr>
        <w:tc>
          <w:tcPr>
            <w:tcW w:w="2677" w:type="dxa"/>
            <w:vMerge/>
          </w:tcPr>
          <w:p w14:paraId="457A690F" w14:textId="77777777" w:rsidR="00484C6E" w:rsidRPr="00322F66" w:rsidRDefault="00484C6E" w:rsidP="00322C66">
            <w:pPr>
              <w:rPr>
                <w:rFonts w:ascii="Arial" w:hAnsi="Arial" w:cs="Arial"/>
                <w:bCs/>
                <w:sz w:val="18"/>
                <w:szCs w:val="18"/>
              </w:rPr>
            </w:pPr>
          </w:p>
        </w:tc>
        <w:tc>
          <w:tcPr>
            <w:tcW w:w="2288" w:type="dxa"/>
          </w:tcPr>
          <w:p w14:paraId="041D4077" w14:textId="21B4621A" w:rsidR="00484C6E" w:rsidRPr="00322F66" w:rsidRDefault="00484C6E" w:rsidP="00322C66">
            <w:pPr>
              <w:rPr>
                <w:rFonts w:ascii="Arial" w:hAnsi="Arial" w:cs="Arial"/>
                <w:bCs/>
                <w:sz w:val="18"/>
                <w:szCs w:val="18"/>
              </w:rPr>
            </w:pPr>
            <w:r w:rsidRPr="00322F66">
              <w:rPr>
                <w:rFonts w:ascii="Arial" w:hAnsi="Arial" w:cs="Arial"/>
                <w:bCs/>
                <w:sz w:val="18"/>
                <w:szCs w:val="18"/>
              </w:rPr>
              <w:t>fixedDateRange</w:t>
            </w:r>
          </w:p>
        </w:tc>
        <w:tc>
          <w:tcPr>
            <w:tcW w:w="5491" w:type="dxa"/>
            <w:gridSpan w:val="3"/>
          </w:tcPr>
          <w:p w14:paraId="6626FECF" w14:textId="6CC4A993" w:rsidR="00484C6E" w:rsidRPr="00322F66" w:rsidRDefault="00484C6E" w:rsidP="00484C6E">
            <w:pPr>
              <w:rPr>
                <w:rFonts w:ascii="Arial" w:hAnsi="Arial" w:cs="Arial"/>
                <w:bCs/>
                <w:sz w:val="18"/>
                <w:szCs w:val="18"/>
              </w:rPr>
            </w:pPr>
            <w:commentRangeStart w:id="129"/>
            <w:commentRangeStart w:id="130"/>
            <w:commentRangeStart w:id="131"/>
            <w:commentRangeStart w:id="132"/>
            <w:r w:rsidRPr="00322F66">
              <w:rPr>
                <w:rFonts w:ascii="Arial" w:hAnsi="Arial" w:cs="Arial"/>
                <w:bCs/>
                <w:sz w:val="18"/>
                <w:szCs w:val="18"/>
              </w:rPr>
              <w:t>dateEnd</w:t>
            </w:r>
            <w:commentRangeEnd w:id="129"/>
            <w:r w:rsidRPr="00322F66">
              <w:rPr>
                <w:rStyle w:val="CommentReference"/>
                <w:rFonts w:ascii="Arial" w:eastAsia="SimSun" w:hAnsi="Arial" w:cs="Arial"/>
                <w:bCs/>
                <w:sz w:val="18"/>
                <w:szCs w:val="18"/>
                <w:lang w:val="en-US" w:eastAsia="ar-SA"/>
              </w:rPr>
              <w:commentReference w:id="129"/>
            </w:r>
            <w:commentRangeEnd w:id="130"/>
            <w:r w:rsidRPr="00322F66">
              <w:rPr>
                <w:rStyle w:val="CommentReference"/>
                <w:rFonts w:ascii="Arial" w:eastAsia="SimSun" w:hAnsi="Arial" w:cs="Arial"/>
                <w:bCs/>
                <w:sz w:val="18"/>
                <w:szCs w:val="18"/>
                <w:lang w:val="en-US" w:eastAsia="ar-SA"/>
              </w:rPr>
              <w:commentReference w:id="130"/>
            </w:r>
            <w:commentRangeEnd w:id="131"/>
            <w:r w:rsidRPr="00322F66">
              <w:rPr>
                <w:rStyle w:val="CommentReference"/>
                <w:rFonts w:ascii="Arial" w:eastAsia="SimSun" w:hAnsi="Arial" w:cs="Arial"/>
                <w:bCs/>
                <w:sz w:val="18"/>
                <w:szCs w:val="18"/>
                <w:lang w:val="en-US" w:eastAsia="ar-SA"/>
              </w:rPr>
              <w:commentReference w:id="131"/>
            </w:r>
            <w:commentRangeEnd w:id="132"/>
            <w:r w:rsidRPr="00322F66">
              <w:rPr>
                <w:rStyle w:val="CommentReference"/>
                <w:rFonts w:ascii="Arial" w:eastAsia="SimSun" w:hAnsi="Arial" w:cs="Arial"/>
                <w:bCs/>
                <w:sz w:val="18"/>
                <w:szCs w:val="18"/>
                <w:lang w:val="en-US" w:eastAsia="ar-SA"/>
              </w:rPr>
              <w:commentReference w:id="132"/>
            </w:r>
            <w:r w:rsidRPr="00322F66">
              <w:rPr>
                <w:rFonts w:ascii="Arial" w:hAnsi="Arial" w:cs="Arial"/>
                <w:bCs/>
                <w:sz w:val="18"/>
                <w:szCs w:val="18"/>
              </w:rPr>
              <w:t>: 20221026</w:t>
            </w:r>
          </w:p>
          <w:p w14:paraId="010A3813" w14:textId="5851A543" w:rsidR="00484C6E" w:rsidRPr="00322F66" w:rsidRDefault="00484C6E" w:rsidP="00484C6E">
            <w:pPr>
              <w:rPr>
                <w:rFonts w:ascii="Arial" w:hAnsi="Arial" w:cs="Arial"/>
                <w:bCs/>
                <w:sz w:val="18"/>
                <w:szCs w:val="18"/>
              </w:rPr>
            </w:pPr>
            <w:r w:rsidRPr="00322F66">
              <w:rPr>
                <w:rFonts w:ascii="Arial" w:hAnsi="Arial" w:cs="Arial"/>
                <w:bCs/>
                <w:sz w:val="18"/>
                <w:szCs w:val="18"/>
              </w:rPr>
              <w:t>dateStart:20221026</w:t>
            </w:r>
          </w:p>
          <w:p w14:paraId="0015E176" w14:textId="77777777" w:rsidR="00484C6E" w:rsidRPr="00322F66" w:rsidRDefault="00484C6E" w:rsidP="00484C6E">
            <w:pPr>
              <w:rPr>
                <w:rFonts w:ascii="Arial" w:hAnsi="Arial" w:cs="Arial"/>
                <w:bCs/>
                <w:sz w:val="18"/>
                <w:szCs w:val="18"/>
              </w:rPr>
            </w:pPr>
            <w:commentRangeStart w:id="133"/>
            <w:r w:rsidRPr="00322F66">
              <w:rPr>
                <w:rFonts w:ascii="Arial" w:hAnsi="Arial" w:cs="Arial"/>
                <w:bCs/>
                <w:sz w:val="18"/>
                <w:szCs w:val="18"/>
              </w:rPr>
              <w:t>timeofDayEnd</w:t>
            </w:r>
            <w:commentRangeEnd w:id="133"/>
            <w:r w:rsidRPr="00322F66">
              <w:rPr>
                <w:rStyle w:val="CommentReference"/>
                <w:rFonts w:ascii="Arial" w:eastAsia="SimSun" w:hAnsi="Arial" w:cs="Arial"/>
                <w:bCs/>
                <w:sz w:val="18"/>
                <w:szCs w:val="18"/>
                <w:lang w:val="en-US" w:eastAsia="ar-SA"/>
              </w:rPr>
              <w:commentReference w:id="133"/>
            </w:r>
            <w:r w:rsidRPr="00322F66">
              <w:rPr>
                <w:rFonts w:ascii="Arial" w:hAnsi="Arial" w:cs="Arial"/>
                <w:bCs/>
                <w:sz w:val="18"/>
                <w:szCs w:val="18"/>
              </w:rPr>
              <w:t>: 210000Z</w:t>
            </w:r>
          </w:p>
          <w:p w14:paraId="713ECACD" w14:textId="627713F4" w:rsidR="00484C6E" w:rsidRPr="00322F66" w:rsidRDefault="00484C6E" w:rsidP="00484C6E">
            <w:pPr>
              <w:rPr>
                <w:rFonts w:ascii="Arial" w:hAnsi="Arial" w:cs="Arial"/>
                <w:bCs/>
                <w:sz w:val="18"/>
                <w:szCs w:val="18"/>
              </w:rPr>
            </w:pPr>
            <w:r w:rsidRPr="00322F66">
              <w:rPr>
                <w:rFonts w:ascii="Arial" w:hAnsi="Arial" w:cs="Arial"/>
                <w:bCs/>
                <w:sz w:val="18"/>
                <w:szCs w:val="18"/>
              </w:rPr>
              <w:t xml:space="preserve"> timeofDayStart: 110000Z</w:t>
            </w:r>
          </w:p>
        </w:tc>
      </w:tr>
      <w:tr w:rsidR="00F170AD" w:rsidRPr="00322F66" w14:paraId="7535426A" w14:textId="77777777" w:rsidTr="00322C66">
        <w:trPr>
          <w:trHeight w:val="210"/>
        </w:trPr>
        <w:tc>
          <w:tcPr>
            <w:tcW w:w="2677" w:type="dxa"/>
            <w:vMerge/>
          </w:tcPr>
          <w:p w14:paraId="739A5D7C" w14:textId="77777777" w:rsidR="00484C6E" w:rsidRPr="00322F66" w:rsidRDefault="00484C6E" w:rsidP="00322C66">
            <w:pPr>
              <w:rPr>
                <w:rFonts w:ascii="Arial" w:hAnsi="Arial" w:cs="Arial"/>
                <w:bCs/>
                <w:sz w:val="18"/>
                <w:szCs w:val="18"/>
              </w:rPr>
            </w:pPr>
          </w:p>
        </w:tc>
        <w:tc>
          <w:tcPr>
            <w:tcW w:w="2288" w:type="dxa"/>
            <w:vMerge w:val="restart"/>
          </w:tcPr>
          <w:p w14:paraId="0401605A" w14:textId="77777777" w:rsidR="00484C6E" w:rsidRPr="00322F66" w:rsidRDefault="00484C6E" w:rsidP="00322C66">
            <w:pPr>
              <w:rPr>
                <w:rFonts w:ascii="Arial" w:hAnsi="Arial" w:cs="Arial"/>
                <w:bCs/>
                <w:sz w:val="18"/>
                <w:szCs w:val="18"/>
              </w:rPr>
            </w:pPr>
            <w:r w:rsidRPr="00322F66">
              <w:rPr>
                <w:rFonts w:ascii="Arial" w:hAnsi="Arial" w:cs="Arial"/>
                <w:bCs/>
                <w:sz w:val="18"/>
                <w:szCs w:val="18"/>
              </w:rPr>
              <w:t>warningInformation</w:t>
            </w:r>
          </w:p>
        </w:tc>
        <w:tc>
          <w:tcPr>
            <w:tcW w:w="1330" w:type="dxa"/>
            <w:vMerge w:val="restart"/>
          </w:tcPr>
          <w:p w14:paraId="43DA0B60" w14:textId="77777777" w:rsidR="00484C6E" w:rsidRPr="00322F66" w:rsidDel="004735FC" w:rsidRDefault="00484C6E" w:rsidP="00322C66">
            <w:pPr>
              <w:rPr>
                <w:rFonts w:ascii="Arial" w:hAnsi="Arial" w:cs="Arial"/>
                <w:bCs/>
                <w:sz w:val="18"/>
                <w:szCs w:val="18"/>
              </w:rPr>
            </w:pPr>
            <w:r w:rsidRPr="00322F66">
              <w:rPr>
                <w:rFonts w:ascii="Arial" w:hAnsi="Arial" w:cs="Arial"/>
                <w:bCs/>
                <w:sz w:val="18"/>
                <w:szCs w:val="18"/>
              </w:rPr>
              <w:t>information</w:t>
            </w:r>
          </w:p>
        </w:tc>
        <w:tc>
          <w:tcPr>
            <w:tcW w:w="4161" w:type="dxa"/>
            <w:gridSpan w:val="2"/>
          </w:tcPr>
          <w:p w14:paraId="1EF341EF" w14:textId="77777777" w:rsidR="00484C6E" w:rsidRPr="00322F66" w:rsidRDefault="00484C6E" w:rsidP="00322C66">
            <w:pPr>
              <w:rPr>
                <w:rFonts w:ascii="Arial" w:hAnsi="Arial" w:cs="Arial"/>
                <w:bCs/>
                <w:sz w:val="18"/>
                <w:szCs w:val="18"/>
              </w:rPr>
            </w:pPr>
            <w:r w:rsidRPr="00322F66">
              <w:rPr>
                <w:rFonts w:ascii="Arial" w:hAnsi="Arial" w:cs="Arial"/>
                <w:bCs/>
                <w:sz w:val="18"/>
                <w:szCs w:val="18"/>
              </w:rPr>
              <w:t>Language: eng</w:t>
            </w:r>
          </w:p>
        </w:tc>
      </w:tr>
      <w:tr w:rsidR="00F170AD" w:rsidRPr="00322F66" w14:paraId="13E5D9F1" w14:textId="77777777" w:rsidTr="00322C66">
        <w:trPr>
          <w:trHeight w:val="210"/>
        </w:trPr>
        <w:tc>
          <w:tcPr>
            <w:tcW w:w="2677" w:type="dxa"/>
            <w:vMerge/>
          </w:tcPr>
          <w:p w14:paraId="1741DF7C" w14:textId="77777777" w:rsidR="00484C6E" w:rsidRPr="00322F66" w:rsidRDefault="00484C6E" w:rsidP="00322C66">
            <w:pPr>
              <w:rPr>
                <w:rFonts w:ascii="Arial" w:hAnsi="Arial" w:cs="Arial"/>
                <w:bCs/>
                <w:sz w:val="18"/>
                <w:szCs w:val="18"/>
              </w:rPr>
            </w:pPr>
          </w:p>
        </w:tc>
        <w:tc>
          <w:tcPr>
            <w:tcW w:w="2288" w:type="dxa"/>
            <w:vMerge/>
          </w:tcPr>
          <w:p w14:paraId="55275F01" w14:textId="77777777" w:rsidR="00484C6E" w:rsidRPr="00322F66" w:rsidRDefault="00484C6E" w:rsidP="00322C66">
            <w:pPr>
              <w:rPr>
                <w:rFonts w:ascii="Arial" w:hAnsi="Arial" w:cs="Arial"/>
                <w:bCs/>
                <w:sz w:val="18"/>
                <w:szCs w:val="18"/>
              </w:rPr>
            </w:pPr>
          </w:p>
        </w:tc>
        <w:tc>
          <w:tcPr>
            <w:tcW w:w="1330" w:type="dxa"/>
            <w:vMerge/>
          </w:tcPr>
          <w:p w14:paraId="627483BA" w14:textId="77777777" w:rsidR="00484C6E" w:rsidRPr="00322F66" w:rsidDel="004735FC" w:rsidRDefault="00484C6E" w:rsidP="00322C66">
            <w:pPr>
              <w:rPr>
                <w:rFonts w:ascii="Arial" w:hAnsi="Arial" w:cs="Arial"/>
                <w:bCs/>
                <w:sz w:val="18"/>
                <w:szCs w:val="18"/>
              </w:rPr>
            </w:pPr>
          </w:p>
        </w:tc>
        <w:tc>
          <w:tcPr>
            <w:tcW w:w="4161" w:type="dxa"/>
            <w:gridSpan w:val="2"/>
          </w:tcPr>
          <w:p w14:paraId="2AEE52A9" w14:textId="1944B647" w:rsidR="00484C6E" w:rsidRPr="00322F66" w:rsidDel="004735FC" w:rsidRDefault="00484C6E">
            <w:pPr>
              <w:tabs>
                <w:tab w:val="left" w:leader="underscore" w:pos="1680"/>
                <w:tab w:val="left" w:leader="underscore" w:pos="3360"/>
              </w:tabs>
              <w:suppressAutoHyphens/>
              <w:autoSpaceDE w:val="0"/>
              <w:autoSpaceDN w:val="0"/>
              <w:adjustRightInd w:val="0"/>
              <w:spacing w:line="230" w:lineRule="atLeast"/>
              <w:ind w:left="471" w:hanging="471"/>
              <w:textAlignment w:val="center"/>
              <w:rPr>
                <w:rFonts w:ascii="Arial" w:hAnsi="Arial" w:cs="Arial"/>
                <w:bCs/>
                <w:caps/>
                <w:sz w:val="18"/>
                <w:szCs w:val="18"/>
                <w:lang w:eastAsia="en-GB"/>
              </w:rPr>
            </w:pPr>
            <w:r w:rsidRPr="00322F66">
              <w:rPr>
                <w:rFonts w:ascii="Arial" w:hAnsi="Arial" w:cs="Arial"/>
                <w:bCs/>
                <w:sz w:val="18"/>
                <w:szCs w:val="18"/>
              </w:rPr>
              <w:t xml:space="preserve">Text: </w:t>
            </w:r>
            <w:r w:rsidRPr="00322F66">
              <w:rPr>
                <w:rFonts w:ascii="Arial" w:hAnsi="Arial" w:cs="Arial"/>
                <w:bCs/>
                <w:caps/>
                <w:sz w:val="18"/>
                <w:szCs w:val="18"/>
                <w:lang w:eastAsia="en-GB"/>
              </w:rPr>
              <w:t>1100 utc to 2100 utc daily 23 to 26 oct 2022</w:t>
            </w:r>
          </w:p>
        </w:tc>
      </w:tr>
      <w:tr w:rsidR="00F170AD" w:rsidRPr="00322F66" w14:paraId="0BFDFC04" w14:textId="77777777" w:rsidTr="00322C66">
        <w:trPr>
          <w:trHeight w:val="210"/>
        </w:trPr>
        <w:tc>
          <w:tcPr>
            <w:tcW w:w="2677" w:type="dxa"/>
            <w:vMerge/>
          </w:tcPr>
          <w:p w14:paraId="58173B8C" w14:textId="77777777" w:rsidR="00484C6E" w:rsidRPr="00322F66" w:rsidRDefault="00484C6E" w:rsidP="00322C66">
            <w:pPr>
              <w:rPr>
                <w:rFonts w:ascii="Arial" w:hAnsi="Arial" w:cs="Arial"/>
                <w:bCs/>
                <w:sz w:val="18"/>
                <w:szCs w:val="18"/>
              </w:rPr>
            </w:pPr>
          </w:p>
        </w:tc>
        <w:tc>
          <w:tcPr>
            <w:tcW w:w="2288" w:type="dxa"/>
            <w:vMerge/>
          </w:tcPr>
          <w:p w14:paraId="0E5451B7" w14:textId="77777777" w:rsidR="00484C6E" w:rsidRPr="00322F66" w:rsidRDefault="00484C6E" w:rsidP="00322C66">
            <w:pPr>
              <w:rPr>
                <w:rFonts w:ascii="Arial" w:hAnsi="Arial" w:cs="Arial"/>
                <w:bCs/>
                <w:sz w:val="18"/>
                <w:szCs w:val="18"/>
              </w:rPr>
            </w:pPr>
          </w:p>
        </w:tc>
        <w:tc>
          <w:tcPr>
            <w:tcW w:w="5491" w:type="dxa"/>
            <w:gridSpan w:val="3"/>
          </w:tcPr>
          <w:p w14:paraId="5AF534F8" w14:textId="482FEF9C" w:rsidR="00484C6E" w:rsidRPr="00322F66" w:rsidRDefault="00484C6E" w:rsidP="00322C66">
            <w:pPr>
              <w:tabs>
                <w:tab w:val="left" w:leader="underscore" w:pos="1680"/>
                <w:tab w:val="left" w:leader="underscore" w:pos="3360"/>
              </w:tabs>
              <w:suppressAutoHyphens/>
              <w:autoSpaceDE w:val="0"/>
              <w:autoSpaceDN w:val="0"/>
              <w:adjustRightInd w:val="0"/>
              <w:spacing w:line="230" w:lineRule="atLeast"/>
              <w:ind w:left="471" w:hanging="471"/>
              <w:textAlignment w:val="center"/>
              <w:rPr>
                <w:rFonts w:ascii="Arial" w:hAnsi="Arial" w:cs="Arial"/>
                <w:bCs/>
                <w:sz w:val="18"/>
                <w:szCs w:val="18"/>
              </w:rPr>
            </w:pPr>
            <w:r w:rsidRPr="00322F66">
              <w:rPr>
                <w:rFonts w:ascii="Arial" w:hAnsi="Arial" w:cs="Arial"/>
                <w:bCs/>
                <w:sz w:val="18"/>
                <w:szCs w:val="18"/>
              </w:rPr>
              <w:t>navwarnTypeDetails: diving operation</w:t>
            </w:r>
          </w:p>
        </w:tc>
      </w:tr>
      <w:tr w:rsidR="00F170AD" w:rsidRPr="00322F66" w14:paraId="04FFBAA5" w14:textId="77777777" w:rsidTr="00322C66">
        <w:trPr>
          <w:trHeight w:val="296"/>
        </w:trPr>
        <w:tc>
          <w:tcPr>
            <w:tcW w:w="2677" w:type="dxa"/>
            <w:vMerge/>
          </w:tcPr>
          <w:p w14:paraId="73E69D08" w14:textId="77777777" w:rsidR="00931ECB" w:rsidRPr="00322F66" w:rsidRDefault="00931ECB" w:rsidP="00322C66">
            <w:pPr>
              <w:rPr>
                <w:rFonts w:ascii="Arial" w:hAnsi="Arial" w:cs="Arial"/>
                <w:bCs/>
                <w:sz w:val="18"/>
                <w:szCs w:val="18"/>
              </w:rPr>
            </w:pPr>
          </w:p>
        </w:tc>
        <w:tc>
          <w:tcPr>
            <w:tcW w:w="2288" w:type="dxa"/>
          </w:tcPr>
          <w:p w14:paraId="71233BBB" w14:textId="77777777" w:rsidR="00931ECB" w:rsidRPr="00322F66" w:rsidRDefault="00931ECB" w:rsidP="00322C66">
            <w:pPr>
              <w:rPr>
                <w:rFonts w:ascii="Arial" w:hAnsi="Arial" w:cs="Arial"/>
                <w:bCs/>
                <w:sz w:val="18"/>
                <w:szCs w:val="18"/>
              </w:rPr>
            </w:pPr>
            <w:r w:rsidRPr="00322F66">
              <w:rPr>
                <w:rFonts w:ascii="Arial" w:hAnsi="Arial" w:cs="Arial"/>
                <w:bCs/>
                <w:sz w:val="18"/>
                <w:szCs w:val="18"/>
              </w:rPr>
              <w:t>geometry</w:t>
            </w:r>
          </w:p>
        </w:tc>
        <w:tc>
          <w:tcPr>
            <w:tcW w:w="5491" w:type="dxa"/>
            <w:gridSpan w:val="3"/>
          </w:tcPr>
          <w:p w14:paraId="6FB770A3" w14:textId="6CB4DEE7" w:rsidR="00931ECB" w:rsidRPr="00322F66" w:rsidRDefault="00931ECB" w:rsidP="00322C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bCs/>
                <w:sz w:val="18"/>
                <w:szCs w:val="18"/>
              </w:rPr>
            </w:pPr>
            <w:r w:rsidRPr="00322F66">
              <w:rPr>
                <w:rFonts w:ascii="Arial" w:hAnsi="Arial" w:cs="Arial"/>
                <w:bCs/>
                <w:caps/>
                <w:sz w:val="18"/>
                <w:szCs w:val="18"/>
                <w:lang w:eastAsia="en-GB"/>
              </w:rPr>
              <w:t xml:space="preserve">Point </w:t>
            </w:r>
            <w:r w:rsidR="00484C6E" w:rsidRPr="00322F66">
              <w:rPr>
                <w:rFonts w:ascii="Arial" w:hAnsi="Arial" w:cs="Arial"/>
                <w:bCs/>
                <w:caps/>
                <w:sz w:val="18"/>
                <w:szCs w:val="18"/>
                <w:lang w:eastAsia="en-GB"/>
              </w:rPr>
              <w:t>20-50.33s 040-03.52w</w:t>
            </w:r>
          </w:p>
        </w:tc>
      </w:tr>
    </w:tbl>
    <w:p w14:paraId="5F125DD4" w14:textId="543B7DB9" w:rsidR="00263B6F" w:rsidRPr="00322F66" w:rsidRDefault="00263B6F">
      <w:pPr>
        <w:rPr>
          <w:rFonts w:ascii="Arial" w:hAnsi="Arial" w:cs="Arial"/>
        </w:rPr>
      </w:pPr>
    </w:p>
    <w:p w14:paraId="58E153EC" w14:textId="24D0575B" w:rsidR="00B37487" w:rsidRPr="00322F66" w:rsidRDefault="00C07FAD" w:rsidP="00B37487">
      <w:pPr>
        <w:pStyle w:val="Heading1"/>
        <w:ind w:left="720" w:hanging="720"/>
        <w:rPr>
          <w:rFonts w:ascii="Arial" w:hAnsi="Arial" w:cs="Arial"/>
          <w:b/>
          <w:bCs/>
          <w:color w:val="auto"/>
          <w:sz w:val="22"/>
          <w:szCs w:val="22"/>
        </w:rPr>
      </w:pPr>
      <w:r w:rsidRPr="00322F66">
        <w:rPr>
          <w:rFonts w:ascii="Arial" w:hAnsi="Arial" w:cs="Arial"/>
          <w:b/>
          <w:bCs/>
          <w:color w:val="auto"/>
          <w:sz w:val="22"/>
          <w:szCs w:val="22"/>
        </w:rPr>
        <w:t>3.</w:t>
      </w:r>
      <w:r w:rsidR="00B37487" w:rsidRPr="00322F66">
        <w:rPr>
          <w:rFonts w:ascii="Arial" w:hAnsi="Arial" w:cs="Arial"/>
          <w:b/>
          <w:bCs/>
          <w:color w:val="auto"/>
          <w:sz w:val="22"/>
          <w:szCs w:val="22"/>
        </w:rPr>
        <w:t>10</w:t>
      </w:r>
      <w:r w:rsidR="00B37487" w:rsidRPr="00322F66">
        <w:rPr>
          <w:rFonts w:ascii="Arial" w:hAnsi="Arial" w:cs="Arial"/>
          <w:b/>
          <w:bCs/>
          <w:color w:val="auto"/>
          <w:sz w:val="22"/>
          <w:szCs w:val="22"/>
        </w:rPr>
        <w:tab/>
        <w:t>The establishment of research or scientific instruments in or near shipping lanes</w:t>
      </w:r>
    </w:p>
    <w:p w14:paraId="44387C33" w14:textId="2660B0F1" w:rsidR="00507E80" w:rsidRPr="00322F66" w:rsidRDefault="00C07FAD" w:rsidP="00507E80">
      <w:pPr>
        <w:pStyle w:val="Heading2"/>
        <w:rPr>
          <w:rFonts w:ascii="Arial" w:hAnsi="Arial" w:cs="Arial"/>
          <w:b/>
          <w:bCs/>
          <w:color w:val="auto"/>
          <w:sz w:val="20"/>
          <w:szCs w:val="20"/>
        </w:rPr>
      </w:pPr>
      <w:r w:rsidRPr="00322F66">
        <w:rPr>
          <w:rFonts w:ascii="Arial" w:hAnsi="Arial" w:cs="Arial"/>
          <w:b/>
          <w:bCs/>
          <w:color w:val="auto"/>
          <w:sz w:val="20"/>
          <w:szCs w:val="20"/>
        </w:rPr>
        <w:t>3.10.1</w:t>
      </w:r>
      <w:r w:rsidRPr="00322F66">
        <w:rPr>
          <w:rFonts w:ascii="Arial" w:hAnsi="Arial" w:cs="Arial"/>
          <w:b/>
          <w:bCs/>
          <w:color w:val="auto"/>
          <w:sz w:val="20"/>
          <w:szCs w:val="20"/>
        </w:rPr>
        <w:tab/>
      </w:r>
      <w:r w:rsidR="00507E80" w:rsidRPr="00322F66">
        <w:rPr>
          <w:rFonts w:ascii="Arial" w:hAnsi="Arial" w:cs="Arial"/>
          <w:b/>
          <w:bCs/>
          <w:color w:val="auto"/>
          <w:sz w:val="20"/>
          <w:szCs w:val="20"/>
        </w:rPr>
        <w:t>Example 1 – Scientific Mooring</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746"/>
      </w:tblGrid>
      <w:tr w:rsidR="00F170AD" w:rsidRPr="00322F66" w14:paraId="6ED2399C" w14:textId="77777777" w:rsidTr="00322C66">
        <w:trPr>
          <w:trHeight w:val="20"/>
        </w:trPr>
        <w:tc>
          <w:tcPr>
            <w:tcW w:w="3064" w:type="dxa"/>
          </w:tcPr>
          <w:p w14:paraId="460182E0" w14:textId="77777777" w:rsidR="00507E80" w:rsidRPr="00322F66" w:rsidRDefault="00507E80" w:rsidP="00322C66">
            <w:pPr>
              <w:widowControl w:val="0"/>
              <w:autoSpaceDE w:val="0"/>
              <w:autoSpaceDN w:val="0"/>
              <w:spacing w:before="165"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746" w:type="dxa"/>
          </w:tcPr>
          <w:p w14:paraId="430696C1" w14:textId="77777777" w:rsidR="00507E80" w:rsidRPr="00322F66" w:rsidRDefault="00507E80" w:rsidP="00322C66">
            <w:pPr>
              <w:widowControl w:val="0"/>
              <w:autoSpaceDE w:val="0"/>
              <w:autoSpaceDN w:val="0"/>
              <w:spacing w:before="165"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1 – Scientific Mooring</w:t>
            </w:r>
          </w:p>
        </w:tc>
      </w:tr>
      <w:tr w:rsidR="00F170AD" w:rsidRPr="00322F66" w14:paraId="5CE7358B" w14:textId="77777777" w:rsidTr="00322C66">
        <w:trPr>
          <w:trHeight w:val="20"/>
        </w:trPr>
        <w:tc>
          <w:tcPr>
            <w:tcW w:w="3064" w:type="dxa"/>
          </w:tcPr>
          <w:p w14:paraId="11F90B2A"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746" w:type="dxa"/>
            <w:vMerge w:val="restart"/>
          </w:tcPr>
          <w:p w14:paraId="1A2DF68B"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ii 251/22</w:t>
            </w:r>
          </w:p>
          <w:p w14:paraId="7057F362"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bay of biscay.</w:t>
            </w:r>
          </w:p>
          <w:p w14:paraId="7920DBFA"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spain.</w:t>
            </w:r>
          </w:p>
          <w:p w14:paraId="7CA3FCE1"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3A2935B4"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1. scientific moorings established until 010001 utc mar 2022 by m/v atalante in:</w:t>
            </w:r>
          </w:p>
          <w:p w14:paraId="59FE1EDE"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a. 46-06.00n 006-47.00w.</w:t>
            </w:r>
          </w:p>
          <w:p w14:paraId="04F31ABF"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b. 44-10.00n 002-10.00w.</w:t>
            </w:r>
          </w:p>
          <w:p w14:paraId="7D55BAAB" w14:textId="77777777" w:rsidR="00507E80" w:rsidRPr="00322F66" w:rsidRDefault="00507E80" w:rsidP="00322C66">
            <w:pPr>
              <w:widowControl w:val="0"/>
              <w:autoSpaceDE w:val="0"/>
              <w:autoSpaceDN w:val="0"/>
              <w:spacing w:after="0" w:line="240" w:lineRule="auto"/>
              <w:ind w:right="433"/>
              <w:rPr>
                <w:rFonts w:ascii="Arial" w:eastAsia="Arial" w:hAnsi="Arial" w:cs="Arial"/>
                <w:sz w:val="18"/>
                <w:szCs w:val="18"/>
                <w:lang w:val="en-GB" w:eastAsia="en-GB" w:bidi="en-GB"/>
              </w:rPr>
            </w:pPr>
            <w:r w:rsidRPr="00322F66">
              <w:rPr>
                <w:rFonts w:ascii="Arial" w:hAnsi="Arial" w:cs="Arial"/>
                <w:caps/>
                <w:sz w:val="18"/>
                <w:szCs w:val="18"/>
                <w:lang w:eastAsia="en-GB"/>
              </w:rPr>
              <w:t>2. cancel this msg 010100 utc mar 2022.</w:t>
            </w:r>
          </w:p>
        </w:tc>
      </w:tr>
      <w:tr w:rsidR="00F170AD" w:rsidRPr="00322F66" w14:paraId="0EC95BBA" w14:textId="77777777" w:rsidTr="00322C66">
        <w:trPr>
          <w:trHeight w:val="20"/>
        </w:trPr>
        <w:tc>
          <w:tcPr>
            <w:tcW w:w="3064" w:type="dxa"/>
          </w:tcPr>
          <w:p w14:paraId="2CFE066A" w14:textId="77777777" w:rsidR="00507E80" w:rsidRPr="00322F66" w:rsidRDefault="00507E80" w:rsidP="00322C66">
            <w:pPr>
              <w:widowControl w:val="0"/>
              <w:autoSpaceDE w:val="0"/>
              <w:autoSpaceDN w:val="0"/>
              <w:spacing w:before="1" w:after="0" w:line="240" w:lineRule="auto"/>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746" w:type="dxa"/>
            <w:vMerge/>
          </w:tcPr>
          <w:p w14:paraId="2848E015" w14:textId="77777777" w:rsidR="00507E80" w:rsidRPr="00322F66" w:rsidRDefault="00507E80" w:rsidP="00322C66">
            <w:pPr>
              <w:widowControl w:val="0"/>
              <w:autoSpaceDE w:val="0"/>
              <w:autoSpaceDN w:val="0"/>
              <w:spacing w:before="10" w:after="0" w:line="240" w:lineRule="auto"/>
              <w:rPr>
                <w:rFonts w:ascii="Arial" w:eastAsia="Arial" w:hAnsi="Arial" w:cs="Arial"/>
                <w:sz w:val="18"/>
                <w:szCs w:val="18"/>
                <w:lang w:val="en-GB" w:eastAsia="en-GB" w:bidi="en-GB"/>
              </w:rPr>
            </w:pPr>
          </w:p>
        </w:tc>
      </w:tr>
      <w:tr w:rsidR="00F170AD" w:rsidRPr="00322F66" w14:paraId="1DB22ECF" w14:textId="77777777" w:rsidTr="00322C66">
        <w:trPr>
          <w:trHeight w:val="20"/>
        </w:trPr>
        <w:tc>
          <w:tcPr>
            <w:tcW w:w="3064" w:type="dxa"/>
          </w:tcPr>
          <w:p w14:paraId="5DD096BB" w14:textId="77777777" w:rsidR="00507E80" w:rsidRPr="00322F66" w:rsidRDefault="00507E80" w:rsidP="00322C66">
            <w:pPr>
              <w:widowControl w:val="0"/>
              <w:autoSpaceDE w:val="0"/>
              <w:autoSpaceDN w:val="0"/>
              <w:spacing w:before="1" w:after="0" w:line="240" w:lineRule="auto"/>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746" w:type="dxa"/>
            <w:vMerge/>
          </w:tcPr>
          <w:p w14:paraId="26336B90" w14:textId="77777777" w:rsidR="00507E80" w:rsidRPr="00322F66" w:rsidRDefault="00507E80" w:rsidP="00322C66">
            <w:pPr>
              <w:widowControl w:val="0"/>
              <w:autoSpaceDE w:val="0"/>
              <w:autoSpaceDN w:val="0"/>
              <w:spacing w:before="10" w:after="0" w:line="240" w:lineRule="auto"/>
              <w:rPr>
                <w:rFonts w:ascii="Arial" w:eastAsia="Arial" w:hAnsi="Arial" w:cs="Arial"/>
                <w:sz w:val="18"/>
                <w:szCs w:val="18"/>
                <w:lang w:val="en-GB" w:eastAsia="en-GB" w:bidi="en-GB"/>
              </w:rPr>
            </w:pPr>
          </w:p>
        </w:tc>
      </w:tr>
      <w:tr w:rsidR="00F170AD" w:rsidRPr="00322F66" w14:paraId="6A59533D" w14:textId="77777777" w:rsidTr="00322C66">
        <w:trPr>
          <w:trHeight w:val="20"/>
        </w:trPr>
        <w:tc>
          <w:tcPr>
            <w:tcW w:w="3064" w:type="dxa"/>
          </w:tcPr>
          <w:p w14:paraId="57BA7737" w14:textId="77777777" w:rsidR="00507E80" w:rsidRPr="00322F66" w:rsidRDefault="00507E80" w:rsidP="00322C66">
            <w:pPr>
              <w:widowControl w:val="0"/>
              <w:autoSpaceDE w:val="0"/>
              <w:autoSpaceDN w:val="0"/>
              <w:spacing w:before="1" w:after="0" w:line="240" w:lineRule="auto"/>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746" w:type="dxa"/>
            <w:vMerge/>
          </w:tcPr>
          <w:p w14:paraId="277C65C7" w14:textId="77777777" w:rsidR="00507E80" w:rsidRPr="00322F66" w:rsidRDefault="00507E80" w:rsidP="00322C66">
            <w:pPr>
              <w:widowControl w:val="0"/>
              <w:autoSpaceDE w:val="0"/>
              <w:autoSpaceDN w:val="0"/>
              <w:spacing w:before="10" w:after="0" w:line="240" w:lineRule="auto"/>
              <w:rPr>
                <w:rFonts w:ascii="Arial" w:eastAsia="Arial" w:hAnsi="Arial" w:cs="Arial"/>
                <w:sz w:val="18"/>
                <w:szCs w:val="18"/>
                <w:lang w:val="en-GB" w:eastAsia="en-GB" w:bidi="en-GB"/>
              </w:rPr>
            </w:pPr>
          </w:p>
        </w:tc>
      </w:tr>
      <w:tr w:rsidR="00F170AD" w:rsidRPr="00322F66" w14:paraId="625B4292" w14:textId="77777777" w:rsidTr="00322C66">
        <w:trPr>
          <w:trHeight w:val="20"/>
        </w:trPr>
        <w:tc>
          <w:tcPr>
            <w:tcW w:w="3064" w:type="dxa"/>
          </w:tcPr>
          <w:p w14:paraId="7FDB4417" w14:textId="77777777" w:rsidR="00507E80" w:rsidRPr="00322F66" w:rsidRDefault="00507E80" w:rsidP="00322C66">
            <w:pPr>
              <w:widowControl w:val="0"/>
              <w:autoSpaceDE w:val="0"/>
              <w:autoSpaceDN w:val="0"/>
              <w:spacing w:before="1" w:after="0" w:line="240" w:lineRule="auto"/>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746" w:type="dxa"/>
            <w:vMerge/>
          </w:tcPr>
          <w:p w14:paraId="19D02D01" w14:textId="77777777" w:rsidR="00507E80" w:rsidRPr="00322F66" w:rsidRDefault="00507E80" w:rsidP="00322C66">
            <w:pPr>
              <w:widowControl w:val="0"/>
              <w:autoSpaceDE w:val="0"/>
              <w:autoSpaceDN w:val="0"/>
              <w:spacing w:before="10" w:after="0" w:line="240" w:lineRule="auto"/>
              <w:rPr>
                <w:rFonts w:ascii="Arial" w:eastAsia="Arial" w:hAnsi="Arial" w:cs="Arial"/>
                <w:sz w:val="18"/>
                <w:szCs w:val="18"/>
                <w:lang w:val="en-GB" w:eastAsia="en-GB" w:bidi="en-GB"/>
              </w:rPr>
            </w:pPr>
          </w:p>
        </w:tc>
      </w:tr>
      <w:tr w:rsidR="00F170AD" w:rsidRPr="00322F66" w14:paraId="317BFC62" w14:textId="77777777" w:rsidTr="00322C66">
        <w:trPr>
          <w:trHeight w:val="20"/>
        </w:trPr>
        <w:tc>
          <w:tcPr>
            <w:tcW w:w="3064" w:type="dxa"/>
          </w:tcPr>
          <w:p w14:paraId="6215D89E" w14:textId="77777777" w:rsidR="00507E80" w:rsidRPr="00322F66" w:rsidRDefault="00507E80" w:rsidP="00322C66">
            <w:pPr>
              <w:widowControl w:val="0"/>
              <w:autoSpaceDE w:val="0"/>
              <w:autoSpaceDN w:val="0"/>
              <w:spacing w:before="1" w:after="0" w:line="240" w:lineRule="auto"/>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746" w:type="dxa"/>
            <w:vMerge/>
          </w:tcPr>
          <w:p w14:paraId="7B240FB8" w14:textId="77777777" w:rsidR="00507E80" w:rsidRPr="00322F66" w:rsidRDefault="00507E80" w:rsidP="00322C66">
            <w:pPr>
              <w:widowControl w:val="0"/>
              <w:autoSpaceDE w:val="0"/>
              <w:autoSpaceDN w:val="0"/>
              <w:spacing w:before="10" w:after="0" w:line="240" w:lineRule="auto"/>
              <w:rPr>
                <w:rFonts w:ascii="Arial" w:eastAsia="Arial" w:hAnsi="Arial" w:cs="Arial"/>
                <w:sz w:val="18"/>
                <w:szCs w:val="18"/>
                <w:lang w:val="en-GB" w:eastAsia="en-GB" w:bidi="en-GB"/>
              </w:rPr>
            </w:pPr>
          </w:p>
        </w:tc>
      </w:tr>
      <w:tr w:rsidR="00F170AD" w:rsidRPr="00322F66" w14:paraId="714F239B" w14:textId="77777777" w:rsidTr="00322C66">
        <w:trPr>
          <w:trHeight w:val="20"/>
        </w:trPr>
        <w:tc>
          <w:tcPr>
            <w:tcW w:w="3064" w:type="dxa"/>
          </w:tcPr>
          <w:p w14:paraId="7C8DFCDC" w14:textId="77777777" w:rsidR="00507E80" w:rsidRPr="00322F66" w:rsidRDefault="00507E80" w:rsidP="00322C66">
            <w:pPr>
              <w:widowControl w:val="0"/>
              <w:autoSpaceDE w:val="0"/>
              <w:autoSpaceDN w:val="0"/>
              <w:spacing w:before="1" w:after="0" w:line="240" w:lineRule="auto"/>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746" w:type="dxa"/>
            <w:vMerge/>
          </w:tcPr>
          <w:p w14:paraId="6E2A8C24" w14:textId="77777777" w:rsidR="00507E80" w:rsidRPr="00322F66" w:rsidRDefault="00507E80" w:rsidP="00322C66">
            <w:pPr>
              <w:widowControl w:val="0"/>
              <w:autoSpaceDE w:val="0"/>
              <w:autoSpaceDN w:val="0"/>
              <w:spacing w:before="10" w:after="0" w:line="240" w:lineRule="auto"/>
              <w:rPr>
                <w:rFonts w:ascii="Arial" w:eastAsia="Arial" w:hAnsi="Arial" w:cs="Arial"/>
                <w:sz w:val="18"/>
                <w:szCs w:val="18"/>
                <w:lang w:val="en-GB" w:eastAsia="en-GB" w:bidi="en-GB"/>
              </w:rPr>
            </w:pPr>
          </w:p>
        </w:tc>
      </w:tr>
      <w:tr w:rsidR="00F170AD" w:rsidRPr="00322F66" w14:paraId="7A4EFB78" w14:textId="77777777" w:rsidTr="00322C66">
        <w:trPr>
          <w:trHeight w:val="20"/>
        </w:trPr>
        <w:tc>
          <w:tcPr>
            <w:tcW w:w="3064" w:type="dxa"/>
          </w:tcPr>
          <w:p w14:paraId="0415EC1F" w14:textId="77777777" w:rsidR="00507E80" w:rsidRPr="00322F66" w:rsidRDefault="00507E80" w:rsidP="00322C66">
            <w:pPr>
              <w:widowControl w:val="0"/>
              <w:autoSpaceDE w:val="0"/>
              <w:autoSpaceDN w:val="0"/>
              <w:spacing w:before="1" w:after="0" w:line="240" w:lineRule="auto"/>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746" w:type="dxa"/>
            <w:vMerge/>
          </w:tcPr>
          <w:p w14:paraId="581009A6" w14:textId="77777777" w:rsidR="00507E80" w:rsidRPr="00322F66" w:rsidRDefault="00507E80" w:rsidP="00322C66">
            <w:pPr>
              <w:widowControl w:val="0"/>
              <w:autoSpaceDE w:val="0"/>
              <w:autoSpaceDN w:val="0"/>
              <w:spacing w:before="10" w:after="0" w:line="240" w:lineRule="auto"/>
              <w:rPr>
                <w:rFonts w:ascii="Arial" w:eastAsia="Arial" w:hAnsi="Arial" w:cs="Arial"/>
                <w:sz w:val="18"/>
                <w:szCs w:val="18"/>
                <w:lang w:val="en-GB" w:eastAsia="en-GB" w:bidi="en-GB"/>
              </w:rPr>
            </w:pPr>
          </w:p>
        </w:tc>
      </w:tr>
    </w:tbl>
    <w:p w14:paraId="43122673" w14:textId="77777777" w:rsidR="00507E80" w:rsidRPr="00322F66" w:rsidRDefault="00507E80" w:rsidP="00507E80">
      <w:pPr>
        <w:jc w:val="center"/>
        <w:rPr>
          <w:rFonts w:ascii="Arial" w:hAnsi="Arial" w:cs="Arial"/>
        </w:rPr>
      </w:pPr>
    </w:p>
    <w:tbl>
      <w:tblPr>
        <w:tblStyle w:val="TableGrid"/>
        <w:tblW w:w="10435" w:type="dxa"/>
        <w:tblLook w:val="04A0" w:firstRow="1" w:lastRow="0" w:firstColumn="1" w:lastColumn="0" w:noHBand="0" w:noVBand="1"/>
      </w:tblPr>
      <w:tblGrid>
        <w:gridCol w:w="2537"/>
        <w:gridCol w:w="2628"/>
        <w:gridCol w:w="1910"/>
        <w:gridCol w:w="111"/>
        <w:gridCol w:w="3249"/>
      </w:tblGrid>
      <w:tr w:rsidR="00F170AD" w:rsidRPr="00322F66" w14:paraId="4EB912A9" w14:textId="77777777" w:rsidTr="00322C66">
        <w:trPr>
          <w:trHeight w:val="144"/>
        </w:trPr>
        <w:tc>
          <w:tcPr>
            <w:tcW w:w="2537" w:type="dxa"/>
            <w:vMerge w:val="restart"/>
          </w:tcPr>
          <w:p w14:paraId="2A59ED5C"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NAVWARNPreamble (ID00)</w:t>
            </w:r>
          </w:p>
        </w:tc>
        <w:tc>
          <w:tcPr>
            <w:tcW w:w="2628" w:type="dxa"/>
            <w:vMerge w:val="restart"/>
          </w:tcPr>
          <w:p w14:paraId="56F3A542"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generalArea</w:t>
            </w:r>
          </w:p>
        </w:tc>
        <w:tc>
          <w:tcPr>
            <w:tcW w:w="2021" w:type="dxa"/>
            <w:gridSpan w:val="2"/>
          </w:tcPr>
          <w:p w14:paraId="5C17AFB7"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localityIdentifier</w:t>
            </w:r>
          </w:p>
        </w:tc>
        <w:tc>
          <w:tcPr>
            <w:tcW w:w="3249" w:type="dxa"/>
          </w:tcPr>
          <w:p w14:paraId="13BCD80C" w14:textId="77777777" w:rsidR="00507E80" w:rsidRPr="00322F66" w:rsidRDefault="00507E80" w:rsidP="00322C66">
            <w:pPr>
              <w:rPr>
                <w:rFonts w:ascii="Arial" w:hAnsi="Arial" w:cs="Arial"/>
                <w:bCs/>
                <w:sz w:val="18"/>
                <w:szCs w:val="18"/>
              </w:rPr>
            </w:pPr>
          </w:p>
        </w:tc>
      </w:tr>
      <w:tr w:rsidR="00F170AD" w:rsidRPr="00322F66" w14:paraId="1D102A18" w14:textId="77777777" w:rsidTr="00322C66">
        <w:trPr>
          <w:trHeight w:val="144"/>
        </w:trPr>
        <w:tc>
          <w:tcPr>
            <w:tcW w:w="2537" w:type="dxa"/>
            <w:vMerge/>
          </w:tcPr>
          <w:p w14:paraId="2D0DB01E" w14:textId="77777777" w:rsidR="00507E80" w:rsidRPr="00322F66" w:rsidRDefault="00507E80" w:rsidP="00322C66">
            <w:pPr>
              <w:rPr>
                <w:rFonts w:ascii="Arial" w:hAnsi="Arial" w:cs="Arial"/>
                <w:bCs/>
                <w:sz w:val="18"/>
                <w:szCs w:val="18"/>
              </w:rPr>
            </w:pPr>
          </w:p>
        </w:tc>
        <w:tc>
          <w:tcPr>
            <w:tcW w:w="2628" w:type="dxa"/>
            <w:vMerge/>
          </w:tcPr>
          <w:p w14:paraId="012A36C2" w14:textId="77777777" w:rsidR="00507E80" w:rsidRPr="00322F66" w:rsidRDefault="00507E80" w:rsidP="00322C66">
            <w:pPr>
              <w:rPr>
                <w:rFonts w:ascii="Arial" w:hAnsi="Arial" w:cs="Arial"/>
                <w:bCs/>
                <w:sz w:val="18"/>
                <w:szCs w:val="18"/>
              </w:rPr>
            </w:pPr>
          </w:p>
        </w:tc>
        <w:tc>
          <w:tcPr>
            <w:tcW w:w="2021" w:type="dxa"/>
            <w:gridSpan w:val="2"/>
            <w:vMerge w:val="restart"/>
          </w:tcPr>
          <w:p w14:paraId="4B836B5F"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locationName</w:t>
            </w:r>
          </w:p>
        </w:tc>
        <w:tc>
          <w:tcPr>
            <w:tcW w:w="3249" w:type="dxa"/>
          </w:tcPr>
          <w:p w14:paraId="0BBAEC84"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language: eng</w:t>
            </w:r>
          </w:p>
        </w:tc>
      </w:tr>
      <w:tr w:rsidR="00F170AD" w:rsidRPr="00322F66" w14:paraId="71C3483C" w14:textId="77777777" w:rsidTr="00322C66">
        <w:trPr>
          <w:trHeight w:val="144"/>
        </w:trPr>
        <w:tc>
          <w:tcPr>
            <w:tcW w:w="2537" w:type="dxa"/>
            <w:vMerge/>
          </w:tcPr>
          <w:p w14:paraId="102B9FA8" w14:textId="77777777" w:rsidR="00507E80" w:rsidRPr="00322F66" w:rsidRDefault="00507E80" w:rsidP="00322C66">
            <w:pPr>
              <w:rPr>
                <w:rFonts w:ascii="Arial" w:hAnsi="Arial" w:cs="Arial"/>
                <w:bCs/>
                <w:sz w:val="18"/>
                <w:szCs w:val="18"/>
              </w:rPr>
            </w:pPr>
          </w:p>
        </w:tc>
        <w:tc>
          <w:tcPr>
            <w:tcW w:w="2628" w:type="dxa"/>
            <w:vMerge/>
          </w:tcPr>
          <w:p w14:paraId="7498A7B3" w14:textId="77777777" w:rsidR="00507E80" w:rsidRPr="00322F66" w:rsidRDefault="00507E80" w:rsidP="00322C66">
            <w:pPr>
              <w:rPr>
                <w:rFonts w:ascii="Arial" w:hAnsi="Arial" w:cs="Arial"/>
                <w:bCs/>
                <w:sz w:val="18"/>
                <w:szCs w:val="18"/>
              </w:rPr>
            </w:pPr>
          </w:p>
        </w:tc>
        <w:tc>
          <w:tcPr>
            <w:tcW w:w="2021" w:type="dxa"/>
            <w:gridSpan w:val="2"/>
            <w:vMerge/>
          </w:tcPr>
          <w:p w14:paraId="1F667CA9" w14:textId="77777777" w:rsidR="00507E80" w:rsidRPr="00322F66" w:rsidRDefault="00507E80" w:rsidP="00322C66">
            <w:pPr>
              <w:rPr>
                <w:rFonts w:ascii="Arial" w:hAnsi="Arial" w:cs="Arial"/>
                <w:bCs/>
                <w:sz w:val="18"/>
                <w:szCs w:val="18"/>
              </w:rPr>
            </w:pPr>
          </w:p>
        </w:tc>
        <w:tc>
          <w:tcPr>
            <w:tcW w:w="3249" w:type="dxa"/>
          </w:tcPr>
          <w:p w14:paraId="39C911F9"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text: Bay of Biscay</w:t>
            </w:r>
          </w:p>
        </w:tc>
      </w:tr>
      <w:tr w:rsidR="00F170AD" w:rsidRPr="00322F66" w14:paraId="5E3FC843" w14:textId="77777777" w:rsidTr="00322C66">
        <w:trPr>
          <w:trHeight w:val="144"/>
        </w:trPr>
        <w:tc>
          <w:tcPr>
            <w:tcW w:w="2537" w:type="dxa"/>
            <w:vMerge/>
          </w:tcPr>
          <w:p w14:paraId="6BB70A46" w14:textId="77777777" w:rsidR="00507E80" w:rsidRPr="00322F66" w:rsidRDefault="00507E80" w:rsidP="00322C66">
            <w:pPr>
              <w:rPr>
                <w:rFonts w:ascii="Arial" w:hAnsi="Arial" w:cs="Arial"/>
                <w:bCs/>
                <w:sz w:val="18"/>
                <w:szCs w:val="18"/>
              </w:rPr>
            </w:pPr>
          </w:p>
        </w:tc>
        <w:tc>
          <w:tcPr>
            <w:tcW w:w="2628" w:type="dxa"/>
            <w:vMerge w:val="restart"/>
          </w:tcPr>
          <w:p w14:paraId="68120F98"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locality</w:t>
            </w:r>
          </w:p>
        </w:tc>
        <w:tc>
          <w:tcPr>
            <w:tcW w:w="2021" w:type="dxa"/>
            <w:gridSpan w:val="2"/>
          </w:tcPr>
          <w:p w14:paraId="17ED3747"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localityIdentifier</w:t>
            </w:r>
          </w:p>
        </w:tc>
        <w:tc>
          <w:tcPr>
            <w:tcW w:w="3249" w:type="dxa"/>
          </w:tcPr>
          <w:p w14:paraId="026E5858" w14:textId="77777777" w:rsidR="00507E80" w:rsidRPr="00322F66" w:rsidRDefault="00507E80" w:rsidP="00322C66">
            <w:pPr>
              <w:rPr>
                <w:rFonts w:ascii="Arial" w:hAnsi="Arial" w:cs="Arial"/>
                <w:bCs/>
                <w:sz w:val="18"/>
                <w:szCs w:val="18"/>
              </w:rPr>
            </w:pPr>
          </w:p>
        </w:tc>
      </w:tr>
      <w:tr w:rsidR="00F170AD" w:rsidRPr="00322F66" w14:paraId="2B5F1BE5" w14:textId="77777777" w:rsidTr="00322C66">
        <w:trPr>
          <w:trHeight w:val="144"/>
        </w:trPr>
        <w:tc>
          <w:tcPr>
            <w:tcW w:w="2537" w:type="dxa"/>
            <w:vMerge/>
          </w:tcPr>
          <w:p w14:paraId="4FF29732" w14:textId="77777777" w:rsidR="00507E80" w:rsidRPr="00322F66" w:rsidRDefault="00507E80" w:rsidP="00322C66">
            <w:pPr>
              <w:rPr>
                <w:rFonts w:ascii="Arial" w:hAnsi="Arial" w:cs="Arial"/>
                <w:bCs/>
                <w:sz w:val="18"/>
                <w:szCs w:val="18"/>
              </w:rPr>
            </w:pPr>
          </w:p>
        </w:tc>
        <w:tc>
          <w:tcPr>
            <w:tcW w:w="2628" w:type="dxa"/>
            <w:vMerge/>
          </w:tcPr>
          <w:p w14:paraId="289F3660" w14:textId="77777777" w:rsidR="00507E80" w:rsidRPr="00322F66" w:rsidRDefault="00507E80" w:rsidP="00322C66">
            <w:pPr>
              <w:rPr>
                <w:rFonts w:ascii="Arial" w:hAnsi="Arial" w:cs="Arial"/>
                <w:bCs/>
                <w:sz w:val="18"/>
                <w:szCs w:val="18"/>
              </w:rPr>
            </w:pPr>
          </w:p>
        </w:tc>
        <w:tc>
          <w:tcPr>
            <w:tcW w:w="2021" w:type="dxa"/>
            <w:gridSpan w:val="2"/>
            <w:vMerge w:val="restart"/>
          </w:tcPr>
          <w:p w14:paraId="7EF5D936"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locationName</w:t>
            </w:r>
          </w:p>
        </w:tc>
        <w:tc>
          <w:tcPr>
            <w:tcW w:w="3249" w:type="dxa"/>
          </w:tcPr>
          <w:p w14:paraId="389AF2BD"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language: eng</w:t>
            </w:r>
          </w:p>
        </w:tc>
      </w:tr>
      <w:tr w:rsidR="00F170AD" w:rsidRPr="00322F66" w14:paraId="6EF304A8" w14:textId="77777777" w:rsidTr="00322C66">
        <w:trPr>
          <w:trHeight w:val="144"/>
        </w:trPr>
        <w:tc>
          <w:tcPr>
            <w:tcW w:w="2537" w:type="dxa"/>
            <w:vMerge/>
          </w:tcPr>
          <w:p w14:paraId="7ABDF4DB" w14:textId="77777777" w:rsidR="00507E80" w:rsidRPr="00322F66" w:rsidRDefault="00507E80" w:rsidP="00322C66">
            <w:pPr>
              <w:rPr>
                <w:rFonts w:ascii="Arial" w:hAnsi="Arial" w:cs="Arial"/>
                <w:bCs/>
                <w:sz w:val="18"/>
                <w:szCs w:val="18"/>
              </w:rPr>
            </w:pPr>
          </w:p>
        </w:tc>
        <w:tc>
          <w:tcPr>
            <w:tcW w:w="2628" w:type="dxa"/>
            <w:vMerge/>
          </w:tcPr>
          <w:p w14:paraId="64677F80" w14:textId="77777777" w:rsidR="00507E80" w:rsidRPr="00322F66" w:rsidRDefault="00507E80" w:rsidP="00322C66">
            <w:pPr>
              <w:rPr>
                <w:rFonts w:ascii="Arial" w:hAnsi="Arial" w:cs="Arial"/>
                <w:bCs/>
                <w:sz w:val="18"/>
                <w:szCs w:val="18"/>
              </w:rPr>
            </w:pPr>
          </w:p>
        </w:tc>
        <w:tc>
          <w:tcPr>
            <w:tcW w:w="2021" w:type="dxa"/>
            <w:gridSpan w:val="2"/>
            <w:vMerge/>
          </w:tcPr>
          <w:p w14:paraId="71933AC6" w14:textId="77777777" w:rsidR="00507E80" w:rsidRPr="00322F66" w:rsidRDefault="00507E80" w:rsidP="00322C66">
            <w:pPr>
              <w:rPr>
                <w:rFonts w:ascii="Arial" w:hAnsi="Arial" w:cs="Arial"/>
                <w:bCs/>
                <w:sz w:val="18"/>
                <w:szCs w:val="18"/>
              </w:rPr>
            </w:pPr>
          </w:p>
        </w:tc>
        <w:tc>
          <w:tcPr>
            <w:tcW w:w="3249" w:type="dxa"/>
          </w:tcPr>
          <w:p w14:paraId="38429FA3"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text: Spain</w:t>
            </w:r>
          </w:p>
        </w:tc>
      </w:tr>
      <w:tr w:rsidR="00F170AD" w:rsidRPr="00322F66" w14:paraId="3B3F2549" w14:textId="77777777" w:rsidTr="00322C66">
        <w:trPr>
          <w:trHeight w:val="144"/>
        </w:trPr>
        <w:tc>
          <w:tcPr>
            <w:tcW w:w="2537" w:type="dxa"/>
            <w:vMerge/>
          </w:tcPr>
          <w:p w14:paraId="7C069611" w14:textId="77777777" w:rsidR="00507E80" w:rsidRPr="00322F66" w:rsidRDefault="00507E80" w:rsidP="00322C66">
            <w:pPr>
              <w:rPr>
                <w:rFonts w:ascii="Arial" w:hAnsi="Arial" w:cs="Arial"/>
                <w:bCs/>
                <w:sz w:val="18"/>
                <w:szCs w:val="18"/>
              </w:rPr>
            </w:pPr>
          </w:p>
        </w:tc>
        <w:tc>
          <w:tcPr>
            <w:tcW w:w="2628" w:type="dxa"/>
          </w:tcPr>
          <w:p w14:paraId="23B7FFE4"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messageSeriesIdentifier</w:t>
            </w:r>
          </w:p>
        </w:tc>
        <w:tc>
          <w:tcPr>
            <w:tcW w:w="5270" w:type="dxa"/>
            <w:gridSpan w:val="3"/>
          </w:tcPr>
          <w:p w14:paraId="64E08F17"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agencyResponsibleForProduction: FRXX</w:t>
            </w:r>
          </w:p>
          <w:p w14:paraId="15DE4737"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nationality: FR</w:t>
            </w:r>
          </w:p>
          <w:p w14:paraId="0B5EC500"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 xml:space="preserve">nameOfSeries: NAVAREA II </w:t>
            </w:r>
          </w:p>
          <w:p w14:paraId="4DB8576F"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251</w:t>
            </w:r>
          </w:p>
          <w:p w14:paraId="33FF0D46"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warningType: (4) NAVAREA Navigational Warning</w:t>
            </w:r>
          </w:p>
          <w:p w14:paraId="5AAD0900"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year: 2022</w:t>
            </w:r>
          </w:p>
        </w:tc>
      </w:tr>
      <w:tr w:rsidR="00F170AD" w:rsidRPr="00322F66" w14:paraId="0CAD6277" w14:textId="77777777" w:rsidTr="00322C66">
        <w:trPr>
          <w:trHeight w:val="144"/>
        </w:trPr>
        <w:tc>
          <w:tcPr>
            <w:tcW w:w="2537" w:type="dxa"/>
            <w:vMerge/>
          </w:tcPr>
          <w:p w14:paraId="008624A9" w14:textId="77777777" w:rsidR="00507E80" w:rsidRPr="00322F66" w:rsidRDefault="00507E80" w:rsidP="00322C66">
            <w:pPr>
              <w:rPr>
                <w:rFonts w:ascii="Arial" w:hAnsi="Arial" w:cs="Arial"/>
                <w:bCs/>
                <w:sz w:val="18"/>
                <w:szCs w:val="18"/>
              </w:rPr>
            </w:pPr>
          </w:p>
        </w:tc>
        <w:tc>
          <w:tcPr>
            <w:tcW w:w="2628" w:type="dxa"/>
          </w:tcPr>
          <w:p w14:paraId="35391148"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cancellationDate</w:t>
            </w:r>
          </w:p>
        </w:tc>
        <w:tc>
          <w:tcPr>
            <w:tcW w:w="5270" w:type="dxa"/>
            <w:gridSpan w:val="3"/>
          </w:tcPr>
          <w:p w14:paraId="6958BF3C"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20220301T010000Z</w:t>
            </w:r>
          </w:p>
        </w:tc>
      </w:tr>
      <w:tr w:rsidR="00F170AD" w:rsidRPr="00322F66" w14:paraId="1ED0EF5E" w14:textId="77777777" w:rsidTr="00322C66">
        <w:trPr>
          <w:trHeight w:val="144"/>
        </w:trPr>
        <w:tc>
          <w:tcPr>
            <w:tcW w:w="2537" w:type="dxa"/>
            <w:vMerge/>
          </w:tcPr>
          <w:p w14:paraId="72A71C2F" w14:textId="77777777" w:rsidR="00507E80" w:rsidRPr="00322F66" w:rsidRDefault="00507E80" w:rsidP="00322C66">
            <w:pPr>
              <w:rPr>
                <w:rFonts w:ascii="Arial" w:hAnsi="Arial" w:cs="Arial"/>
                <w:bCs/>
                <w:sz w:val="18"/>
                <w:szCs w:val="18"/>
              </w:rPr>
            </w:pPr>
          </w:p>
        </w:tc>
        <w:tc>
          <w:tcPr>
            <w:tcW w:w="2628" w:type="dxa"/>
          </w:tcPr>
          <w:p w14:paraId="0FF136AE"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publicationTime</w:t>
            </w:r>
          </w:p>
        </w:tc>
        <w:tc>
          <w:tcPr>
            <w:tcW w:w="5270" w:type="dxa"/>
            <w:gridSpan w:val="3"/>
          </w:tcPr>
          <w:p w14:paraId="33CB7193"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20220201T000001Z</w:t>
            </w:r>
          </w:p>
        </w:tc>
      </w:tr>
      <w:tr w:rsidR="00F170AD" w:rsidRPr="00322F66" w14:paraId="72EE5FD9" w14:textId="77777777" w:rsidTr="00322C66">
        <w:trPr>
          <w:trHeight w:val="144"/>
        </w:trPr>
        <w:tc>
          <w:tcPr>
            <w:tcW w:w="2537" w:type="dxa"/>
            <w:vMerge/>
          </w:tcPr>
          <w:p w14:paraId="507BB041" w14:textId="77777777" w:rsidR="00507E80" w:rsidRPr="00322F66" w:rsidRDefault="00507E80" w:rsidP="00322C66">
            <w:pPr>
              <w:rPr>
                <w:rFonts w:ascii="Arial" w:hAnsi="Arial" w:cs="Arial"/>
                <w:bCs/>
                <w:sz w:val="18"/>
                <w:szCs w:val="18"/>
              </w:rPr>
            </w:pPr>
          </w:p>
        </w:tc>
        <w:tc>
          <w:tcPr>
            <w:tcW w:w="2628" w:type="dxa"/>
          </w:tcPr>
          <w:p w14:paraId="342595EA"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navwarnTypeGeneral:</w:t>
            </w:r>
          </w:p>
        </w:tc>
        <w:tc>
          <w:tcPr>
            <w:tcW w:w="5270" w:type="dxa"/>
            <w:gridSpan w:val="3"/>
          </w:tcPr>
          <w:p w14:paraId="20F505DB"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Scientific Instruments Change</w:t>
            </w:r>
          </w:p>
        </w:tc>
      </w:tr>
      <w:tr w:rsidR="00F170AD" w:rsidRPr="00322F66" w14:paraId="49BACA46" w14:textId="77777777" w:rsidTr="00322C66">
        <w:trPr>
          <w:trHeight w:val="144"/>
        </w:trPr>
        <w:tc>
          <w:tcPr>
            <w:tcW w:w="2537" w:type="dxa"/>
            <w:vMerge/>
          </w:tcPr>
          <w:p w14:paraId="3DDFF800" w14:textId="77777777" w:rsidR="00507E80" w:rsidRPr="00322F66" w:rsidRDefault="00507E80" w:rsidP="00322C66">
            <w:pPr>
              <w:rPr>
                <w:rFonts w:ascii="Arial" w:hAnsi="Arial" w:cs="Arial"/>
                <w:bCs/>
                <w:sz w:val="18"/>
                <w:szCs w:val="18"/>
              </w:rPr>
            </w:pPr>
          </w:p>
        </w:tc>
        <w:tc>
          <w:tcPr>
            <w:tcW w:w="2628" w:type="dxa"/>
          </w:tcPr>
          <w:p w14:paraId="5439EEB1"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intService:</w:t>
            </w:r>
          </w:p>
        </w:tc>
        <w:tc>
          <w:tcPr>
            <w:tcW w:w="5270" w:type="dxa"/>
            <w:gridSpan w:val="3"/>
          </w:tcPr>
          <w:p w14:paraId="4D86DC35"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Y</w:t>
            </w:r>
          </w:p>
        </w:tc>
      </w:tr>
      <w:tr w:rsidR="00F170AD" w:rsidRPr="00322F66" w14:paraId="4145CFC1" w14:textId="77777777" w:rsidTr="00322C66">
        <w:trPr>
          <w:trHeight w:val="144"/>
        </w:trPr>
        <w:tc>
          <w:tcPr>
            <w:tcW w:w="2537" w:type="dxa"/>
            <w:vMerge w:val="restart"/>
          </w:tcPr>
          <w:p w14:paraId="1DEEC449"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NAVWARNPreambleContent</w:t>
            </w:r>
          </w:p>
        </w:tc>
        <w:tc>
          <w:tcPr>
            <w:tcW w:w="2628" w:type="dxa"/>
          </w:tcPr>
          <w:p w14:paraId="6BECEABA"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header (role)</w:t>
            </w:r>
          </w:p>
        </w:tc>
        <w:tc>
          <w:tcPr>
            <w:tcW w:w="5270" w:type="dxa"/>
            <w:gridSpan w:val="3"/>
          </w:tcPr>
          <w:p w14:paraId="7AF5C2F9"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ID00</w:t>
            </w:r>
          </w:p>
        </w:tc>
      </w:tr>
      <w:tr w:rsidR="00F170AD" w:rsidRPr="00322F66" w14:paraId="467E46F7" w14:textId="77777777" w:rsidTr="00322C66">
        <w:trPr>
          <w:trHeight w:val="144"/>
        </w:trPr>
        <w:tc>
          <w:tcPr>
            <w:tcW w:w="2537" w:type="dxa"/>
            <w:vMerge/>
          </w:tcPr>
          <w:p w14:paraId="2E3FFE59" w14:textId="77777777" w:rsidR="00507E80" w:rsidRPr="00322F66" w:rsidRDefault="00507E80" w:rsidP="00322C66">
            <w:pPr>
              <w:rPr>
                <w:rFonts w:ascii="Arial" w:hAnsi="Arial" w:cs="Arial"/>
                <w:bCs/>
                <w:sz w:val="18"/>
                <w:szCs w:val="18"/>
              </w:rPr>
            </w:pPr>
          </w:p>
        </w:tc>
        <w:tc>
          <w:tcPr>
            <w:tcW w:w="2628" w:type="dxa"/>
          </w:tcPr>
          <w:p w14:paraId="680D7100"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theWarningPart (role)</w:t>
            </w:r>
          </w:p>
        </w:tc>
        <w:tc>
          <w:tcPr>
            <w:tcW w:w="5270" w:type="dxa"/>
            <w:gridSpan w:val="3"/>
          </w:tcPr>
          <w:p w14:paraId="66B4F094"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ID01</w:t>
            </w:r>
          </w:p>
        </w:tc>
      </w:tr>
      <w:tr w:rsidR="00F170AD" w:rsidRPr="00322F66" w14:paraId="0D7147A1" w14:textId="77777777" w:rsidTr="00322C66">
        <w:trPr>
          <w:trHeight w:val="144"/>
        </w:trPr>
        <w:tc>
          <w:tcPr>
            <w:tcW w:w="2537" w:type="dxa"/>
            <w:vMerge w:val="restart"/>
          </w:tcPr>
          <w:p w14:paraId="75754C77"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AreaAffected</w:t>
            </w:r>
          </w:p>
        </w:tc>
        <w:tc>
          <w:tcPr>
            <w:tcW w:w="2628" w:type="dxa"/>
          </w:tcPr>
          <w:p w14:paraId="30037029"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Impacts (role)</w:t>
            </w:r>
          </w:p>
        </w:tc>
        <w:tc>
          <w:tcPr>
            <w:tcW w:w="5270" w:type="dxa"/>
            <w:gridSpan w:val="3"/>
          </w:tcPr>
          <w:p w14:paraId="0EF2A359"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ID01</w:t>
            </w:r>
          </w:p>
        </w:tc>
      </w:tr>
      <w:tr w:rsidR="00F170AD" w:rsidRPr="00322F66" w14:paraId="6F6A0F45" w14:textId="77777777" w:rsidTr="00322C66">
        <w:trPr>
          <w:trHeight w:val="144"/>
        </w:trPr>
        <w:tc>
          <w:tcPr>
            <w:tcW w:w="2537" w:type="dxa"/>
            <w:vMerge/>
          </w:tcPr>
          <w:p w14:paraId="4DD5AB1A" w14:textId="77777777" w:rsidR="00507E80" w:rsidRPr="00322F66" w:rsidRDefault="00507E80" w:rsidP="00322C66">
            <w:pPr>
              <w:rPr>
                <w:rFonts w:ascii="Arial" w:hAnsi="Arial" w:cs="Arial"/>
                <w:bCs/>
                <w:sz w:val="18"/>
                <w:szCs w:val="18"/>
              </w:rPr>
            </w:pPr>
          </w:p>
        </w:tc>
        <w:tc>
          <w:tcPr>
            <w:tcW w:w="2628" w:type="dxa"/>
          </w:tcPr>
          <w:p w14:paraId="1911E674"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Affects (role)</w:t>
            </w:r>
          </w:p>
        </w:tc>
        <w:tc>
          <w:tcPr>
            <w:tcW w:w="5270" w:type="dxa"/>
            <w:gridSpan w:val="3"/>
          </w:tcPr>
          <w:p w14:paraId="5EC2BA18"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ID02</w:t>
            </w:r>
          </w:p>
        </w:tc>
      </w:tr>
      <w:tr w:rsidR="00F170AD" w:rsidRPr="00322F66" w14:paraId="19B2890D" w14:textId="77777777" w:rsidTr="00322C66">
        <w:trPr>
          <w:trHeight w:val="144"/>
        </w:trPr>
        <w:tc>
          <w:tcPr>
            <w:tcW w:w="2537" w:type="dxa"/>
            <w:vMerge w:val="restart"/>
          </w:tcPr>
          <w:p w14:paraId="52D8C120"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NAVWARNPart (ID01)</w:t>
            </w:r>
          </w:p>
        </w:tc>
        <w:tc>
          <w:tcPr>
            <w:tcW w:w="2628" w:type="dxa"/>
          </w:tcPr>
          <w:p w14:paraId="6075DA97"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fixedDateRange</w:t>
            </w:r>
          </w:p>
        </w:tc>
        <w:tc>
          <w:tcPr>
            <w:tcW w:w="5270" w:type="dxa"/>
            <w:gridSpan w:val="3"/>
          </w:tcPr>
          <w:p w14:paraId="244FB743"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dateEnd:20220301</w:t>
            </w:r>
          </w:p>
          <w:p w14:paraId="2136481A"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dateStart:</w:t>
            </w:r>
          </w:p>
          <w:p w14:paraId="3A78E137"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timeofDayEnd:000100Z</w:t>
            </w:r>
          </w:p>
          <w:p w14:paraId="4A64D7AB"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timeofdayStart:</w:t>
            </w:r>
          </w:p>
        </w:tc>
      </w:tr>
      <w:tr w:rsidR="00F170AD" w:rsidRPr="00322F66" w14:paraId="47CEBC1E" w14:textId="77777777" w:rsidTr="00322C66">
        <w:trPr>
          <w:trHeight w:val="151"/>
        </w:trPr>
        <w:tc>
          <w:tcPr>
            <w:tcW w:w="2537" w:type="dxa"/>
            <w:vMerge/>
          </w:tcPr>
          <w:p w14:paraId="71406799" w14:textId="77777777" w:rsidR="00507E80" w:rsidRPr="00322F66" w:rsidRDefault="00507E80" w:rsidP="00322C66">
            <w:pPr>
              <w:rPr>
                <w:rFonts w:ascii="Arial" w:hAnsi="Arial" w:cs="Arial"/>
                <w:bCs/>
                <w:sz w:val="18"/>
                <w:szCs w:val="18"/>
              </w:rPr>
            </w:pPr>
          </w:p>
        </w:tc>
        <w:tc>
          <w:tcPr>
            <w:tcW w:w="2628" w:type="dxa"/>
            <w:vMerge w:val="restart"/>
          </w:tcPr>
          <w:p w14:paraId="4ED35B68"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warningInformation</w:t>
            </w:r>
          </w:p>
        </w:tc>
        <w:tc>
          <w:tcPr>
            <w:tcW w:w="1910" w:type="dxa"/>
            <w:vMerge w:val="restart"/>
          </w:tcPr>
          <w:p w14:paraId="1D668451"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information:</w:t>
            </w:r>
          </w:p>
          <w:p w14:paraId="00EEE19C" w14:textId="77777777" w:rsidR="00507E80" w:rsidRPr="00322F66" w:rsidRDefault="00507E80" w:rsidP="00322C66">
            <w:pPr>
              <w:rPr>
                <w:rFonts w:ascii="Arial" w:hAnsi="Arial" w:cs="Arial"/>
                <w:bCs/>
                <w:sz w:val="18"/>
                <w:szCs w:val="18"/>
              </w:rPr>
            </w:pPr>
          </w:p>
        </w:tc>
        <w:tc>
          <w:tcPr>
            <w:tcW w:w="3360" w:type="dxa"/>
            <w:gridSpan w:val="2"/>
          </w:tcPr>
          <w:p w14:paraId="6751CA67"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Language:eng</w:t>
            </w:r>
          </w:p>
        </w:tc>
      </w:tr>
      <w:tr w:rsidR="00F170AD" w:rsidRPr="00322F66" w14:paraId="5E527E83" w14:textId="77777777" w:rsidTr="00322C66">
        <w:trPr>
          <w:trHeight w:val="150"/>
        </w:trPr>
        <w:tc>
          <w:tcPr>
            <w:tcW w:w="2537" w:type="dxa"/>
            <w:vMerge/>
          </w:tcPr>
          <w:p w14:paraId="6113A303" w14:textId="77777777" w:rsidR="00507E80" w:rsidRPr="00322F66" w:rsidRDefault="00507E80" w:rsidP="00322C66">
            <w:pPr>
              <w:rPr>
                <w:rFonts w:ascii="Arial" w:hAnsi="Arial" w:cs="Arial"/>
                <w:bCs/>
                <w:sz w:val="18"/>
                <w:szCs w:val="18"/>
              </w:rPr>
            </w:pPr>
          </w:p>
        </w:tc>
        <w:tc>
          <w:tcPr>
            <w:tcW w:w="2628" w:type="dxa"/>
            <w:vMerge/>
          </w:tcPr>
          <w:p w14:paraId="49619B4E" w14:textId="77777777" w:rsidR="00507E80" w:rsidRPr="00322F66" w:rsidRDefault="00507E80" w:rsidP="00322C66">
            <w:pPr>
              <w:rPr>
                <w:rFonts w:ascii="Arial" w:hAnsi="Arial" w:cs="Arial"/>
                <w:bCs/>
                <w:sz w:val="18"/>
                <w:szCs w:val="18"/>
              </w:rPr>
            </w:pPr>
          </w:p>
        </w:tc>
        <w:tc>
          <w:tcPr>
            <w:tcW w:w="1910" w:type="dxa"/>
            <w:vMerge/>
          </w:tcPr>
          <w:p w14:paraId="408FEAC9" w14:textId="77777777" w:rsidR="00507E80" w:rsidRPr="00322F66" w:rsidRDefault="00507E80" w:rsidP="00322C66">
            <w:pPr>
              <w:rPr>
                <w:rFonts w:ascii="Arial" w:hAnsi="Arial" w:cs="Arial"/>
                <w:bCs/>
                <w:sz w:val="18"/>
                <w:szCs w:val="18"/>
              </w:rPr>
            </w:pPr>
          </w:p>
        </w:tc>
        <w:tc>
          <w:tcPr>
            <w:tcW w:w="3360" w:type="dxa"/>
            <w:gridSpan w:val="2"/>
          </w:tcPr>
          <w:p w14:paraId="6C2EE6A0" w14:textId="77777777" w:rsidR="00507E80" w:rsidRPr="00322F66" w:rsidDel="00A2672F" w:rsidRDefault="00507E80" w:rsidP="00322C66">
            <w:pPr>
              <w:rPr>
                <w:rFonts w:ascii="Arial" w:hAnsi="Arial" w:cs="Arial"/>
                <w:bCs/>
                <w:sz w:val="18"/>
                <w:szCs w:val="18"/>
              </w:rPr>
            </w:pPr>
            <w:r w:rsidRPr="00322F66">
              <w:rPr>
                <w:rFonts w:ascii="Arial" w:hAnsi="Arial" w:cs="Arial"/>
                <w:bCs/>
                <w:sz w:val="18"/>
                <w:szCs w:val="18"/>
              </w:rPr>
              <w:t>Text: established by M/V ATALANTE</w:t>
            </w:r>
          </w:p>
        </w:tc>
      </w:tr>
      <w:tr w:rsidR="00F170AD" w:rsidRPr="00322F66" w14:paraId="06C131F1" w14:textId="77777777" w:rsidTr="00322C66">
        <w:trPr>
          <w:trHeight w:val="144"/>
        </w:trPr>
        <w:tc>
          <w:tcPr>
            <w:tcW w:w="2537" w:type="dxa"/>
            <w:vMerge/>
          </w:tcPr>
          <w:p w14:paraId="1DCC4122" w14:textId="77777777" w:rsidR="00507E80" w:rsidRPr="00322F66" w:rsidRDefault="00507E80" w:rsidP="00322C66">
            <w:pPr>
              <w:rPr>
                <w:rFonts w:ascii="Arial" w:hAnsi="Arial" w:cs="Arial"/>
                <w:bCs/>
                <w:sz w:val="18"/>
                <w:szCs w:val="18"/>
              </w:rPr>
            </w:pPr>
          </w:p>
        </w:tc>
        <w:tc>
          <w:tcPr>
            <w:tcW w:w="2628" w:type="dxa"/>
            <w:vMerge/>
          </w:tcPr>
          <w:p w14:paraId="3FEB6B27" w14:textId="77777777" w:rsidR="00507E80" w:rsidRPr="00322F66" w:rsidRDefault="00507E80" w:rsidP="00322C66">
            <w:pPr>
              <w:rPr>
                <w:rFonts w:ascii="Arial" w:hAnsi="Arial" w:cs="Arial"/>
                <w:bCs/>
                <w:sz w:val="18"/>
                <w:szCs w:val="18"/>
              </w:rPr>
            </w:pPr>
          </w:p>
        </w:tc>
        <w:tc>
          <w:tcPr>
            <w:tcW w:w="5270" w:type="dxa"/>
            <w:gridSpan w:val="3"/>
          </w:tcPr>
          <w:p w14:paraId="457A7AAE" w14:textId="77777777" w:rsidR="00507E80" w:rsidRPr="00322F66" w:rsidDel="00A2672F" w:rsidRDefault="00507E80" w:rsidP="00322C66">
            <w:pPr>
              <w:rPr>
                <w:rFonts w:ascii="Arial" w:hAnsi="Arial" w:cs="Arial"/>
                <w:bCs/>
                <w:sz w:val="18"/>
                <w:szCs w:val="18"/>
              </w:rPr>
            </w:pPr>
            <w:r w:rsidRPr="00322F66">
              <w:rPr>
                <w:rFonts w:ascii="Arial" w:hAnsi="Arial" w:cs="Arial"/>
                <w:bCs/>
                <w:sz w:val="18"/>
                <w:szCs w:val="18"/>
              </w:rPr>
              <w:t>NavwarnTypeDetails: scientific moorings</w:t>
            </w:r>
          </w:p>
        </w:tc>
      </w:tr>
      <w:tr w:rsidR="00F170AD" w:rsidRPr="00322F66" w14:paraId="7CA3C9BC" w14:textId="77777777" w:rsidTr="00322C66">
        <w:trPr>
          <w:trHeight w:val="144"/>
        </w:trPr>
        <w:tc>
          <w:tcPr>
            <w:tcW w:w="2537" w:type="dxa"/>
            <w:vMerge/>
          </w:tcPr>
          <w:p w14:paraId="3CA59E07" w14:textId="77777777" w:rsidR="00507E80" w:rsidRPr="00322F66" w:rsidRDefault="00507E80" w:rsidP="00322C66">
            <w:pPr>
              <w:rPr>
                <w:rFonts w:ascii="Arial" w:hAnsi="Arial" w:cs="Arial"/>
                <w:bCs/>
                <w:sz w:val="18"/>
                <w:szCs w:val="18"/>
              </w:rPr>
            </w:pPr>
          </w:p>
        </w:tc>
        <w:tc>
          <w:tcPr>
            <w:tcW w:w="2628" w:type="dxa"/>
          </w:tcPr>
          <w:p w14:paraId="38AC4437"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geometry</w:t>
            </w:r>
          </w:p>
        </w:tc>
        <w:tc>
          <w:tcPr>
            <w:tcW w:w="5270" w:type="dxa"/>
            <w:gridSpan w:val="3"/>
          </w:tcPr>
          <w:p w14:paraId="43C1CB5F"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 xml:space="preserve">Point </w:t>
            </w:r>
            <w:r w:rsidRPr="00322F66">
              <w:rPr>
                <w:rFonts w:ascii="Arial" w:hAnsi="Arial" w:cs="Arial"/>
                <w:bCs/>
                <w:caps/>
                <w:sz w:val="18"/>
                <w:szCs w:val="18"/>
                <w:lang w:eastAsia="en-GB"/>
              </w:rPr>
              <w:t>46-06.00n 006-47.00w.</w:t>
            </w:r>
          </w:p>
        </w:tc>
      </w:tr>
      <w:tr w:rsidR="00F170AD" w:rsidRPr="00322F66" w14:paraId="0010B6E0" w14:textId="77777777" w:rsidTr="00322C66">
        <w:trPr>
          <w:trHeight w:val="144"/>
        </w:trPr>
        <w:tc>
          <w:tcPr>
            <w:tcW w:w="2537" w:type="dxa"/>
            <w:vMerge/>
          </w:tcPr>
          <w:p w14:paraId="327F236A" w14:textId="77777777" w:rsidR="00507E80" w:rsidRPr="00322F66" w:rsidRDefault="00507E80" w:rsidP="00322C66">
            <w:pPr>
              <w:rPr>
                <w:rFonts w:ascii="Arial" w:hAnsi="Arial" w:cs="Arial"/>
                <w:bCs/>
                <w:sz w:val="18"/>
                <w:szCs w:val="18"/>
              </w:rPr>
            </w:pPr>
          </w:p>
        </w:tc>
        <w:tc>
          <w:tcPr>
            <w:tcW w:w="2628" w:type="dxa"/>
          </w:tcPr>
          <w:p w14:paraId="527E658F"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geometry</w:t>
            </w:r>
          </w:p>
        </w:tc>
        <w:tc>
          <w:tcPr>
            <w:tcW w:w="5270" w:type="dxa"/>
            <w:gridSpan w:val="3"/>
          </w:tcPr>
          <w:p w14:paraId="560B06CC"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 xml:space="preserve">Point </w:t>
            </w:r>
            <w:r w:rsidRPr="00322F66">
              <w:rPr>
                <w:rFonts w:ascii="Arial" w:hAnsi="Arial" w:cs="Arial"/>
                <w:bCs/>
                <w:caps/>
                <w:sz w:val="18"/>
                <w:szCs w:val="18"/>
                <w:lang w:eastAsia="en-GB"/>
              </w:rPr>
              <w:t>44-10.00n 002-10.00w</w:t>
            </w:r>
          </w:p>
        </w:tc>
      </w:tr>
      <w:tr w:rsidR="00F170AD" w:rsidRPr="00322F66" w14:paraId="5C42A7FA" w14:textId="77777777" w:rsidTr="00322C66">
        <w:trPr>
          <w:trHeight w:val="215"/>
        </w:trPr>
        <w:tc>
          <w:tcPr>
            <w:tcW w:w="2537" w:type="dxa"/>
            <w:vMerge w:val="restart"/>
          </w:tcPr>
          <w:p w14:paraId="1C445F08"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NAVWARNAreaAffected (ID02)</w:t>
            </w:r>
          </w:p>
        </w:tc>
        <w:tc>
          <w:tcPr>
            <w:tcW w:w="2628" w:type="dxa"/>
          </w:tcPr>
          <w:p w14:paraId="05FE7D78"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geometry</w:t>
            </w:r>
          </w:p>
        </w:tc>
        <w:tc>
          <w:tcPr>
            <w:tcW w:w="5270" w:type="dxa"/>
            <w:gridSpan w:val="3"/>
          </w:tcPr>
          <w:p w14:paraId="0F201141"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 xml:space="preserve">Circle by center point radium 2 NM </w:t>
            </w:r>
            <w:r w:rsidRPr="00322F66">
              <w:rPr>
                <w:rFonts w:ascii="Arial" w:hAnsi="Arial" w:cs="Arial"/>
                <w:bCs/>
                <w:caps/>
                <w:sz w:val="18"/>
                <w:szCs w:val="18"/>
                <w:lang w:eastAsia="en-GB"/>
              </w:rPr>
              <w:t>46-06.00n 006-47.00w.</w:t>
            </w:r>
          </w:p>
        </w:tc>
      </w:tr>
      <w:tr w:rsidR="00F170AD" w:rsidRPr="00322F66" w14:paraId="21A1AD2F" w14:textId="77777777" w:rsidTr="00322C66">
        <w:trPr>
          <w:trHeight w:val="215"/>
        </w:trPr>
        <w:tc>
          <w:tcPr>
            <w:tcW w:w="2537" w:type="dxa"/>
            <w:vMerge/>
          </w:tcPr>
          <w:p w14:paraId="043318F6" w14:textId="77777777" w:rsidR="00507E80" w:rsidRPr="00322F66" w:rsidRDefault="00507E80" w:rsidP="00322C66">
            <w:pPr>
              <w:rPr>
                <w:rFonts w:ascii="Arial" w:hAnsi="Arial" w:cs="Arial"/>
                <w:bCs/>
                <w:sz w:val="18"/>
                <w:szCs w:val="18"/>
              </w:rPr>
            </w:pPr>
          </w:p>
        </w:tc>
        <w:tc>
          <w:tcPr>
            <w:tcW w:w="2628" w:type="dxa"/>
          </w:tcPr>
          <w:p w14:paraId="37514180"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geometry</w:t>
            </w:r>
          </w:p>
        </w:tc>
        <w:tc>
          <w:tcPr>
            <w:tcW w:w="5270" w:type="dxa"/>
            <w:gridSpan w:val="3"/>
          </w:tcPr>
          <w:p w14:paraId="434AA4D1" w14:textId="77777777" w:rsidR="00507E80" w:rsidRPr="00322F66" w:rsidRDefault="00507E80" w:rsidP="00322C66">
            <w:pPr>
              <w:rPr>
                <w:rFonts w:ascii="Arial" w:hAnsi="Arial" w:cs="Arial"/>
                <w:bCs/>
                <w:sz w:val="18"/>
                <w:szCs w:val="18"/>
              </w:rPr>
            </w:pPr>
            <w:r w:rsidRPr="00322F66">
              <w:rPr>
                <w:rFonts w:ascii="Arial" w:hAnsi="Arial" w:cs="Arial"/>
                <w:bCs/>
                <w:sz w:val="18"/>
                <w:szCs w:val="18"/>
              </w:rPr>
              <w:t xml:space="preserve">Circle by center point radium 2 NM </w:t>
            </w:r>
            <w:r w:rsidRPr="00322F66">
              <w:rPr>
                <w:rFonts w:ascii="Arial" w:hAnsi="Arial" w:cs="Arial"/>
                <w:bCs/>
                <w:caps/>
                <w:sz w:val="18"/>
                <w:szCs w:val="18"/>
                <w:lang w:eastAsia="en-GB"/>
              </w:rPr>
              <w:t>44-10.00n 002-10.00w</w:t>
            </w:r>
          </w:p>
        </w:tc>
      </w:tr>
    </w:tbl>
    <w:p w14:paraId="41159CA9" w14:textId="77777777" w:rsidR="00507E80" w:rsidRPr="00322F66" w:rsidRDefault="00507E80" w:rsidP="00507E80">
      <w:pPr>
        <w:rPr>
          <w:rFonts w:ascii="Arial" w:hAnsi="Arial" w:cs="Arial"/>
        </w:rPr>
      </w:pPr>
    </w:p>
    <w:p w14:paraId="7527DC3A" w14:textId="484E4939" w:rsidR="00507E80" w:rsidRPr="00322F66" w:rsidRDefault="00C07FAD" w:rsidP="00507E80">
      <w:pPr>
        <w:pStyle w:val="Heading2"/>
        <w:rPr>
          <w:rFonts w:ascii="Arial" w:hAnsi="Arial" w:cs="Arial"/>
          <w:b/>
          <w:bCs/>
          <w:color w:val="auto"/>
          <w:sz w:val="20"/>
          <w:szCs w:val="20"/>
        </w:rPr>
      </w:pPr>
      <w:r w:rsidRPr="00322F66">
        <w:rPr>
          <w:rFonts w:ascii="Arial" w:hAnsi="Arial" w:cs="Arial"/>
          <w:b/>
          <w:bCs/>
          <w:color w:val="auto"/>
          <w:sz w:val="20"/>
          <w:szCs w:val="20"/>
        </w:rPr>
        <w:t>3.2.10</w:t>
      </w:r>
      <w:r w:rsidRPr="00322F66">
        <w:rPr>
          <w:rFonts w:ascii="Arial" w:hAnsi="Arial" w:cs="Arial"/>
          <w:b/>
          <w:bCs/>
          <w:color w:val="auto"/>
          <w:sz w:val="20"/>
          <w:szCs w:val="20"/>
        </w:rPr>
        <w:tab/>
      </w:r>
      <w:r w:rsidR="00507E80" w:rsidRPr="00322F66">
        <w:rPr>
          <w:rFonts w:ascii="Arial" w:hAnsi="Arial" w:cs="Arial"/>
          <w:b/>
          <w:bCs/>
          <w:color w:val="auto"/>
          <w:sz w:val="20"/>
          <w:szCs w:val="20"/>
        </w:rPr>
        <w:t>Example 2 – Tide Gauge</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746"/>
      </w:tblGrid>
      <w:tr w:rsidR="00F170AD" w:rsidRPr="00322F66" w14:paraId="2211A1A0" w14:textId="77777777" w:rsidTr="00322C66">
        <w:trPr>
          <w:trHeight w:val="20"/>
        </w:trPr>
        <w:tc>
          <w:tcPr>
            <w:tcW w:w="3064" w:type="dxa"/>
          </w:tcPr>
          <w:p w14:paraId="15389F4C" w14:textId="77777777" w:rsidR="00507E80" w:rsidRPr="00322F66" w:rsidRDefault="00507E80" w:rsidP="00322C66">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746" w:type="dxa"/>
          </w:tcPr>
          <w:p w14:paraId="3843F4C3" w14:textId="77777777" w:rsidR="00507E80" w:rsidRPr="00322F66" w:rsidRDefault="00507E80" w:rsidP="00322C66">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2 – Tide Gauge</w:t>
            </w:r>
          </w:p>
        </w:tc>
      </w:tr>
      <w:tr w:rsidR="00F170AD" w:rsidRPr="00322F66" w14:paraId="2A6FDB12" w14:textId="77777777" w:rsidTr="00322C66">
        <w:trPr>
          <w:trHeight w:val="224"/>
        </w:trPr>
        <w:tc>
          <w:tcPr>
            <w:tcW w:w="3064" w:type="dxa"/>
          </w:tcPr>
          <w:p w14:paraId="1972473A"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p w14:paraId="50233637"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746" w:type="dxa"/>
            <w:vMerge w:val="restart"/>
          </w:tcPr>
          <w:p w14:paraId="71E3B405"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 180/21</w:t>
            </w:r>
          </w:p>
          <w:p w14:paraId="477E0E11"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arafura sea.</w:t>
            </w:r>
          </w:p>
          <w:p w14:paraId="49EE6B88"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australia-north coast.</w:t>
            </w:r>
          </w:p>
          <w:p w14:paraId="5AA01393"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4A1BE011" w14:textId="77777777" w:rsidR="00507E80" w:rsidRPr="00322F66" w:rsidRDefault="00507E80" w:rsidP="00322C66">
            <w:pPr>
              <w:widowControl w:val="0"/>
              <w:autoSpaceDE w:val="0"/>
              <w:autoSpaceDN w:val="0"/>
              <w:spacing w:after="0" w:line="240" w:lineRule="auto"/>
              <w:ind w:right="306"/>
              <w:rPr>
                <w:rFonts w:ascii="Arial" w:eastAsia="Arial" w:hAnsi="Arial" w:cs="Arial"/>
                <w:sz w:val="18"/>
                <w:szCs w:val="18"/>
                <w:lang w:val="en-GB" w:eastAsia="en-GB" w:bidi="en-GB"/>
              </w:rPr>
            </w:pPr>
            <w:r w:rsidRPr="00322F66">
              <w:rPr>
                <w:rFonts w:ascii="Arial" w:hAnsi="Arial" w:cs="Arial"/>
                <w:caps/>
                <w:sz w:val="18"/>
                <w:szCs w:val="18"/>
                <w:lang w:eastAsia="en-GB"/>
              </w:rPr>
              <w:t>tide GAUGE in 10-31.30s 141-12.70e unreliable.</w:t>
            </w:r>
          </w:p>
        </w:tc>
      </w:tr>
      <w:tr w:rsidR="00F170AD" w:rsidRPr="00322F66" w14:paraId="011F42A9" w14:textId="77777777" w:rsidTr="00322C66">
        <w:trPr>
          <w:trHeight w:val="20"/>
        </w:trPr>
        <w:tc>
          <w:tcPr>
            <w:tcW w:w="3064" w:type="dxa"/>
          </w:tcPr>
          <w:p w14:paraId="203414C9"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746" w:type="dxa"/>
            <w:vMerge/>
            <w:tcBorders>
              <w:top w:val="nil"/>
            </w:tcBorders>
          </w:tcPr>
          <w:p w14:paraId="090E354B"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B7B958A" w14:textId="77777777" w:rsidTr="00322C66">
        <w:trPr>
          <w:trHeight w:val="20"/>
        </w:trPr>
        <w:tc>
          <w:tcPr>
            <w:tcW w:w="3064" w:type="dxa"/>
          </w:tcPr>
          <w:p w14:paraId="274CFAA7"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746" w:type="dxa"/>
            <w:vMerge/>
            <w:tcBorders>
              <w:top w:val="nil"/>
            </w:tcBorders>
          </w:tcPr>
          <w:p w14:paraId="4F38A76B"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CD2B867" w14:textId="77777777" w:rsidTr="00322C66">
        <w:trPr>
          <w:trHeight w:val="20"/>
        </w:trPr>
        <w:tc>
          <w:tcPr>
            <w:tcW w:w="3064" w:type="dxa"/>
          </w:tcPr>
          <w:p w14:paraId="5F24B33C"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746" w:type="dxa"/>
            <w:vMerge/>
            <w:tcBorders>
              <w:top w:val="nil"/>
            </w:tcBorders>
          </w:tcPr>
          <w:p w14:paraId="1DFCF86A"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F5B0DB5" w14:textId="77777777" w:rsidTr="00322C66">
        <w:trPr>
          <w:trHeight w:val="20"/>
        </w:trPr>
        <w:tc>
          <w:tcPr>
            <w:tcW w:w="3064" w:type="dxa"/>
          </w:tcPr>
          <w:p w14:paraId="0AF8FC3F"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746" w:type="dxa"/>
            <w:vMerge/>
            <w:tcBorders>
              <w:top w:val="nil"/>
            </w:tcBorders>
          </w:tcPr>
          <w:p w14:paraId="0CF1B28A"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1F31B54" w14:textId="77777777" w:rsidTr="00322C66">
        <w:trPr>
          <w:trHeight w:val="20"/>
        </w:trPr>
        <w:tc>
          <w:tcPr>
            <w:tcW w:w="3064" w:type="dxa"/>
          </w:tcPr>
          <w:p w14:paraId="5329ADB9"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746" w:type="dxa"/>
            <w:vMerge/>
            <w:tcBorders>
              <w:top w:val="nil"/>
            </w:tcBorders>
          </w:tcPr>
          <w:p w14:paraId="00FA6B4D"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5302AF5" w14:textId="77777777" w:rsidTr="00322C66">
        <w:trPr>
          <w:trHeight w:val="20"/>
        </w:trPr>
        <w:tc>
          <w:tcPr>
            <w:tcW w:w="3064" w:type="dxa"/>
          </w:tcPr>
          <w:p w14:paraId="066C1B65"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746" w:type="dxa"/>
            <w:vMerge/>
            <w:tcBorders>
              <w:top w:val="nil"/>
            </w:tcBorders>
          </w:tcPr>
          <w:p w14:paraId="7C63A14E"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810BF49" w14:textId="77777777" w:rsidTr="00322C66">
        <w:trPr>
          <w:trHeight w:val="20"/>
        </w:trPr>
        <w:tc>
          <w:tcPr>
            <w:tcW w:w="3064" w:type="dxa"/>
          </w:tcPr>
          <w:p w14:paraId="73ECAD60"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746" w:type="dxa"/>
            <w:vMerge/>
            <w:tcBorders>
              <w:top w:val="nil"/>
            </w:tcBorders>
          </w:tcPr>
          <w:p w14:paraId="59C43ACD"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bl>
    <w:p w14:paraId="1587342E" w14:textId="77777777" w:rsidR="00507E80" w:rsidRPr="00322F66" w:rsidRDefault="00507E80" w:rsidP="00507E80">
      <w:pPr>
        <w:jc w:val="center"/>
        <w:rPr>
          <w:rFonts w:ascii="Arial" w:hAnsi="Arial" w:cs="Arial"/>
          <w:sz w:val="18"/>
          <w:szCs w:val="18"/>
        </w:rPr>
      </w:pPr>
    </w:p>
    <w:tbl>
      <w:tblPr>
        <w:tblStyle w:val="TableGrid"/>
        <w:tblW w:w="10435" w:type="dxa"/>
        <w:tblLook w:val="04A0" w:firstRow="1" w:lastRow="0" w:firstColumn="1" w:lastColumn="0" w:noHBand="0" w:noVBand="1"/>
      </w:tblPr>
      <w:tblGrid>
        <w:gridCol w:w="2537"/>
        <w:gridCol w:w="2628"/>
        <w:gridCol w:w="1910"/>
        <w:gridCol w:w="111"/>
        <w:gridCol w:w="3249"/>
      </w:tblGrid>
      <w:tr w:rsidR="00F170AD" w:rsidRPr="00322F66" w14:paraId="7DB24BA9" w14:textId="77777777" w:rsidTr="00322C66">
        <w:trPr>
          <w:trHeight w:val="144"/>
        </w:trPr>
        <w:tc>
          <w:tcPr>
            <w:tcW w:w="2537" w:type="dxa"/>
            <w:vMerge w:val="restart"/>
          </w:tcPr>
          <w:p w14:paraId="7EE98852" w14:textId="77777777" w:rsidR="00507E80" w:rsidRPr="00322F66" w:rsidRDefault="00507E80" w:rsidP="00322C66">
            <w:pPr>
              <w:rPr>
                <w:rFonts w:ascii="Arial" w:hAnsi="Arial" w:cs="Arial"/>
                <w:sz w:val="18"/>
                <w:szCs w:val="18"/>
              </w:rPr>
            </w:pPr>
            <w:r w:rsidRPr="00322F66">
              <w:rPr>
                <w:rFonts w:ascii="Arial" w:hAnsi="Arial" w:cs="Arial"/>
                <w:sz w:val="18"/>
                <w:szCs w:val="18"/>
              </w:rPr>
              <w:t>NAVWARNPreamble (ID00)</w:t>
            </w:r>
          </w:p>
        </w:tc>
        <w:tc>
          <w:tcPr>
            <w:tcW w:w="2628" w:type="dxa"/>
            <w:vMerge w:val="restart"/>
          </w:tcPr>
          <w:p w14:paraId="601FBA28" w14:textId="77777777" w:rsidR="00507E80" w:rsidRPr="00322F66" w:rsidRDefault="00507E80" w:rsidP="00322C66">
            <w:pPr>
              <w:rPr>
                <w:rFonts w:ascii="Arial" w:hAnsi="Arial" w:cs="Arial"/>
                <w:sz w:val="18"/>
                <w:szCs w:val="18"/>
              </w:rPr>
            </w:pPr>
            <w:r w:rsidRPr="00322F66">
              <w:rPr>
                <w:rFonts w:ascii="Arial" w:hAnsi="Arial" w:cs="Arial"/>
                <w:sz w:val="18"/>
                <w:szCs w:val="18"/>
              </w:rPr>
              <w:t>generalArea</w:t>
            </w:r>
          </w:p>
        </w:tc>
        <w:tc>
          <w:tcPr>
            <w:tcW w:w="2021" w:type="dxa"/>
            <w:gridSpan w:val="2"/>
          </w:tcPr>
          <w:p w14:paraId="3C3580D9" w14:textId="77777777" w:rsidR="00507E80" w:rsidRPr="00322F66" w:rsidRDefault="00507E80" w:rsidP="00322C66">
            <w:pPr>
              <w:rPr>
                <w:rFonts w:ascii="Arial" w:hAnsi="Arial" w:cs="Arial"/>
                <w:sz w:val="18"/>
                <w:szCs w:val="18"/>
              </w:rPr>
            </w:pPr>
            <w:r w:rsidRPr="00322F66">
              <w:rPr>
                <w:rFonts w:ascii="Arial" w:hAnsi="Arial" w:cs="Arial"/>
                <w:sz w:val="18"/>
                <w:szCs w:val="18"/>
              </w:rPr>
              <w:t>localityIdentifier</w:t>
            </w:r>
          </w:p>
        </w:tc>
        <w:tc>
          <w:tcPr>
            <w:tcW w:w="3249" w:type="dxa"/>
          </w:tcPr>
          <w:p w14:paraId="6B9CE962" w14:textId="77777777" w:rsidR="00507E80" w:rsidRPr="00322F66" w:rsidRDefault="00507E80" w:rsidP="00322C66">
            <w:pPr>
              <w:rPr>
                <w:rFonts w:ascii="Arial" w:hAnsi="Arial" w:cs="Arial"/>
                <w:sz w:val="18"/>
                <w:szCs w:val="18"/>
              </w:rPr>
            </w:pPr>
          </w:p>
        </w:tc>
      </w:tr>
      <w:tr w:rsidR="00F170AD" w:rsidRPr="00322F66" w14:paraId="2CF104B4" w14:textId="77777777" w:rsidTr="00322C66">
        <w:trPr>
          <w:trHeight w:val="144"/>
        </w:trPr>
        <w:tc>
          <w:tcPr>
            <w:tcW w:w="2537" w:type="dxa"/>
            <w:vMerge/>
          </w:tcPr>
          <w:p w14:paraId="3C0D845C" w14:textId="77777777" w:rsidR="00507E80" w:rsidRPr="00322F66" w:rsidRDefault="00507E80" w:rsidP="00322C66">
            <w:pPr>
              <w:rPr>
                <w:rFonts w:ascii="Arial" w:hAnsi="Arial" w:cs="Arial"/>
                <w:sz w:val="18"/>
                <w:szCs w:val="18"/>
              </w:rPr>
            </w:pPr>
          </w:p>
        </w:tc>
        <w:tc>
          <w:tcPr>
            <w:tcW w:w="2628" w:type="dxa"/>
            <w:vMerge/>
          </w:tcPr>
          <w:p w14:paraId="6D9BA1E6" w14:textId="77777777" w:rsidR="00507E80" w:rsidRPr="00322F66" w:rsidRDefault="00507E80" w:rsidP="00322C66">
            <w:pPr>
              <w:rPr>
                <w:rFonts w:ascii="Arial" w:hAnsi="Arial" w:cs="Arial"/>
                <w:sz w:val="18"/>
                <w:szCs w:val="18"/>
              </w:rPr>
            </w:pPr>
          </w:p>
        </w:tc>
        <w:tc>
          <w:tcPr>
            <w:tcW w:w="2021" w:type="dxa"/>
            <w:gridSpan w:val="2"/>
            <w:vMerge w:val="restart"/>
          </w:tcPr>
          <w:p w14:paraId="069EE4A7" w14:textId="77777777" w:rsidR="00507E80" w:rsidRPr="00322F66" w:rsidRDefault="00507E80" w:rsidP="00322C66">
            <w:pPr>
              <w:rPr>
                <w:rFonts w:ascii="Arial" w:hAnsi="Arial" w:cs="Arial"/>
                <w:sz w:val="18"/>
                <w:szCs w:val="18"/>
              </w:rPr>
            </w:pPr>
            <w:r w:rsidRPr="00322F66">
              <w:rPr>
                <w:rFonts w:ascii="Arial" w:hAnsi="Arial" w:cs="Arial"/>
                <w:sz w:val="18"/>
                <w:szCs w:val="18"/>
              </w:rPr>
              <w:t>locationName</w:t>
            </w:r>
          </w:p>
        </w:tc>
        <w:tc>
          <w:tcPr>
            <w:tcW w:w="3249" w:type="dxa"/>
          </w:tcPr>
          <w:p w14:paraId="18B683F5"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tc>
      </w:tr>
      <w:tr w:rsidR="00F170AD" w:rsidRPr="00322F66" w14:paraId="5B57E4DA" w14:textId="77777777" w:rsidTr="00322C66">
        <w:trPr>
          <w:trHeight w:val="144"/>
        </w:trPr>
        <w:tc>
          <w:tcPr>
            <w:tcW w:w="2537" w:type="dxa"/>
            <w:vMerge/>
          </w:tcPr>
          <w:p w14:paraId="354E37CC" w14:textId="77777777" w:rsidR="00507E80" w:rsidRPr="00322F66" w:rsidRDefault="00507E80" w:rsidP="00322C66">
            <w:pPr>
              <w:rPr>
                <w:rFonts w:ascii="Arial" w:hAnsi="Arial" w:cs="Arial"/>
                <w:sz w:val="18"/>
                <w:szCs w:val="18"/>
              </w:rPr>
            </w:pPr>
          </w:p>
        </w:tc>
        <w:tc>
          <w:tcPr>
            <w:tcW w:w="2628" w:type="dxa"/>
            <w:vMerge/>
          </w:tcPr>
          <w:p w14:paraId="14BF4EC0" w14:textId="77777777" w:rsidR="00507E80" w:rsidRPr="00322F66" w:rsidRDefault="00507E80" w:rsidP="00322C66">
            <w:pPr>
              <w:rPr>
                <w:rFonts w:ascii="Arial" w:hAnsi="Arial" w:cs="Arial"/>
                <w:sz w:val="18"/>
                <w:szCs w:val="18"/>
              </w:rPr>
            </w:pPr>
          </w:p>
        </w:tc>
        <w:tc>
          <w:tcPr>
            <w:tcW w:w="2021" w:type="dxa"/>
            <w:gridSpan w:val="2"/>
            <w:vMerge/>
          </w:tcPr>
          <w:p w14:paraId="0A3CD3BA" w14:textId="77777777" w:rsidR="00507E80" w:rsidRPr="00322F66" w:rsidRDefault="00507E80" w:rsidP="00322C66">
            <w:pPr>
              <w:rPr>
                <w:rFonts w:ascii="Arial" w:hAnsi="Arial" w:cs="Arial"/>
                <w:sz w:val="18"/>
                <w:szCs w:val="18"/>
              </w:rPr>
            </w:pPr>
          </w:p>
        </w:tc>
        <w:tc>
          <w:tcPr>
            <w:tcW w:w="3249" w:type="dxa"/>
          </w:tcPr>
          <w:p w14:paraId="5A932DFB" w14:textId="77777777" w:rsidR="00507E80" w:rsidRPr="00322F66" w:rsidRDefault="00507E80" w:rsidP="00322C66">
            <w:pPr>
              <w:rPr>
                <w:rFonts w:ascii="Arial" w:hAnsi="Arial" w:cs="Arial"/>
                <w:sz w:val="18"/>
                <w:szCs w:val="18"/>
              </w:rPr>
            </w:pPr>
            <w:r w:rsidRPr="00322F66">
              <w:rPr>
                <w:rFonts w:ascii="Arial" w:hAnsi="Arial" w:cs="Arial"/>
                <w:sz w:val="18"/>
                <w:szCs w:val="18"/>
              </w:rPr>
              <w:t>text: ARAFURA SEA</w:t>
            </w:r>
          </w:p>
        </w:tc>
      </w:tr>
      <w:tr w:rsidR="00F170AD" w:rsidRPr="00322F66" w14:paraId="73925A4A" w14:textId="77777777" w:rsidTr="00322C66">
        <w:trPr>
          <w:trHeight w:val="144"/>
        </w:trPr>
        <w:tc>
          <w:tcPr>
            <w:tcW w:w="2537" w:type="dxa"/>
            <w:vMerge/>
          </w:tcPr>
          <w:p w14:paraId="55F363E6" w14:textId="77777777" w:rsidR="00507E80" w:rsidRPr="00322F66" w:rsidRDefault="00507E80" w:rsidP="00322C66">
            <w:pPr>
              <w:rPr>
                <w:rFonts w:ascii="Arial" w:hAnsi="Arial" w:cs="Arial"/>
                <w:sz w:val="18"/>
                <w:szCs w:val="18"/>
              </w:rPr>
            </w:pPr>
          </w:p>
        </w:tc>
        <w:tc>
          <w:tcPr>
            <w:tcW w:w="2628" w:type="dxa"/>
            <w:vMerge w:val="restart"/>
          </w:tcPr>
          <w:p w14:paraId="754C4D30" w14:textId="77777777" w:rsidR="00507E80" w:rsidRPr="00322F66" w:rsidRDefault="00507E80" w:rsidP="00322C66">
            <w:pPr>
              <w:rPr>
                <w:rFonts w:ascii="Arial" w:hAnsi="Arial" w:cs="Arial"/>
                <w:sz w:val="18"/>
                <w:szCs w:val="18"/>
              </w:rPr>
            </w:pPr>
            <w:r w:rsidRPr="00322F66">
              <w:rPr>
                <w:rFonts w:ascii="Arial" w:hAnsi="Arial" w:cs="Arial"/>
                <w:sz w:val="18"/>
                <w:szCs w:val="18"/>
              </w:rPr>
              <w:t>locality</w:t>
            </w:r>
          </w:p>
        </w:tc>
        <w:tc>
          <w:tcPr>
            <w:tcW w:w="2021" w:type="dxa"/>
            <w:gridSpan w:val="2"/>
          </w:tcPr>
          <w:p w14:paraId="0B3A1417" w14:textId="77777777" w:rsidR="00507E80" w:rsidRPr="00322F66" w:rsidRDefault="00507E80" w:rsidP="00322C66">
            <w:pPr>
              <w:rPr>
                <w:rFonts w:ascii="Arial" w:hAnsi="Arial" w:cs="Arial"/>
                <w:sz w:val="18"/>
                <w:szCs w:val="18"/>
              </w:rPr>
            </w:pPr>
            <w:r w:rsidRPr="00322F66">
              <w:rPr>
                <w:rFonts w:ascii="Arial" w:hAnsi="Arial" w:cs="Arial"/>
                <w:sz w:val="18"/>
                <w:szCs w:val="18"/>
              </w:rPr>
              <w:t>localityIdentifier</w:t>
            </w:r>
          </w:p>
        </w:tc>
        <w:tc>
          <w:tcPr>
            <w:tcW w:w="3249" w:type="dxa"/>
          </w:tcPr>
          <w:p w14:paraId="4E216E54" w14:textId="77777777" w:rsidR="00507E80" w:rsidRPr="00322F66" w:rsidRDefault="00507E80" w:rsidP="00322C66">
            <w:pPr>
              <w:rPr>
                <w:rFonts w:ascii="Arial" w:hAnsi="Arial" w:cs="Arial"/>
                <w:sz w:val="18"/>
                <w:szCs w:val="18"/>
              </w:rPr>
            </w:pPr>
          </w:p>
        </w:tc>
      </w:tr>
      <w:tr w:rsidR="00F170AD" w:rsidRPr="00322F66" w14:paraId="06E5C785" w14:textId="77777777" w:rsidTr="00322C66">
        <w:trPr>
          <w:trHeight w:val="144"/>
        </w:trPr>
        <w:tc>
          <w:tcPr>
            <w:tcW w:w="2537" w:type="dxa"/>
            <w:vMerge/>
          </w:tcPr>
          <w:p w14:paraId="509EB78D" w14:textId="77777777" w:rsidR="00507E80" w:rsidRPr="00322F66" w:rsidRDefault="00507E80" w:rsidP="00322C66">
            <w:pPr>
              <w:rPr>
                <w:rFonts w:ascii="Arial" w:hAnsi="Arial" w:cs="Arial"/>
                <w:sz w:val="18"/>
                <w:szCs w:val="18"/>
              </w:rPr>
            </w:pPr>
          </w:p>
        </w:tc>
        <w:tc>
          <w:tcPr>
            <w:tcW w:w="2628" w:type="dxa"/>
            <w:vMerge/>
          </w:tcPr>
          <w:p w14:paraId="73F48100" w14:textId="77777777" w:rsidR="00507E80" w:rsidRPr="00322F66" w:rsidRDefault="00507E80" w:rsidP="00322C66">
            <w:pPr>
              <w:rPr>
                <w:rFonts w:ascii="Arial" w:hAnsi="Arial" w:cs="Arial"/>
                <w:sz w:val="18"/>
                <w:szCs w:val="18"/>
              </w:rPr>
            </w:pPr>
          </w:p>
        </w:tc>
        <w:tc>
          <w:tcPr>
            <w:tcW w:w="2021" w:type="dxa"/>
            <w:gridSpan w:val="2"/>
            <w:vMerge w:val="restart"/>
          </w:tcPr>
          <w:p w14:paraId="0605C29B" w14:textId="77777777" w:rsidR="00507E80" w:rsidRPr="00322F66" w:rsidRDefault="00507E80" w:rsidP="00322C66">
            <w:pPr>
              <w:rPr>
                <w:rFonts w:ascii="Arial" w:hAnsi="Arial" w:cs="Arial"/>
                <w:sz w:val="18"/>
                <w:szCs w:val="18"/>
              </w:rPr>
            </w:pPr>
            <w:r w:rsidRPr="00322F66">
              <w:rPr>
                <w:rFonts w:ascii="Arial" w:hAnsi="Arial" w:cs="Arial"/>
                <w:sz w:val="18"/>
                <w:szCs w:val="18"/>
              </w:rPr>
              <w:t>locationName</w:t>
            </w:r>
          </w:p>
        </w:tc>
        <w:tc>
          <w:tcPr>
            <w:tcW w:w="3249" w:type="dxa"/>
          </w:tcPr>
          <w:p w14:paraId="2607737A"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tc>
      </w:tr>
      <w:tr w:rsidR="00F170AD" w:rsidRPr="00322F66" w14:paraId="7EF192F7" w14:textId="77777777" w:rsidTr="00322C66">
        <w:trPr>
          <w:trHeight w:val="144"/>
        </w:trPr>
        <w:tc>
          <w:tcPr>
            <w:tcW w:w="2537" w:type="dxa"/>
            <w:vMerge/>
          </w:tcPr>
          <w:p w14:paraId="3823F5A2" w14:textId="77777777" w:rsidR="00507E80" w:rsidRPr="00322F66" w:rsidRDefault="00507E80" w:rsidP="00322C66">
            <w:pPr>
              <w:rPr>
                <w:rFonts w:ascii="Arial" w:hAnsi="Arial" w:cs="Arial"/>
                <w:sz w:val="18"/>
                <w:szCs w:val="18"/>
              </w:rPr>
            </w:pPr>
          </w:p>
        </w:tc>
        <w:tc>
          <w:tcPr>
            <w:tcW w:w="2628" w:type="dxa"/>
            <w:vMerge/>
          </w:tcPr>
          <w:p w14:paraId="56932A28" w14:textId="77777777" w:rsidR="00507E80" w:rsidRPr="00322F66" w:rsidRDefault="00507E80" w:rsidP="00322C66">
            <w:pPr>
              <w:rPr>
                <w:rFonts w:ascii="Arial" w:hAnsi="Arial" w:cs="Arial"/>
                <w:sz w:val="18"/>
                <w:szCs w:val="18"/>
              </w:rPr>
            </w:pPr>
          </w:p>
        </w:tc>
        <w:tc>
          <w:tcPr>
            <w:tcW w:w="2021" w:type="dxa"/>
            <w:gridSpan w:val="2"/>
            <w:vMerge/>
          </w:tcPr>
          <w:p w14:paraId="66C5265B" w14:textId="77777777" w:rsidR="00507E80" w:rsidRPr="00322F66" w:rsidRDefault="00507E80" w:rsidP="00322C66">
            <w:pPr>
              <w:rPr>
                <w:rFonts w:ascii="Arial" w:hAnsi="Arial" w:cs="Arial"/>
                <w:sz w:val="18"/>
                <w:szCs w:val="18"/>
              </w:rPr>
            </w:pPr>
          </w:p>
        </w:tc>
        <w:tc>
          <w:tcPr>
            <w:tcW w:w="3249" w:type="dxa"/>
          </w:tcPr>
          <w:p w14:paraId="345D6B7E" w14:textId="77777777" w:rsidR="00507E80" w:rsidRPr="00322F66" w:rsidRDefault="00507E80" w:rsidP="00322C66">
            <w:pPr>
              <w:rPr>
                <w:rFonts w:ascii="Arial" w:hAnsi="Arial" w:cs="Arial"/>
                <w:sz w:val="18"/>
                <w:szCs w:val="18"/>
              </w:rPr>
            </w:pPr>
            <w:r w:rsidRPr="00322F66">
              <w:rPr>
                <w:rFonts w:ascii="Arial" w:hAnsi="Arial" w:cs="Arial"/>
                <w:sz w:val="18"/>
                <w:szCs w:val="18"/>
              </w:rPr>
              <w:t>text: AUSTRALIA-NORTH COAST</w:t>
            </w:r>
          </w:p>
        </w:tc>
      </w:tr>
      <w:tr w:rsidR="00F170AD" w:rsidRPr="00322F66" w14:paraId="5215FCBC" w14:textId="77777777" w:rsidTr="00322C66">
        <w:trPr>
          <w:trHeight w:val="144"/>
        </w:trPr>
        <w:tc>
          <w:tcPr>
            <w:tcW w:w="2537" w:type="dxa"/>
            <w:vMerge/>
          </w:tcPr>
          <w:p w14:paraId="14A017E7" w14:textId="77777777" w:rsidR="00507E80" w:rsidRPr="00322F66" w:rsidRDefault="00507E80" w:rsidP="00322C66">
            <w:pPr>
              <w:rPr>
                <w:rFonts w:ascii="Arial" w:hAnsi="Arial" w:cs="Arial"/>
                <w:sz w:val="18"/>
                <w:szCs w:val="18"/>
              </w:rPr>
            </w:pPr>
          </w:p>
        </w:tc>
        <w:tc>
          <w:tcPr>
            <w:tcW w:w="2628" w:type="dxa"/>
          </w:tcPr>
          <w:p w14:paraId="5CC1AA4B" w14:textId="77777777" w:rsidR="00507E80" w:rsidRPr="00322F66" w:rsidRDefault="00507E80" w:rsidP="00322C66">
            <w:pPr>
              <w:rPr>
                <w:rFonts w:ascii="Arial" w:hAnsi="Arial" w:cs="Arial"/>
                <w:sz w:val="18"/>
                <w:szCs w:val="18"/>
              </w:rPr>
            </w:pPr>
            <w:r w:rsidRPr="00322F66">
              <w:rPr>
                <w:rFonts w:ascii="Arial" w:hAnsi="Arial" w:cs="Arial"/>
                <w:sz w:val="18"/>
                <w:szCs w:val="18"/>
              </w:rPr>
              <w:t>messageSeriesIdentifier</w:t>
            </w:r>
          </w:p>
        </w:tc>
        <w:tc>
          <w:tcPr>
            <w:tcW w:w="5270" w:type="dxa"/>
            <w:gridSpan w:val="3"/>
          </w:tcPr>
          <w:p w14:paraId="0CAEF3FD" w14:textId="77777777" w:rsidR="00507E80" w:rsidRPr="00322F66" w:rsidRDefault="00507E80" w:rsidP="00322C66">
            <w:pPr>
              <w:rPr>
                <w:rFonts w:ascii="Arial" w:hAnsi="Arial" w:cs="Arial"/>
                <w:sz w:val="18"/>
                <w:szCs w:val="18"/>
              </w:rPr>
            </w:pPr>
            <w:r w:rsidRPr="00322F66">
              <w:rPr>
                <w:rFonts w:ascii="Arial" w:hAnsi="Arial" w:cs="Arial"/>
                <w:sz w:val="18"/>
                <w:szCs w:val="18"/>
              </w:rPr>
              <w:t>agencyResponsibleForProduction: AUXX</w:t>
            </w:r>
          </w:p>
          <w:p w14:paraId="2ED2E43D" w14:textId="77777777" w:rsidR="00507E80" w:rsidRPr="00322F66" w:rsidRDefault="00507E80" w:rsidP="00322C66">
            <w:pPr>
              <w:rPr>
                <w:rFonts w:ascii="Arial" w:hAnsi="Arial" w:cs="Arial"/>
                <w:sz w:val="18"/>
                <w:szCs w:val="18"/>
              </w:rPr>
            </w:pPr>
            <w:r w:rsidRPr="00322F66">
              <w:rPr>
                <w:rFonts w:ascii="Arial" w:hAnsi="Arial" w:cs="Arial"/>
                <w:sz w:val="18"/>
                <w:szCs w:val="18"/>
              </w:rPr>
              <w:t>nationality: AU</w:t>
            </w:r>
          </w:p>
          <w:p w14:paraId="6B8ABBE5" w14:textId="77777777" w:rsidR="00507E80" w:rsidRPr="00322F66" w:rsidRDefault="00507E80" w:rsidP="00322C66">
            <w:pPr>
              <w:rPr>
                <w:rFonts w:ascii="Arial" w:hAnsi="Arial" w:cs="Arial"/>
                <w:sz w:val="18"/>
                <w:szCs w:val="18"/>
              </w:rPr>
            </w:pPr>
            <w:r w:rsidRPr="00322F66">
              <w:rPr>
                <w:rFonts w:ascii="Arial" w:hAnsi="Arial" w:cs="Arial"/>
                <w:sz w:val="18"/>
                <w:szCs w:val="18"/>
              </w:rPr>
              <w:t>nameOfSeries: NAVAREA X</w:t>
            </w:r>
          </w:p>
          <w:p w14:paraId="445721D3" w14:textId="77777777" w:rsidR="00507E80" w:rsidRPr="00322F66" w:rsidRDefault="00507E80" w:rsidP="00322C66">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180</w:t>
            </w:r>
          </w:p>
          <w:p w14:paraId="5DB96934" w14:textId="77777777" w:rsidR="00507E80" w:rsidRPr="00322F66" w:rsidRDefault="00507E80" w:rsidP="00322C66">
            <w:pPr>
              <w:rPr>
                <w:rFonts w:ascii="Arial" w:hAnsi="Arial" w:cs="Arial"/>
                <w:sz w:val="18"/>
                <w:szCs w:val="18"/>
              </w:rPr>
            </w:pPr>
            <w:r w:rsidRPr="00322F66">
              <w:rPr>
                <w:rFonts w:ascii="Arial" w:hAnsi="Arial" w:cs="Arial"/>
                <w:sz w:val="18"/>
                <w:szCs w:val="18"/>
              </w:rPr>
              <w:t>warningType: (4) NAVAREA Navigational Warning</w:t>
            </w:r>
          </w:p>
          <w:p w14:paraId="2D05C9A8" w14:textId="77777777" w:rsidR="00507E80" w:rsidRPr="00322F66" w:rsidRDefault="00507E80" w:rsidP="00322C66">
            <w:pPr>
              <w:rPr>
                <w:rFonts w:ascii="Arial" w:hAnsi="Arial" w:cs="Arial"/>
                <w:sz w:val="18"/>
                <w:szCs w:val="18"/>
              </w:rPr>
            </w:pPr>
            <w:r w:rsidRPr="00322F66">
              <w:rPr>
                <w:rFonts w:ascii="Arial" w:hAnsi="Arial" w:cs="Arial"/>
                <w:sz w:val="18"/>
                <w:szCs w:val="18"/>
              </w:rPr>
              <w:t>year: 2021</w:t>
            </w:r>
          </w:p>
        </w:tc>
      </w:tr>
      <w:tr w:rsidR="00F170AD" w:rsidRPr="00322F66" w14:paraId="1B90C839" w14:textId="77777777" w:rsidTr="00322C66">
        <w:trPr>
          <w:trHeight w:val="144"/>
        </w:trPr>
        <w:tc>
          <w:tcPr>
            <w:tcW w:w="2537" w:type="dxa"/>
            <w:vMerge/>
          </w:tcPr>
          <w:p w14:paraId="308D95CF" w14:textId="77777777" w:rsidR="00507E80" w:rsidRPr="00322F66" w:rsidRDefault="00507E80" w:rsidP="00322C66">
            <w:pPr>
              <w:rPr>
                <w:rFonts w:ascii="Arial" w:hAnsi="Arial" w:cs="Arial"/>
                <w:sz w:val="18"/>
                <w:szCs w:val="18"/>
              </w:rPr>
            </w:pPr>
          </w:p>
        </w:tc>
        <w:tc>
          <w:tcPr>
            <w:tcW w:w="2628" w:type="dxa"/>
          </w:tcPr>
          <w:p w14:paraId="42B8F40D" w14:textId="77777777" w:rsidR="00507E80" w:rsidRPr="00322F66" w:rsidRDefault="00507E80" w:rsidP="00322C66">
            <w:pPr>
              <w:rPr>
                <w:rFonts w:ascii="Arial" w:hAnsi="Arial" w:cs="Arial"/>
                <w:sz w:val="18"/>
                <w:szCs w:val="18"/>
              </w:rPr>
            </w:pPr>
            <w:r w:rsidRPr="00322F66">
              <w:rPr>
                <w:rFonts w:ascii="Arial" w:hAnsi="Arial" w:cs="Arial"/>
                <w:sz w:val="18"/>
                <w:szCs w:val="18"/>
              </w:rPr>
              <w:t>cancellationDate</w:t>
            </w:r>
          </w:p>
        </w:tc>
        <w:tc>
          <w:tcPr>
            <w:tcW w:w="5270" w:type="dxa"/>
            <w:gridSpan w:val="3"/>
          </w:tcPr>
          <w:p w14:paraId="4C7765FF" w14:textId="77777777" w:rsidR="00507E80" w:rsidRPr="00322F66" w:rsidRDefault="00507E80" w:rsidP="00322C66">
            <w:pPr>
              <w:rPr>
                <w:rFonts w:ascii="Arial" w:hAnsi="Arial" w:cs="Arial"/>
                <w:sz w:val="18"/>
                <w:szCs w:val="18"/>
              </w:rPr>
            </w:pPr>
          </w:p>
        </w:tc>
      </w:tr>
      <w:tr w:rsidR="00F170AD" w:rsidRPr="00322F66" w14:paraId="10261083" w14:textId="77777777" w:rsidTr="00322C66">
        <w:trPr>
          <w:trHeight w:val="144"/>
        </w:trPr>
        <w:tc>
          <w:tcPr>
            <w:tcW w:w="2537" w:type="dxa"/>
            <w:vMerge/>
          </w:tcPr>
          <w:p w14:paraId="1C5DEB5B" w14:textId="77777777" w:rsidR="00507E80" w:rsidRPr="00322F66" w:rsidRDefault="00507E80" w:rsidP="00322C66">
            <w:pPr>
              <w:rPr>
                <w:rFonts w:ascii="Arial" w:hAnsi="Arial" w:cs="Arial"/>
                <w:sz w:val="18"/>
                <w:szCs w:val="18"/>
              </w:rPr>
            </w:pPr>
          </w:p>
        </w:tc>
        <w:tc>
          <w:tcPr>
            <w:tcW w:w="2628" w:type="dxa"/>
          </w:tcPr>
          <w:p w14:paraId="5A1AC1D2" w14:textId="77777777" w:rsidR="00507E80" w:rsidRPr="00322F66" w:rsidRDefault="00507E80" w:rsidP="00322C66">
            <w:pPr>
              <w:rPr>
                <w:rFonts w:ascii="Arial" w:hAnsi="Arial" w:cs="Arial"/>
                <w:sz w:val="18"/>
                <w:szCs w:val="18"/>
              </w:rPr>
            </w:pPr>
            <w:r w:rsidRPr="00322F66">
              <w:rPr>
                <w:rFonts w:ascii="Arial" w:hAnsi="Arial" w:cs="Arial"/>
                <w:sz w:val="18"/>
                <w:szCs w:val="18"/>
              </w:rPr>
              <w:t>publicationTime</w:t>
            </w:r>
          </w:p>
        </w:tc>
        <w:tc>
          <w:tcPr>
            <w:tcW w:w="5270" w:type="dxa"/>
            <w:gridSpan w:val="3"/>
          </w:tcPr>
          <w:p w14:paraId="4F8A853B" w14:textId="77777777" w:rsidR="00507E80" w:rsidRPr="00322F66" w:rsidRDefault="00507E80" w:rsidP="00322C66">
            <w:pPr>
              <w:rPr>
                <w:rFonts w:ascii="Arial" w:hAnsi="Arial" w:cs="Arial"/>
                <w:sz w:val="18"/>
                <w:szCs w:val="18"/>
              </w:rPr>
            </w:pPr>
            <w:r w:rsidRPr="00322F66">
              <w:rPr>
                <w:rFonts w:ascii="Arial" w:hAnsi="Arial" w:cs="Arial"/>
                <w:sz w:val="18"/>
                <w:szCs w:val="18"/>
              </w:rPr>
              <w:t>20210201T000001Z</w:t>
            </w:r>
          </w:p>
        </w:tc>
      </w:tr>
      <w:tr w:rsidR="00F170AD" w:rsidRPr="00322F66" w14:paraId="01662C1C" w14:textId="77777777" w:rsidTr="00322C66">
        <w:trPr>
          <w:trHeight w:val="144"/>
        </w:trPr>
        <w:tc>
          <w:tcPr>
            <w:tcW w:w="2537" w:type="dxa"/>
            <w:vMerge/>
          </w:tcPr>
          <w:p w14:paraId="1F543088" w14:textId="77777777" w:rsidR="00507E80" w:rsidRPr="00322F66" w:rsidRDefault="00507E80" w:rsidP="00322C66">
            <w:pPr>
              <w:rPr>
                <w:rFonts w:ascii="Arial" w:hAnsi="Arial" w:cs="Arial"/>
                <w:sz w:val="18"/>
                <w:szCs w:val="18"/>
              </w:rPr>
            </w:pPr>
          </w:p>
        </w:tc>
        <w:tc>
          <w:tcPr>
            <w:tcW w:w="2628" w:type="dxa"/>
          </w:tcPr>
          <w:p w14:paraId="7BD69B0F"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navwarnTypeGeneral:</w:t>
            </w:r>
          </w:p>
        </w:tc>
        <w:tc>
          <w:tcPr>
            <w:tcW w:w="5270" w:type="dxa"/>
            <w:gridSpan w:val="3"/>
          </w:tcPr>
          <w:p w14:paraId="73077D7D" w14:textId="77777777" w:rsidR="00507E80" w:rsidRPr="00322F66" w:rsidRDefault="00507E80" w:rsidP="00322C66">
            <w:pPr>
              <w:rPr>
                <w:rFonts w:ascii="Arial" w:hAnsi="Arial" w:cs="Arial"/>
                <w:sz w:val="18"/>
                <w:szCs w:val="18"/>
              </w:rPr>
            </w:pPr>
            <w:r w:rsidRPr="00322F66">
              <w:rPr>
                <w:rFonts w:ascii="Arial" w:hAnsi="Arial" w:cs="Arial"/>
                <w:sz w:val="18"/>
                <w:szCs w:val="18"/>
              </w:rPr>
              <w:t>Scientific Instruments Change</w:t>
            </w:r>
          </w:p>
        </w:tc>
      </w:tr>
      <w:tr w:rsidR="00F170AD" w:rsidRPr="00322F66" w14:paraId="136B9B31" w14:textId="77777777" w:rsidTr="00322C66">
        <w:trPr>
          <w:trHeight w:val="144"/>
        </w:trPr>
        <w:tc>
          <w:tcPr>
            <w:tcW w:w="2537" w:type="dxa"/>
            <w:vMerge/>
          </w:tcPr>
          <w:p w14:paraId="47B6DFD9" w14:textId="77777777" w:rsidR="00507E80" w:rsidRPr="00322F66" w:rsidRDefault="00507E80" w:rsidP="00322C66">
            <w:pPr>
              <w:rPr>
                <w:rFonts w:ascii="Arial" w:hAnsi="Arial" w:cs="Arial"/>
                <w:sz w:val="18"/>
                <w:szCs w:val="18"/>
              </w:rPr>
            </w:pPr>
          </w:p>
        </w:tc>
        <w:tc>
          <w:tcPr>
            <w:tcW w:w="2628" w:type="dxa"/>
          </w:tcPr>
          <w:p w14:paraId="4DB67215" w14:textId="77777777" w:rsidR="00507E80" w:rsidRPr="00322F66" w:rsidRDefault="00507E80" w:rsidP="00322C66">
            <w:pPr>
              <w:rPr>
                <w:rFonts w:ascii="Arial" w:hAnsi="Arial" w:cs="Arial"/>
                <w:sz w:val="18"/>
                <w:szCs w:val="18"/>
              </w:rPr>
            </w:pPr>
            <w:r w:rsidRPr="00322F66">
              <w:rPr>
                <w:rFonts w:ascii="Arial" w:hAnsi="Arial" w:cs="Arial"/>
                <w:sz w:val="18"/>
                <w:szCs w:val="18"/>
              </w:rPr>
              <w:t>intService:</w:t>
            </w:r>
          </w:p>
        </w:tc>
        <w:tc>
          <w:tcPr>
            <w:tcW w:w="5270" w:type="dxa"/>
            <w:gridSpan w:val="3"/>
          </w:tcPr>
          <w:p w14:paraId="6B43644C" w14:textId="77777777" w:rsidR="00507E80" w:rsidRPr="00322F66" w:rsidRDefault="00507E80" w:rsidP="00322C66">
            <w:pPr>
              <w:rPr>
                <w:rFonts w:ascii="Arial" w:hAnsi="Arial" w:cs="Arial"/>
                <w:sz w:val="18"/>
                <w:szCs w:val="18"/>
              </w:rPr>
            </w:pPr>
            <w:r w:rsidRPr="00322F66">
              <w:rPr>
                <w:rFonts w:ascii="Arial" w:hAnsi="Arial" w:cs="Arial"/>
                <w:sz w:val="18"/>
                <w:szCs w:val="18"/>
              </w:rPr>
              <w:t>Y</w:t>
            </w:r>
          </w:p>
        </w:tc>
      </w:tr>
      <w:tr w:rsidR="00F170AD" w:rsidRPr="00322F66" w14:paraId="538500C2" w14:textId="77777777" w:rsidTr="00322C66">
        <w:trPr>
          <w:trHeight w:val="144"/>
        </w:trPr>
        <w:tc>
          <w:tcPr>
            <w:tcW w:w="2537" w:type="dxa"/>
            <w:vMerge w:val="restart"/>
          </w:tcPr>
          <w:p w14:paraId="222D69B7" w14:textId="77777777" w:rsidR="00507E80" w:rsidRPr="00322F66" w:rsidRDefault="00507E80" w:rsidP="00322C66">
            <w:pPr>
              <w:rPr>
                <w:rFonts w:ascii="Arial" w:hAnsi="Arial" w:cs="Arial"/>
                <w:sz w:val="18"/>
                <w:szCs w:val="18"/>
              </w:rPr>
            </w:pPr>
            <w:r w:rsidRPr="00322F66">
              <w:rPr>
                <w:rFonts w:ascii="Arial" w:hAnsi="Arial" w:cs="Arial"/>
                <w:sz w:val="18"/>
                <w:szCs w:val="18"/>
              </w:rPr>
              <w:t>NAVWARNPreambleContent</w:t>
            </w:r>
          </w:p>
        </w:tc>
        <w:tc>
          <w:tcPr>
            <w:tcW w:w="2628" w:type="dxa"/>
          </w:tcPr>
          <w:p w14:paraId="433D4CD3" w14:textId="77777777" w:rsidR="00507E80" w:rsidRPr="00322F66" w:rsidRDefault="00507E80" w:rsidP="00322C66">
            <w:pPr>
              <w:rPr>
                <w:rFonts w:ascii="Arial" w:hAnsi="Arial" w:cs="Arial"/>
                <w:sz w:val="18"/>
                <w:szCs w:val="18"/>
              </w:rPr>
            </w:pPr>
            <w:r w:rsidRPr="00322F66">
              <w:rPr>
                <w:rFonts w:ascii="Arial" w:hAnsi="Arial" w:cs="Arial"/>
                <w:sz w:val="18"/>
                <w:szCs w:val="18"/>
              </w:rPr>
              <w:t>header (role)</w:t>
            </w:r>
          </w:p>
        </w:tc>
        <w:tc>
          <w:tcPr>
            <w:tcW w:w="5270" w:type="dxa"/>
            <w:gridSpan w:val="3"/>
          </w:tcPr>
          <w:p w14:paraId="21B90F19" w14:textId="77777777" w:rsidR="00507E80" w:rsidRPr="00322F66" w:rsidRDefault="00507E80" w:rsidP="00322C66">
            <w:pPr>
              <w:rPr>
                <w:rFonts w:ascii="Arial" w:hAnsi="Arial" w:cs="Arial"/>
                <w:sz w:val="18"/>
                <w:szCs w:val="18"/>
              </w:rPr>
            </w:pPr>
            <w:r w:rsidRPr="00322F66">
              <w:rPr>
                <w:rFonts w:ascii="Arial" w:hAnsi="Arial" w:cs="Arial"/>
                <w:sz w:val="18"/>
                <w:szCs w:val="18"/>
              </w:rPr>
              <w:t>ID00</w:t>
            </w:r>
          </w:p>
        </w:tc>
      </w:tr>
      <w:tr w:rsidR="00F170AD" w:rsidRPr="00322F66" w14:paraId="0FA1A478" w14:textId="77777777" w:rsidTr="00322C66">
        <w:trPr>
          <w:trHeight w:val="144"/>
        </w:trPr>
        <w:tc>
          <w:tcPr>
            <w:tcW w:w="2537" w:type="dxa"/>
            <w:vMerge/>
          </w:tcPr>
          <w:p w14:paraId="307AE1AD" w14:textId="77777777" w:rsidR="00507E80" w:rsidRPr="00322F66" w:rsidRDefault="00507E80" w:rsidP="00322C66">
            <w:pPr>
              <w:rPr>
                <w:rFonts w:ascii="Arial" w:hAnsi="Arial" w:cs="Arial"/>
                <w:sz w:val="18"/>
                <w:szCs w:val="18"/>
              </w:rPr>
            </w:pPr>
          </w:p>
        </w:tc>
        <w:tc>
          <w:tcPr>
            <w:tcW w:w="2628" w:type="dxa"/>
          </w:tcPr>
          <w:p w14:paraId="75308375" w14:textId="77777777" w:rsidR="00507E80" w:rsidRPr="00322F66" w:rsidRDefault="00507E80" w:rsidP="00322C66">
            <w:pPr>
              <w:rPr>
                <w:rFonts w:ascii="Arial" w:hAnsi="Arial" w:cs="Arial"/>
                <w:sz w:val="18"/>
                <w:szCs w:val="18"/>
              </w:rPr>
            </w:pPr>
            <w:r w:rsidRPr="00322F66">
              <w:rPr>
                <w:rFonts w:ascii="Arial" w:hAnsi="Arial" w:cs="Arial"/>
                <w:sz w:val="18"/>
                <w:szCs w:val="18"/>
              </w:rPr>
              <w:t>theWarningPart (role)</w:t>
            </w:r>
          </w:p>
        </w:tc>
        <w:tc>
          <w:tcPr>
            <w:tcW w:w="5270" w:type="dxa"/>
            <w:gridSpan w:val="3"/>
          </w:tcPr>
          <w:p w14:paraId="613028FF" w14:textId="77777777" w:rsidR="00507E80" w:rsidRPr="00322F66" w:rsidRDefault="00507E80" w:rsidP="00322C66">
            <w:pPr>
              <w:rPr>
                <w:rFonts w:ascii="Arial" w:hAnsi="Arial" w:cs="Arial"/>
                <w:sz w:val="18"/>
                <w:szCs w:val="18"/>
              </w:rPr>
            </w:pPr>
            <w:r w:rsidRPr="00322F66">
              <w:rPr>
                <w:rFonts w:ascii="Arial" w:hAnsi="Arial" w:cs="Arial"/>
                <w:sz w:val="18"/>
                <w:szCs w:val="18"/>
              </w:rPr>
              <w:t>ID01</w:t>
            </w:r>
          </w:p>
        </w:tc>
      </w:tr>
      <w:tr w:rsidR="00F170AD" w:rsidRPr="00322F66" w14:paraId="48617B57" w14:textId="77777777" w:rsidTr="00322C66">
        <w:trPr>
          <w:trHeight w:val="144"/>
        </w:trPr>
        <w:tc>
          <w:tcPr>
            <w:tcW w:w="2537" w:type="dxa"/>
            <w:vMerge w:val="restart"/>
          </w:tcPr>
          <w:p w14:paraId="472F3D4D" w14:textId="77777777" w:rsidR="00507E80" w:rsidRPr="00322F66" w:rsidRDefault="00507E80" w:rsidP="00322C66">
            <w:pPr>
              <w:rPr>
                <w:rFonts w:ascii="Arial" w:hAnsi="Arial" w:cs="Arial"/>
                <w:sz w:val="18"/>
                <w:szCs w:val="18"/>
              </w:rPr>
            </w:pPr>
            <w:r w:rsidRPr="00322F66">
              <w:rPr>
                <w:rFonts w:ascii="Arial" w:hAnsi="Arial" w:cs="Arial"/>
                <w:sz w:val="18"/>
                <w:szCs w:val="18"/>
              </w:rPr>
              <w:t>AreaAffected</w:t>
            </w:r>
          </w:p>
        </w:tc>
        <w:tc>
          <w:tcPr>
            <w:tcW w:w="2628" w:type="dxa"/>
          </w:tcPr>
          <w:p w14:paraId="7A4F852A" w14:textId="77777777" w:rsidR="00507E80" w:rsidRPr="00322F66" w:rsidRDefault="00507E80" w:rsidP="00322C66">
            <w:pPr>
              <w:rPr>
                <w:rFonts w:ascii="Arial" w:hAnsi="Arial" w:cs="Arial"/>
                <w:sz w:val="18"/>
                <w:szCs w:val="18"/>
              </w:rPr>
            </w:pPr>
            <w:r w:rsidRPr="00322F66">
              <w:rPr>
                <w:rFonts w:ascii="Arial" w:hAnsi="Arial" w:cs="Arial"/>
                <w:sz w:val="18"/>
                <w:szCs w:val="18"/>
              </w:rPr>
              <w:t>Impacts (role)</w:t>
            </w:r>
          </w:p>
        </w:tc>
        <w:tc>
          <w:tcPr>
            <w:tcW w:w="5270" w:type="dxa"/>
            <w:gridSpan w:val="3"/>
          </w:tcPr>
          <w:p w14:paraId="57B4A66D" w14:textId="77777777" w:rsidR="00507E80" w:rsidRPr="00322F66" w:rsidRDefault="00507E80" w:rsidP="00322C66">
            <w:pPr>
              <w:rPr>
                <w:rFonts w:ascii="Arial" w:hAnsi="Arial" w:cs="Arial"/>
                <w:sz w:val="18"/>
                <w:szCs w:val="18"/>
              </w:rPr>
            </w:pPr>
            <w:r w:rsidRPr="00322F66">
              <w:rPr>
                <w:rFonts w:ascii="Arial" w:hAnsi="Arial" w:cs="Arial"/>
                <w:sz w:val="18"/>
                <w:szCs w:val="18"/>
              </w:rPr>
              <w:t>ID01</w:t>
            </w:r>
          </w:p>
        </w:tc>
      </w:tr>
      <w:tr w:rsidR="00F170AD" w:rsidRPr="00322F66" w14:paraId="1DCC38CE" w14:textId="77777777" w:rsidTr="00322C66">
        <w:trPr>
          <w:trHeight w:val="144"/>
        </w:trPr>
        <w:tc>
          <w:tcPr>
            <w:tcW w:w="2537" w:type="dxa"/>
            <w:vMerge/>
          </w:tcPr>
          <w:p w14:paraId="5EC586FB" w14:textId="77777777" w:rsidR="00507E80" w:rsidRPr="00322F66" w:rsidRDefault="00507E80" w:rsidP="00322C66">
            <w:pPr>
              <w:rPr>
                <w:rFonts w:ascii="Arial" w:hAnsi="Arial" w:cs="Arial"/>
                <w:sz w:val="18"/>
                <w:szCs w:val="18"/>
              </w:rPr>
            </w:pPr>
          </w:p>
        </w:tc>
        <w:tc>
          <w:tcPr>
            <w:tcW w:w="2628" w:type="dxa"/>
          </w:tcPr>
          <w:p w14:paraId="5AD824DF" w14:textId="77777777" w:rsidR="00507E80" w:rsidRPr="00322F66" w:rsidRDefault="00507E80" w:rsidP="00322C66">
            <w:pPr>
              <w:rPr>
                <w:rFonts w:ascii="Arial" w:hAnsi="Arial" w:cs="Arial"/>
                <w:sz w:val="18"/>
                <w:szCs w:val="18"/>
              </w:rPr>
            </w:pPr>
            <w:r w:rsidRPr="00322F66">
              <w:rPr>
                <w:rFonts w:ascii="Arial" w:hAnsi="Arial" w:cs="Arial"/>
                <w:sz w:val="18"/>
                <w:szCs w:val="18"/>
              </w:rPr>
              <w:t>Affects (role)</w:t>
            </w:r>
          </w:p>
        </w:tc>
        <w:tc>
          <w:tcPr>
            <w:tcW w:w="5270" w:type="dxa"/>
            <w:gridSpan w:val="3"/>
          </w:tcPr>
          <w:p w14:paraId="310B691D" w14:textId="77777777" w:rsidR="00507E80" w:rsidRPr="00322F66" w:rsidRDefault="00507E80" w:rsidP="00322C66">
            <w:pPr>
              <w:rPr>
                <w:rFonts w:ascii="Arial" w:hAnsi="Arial" w:cs="Arial"/>
                <w:sz w:val="18"/>
                <w:szCs w:val="18"/>
              </w:rPr>
            </w:pPr>
            <w:r w:rsidRPr="00322F66">
              <w:rPr>
                <w:rFonts w:ascii="Arial" w:hAnsi="Arial" w:cs="Arial"/>
                <w:sz w:val="18"/>
                <w:szCs w:val="18"/>
              </w:rPr>
              <w:t>ID02</w:t>
            </w:r>
          </w:p>
        </w:tc>
      </w:tr>
      <w:tr w:rsidR="00F170AD" w:rsidRPr="00322F66" w14:paraId="49AE5FA8" w14:textId="77777777" w:rsidTr="00322C66">
        <w:trPr>
          <w:trHeight w:val="144"/>
        </w:trPr>
        <w:tc>
          <w:tcPr>
            <w:tcW w:w="2537" w:type="dxa"/>
            <w:vMerge w:val="restart"/>
          </w:tcPr>
          <w:p w14:paraId="3EAC0450"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 (ID01)</w:t>
            </w:r>
          </w:p>
        </w:tc>
        <w:tc>
          <w:tcPr>
            <w:tcW w:w="2628" w:type="dxa"/>
          </w:tcPr>
          <w:p w14:paraId="682E43DB" w14:textId="77777777" w:rsidR="00507E80" w:rsidRPr="00322F66" w:rsidRDefault="00507E80" w:rsidP="00322C66">
            <w:pPr>
              <w:rPr>
                <w:rFonts w:ascii="Arial" w:hAnsi="Arial" w:cs="Arial"/>
                <w:sz w:val="18"/>
                <w:szCs w:val="18"/>
              </w:rPr>
            </w:pPr>
            <w:r w:rsidRPr="00322F66">
              <w:rPr>
                <w:rFonts w:ascii="Arial" w:hAnsi="Arial" w:cs="Arial"/>
                <w:sz w:val="18"/>
                <w:szCs w:val="18"/>
              </w:rPr>
              <w:t>fixedDateRange</w:t>
            </w:r>
          </w:p>
        </w:tc>
        <w:tc>
          <w:tcPr>
            <w:tcW w:w="5270" w:type="dxa"/>
            <w:gridSpan w:val="3"/>
          </w:tcPr>
          <w:p w14:paraId="51EE1DBF" w14:textId="77777777" w:rsidR="00507E80" w:rsidRPr="00322F66" w:rsidRDefault="00507E80" w:rsidP="00322C66">
            <w:pPr>
              <w:rPr>
                <w:rFonts w:ascii="Arial" w:hAnsi="Arial" w:cs="Arial"/>
                <w:sz w:val="18"/>
                <w:szCs w:val="18"/>
              </w:rPr>
            </w:pPr>
            <w:r w:rsidRPr="00322F66">
              <w:rPr>
                <w:rFonts w:ascii="Arial" w:hAnsi="Arial" w:cs="Arial"/>
                <w:sz w:val="18"/>
                <w:szCs w:val="18"/>
              </w:rPr>
              <w:t>dateEnd:</w:t>
            </w:r>
          </w:p>
          <w:p w14:paraId="36F80586" w14:textId="77777777" w:rsidR="00507E80" w:rsidRPr="00322F66" w:rsidRDefault="00507E80" w:rsidP="00322C66">
            <w:pPr>
              <w:rPr>
                <w:rFonts w:ascii="Arial" w:hAnsi="Arial" w:cs="Arial"/>
                <w:sz w:val="18"/>
                <w:szCs w:val="18"/>
              </w:rPr>
            </w:pPr>
            <w:r w:rsidRPr="00322F66">
              <w:rPr>
                <w:rFonts w:ascii="Arial" w:hAnsi="Arial" w:cs="Arial"/>
                <w:sz w:val="18"/>
                <w:szCs w:val="18"/>
              </w:rPr>
              <w:t>dateStart: 20210201</w:t>
            </w:r>
          </w:p>
          <w:p w14:paraId="63F8B70D" w14:textId="77777777" w:rsidR="00507E80" w:rsidRPr="00322F66" w:rsidRDefault="00507E80" w:rsidP="00322C66">
            <w:pPr>
              <w:rPr>
                <w:rFonts w:ascii="Arial" w:hAnsi="Arial" w:cs="Arial"/>
                <w:sz w:val="18"/>
                <w:szCs w:val="18"/>
              </w:rPr>
            </w:pPr>
            <w:r w:rsidRPr="00322F66">
              <w:rPr>
                <w:rFonts w:ascii="Arial" w:hAnsi="Arial" w:cs="Arial"/>
                <w:sz w:val="18"/>
                <w:szCs w:val="18"/>
              </w:rPr>
              <w:t>timeofDayEnd:</w:t>
            </w:r>
          </w:p>
          <w:p w14:paraId="5793519A" w14:textId="77777777" w:rsidR="00507E80" w:rsidRPr="00322F66" w:rsidRDefault="00507E80" w:rsidP="00322C66">
            <w:pPr>
              <w:rPr>
                <w:rFonts w:ascii="Arial" w:hAnsi="Arial" w:cs="Arial"/>
                <w:sz w:val="18"/>
                <w:szCs w:val="18"/>
              </w:rPr>
            </w:pPr>
            <w:r w:rsidRPr="00322F66">
              <w:rPr>
                <w:rFonts w:ascii="Arial" w:hAnsi="Arial" w:cs="Arial"/>
                <w:sz w:val="18"/>
                <w:szCs w:val="18"/>
              </w:rPr>
              <w:t>timeofdayStart:000001Z</w:t>
            </w:r>
          </w:p>
        </w:tc>
      </w:tr>
      <w:tr w:rsidR="00F170AD" w:rsidRPr="00322F66" w14:paraId="1E4EFFEB" w14:textId="77777777" w:rsidTr="00322C66">
        <w:trPr>
          <w:trHeight w:val="151"/>
        </w:trPr>
        <w:tc>
          <w:tcPr>
            <w:tcW w:w="2537" w:type="dxa"/>
            <w:vMerge/>
          </w:tcPr>
          <w:p w14:paraId="41987A49" w14:textId="77777777" w:rsidR="00507E80" w:rsidRPr="00322F66" w:rsidRDefault="00507E80" w:rsidP="00322C66">
            <w:pPr>
              <w:rPr>
                <w:rFonts w:ascii="Arial" w:hAnsi="Arial" w:cs="Arial"/>
                <w:sz w:val="18"/>
                <w:szCs w:val="18"/>
              </w:rPr>
            </w:pPr>
          </w:p>
        </w:tc>
        <w:tc>
          <w:tcPr>
            <w:tcW w:w="2628" w:type="dxa"/>
            <w:vMerge w:val="restart"/>
          </w:tcPr>
          <w:p w14:paraId="11981C96"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1910" w:type="dxa"/>
            <w:vMerge w:val="restart"/>
          </w:tcPr>
          <w:p w14:paraId="138D66B5"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p w14:paraId="32A9FAC8" w14:textId="77777777" w:rsidR="00507E80" w:rsidRPr="00322F66" w:rsidRDefault="00507E80" w:rsidP="00322C66">
            <w:pPr>
              <w:rPr>
                <w:rFonts w:ascii="Arial" w:hAnsi="Arial" w:cs="Arial"/>
                <w:sz w:val="18"/>
                <w:szCs w:val="18"/>
              </w:rPr>
            </w:pPr>
          </w:p>
        </w:tc>
        <w:tc>
          <w:tcPr>
            <w:tcW w:w="3360" w:type="dxa"/>
            <w:gridSpan w:val="2"/>
          </w:tcPr>
          <w:p w14:paraId="3E069A01"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tc>
      </w:tr>
      <w:tr w:rsidR="00F170AD" w:rsidRPr="00322F66" w14:paraId="7AC512E4" w14:textId="77777777" w:rsidTr="00322C66">
        <w:trPr>
          <w:trHeight w:val="150"/>
        </w:trPr>
        <w:tc>
          <w:tcPr>
            <w:tcW w:w="2537" w:type="dxa"/>
            <w:vMerge/>
          </w:tcPr>
          <w:p w14:paraId="57BC8EE5" w14:textId="77777777" w:rsidR="00507E80" w:rsidRPr="00322F66" w:rsidRDefault="00507E80" w:rsidP="00322C66">
            <w:pPr>
              <w:rPr>
                <w:rFonts w:ascii="Arial" w:hAnsi="Arial" w:cs="Arial"/>
                <w:sz w:val="18"/>
                <w:szCs w:val="18"/>
              </w:rPr>
            </w:pPr>
          </w:p>
        </w:tc>
        <w:tc>
          <w:tcPr>
            <w:tcW w:w="2628" w:type="dxa"/>
            <w:vMerge/>
          </w:tcPr>
          <w:p w14:paraId="77C2CDB1" w14:textId="77777777" w:rsidR="00507E80" w:rsidRPr="00322F66" w:rsidRDefault="00507E80" w:rsidP="00322C66">
            <w:pPr>
              <w:rPr>
                <w:rFonts w:ascii="Arial" w:hAnsi="Arial" w:cs="Arial"/>
                <w:sz w:val="18"/>
                <w:szCs w:val="18"/>
              </w:rPr>
            </w:pPr>
          </w:p>
        </w:tc>
        <w:tc>
          <w:tcPr>
            <w:tcW w:w="1910" w:type="dxa"/>
            <w:vMerge/>
          </w:tcPr>
          <w:p w14:paraId="0759EBBA" w14:textId="77777777" w:rsidR="00507E80" w:rsidRPr="00322F66" w:rsidRDefault="00507E80" w:rsidP="00322C66">
            <w:pPr>
              <w:rPr>
                <w:rFonts w:ascii="Arial" w:hAnsi="Arial" w:cs="Arial"/>
                <w:sz w:val="18"/>
                <w:szCs w:val="18"/>
              </w:rPr>
            </w:pPr>
          </w:p>
        </w:tc>
        <w:tc>
          <w:tcPr>
            <w:tcW w:w="3360" w:type="dxa"/>
            <w:gridSpan w:val="2"/>
          </w:tcPr>
          <w:p w14:paraId="1FB4EBC1" w14:textId="77777777" w:rsidR="00507E80" w:rsidRPr="00322F66" w:rsidDel="00A2672F" w:rsidRDefault="00507E80" w:rsidP="00322C66">
            <w:pPr>
              <w:rPr>
                <w:rFonts w:ascii="Arial" w:hAnsi="Arial" w:cs="Arial"/>
                <w:sz w:val="18"/>
                <w:szCs w:val="18"/>
              </w:rPr>
            </w:pPr>
            <w:r w:rsidRPr="00322F66">
              <w:rPr>
                <w:rFonts w:ascii="Arial" w:hAnsi="Arial" w:cs="Arial"/>
                <w:sz w:val="18"/>
                <w:szCs w:val="18"/>
              </w:rPr>
              <w:t>Text: established by GAUGE UNRELIABLE</w:t>
            </w:r>
          </w:p>
        </w:tc>
      </w:tr>
      <w:tr w:rsidR="00F170AD" w:rsidRPr="00322F66" w14:paraId="56842FBC" w14:textId="77777777" w:rsidTr="00322C66">
        <w:trPr>
          <w:trHeight w:val="144"/>
        </w:trPr>
        <w:tc>
          <w:tcPr>
            <w:tcW w:w="2537" w:type="dxa"/>
            <w:vMerge/>
          </w:tcPr>
          <w:p w14:paraId="7572B57A" w14:textId="77777777" w:rsidR="00507E80" w:rsidRPr="00322F66" w:rsidRDefault="00507E80" w:rsidP="00322C66">
            <w:pPr>
              <w:rPr>
                <w:rFonts w:ascii="Arial" w:hAnsi="Arial" w:cs="Arial"/>
                <w:sz w:val="18"/>
                <w:szCs w:val="18"/>
              </w:rPr>
            </w:pPr>
          </w:p>
        </w:tc>
        <w:tc>
          <w:tcPr>
            <w:tcW w:w="2628" w:type="dxa"/>
            <w:vMerge/>
          </w:tcPr>
          <w:p w14:paraId="4CA904E0" w14:textId="77777777" w:rsidR="00507E80" w:rsidRPr="00322F66" w:rsidRDefault="00507E80" w:rsidP="00322C66">
            <w:pPr>
              <w:rPr>
                <w:rFonts w:ascii="Arial" w:hAnsi="Arial" w:cs="Arial"/>
                <w:sz w:val="18"/>
                <w:szCs w:val="18"/>
              </w:rPr>
            </w:pPr>
          </w:p>
        </w:tc>
        <w:tc>
          <w:tcPr>
            <w:tcW w:w="5270" w:type="dxa"/>
            <w:gridSpan w:val="3"/>
          </w:tcPr>
          <w:p w14:paraId="0B2CF373" w14:textId="77777777" w:rsidR="00507E80" w:rsidRPr="00322F66" w:rsidDel="00A2672F" w:rsidRDefault="00507E80" w:rsidP="00322C66">
            <w:pPr>
              <w:rPr>
                <w:rFonts w:ascii="Arial" w:hAnsi="Arial" w:cs="Arial"/>
                <w:sz w:val="18"/>
                <w:szCs w:val="18"/>
              </w:rPr>
            </w:pPr>
            <w:r w:rsidRPr="00322F66">
              <w:rPr>
                <w:rFonts w:ascii="Arial" w:hAnsi="Arial" w:cs="Arial"/>
                <w:sz w:val="18"/>
                <w:szCs w:val="18"/>
              </w:rPr>
              <w:t>NavwarnTypeDetails: tide gauge change</w:t>
            </w:r>
          </w:p>
        </w:tc>
      </w:tr>
      <w:tr w:rsidR="00F170AD" w:rsidRPr="00322F66" w14:paraId="340F8FAA" w14:textId="77777777" w:rsidTr="00322C66">
        <w:trPr>
          <w:trHeight w:val="144"/>
        </w:trPr>
        <w:tc>
          <w:tcPr>
            <w:tcW w:w="2537" w:type="dxa"/>
            <w:vMerge/>
          </w:tcPr>
          <w:p w14:paraId="2828188A" w14:textId="77777777" w:rsidR="00507E80" w:rsidRPr="00322F66" w:rsidRDefault="00507E80" w:rsidP="00322C66">
            <w:pPr>
              <w:rPr>
                <w:rFonts w:ascii="Arial" w:hAnsi="Arial" w:cs="Arial"/>
                <w:sz w:val="18"/>
                <w:szCs w:val="18"/>
              </w:rPr>
            </w:pPr>
          </w:p>
        </w:tc>
        <w:tc>
          <w:tcPr>
            <w:tcW w:w="2628" w:type="dxa"/>
          </w:tcPr>
          <w:p w14:paraId="2542266C"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5270" w:type="dxa"/>
            <w:gridSpan w:val="3"/>
          </w:tcPr>
          <w:p w14:paraId="75C8D13A"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hAnsi="Arial" w:cs="Arial"/>
                <w:caps/>
                <w:sz w:val="18"/>
                <w:szCs w:val="18"/>
                <w:lang w:eastAsia="en-GB"/>
              </w:rPr>
              <w:t>10-31.3S 141-12.7E</w:t>
            </w:r>
          </w:p>
        </w:tc>
      </w:tr>
      <w:tr w:rsidR="00F170AD" w:rsidRPr="00322F66" w14:paraId="58FEA2E4" w14:textId="77777777" w:rsidTr="00322C66">
        <w:trPr>
          <w:trHeight w:val="215"/>
        </w:trPr>
        <w:tc>
          <w:tcPr>
            <w:tcW w:w="2537" w:type="dxa"/>
          </w:tcPr>
          <w:p w14:paraId="54072E52"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(ID02)</w:t>
            </w:r>
          </w:p>
        </w:tc>
        <w:tc>
          <w:tcPr>
            <w:tcW w:w="2628" w:type="dxa"/>
          </w:tcPr>
          <w:p w14:paraId="3288D728"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5270" w:type="dxa"/>
            <w:gridSpan w:val="3"/>
          </w:tcPr>
          <w:p w14:paraId="46B2EB6E"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 point radium 2 NM </w:t>
            </w:r>
            <w:r w:rsidRPr="00322F66">
              <w:rPr>
                <w:rFonts w:ascii="Arial" w:hAnsi="Arial" w:cs="Arial"/>
                <w:caps/>
                <w:sz w:val="18"/>
                <w:szCs w:val="18"/>
                <w:lang w:eastAsia="en-GB"/>
              </w:rPr>
              <w:t>0-31.3S 141-12.7E</w:t>
            </w:r>
          </w:p>
        </w:tc>
      </w:tr>
    </w:tbl>
    <w:p w14:paraId="3BBBED0E" w14:textId="77777777" w:rsidR="00507E80" w:rsidRPr="00322F66" w:rsidRDefault="00507E80" w:rsidP="00507E80">
      <w:pPr>
        <w:rPr>
          <w:rFonts w:ascii="Arial" w:hAnsi="Arial" w:cs="Arial"/>
        </w:rPr>
      </w:pPr>
    </w:p>
    <w:p w14:paraId="67316F26" w14:textId="530929C3" w:rsidR="00507E80" w:rsidRPr="00322F66" w:rsidRDefault="00C07FAD" w:rsidP="00507E80">
      <w:pPr>
        <w:pStyle w:val="Heading2"/>
        <w:rPr>
          <w:rFonts w:ascii="Arial" w:hAnsi="Arial" w:cs="Arial"/>
          <w:b/>
          <w:color w:val="auto"/>
          <w:sz w:val="20"/>
          <w:szCs w:val="20"/>
        </w:rPr>
      </w:pPr>
      <w:r w:rsidRPr="00322F66">
        <w:rPr>
          <w:rFonts w:ascii="Arial" w:hAnsi="Arial" w:cs="Arial"/>
          <w:b/>
          <w:color w:val="auto"/>
          <w:sz w:val="20"/>
          <w:szCs w:val="20"/>
        </w:rPr>
        <w:t>3.10.3</w:t>
      </w:r>
      <w:r w:rsidRPr="00322F66">
        <w:rPr>
          <w:rFonts w:ascii="Arial" w:hAnsi="Arial" w:cs="Arial"/>
          <w:b/>
          <w:color w:val="auto"/>
          <w:sz w:val="20"/>
          <w:szCs w:val="20"/>
        </w:rPr>
        <w:tab/>
      </w:r>
      <w:r w:rsidR="00507E80" w:rsidRPr="00322F66">
        <w:rPr>
          <w:rFonts w:ascii="Arial" w:hAnsi="Arial" w:cs="Arial"/>
          <w:b/>
          <w:color w:val="auto"/>
          <w:sz w:val="20"/>
          <w:szCs w:val="20"/>
        </w:rPr>
        <w:t>Example 3 – Scientific Buoy</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656"/>
      </w:tblGrid>
      <w:tr w:rsidR="00F170AD" w:rsidRPr="00322F66" w14:paraId="7051000E" w14:textId="77777777" w:rsidTr="00322C66">
        <w:trPr>
          <w:trHeight w:val="20"/>
        </w:trPr>
        <w:tc>
          <w:tcPr>
            <w:tcW w:w="3064" w:type="dxa"/>
          </w:tcPr>
          <w:p w14:paraId="6E81F173" w14:textId="77777777" w:rsidR="00507E80" w:rsidRPr="00322F66" w:rsidRDefault="00507E80" w:rsidP="00322C66">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656" w:type="dxa"/>
          </w:tcPr>
          <w:p w14:paraId="0A18B128" w14:textId="77777777" w:rsidR="00507E80" w:rsidRPr="00322F66" w:rsidRDefault="00507E80" w:rsidP="00322C66">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3</w:t>
            </w:r>
          </w:p>
        </w:tc>
      </w:tr>
      <w:tr w:rsidR="00F170AD" w:rsidRPr="00322F66" w14:paraId="456661CE" w14:textId="77777777" w:rsidTr="00322C66">
        <w:trPr>
          <w:trHeight w:val="20"/>
        </w:trPr>
        <w:tc>
          <w:tcPr>
            <w:tcW w:w="3064" w:type="dxa"/>
          </w:tcPr>
          <w:p w14:paraId="6E7BFF96"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656" w:type="dxa"/>
            <w:vMerge w:val="restart"/>
          </w:tcPr>
          <w:p w14:paraId="260909EA" w14:textId="77777777" w:rsidR="00507E80" w:rsidRPr="00322F66" w:rsidRDefault="00507E80" w:rsidP="00322C66">
            <w:pPr>
              <w:widowControl w:val="0"/>
              <w:autoSpaceDE w:val="0"/>
              <w:autoSpaceDN w:val="0"/>
              <w:spacing w:after="0" w:line="240" w:lineRule="auto"/>
              <w:ind w:left="100" w:right="4154"/>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 xml:space="preserve">NAVAREA IV 333/21 </w:t>
            </w:r>
          </w:p>
          <w:p w14:paraId="43CE298E" w14:textId="77777777" w:rsidR="00507E80" w:rsidRPr="00322F66" w:rsidRDefault="00507E80" w:rsidP="00322C66">
            <w:pPr>
              <w:widowControl w:val="0"/>
              <w:autoSpaceDE w:val="0"/>
              <w:autoSpaceDN w:val="0"/>
              <w:spacing w:after="0" w:line="240" w:lineRule="auto"/>
              <w:ind w:left="100" w:right="4154"/>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NORTH ATLANTIC OCEAN.</w:t>
            </w:r>
          </w:p>
          <w:p w14:paraId="571CF45E" w14:textId="77777777" w:rsidR="00507E80" w:rsidRPr="00322F66" w:rsidRDefault="00507E80" w:rsidP="00322C66">
            <w:pPr>
              <w:widowControl w:val="0"/>
              <w:tabs>
                <w:tab w:val="left" w:pos="1854"/>
                <w:tab w:val="left" w:pos="2587"/>
                <w:tab w:val="left" w:pos="3460"/>
              </w:tabs>
              <w:autoSpaceDE w:val="0"/>
              <w:autoSpaceDN w:val="0"/>
              <w:spacing w:after="0" w:line="240" w:lineRule="auto"/>
              <w:ind w:left="100" w:right="3092"/>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GRAND BANKS OF NEWFOUNDLAND. CHART</w:t>
            </w:r>
            <w:r w:rsidRPr="00322F66">
              <w:rPr>
                <w:rFonts w:ascii="Arial" w:eastAsia="Arial" w:hAnsi="Arial" w:cs="Arial"/>
                <w:sz w:val="18"/>
                <w:szCs w:val="18"/>
                <w:u w:val="single"/>
                <w:lang w:val="en-GB" w:eastAsia="en-GB" w:bidi="en-GB"/>
              </w:rPr>
              <w:t xml:space="preserve"> </w:t>
            </w:r>
            <w:r w:rsidRPr="00322F66">
              <w:rPr>
                <w:rFonts w:ascii="Arial" w:eastAsia="Arial" w:hAnsi="Arial" w:cs="Arial"/>
                <w:sz w:val="18"/>
                <w:szCs w:val="18"/>
                <w:u w:val="single"/>
                <w:lang w:val="en-GB" w:eastAsia="en-GB" w:bidi="en-GB"/>
              </w:rPr>
              <w:tab/>
            </w:r>
            <w:r w:rsidRPr="00322F66">
              <w:rPr>
                <w:rFonts w:ascii="Arial" w:eastAsia="Arial" w:hAnsi="Arial" w:cs="Arial"/>
                <w:sz w:val="18"/>
                <w:szCs w:val="18"/>
                <w:lang w:val="en-GB" w:eastAsia="en-GB" w:bidi="en-GB"/>
              </w:rPr>
              <w:t>(INT</w:t>
            </w:r>
            <w:r w:rsidRPr="00322F66">
              <w:rPr>
                <w:rFonts w:ascii="Arial" w:eastAsia="Arial" w:hAnsi="Arial" w:cs="Arial"/>
                <w:sz w:val="18"/>
                <w:szCs w:val="18"/>
                <w:lang w:val="en-GB" w:eastAsia="en-GB" w:bidi="en-GB"/>
              </w:rPr>
              <w:tab/>
            </w:r>
            <w:r w:rsidRPr="00322F66">
              <w:rPr>
                <w:rFonts w:ascii="Arial" w:eastAsia="Arial" w:hAnsi="Arial" w:cs="Arial"/>
                <w:sz w:val="18"/>
                <w:szCs w:val="18"/>
                <w:u w:val="single"/>
                <w:lang w:val="en-GB" w:eastAsia="en-GB" w:bidi="en-GB"/>
              </w:rPr>
              <w:t xml:space="preserve"> </w:t>
            </w:r>
            <w:r w:rsidRPr="00322F66">
              <w:rPr>
                <w:rFonts w:ascii="Arial" w:eastAsia="Arial" w:hAnsi="Arial" w:cs="Arial"/>
                <w:sz w:val="18"/>
                <w:szCs w:val="18"/>
                <w:u w:val="single"/>
                <w:lang w:val="en-GB" w:eastAsia="en-GB" w:bidi="en-GB"/>
              </w:rPr>
              <w:tab/>
            </w:r>
            <w:r w:rsidRPr="00322F66">
              <w:rPr>
                <w:rFonts w:ascii="Arial" w:eastAsia="Arial" w:hAnsi="Arial" w:cs="Arial"/>
                <w:spacing w:val="-9"/>
                <w:sz w:val="18"/>
                <w:szCs w:val="18"/>
                <w:lang w:val="en-GB" w:eastAsia="en-GB" w:bidi="en-GB"/>
              </w:rPr>
              <w:t>).</w:t>
            </w:r>
          </w:p>
          <w:p w14:paraId="0CD79471" w14:textId="77777777" w:rsidR="00507E80" w:rsidRPr="00322F66" w:rsidRDefault="00507E80" w:rsidP="00322C66">
            <w:pPr>
              <w:widowControl w:val="0"/>
              <w:autoSpaceDE w:val="0"/>
              <w:autoSpaceDN w:val="0"/>
              <w:spacing w:after="0" w:line="240" w:lineRule="auto"/>
              <w:ind w:left="100"/>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DART BUOY ESTABLISHED 44-04.58N 055-12.80W.</w:t>
            </w:r>
          </w:p>
        </w:tc>
      </w:tr>
      <w:tr w:rsidR="00F170AD" w:rsidRPr="00322F66" w14:paraId="36C3F777" w14:textId="77777777" w:rsidTr="00322C66">
        <w:trPr>
          <w:trHeight w:val="20"/>
        </w:trPr>
        <w:tc>
          <w:tcPr>
            <w:tcW w:w="3064" w:type="dxa"/>
          </w:tcPr>
          <w:p w14:paraId="03C302DE"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656" w:type="dxa"/>
            <w:vMerge/>
            <w:tcBorders>
              <w:top w:val="nil"/>
            </w:tcBorders>
          </w:tcPr>
          <w:p w14:paraId="6B51A8C1"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26EDB97" w14:textId="77777777" w:rsidTr="00322C66">
        <w:trPr>
          <w:trHeight w:val="20"/>
        </w:trPr>
        <w:tc>
          <w:tcPr>
            <w:tcW w:w="3064" w:type="dxa"/>
          </w:tcPr>
          <w:p w14:paraId="16F953BE"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656" w:type="dxa"/>
            <w:vMerge/>
            <w:tcBorders>
              <w:top w:val="nil"/>
            </w:tcBorders>
          </w:tcPr>
          <w:p w14:paraId="760E6CBF"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DA0E771" w14:textId="77777777" w:rsidTr="00322C66">
        <w:trPr>
          <w:trHeight w:val="20"/>
        </w:trPr>
        <w:tc>
          <w:tcPr>
            <w:tcW w:w="3064" w:type="dxa"/>
          </w:tcPr>
          <w:p w14:paraId="11EB019B"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656" w:type="dxa"/>
            <w:vMerge/>
            <w:tcBorders>
              <w:top w:val="nil"/>
            </w:tcBorders>
          </w:tcPr>
          <w:p w14:paraId="7FA9514D"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B30D6CA" w14:textId="77777777" w:rsidTr="00322C66">
        <w:trPr>
          <w:trHeight w:val="20"/>
        </w:trPr>
        <w:tc>
          <w:tcPr>
            <w:tcW w:w="3064" w:type="dxa"/>
          </w:tcPr>
          <w:p w14:paraId="40DBA641"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656" w:type="dxa"/>
            <w:vMerge/>
            <w:tcBorders>
              <w:top w:val="nil"/>
            </w:tcBorders>
          </w:tcPr>
          <w:p w14:paraId="4585DB0A"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1215E1C" w14:textId="77777777" w:rsidTr="00322C66">
        <w:trPr>
          <w:trHeight w:val="20"/>
        </w:trPr>
        <w:tc>
          <w:tcPr>
            <w:tcW w:w="3064" w:type="dxa"/>
          </w:tcPr>
          <w:p w14:paraId="5BACDA26"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656" w:type="dxa"/>
            <w:vMerge/>
            <w:tcBorders>
              <w:top w:val="nil"/>
            </w:tcBorders>
          </w:tcPr>
          <w:p w14:paraId="1139CAAF"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C3AC77A" w14:textId="77777777" w:rsidTr="00322C66">
        <w:trPr>
          <w:trHeight w:val="20"/>
        </w:trPr>
        <w:tc>
          <w:tcPr>
            <w:tcW w:w="3064" w:type="dxa"/>
          </w:tcPr>
          <w:p w14:paraId="28243D67"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656" w:type="dxa"/>
            <w:vMerge/>
            <w:tcBorders>
              <w:top w:val="nil"/>
            </w:tcBorders>
          </w:tcPr>
          <w:p w14:paraId="11545B2F"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FFDE6CD" w14:textId="77777777" w:rsidTr="00322C66">
        <w:trPr>
          <w:trHeight w:val="20"/>
        </w:trPr>
        <w:tc>
          <w:tcPr>
            <w:tcW w:w="3064" w:type="dxa"/>
          </w:tcPr>
          <w:p w14:paraId="2603965F"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656" w:type="dxa"/>
            <w:vMerge/>
            <w:tcBorders>
              <w:top w:val="nil"/>
            </w:tcBorders>
          </w:tcPr>
          <w:p w14:paraId="72AC8882"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bl>
    <w:p w14:paraId="2A8C1ED1" w14:textId="77777777" w:rsidR="00507E80" w:rsidRPr="00322F66" w:rsidRDefault="00507E80" w:rsidP="00507E80">
      <w:pPr>
        <w:jc w:val="center"/>
        <w:rPr>
          <w:rFonts w:ascii="Arial" w:hAnsi="Arial" w:cs="Arial"/>
          <w:sz w:val="18"/>
          <w:szCs w:val="18"/>
        </w:rPr>
      </w:pPr>
    </w:p>
    <w:tbl>
      <w:tblPr>
        <w:tblStyle w:val="TableGrid"/>
        <w:tblW w:w="10435" w:type="dxa"/>
        <w:tblLook w:val="04A0" w:firstRow="1" w:lastRow="0" w:firstColumn="1" w:lastColumn="0" w:noHBand="0" w:noVBand="1"/>
      </w:tblPr>
      <w:tblGrid>
        <w:gridCol w:w="2537"/>
        <w:gridCol w:w="2628"/>
        <w:gridCol w:w="1910"/>
        <w:gridCol w:w="111"/>
        <w:gridCol w:w="3249"/>
      </w:tblGrid>
      <w:tr w:rsidR="00F170AD" w:rsidRPr="00322F66" w14:paraId="473364F0" w14:textId="77777777" w:rsidTr="00322C66">
        <w:trPr>
          <w:trHeight w:val="144"/>
        </w:trPr>
        <w:tc>
          <w:tcPr>
            <w:tcW w:w="2537" w:type="dxa"/>
            <w:vMerge w:val="restart"/>
          </w:tcPr>
          <w:p w14:paraId="5C86F152" w14:textId="77777777" w:rsidR="00507E80" w:rsidRPr="00322F66" w:rsidRDefault="00507E80" w:rsidP="00322C66">
            <w:pPr>
              <w:rPr>
                <w:rFonts w:ascii="Arial" w:hAnsi="Arial" w:cs="Arial"/>
                <w:sz w:val="18"/>
                <w:szCs w:val="18"/>
              </w:rPr>
            </w:pPr>
            <w:r w:rsidRPr="00322F66">
              <w:rPr>
                <w:rFonts w:ascii="Arial" w:hAnsi="Arial" w:cs="Arial"/>
                <w:sz w:val="18"/>
                <w:szCs w:val="18"/>
              </w:rPr>
              <w:t>NAVWARNPreamble (ID00)</w:t>
            </w:r>
          </w:p>
        </w:tc>
        <w:tc>
          <w:tcPr>
            <w:tcW w:w="2628" w:type="dxa"/>
            <w:vMerge w:val="restart"/>
          </w:tcPr>
          <w:p w14:paraId="3FE4B5E0" w14:textId="77777777" w:rsidR="00507E80" w:rsidRPr="00322F66" w:rsidRDefault="00507E80" w:rsidP="00322C66">
            <w:pPr>
              <w:rPr>
                <w:rFonts w:ascii="Arial" w:hAnsi="Arial" w:cs="Arial"/>
                <w:sz w:val="18"/>
                <w:szCs w:val="18"/>
              </w:rPr>
            </w:pPr>
            <w:r w:rsidRPr="00322F66">
              <w:rPr>
                <w:rFonts w:ascii="Arial" w:hAnsi="Arial" w:cs="Arial"/>
                <w:sz w:val="18"/>
                <w:szCs w:val="18"/>
              </w:rPr>
              <w:t>generalArea</w:t>
            </w:r>
          </w:p>
        </w:tc>
        <w:tc>
          <w:tcPr>
            <w:tcW w:w="2021" w:type="dxa"/>
            <w:gridSpan w:val="2"/>
          </w:tcPr>
          <w:p w14:paraId="4422191B" w14:textId="77777777" w:rsidR="00507E80" w:rsidRPr="00322F66" w:rsidRDefault="00507E80" w:rsidP="00322C66">
            <w:pPr>
              <w:rPr>
                <w:rFonts w:ascii="Arial" w:hAnsi="Arial" w:cs="Arial"/>
                <w:sz w:val="18"/>
                <w:szCs w:val="18"/>
              </w:rPr>
            </w:pPr>
            <w:r w:rsidRPr="00322F66">
              <w:rPr>
                <w:rFonts w:ascii="Arial" w:hAnsi="Arial" w:cs="Arial"/>
                <w:sz w:val="18"/>
                <w:szCs w:val="18"/>
              </w:rPr>
              <w:t>localityIdentifier</w:t>
            </w:r>
          </w:p>
        </w:tc>
        <w:tc>
          <w:tcPr>
            <w:tcW w:w="3249" w:type="dxa"/>
          </w:tcPr>
          <w:p w14:paraId="6B2A0CA1" w14:textId="77777777" w:rsidR="00507E80" w:rsidRPr="00322F66" w:rsidRDefault="00507E80" w:rsidP="00322C66">
            <w:pPr>
              <w:rPr>
                <w:rFonts w:ascii="Arial" w:hAnsi="Arial" w:cs="Arial"/>
                <w:sz w:val="18"/>
                <w:szCs w:val="18"/>
              </w:rPr>
            </w:pPr>
          </w:p>
        </w:tc>
      </w:tr>
      <w:tr w:rsidR="00F170AD" w:rsidRPr="00322F66" w14:paraId="2F873644" w14:textId="77777777" w:rsidTr="00322C66">
        <w:trPr>
          <w:trHeight w:val="144"/>
        </w:trPr>
        <w:tc>
          <w:tcPr>
            <w:tcW w:w="2537" w:type="dxa"/>
            <w:vMerge/>
          </w:tcPr>
          <w:p w14:paraId="19B42D1F" w14:textId="77777777" w:rsidR="00507E80" w:rsidRPr="00322F66" w:rsidRDefault="00507E80" w:rsidP="00322C66">
            <w:pPr>
              <w:rPr>
                <w:rFonts w:ascii="Arial" w:hAnsi="Arial" w:cs="Arial"/>
                <w:sz w:val="18"/>
                <w:szCs w:val="18"/>
              </w:rPr>
            </w:pPr>
          </w:p>
        </w:tc>
        <w:tc>
          <w:tcPr>
            <w:tcW w:w="2628" w:type="dxa"/>
            <w:vMerge/>
          </w:tcPr>
          <w:p w14:paraId="3033C140" w14:textId="77777777" w:rsidR="00507E80" w:rsidRPr="00322F66" w:rsidRDefault="00507E80" w:rsidP="00322C66">
            <w:pPr>
              <w:rPr>
                <w:rFonts w:ascii="Arial" w:hAnsi="Arial" w:cs="Arial"/>
                <w:sz w:val="18"/>
                <w:szCs w:val="18"/>
              </w:rPr>
            </w:pPr>
          </w:p>
        </w:tc>
        <w:tc>
          <w:tcPr>
            <w:tcW w:w="2021" w:type="dxa"/>
            <w:gridSpan w:val="2"/>
            <w:vMerge w:val="restart"/>
          </w:tcPr>
          <w:p w14:paraId="4C897690" w14:textId="77777777" w:rsidR="00507E80" w:rsidRPr="00322F66" w:rsidRDefault="00507E80" w:rsidP="00322C66">
            <w:pPr>
              <w:rPr>
                <w:rFonts w:ascii="Arial" w:hAnsi="Arial" w:cs="Arial"/>
                <w:sz w:val="18"/>
                <w:szCs w:val="18"/>
              </w:rPr>
            </w:pPr>
            <w:r w:rsidRPr="00322F66">
              <w:rPr>
                <w:rFonts w:ascii="Arial" w:hAnsi="Arial" w:cs="Arial"/>
                <w:sz w:val="18"/>
                <w:szCs w:val="18"/>
              </w:rPr>
              <w:t>locationName</w:t>
            </w:r>
          </w:p>
        </w:tc>
        <w:tc>
          <w:tcPr>
            <w:tcW w:w="3249" w:type="dxa"/>
          </w:tcPr>
          <w:p w14:paraId="509642A3"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tc>
      </w:tr>
      <w:tr w:rsidR="00F170AD" w:rsidRPr="00322F66" w14:paraId="2B9E3E55" w14:textId="77777777" w:rsidTr="00322C66">
        <w:trPr>
          <w:trHeight w:val="144"/>
        </w:trPr>
        <w:tc>
          <w:tcPr>
            <w:tcW w:w="2537" w:type="dxa"/>
            <w:vMerge/>
          </w:tcPr>
          <w:p w14:paraId="71399A61" w14:textId="77777777" w:rsidR="00507E80" w:rsidRPr="00322F66" w:rsidRDefault="00507E80" w:rsidP="00322C66">
            <w:pPr>
              <w:rPr>
                <w:rFonts w:ascii="Arial" w:hAnsi="Arial" w:cs="Arial"/>
                <w:sz w:val="18"/>
                <w:szCs w:val="18"/>
              </w:rPr>
            </w:pPr>
          </w:p>
        </w:tc>
        <w:tc>
          <w:tcPr>
            <w:tcW w:w="2628" w:type="dxa"/>
            <w:vMerge/>
          </w:tcPr>
          <w:p w14:paraId="49E4669C" w14:textId="77777777" w:rsidR="00507E80" w:rsidRPr="00322F66" w:rsidRDefault="00507E80" w:rsidP="00322C66">
            <w:pPr>
              <w:rPr>
                <w:rFonts w:ascii="Arial" w:hAnsi="Arial" w:cs="Arial"/>
                <w:sz w:val="18"/>
                <w:szCs w:val="18"/>
              </w:rPr>
            </w:pPr>
          </w:p>
        </w:tc>
        <w:tc>
          <w:tcPr>
            <w:tcW w:w="2021" w:type="dxa"/>
            <w:gridSpan w:val="2"/>
            <w:vMerge/>
          </w:tcPr>
          <w:p w14:paraId="5A4153C0" w14:textId="77777777" w:rsidR="00507E80" w:rsidRPr="00322F66" w:rsidRDefault="00507E80" w:rsidP="00322C66">
            <w:pPr>
              <w:rPr>
                <w:rFonts w:ascii="Arial" w:hAnsi="Arial" w:cs="Arial"/>
                <w:sz w:val="18"/>
                <w:szCs w:val="18"/>
              </w:rPr>
            </w:pPr>
          </w:p>
        </w:tc>
        <w:tc>
          <w:tcPr>
            <w:tcW w:w="3249" w:type="dxa"/>
          </w:tcPr>
          <w:p w14:paraId="1736C7DE" w14:textId="77777777" w:rsidR="00507E80" w:rsidRPr="00322F66" w:rsidRDefault="00507E80" w:rsidP="00322C66">
            <w:pPr>
              <w:rPr>
                <w:rFonts w:ascii="Arial" w:hAnsi="Arial" w:cs="Arial"/>
                <w:sz w:val="18"/>
                <w:szCs w:val="18"/>
              </w:rPr>
            </w:pPr>
            <w:r w:rsidRPr="00322F66">
              <w:rPr>
                <w:rFonts w:ascii="Arial" w:hAnsi="Arial" w:cs="Arial"/>
                <w:sz w:val="18"/>
                <w:szCs w:val="18"/>
              </w:rPr>
              <w:t>text: NORTH ATLANTIC OCEAN</w:t>
            </w:r>
          </w:p>
        </w:tc>
      </w:tr>
      <w:tr w:rsidR="00F170AD" w:rsidRPr="00322F66" w14:paraId="0CA14983" w14:textId="77777777" w:rsidTr="00322C66">
        <w:trPr>
          <w:trHeight w:val="144"/>
        </w:trPr>
        <w:tc>
          <w:tcPr>
            <w:tcW w:w="2537" w:type="dxa"/>
            <w:vMerge/>
          </w:tcPr>
          <w:p w14:paraId="70C9FC92" w14:textId="77777777" w:rsidR="00507E80" w:rsidRPr="00322F66" w:rsidRDefault="00507E80" w:rsidP="00322C66">
            <w:pPr>
              <w:rPr>
                <w:rFonts w:ascii="Arial" w:hAnsi="Arial" w:cs="Arial"/>
                <w:sz w:val="18"/>
                <w:szCs w:val="18"/>
              </w:rPr>
            </w:pPr>
          </w:p>
        </w:tc>
        <w:tc>
          <w:tcPr>
            <w:tcW w:w="2628" w:type="dxa"/>
            <w:vMerge w:val="restart"/>
          </w:tcPr>
          <w:p w14:paraId="0FEB6800" w14:textId="77777777" w:rsidR="00507E80" w:rsidRPr="00322F66" w:rsidRDefault="00507E80" w:rsidP="00322C66">
            <w:pPr>
              <w:rPr>
                <w:rFonts w:ascii="Arial" w:hAnsi="Arial" w:cs="Arial"/>
                <w:sz w:val="18"/>
                <w:szCs w:val="18"/>
              </w:rPr>
            </w:pPr>
            <w:r w:rsidRPr="00322F66">
              <w:rPr>
                <w:rFonts w:ascii="Arial" w:hAnsi="Arial" w:cs="Arial"/>
                <w:sz w:val="18"/>
                <w:szCs w:val="18"/>
              </w:rPr>
              <w:t>locality</w:t>
            </w:r>
          </w:p>
        </w:tc>
        <w:tc>
          <w:tcPr>
            <w:tcW w:w="2021" w:type="dxa"/>
            <w:gridSpan w:val="2"/>
          </w:tcPr>
          <w:p w14:paraId="55017E52" w14:textId="77777777" w:rsidR="00507E80" w:rsidRPr="00322F66" w:rsidRDefault="00507E80" w:rsidP="00322C66">
            <w:pPr>
              <w:rPr>
                <w:rFonts w:ascii="Arial" w:hAnsi="Arial" w:cs="Arial"/>
                <w:sz w:val="18"/>
                <w:szCs w:val="18"/>
              </w:rPr>
            </w:pPr>
            <w:r w:rsidRPr="00322F66">
              <w:rPr>
                <w:rFonts w:ascii="Arial" w:hAnsi="Arial" w:cs="Arial"/>
                <w:sz w:val="18"/>
                <w:szCs w:val="18"/>
              </w:rPr>
              <w:t>localityIdentifier</w:t>
            </w:r>
          </w:p>
        </w:tc>
        <w:tc>
          <w:tcPr>
            <w:tcW w:w="3249" w:type="dxa"/>
          </w:tcPr>
          <w:p w14:paraId="35580414" w14:textId="77777777" w:rsidR="00507E80" w:rsidRPr="00322F66" w:rsidRDefault="00507E80" w:rsidP="00322C66">
            <w:pPr>
              <w:rPr>
                <w:rFonts w:ascii="Arial" w:hAnsi="Arial" w:cs="Arial"/>
                <w:sz w:val="18"/>
                <w:szCs w:val="18"/>
              </w:rPr>
            </w:pPr>
          </w:p>
        </w:tc>
      </w:tr>
      <w:tr w:rsidR="00F170AD" w:rsidRPr="00322F66" w14:paraId="337D9F7E" w14:textId="77777777" w:rsidTr="00322C66">
        <w:trPr>
          <w:trHeight w:val="144"/>
        </w:trPr>
        <w:tc>
          <w:tcPr>
            <w:tcW w:w="2537" w:type="dxa"/>
            <w:vMerge/>
          </w:tcPr>
          <w:p w14:paraId="228DDCB1" w14:textId="77777777" w:rsidR="00507E80" w:rsidRPr="00322F66" w:rsidRDefault="00507E80" w:rsidP="00322C66">
            <w:pPr>
              <w:rPr>
                <w:rFonts w:ascii="Arial" w:hAnsi="Arial" w:cs="Arial"/>
                <w:sz w:val="18"/>
                <w:szCs w:val="18"/>
              </w:rPr>
            </w:pPr>
          </w:p>
        </w:tc>
        <w:tc>
          <w:tcPr>
            <w:tcW w:w="2628" w:type="dxa"/>
            <w:vMerge/>
          </w:tcPr>
          <w:p w14:paraId="37582B52" w14:textId="77777777" w:rsidR="00507E80" w:rsidRPr="00322F66" w:rsidRDefault="00507E80" w:rsidP="00322C66">
            <w:pPr>
              <w:rPr>
                <w:rFonts w:ascii="Arial" w:hAnsi="Arial" w:cs="Arial"/>
                <w:sz w:val="18"/>
                <w:szCs w:val="18"/>
              </w:rPr>
            </w:pPr>
          </w:p>
        </w:tc>
        <w:tc>
          <w:tcPr>
            <w:tcW w:w="2021" w:type="dxa"/>
            <w:gridSpan w:val="2"/>
            <w:vMerge w:val="restart"/>
          </w:tcPr>
          <w:p w14:paraId="4C82CB65" w14:textId="77777777" w:rsidR="00507E80" w:rsidRPr="00322F66" w:rsidRDefault="00507E80" w:rsidP="00322C66">
            <w:pPr>
              <w:rPr>
                <w:rFonts w:ascii="Arial" w:hAnsi="Arial" w:cs="Arial"/>
                <w:sz w:val="18"/>
                <w:szCs w:val="18"/>
              </w:rPr>
            </w:pPr>
            <w:r w:rsidRPr="00322F66">
              <w:rPr>
                <w:rFonts w:ascii="Arial" w:hAnsi="Arial" w:cs="Arial"/>
                <w:sz w:val="18"/>
                <w:szCs w:val="18"/>
              </w:rPr>
              <w:t>locationName</w:t>
            </w:r>
          </w:p>
        </w:tc>
        <w:tc>
          <w:tcPr>
            <w:tcW w:w="3249" w:type="dxa"/>
          </w:tcPr>
          <w:p w14:paraId="50C1BD07"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tc>
      </w:tr>
      <w:tr w:rsidR="00F170AD" w:rsidRPr="00322F66" w14:paraId="6266BB8F" w14:textId="77777777" w:rsidTr="00322C66">
        <w:trPr>
          <w:trHeight w:val="144"/>
        </w:trPr>
        <w:tc>
          <w:tcPr>
            <w:tcW w:w="2537" w:type="dxa"/>
            <w:vMerge/>
          </w:tcPr>
          <w:p w14:paraId="755C7877" w14:textId="77777777" w:rsidR="00507E80" w:rsidRPr="00322F66" w:rsidRDefault="00507E80" w:rsidP="00322C66">
            <w:pPr>
              <w:rPr>
                <w:rFonts w:ascii="Arial" w:hAnsi="Arial" w:cs="Arial"/>
                <w:sz w:val="18"/>
                <w:szCs w:val="18"/>
              </w:rPr>
            </w:pPr>
          </w:p>
        </w:tc>
        <w:tc>
          <w:tcPr>
            <w:tcW w:w="2628" w:type="dxa"/>
            <w:vMerge/>
          </w:tcPr>
          <w:p w14:paraId="7786694F" w14:textId="77777777" w:rsidR="00507E80" w:rsidRPr="00322F66" w:rsidRDefault="00507E80" w:rsidP="00322C66">
            <w:pPr>
              <w:rPr>
                <w:rFonts w:ascii="Arial" w:hAnsi="Arial" w:cs="Arial"/>
                <w:sz w:val="18"/>
                <w:szCs w:val="18"/>
              </w:rPr>
            </w:pPr>
          </w:p>
        </w:tc>
        <w:tc>
          <w:tcPr>
            <w:tcW w:w="2021" w:type="dxa"/>
            <w:gridSpan w:val="2"/>
            <w:vMerge/>
          </w:tcPr>
          <w:p w14:paraId="7A82F41B" w14:textId="77777777" w:rsidR="00507E80" w:rsidRPr="00322F66" w:rsidRDefault="00507E80" w:rsidP="00322C66">
            <w:pPr>
              <w:rPr>
                <w:rFonts w:ascii="Arial" w:hAnsi="Arial" w:cs="Arial"/>
                <w:sz w:val="18"/>
                <w:szCs w:val="18"/>
              </w:rPr>
            </w:pPr>
          </w:p>
        </w:tc>
        <w:tc>
          <w:tcPr>
            <w:tcW w:w="3249" w:type="dxa"/>
          </w:tcPr>
          <w:p w14:paraId="0CDBAC1E" w14:textId="77777777" w:rsidR="00507E80" w:rsidRPr="00322F66" w:rsidRDefault="00507E80" w:rsidP="00322C66">
            <w:pPr>
              <w:rPr>
                <w:rFonts w:ascii="Arial" w:hAnsi="Arial" w:cs="Arial"/>
                <w:sz w:val="18"/>
                <w:szCs w:val="18"/>
              </w:rPr>
            </w:pPr>
            <w:r w:rsidRPr="00322F66">
              <w:rPr>
                <w:rFonts w:ascii="Arial" w:hAnsi="Arial" w:cs="Arial"/>
                <w:sz w:val="18"/>
                <w:szCs w:val="18"/>
              </w:rPr>
              <w:t>text: GRAND BANKS OF NEWFOUNDLAND</w:t>
            </w:r>
          </w:p>
        </w:tc>
      </w:tr>
      <w:tr w:rsidR="00F170AD" w:rsidRPr="00322F66" w14:paraId="05AAC477" w14:textId="77777777" w:rsidTr="00322C66">
        <w:trPr>
          <w:trHeight w:val="144"/>
        </w:trPr>
        <w:tc>
          <w:tcPr>
            <w:tcW w:w="2537" w:type="dxa"/>
            <w:vMerge/>
          </w:tcPr>
          <w:p w14:paraId="1A3653CA" w14:textId="77777777" w:rsidR="00507E80" w:rsidRPr="00322F66" w:rsidRDefault="00507E80" w:rsidP="00322C66">
            <w:pPr>
              <w:rPr>
                <w:rFonts w:ascii="Arial" w:hAnsi="Arial" w:cs="Arial"/>
                <w:sz w:val="18"/>
                <w:szCs w:val="18"/>
              </w:rPr>
            </w:pPr>
          </w:p>
        </w:tc>
        <w:tc>
          <w:tcPr>
            <w:tcW w:w="2628" w:type="dxa"/>
          </w:tcPr>
          <w:p w14:paraId="31392302" w14:textId="77777777" w:rsidR="00507E80" w:rsidRPr="00322F66" w:rsidRDefault="00507E80" w:rsidP="00322C66">
            <w:pPr>
              <w:rPr>
                <w:rFonts w:ascii="Arial" w:hAnsi="Arial" w:cs="Arial"/>
                <w:sz w:val="18"/>
                <w:szCs w:val="18"/>
              </w:rPr>
            </w:pPr>
            <w:r w:rsidRPr="00322F66">
              <w:rPr>
                <w:rFonts w:ascii="Arial" w:hAnsi="Arial" w:cs="Arial"/>
                <w:sz w:val="18"/>
                <w:szCs w:val="18"/>
              </w:rPr>
              <w:t>messageSeriesIdentifier</w:t>
            </w:r>
          </w:p>
        </w:tc>
        <w:tc>
          <w:tcPr>
            <w:tcW w:w="5270" w:type="dxa"/>
            <w:gridSpan w:val="3"/>
          </w:tcPr>
          <w:p w14:paraId="7800C729" w14:textId="77777777" w:rsidR="00507E80" w:rsidRPr="00322F66" w:rsidRDefault="00507E80" w:rsidP="00322C66">
            <w:pPr>
              <w:rPr>
                <w:rFonts w:ascii="Arial" w:hAnsi="Arial" w:cs="Arial"/>
                <w:sz w:val="18"/>
                <w:szCs w:val="18"/>
              </w:rPr>
            </w:pPr>
            <w:r w:rsidRPr="00322F66">
              <w:rPr>
                <w:rFonts w:ascii="Arial" w:hAnsi="Arial" w:cs="Arial"/>
                <w:sz w:val="18"/>
                <w:szCs w:val="18"/>
              </w:rPr>
              <w:t>agencyResponsibleForProduction: USXX</w:t>
            </w:r>
          </w:p>
          <w:p w14:paraId="50E55C04" w14:textId="77777777" w:rsidR="00507E80" w:rsidRPr="00322F66" w:rsidRDefault="00507E80" w:rsidP="00322C66">
            <w:pPr>
              <w:rPr>
                <w:rFonts w:ascii="Arial" w:hAnsi="Arial" w:cs="Arial"/>
                <w:sz w:val="18"/>
                <w:szCs w:val="18"/>
              </w:rPr>
            </w:pPr>
            <w:r w:rsidRPr="00322F66">
              <w:rPr>
                <w:rFonts w:ascii="Arial" w:hAnsi="Arial" w:cs="Arial"/>
                <w:sz w:val="18"/>
                <w:szCs w:val="18"/>
              </w:rPr>
              <w:t>nationality: US</w:t>
            </w:r>
          </w:p>
          <w:p w14:paraId="0A07E37E" w14:textId="77777777" w:rsidR="00507E80" w:rsidRPr="00322F66" w:rsidRDefault="00507E80" w:rsidP="00322C66">
            <w:pPr>
              <w:rPr>
                <w:rFonts w:ascii="Arial" w:hAnsi="Arial" w:cs="Arial"/>
                <w:sz w:val="18"/>
                <w:szCs w:val="18"/>
              </w:rPr>
            </w:pPr>
            <w:r w:rsidRPr="00322F66">
              <w:rPr>
                <w:rFonts w:ascii="Arial" w:hAnsi="Arial" w:cs="Arial"/>
                <w:sz w:val="18"/>
                <w:szCs w:val="18"/>
              </w:rPr>
              <w:t>nameOfSeries: NAVAREA IV</w:t>
            </w:r>
          </w:p>
          <w:p w14:paraId="6BAF0AAC" w14:textId="77777777" w:rsidR="00507E80" w:rsidRPr="00322F66" w:rsidRDefault="00507E80" w:rsidP="00322C66">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333</w:t>
            </w:r>
          </w:p>
          <w:p w14:paraId="353967A4" w14:textId="77777777" w:rsidR="00507E80" w:rsidRPr="00322F66" w:rsidRDefault="00507E80" w:rsidP="00322C66">
            <w:pPr>
              <w:rPr>
                <w:rFonts w:ascii="Arial" w:hAnsi="Arial" w:cs="Arial"/>
                <w:sz w:val="18"/>
                <w:szCs w:val="18"/>
              </w:rPr>
            </w:pPr>
            <w:r w:rsidRPr="00322F66">
              <w:rPr>
                <w:rFonts w:ascii="Arial" w:hAnsi="Arial" w:cs="Arial"/>
                <w:sz w:val="18"/>
                <w:szCs w:val="18"/>
              </w:rPr>
              <w:t>warningType: (4) NAVAREA Navigational Warning</w:t>
            </w:r>
          </w:p>
          <w:p w14:paraId="7649BB7E" w14:textId="77777777" w:rsidR="00507E80" w:rsidRPr="00322F66" w:rsidRDefault="00507E80" w:rsidP="00322C66">
            <w:pPr>
              <w:rPr>
                <w:rFonts w:ascii="Arial" w:hAnsi="Arial" w:cs="Arial"/>
                <w:sz w:val="18"/>
                <w:szCs w:val="18"/>
              </w:rPr>
            </w:pPr>
            <w:r w:rsidRPr="00322F66">
              <w:rPr>
                <w:rFonts w:ascii="Arial" w:hAnsi="Arial" w:cs="Arial"/>
                <w:sz w:val="18"/>
                <w:szCs w:val="18"/>
              </w:rPr>
              <w:t>year: 2021</w:t>
            </w:r>
          </w:p>
        </w:tc>
      </w:tr>
      <w:tr w:rsidR="00F170AD" w:rsidRPr="00322F66" w14:paraId="3431192E" w14:textId="77777777" w:rsidTr="00322C66">
        <w:trPr>
          <w:trHeight w:val="144"/>
        </w:trPr>
        <w:tc>
          <w:tcPr>
            <w:tcW w:w="2537" w:type="dxa"/>
            <w:vMerge/>
          </w:tcPr>
          <w:p w14:paraId="033FCE18" w14:textId="77777777" w:rsidR="00507E80" w:rsidRPr="00322F66" w:rsidRDefault="00507E80" w:rsidP="00322C66">
            <w:pPr>
              <w:rPr>
                <w:rFonts w:ascii="Arial" w:hAnsi="Arial" w:cs="Arial"/>
                <w:sz w:val="18"/>
                <w:szCs w:val="18"/>
              </w:rPr>
            </w:pPr>
          </w:p>
        </w:tc>
        <w:tc>
          <w:tcPr>
            <w:tcW w:w="2628" w:type="dxa"/>
          </w:tcPr>
          <w:p w14:paraId="41D21F6C" w14:textId="77777777" w:rsidR="00507E80" w:rsidRPr="00322F66" w:rsidRDefault="00507E80" w:rsidP="00322C66">
            <w:pPr>
              <w:rPr>
                <w:rFonts w:ascii="Arial" w:hAnsi="Arial" w:cs="Arial"/>
                <w:sz w:val="18"/>
                <w:szCs w:val="18"/>
              </w:rPr>
            </w:pPr>
            <w:r w:rsidRPr="00322F66">
              <w:rPr>
                <w:rFonts w:ascii="Arial" w:hAnsi="Arial" w:cs="Arial"/>
                <w:sz w:val="18"/>
                <w:szCs w:val="18"/>
              </w:rPr>
              <w:t>cancellationDate</w:t>
            </w:r>
          </w:p>
        </w:tc>
        <w:tc>
          <w:tcPr>
            <w:tcW w:w="5270" w:type="dxa"/>
            <w:gridSpan w:val="3"/>
          </w:tcPr>
          <w:p w14:paraId="350C4EA0" w14:textId="77777777" w:rsidR="00507E80" w:rsidRPr="00322F66" w:rsidRDefault="00507E80" w:rsidP="00322C66">
            <w:pPr>
              <w:rPr>
                <w:rFonts w:ascii="Arial" w:hAnsi="Arial" w:cs="Arial"/>
                <w:sz w:val="18"/>
                <w:szCs w:val="18"/>
              </w:rPr>
            </w:pPr>
          </w:p>
        </w:tc>
      </w:tr>
      <w:tr w:rsidR="00F170AD" w:rsidRPr="00322F66" w14:paraId="19FD7FB3" w14:textId="77777777" w:rsidTr="00322C66">
        <w:trPr>
          <w:trHeight w:val="144"/>
        </w:trPr>
        <w:tc>
          <w:tcPr>
            <w:tcW w:w="2537" w:type="dxa"/>
            <w:vMerge/>
          </w:tcPr>
          <w:p w14:paraId="5A9FD75F" w14:textId="77777777" w:rsidR="00507E80" w:rsidRPr="00322F66" w:rsidRDefault="00507E80" w:rsidP="00322C66">
            <w:pPr>
              <w:rPr>
                <w:rFonts w:ascii="Arial" w:hAnsi="Arial" w:cs="Arial"/>
                <w:sz w:val="18"/>
                <w:szCs w:val="18"/>
              </w:rPr>
            </w:pPr>
          </w:p>
        </w:tc>
        <w:tc>
          <w:tcPr>
            <w:tcW w:w="2628" w:type="dxa"/>
          </w:tcPr>
          <w:p w14:paraId="4116334D" w14:textId="77777777" w:rsidR="00507E80" w:rsidRPr="00322F66" w:rsidRDefault="00507E80" w:rsidP="00322C66">
            <w:pPr>
              <w:rPr>
                <w:rFonts w:ascii="Arial" w:hAnsi="Arial" w:cs="Arial"/>
                <w:sz w:val="18"/>
                <w:szCs w:val="18"/>
              </w:rPr>
            </w:pPr>
            <w:r w:rsidRPr="00322F66">
              <w:rPr>
                <w:rFonts w:ascii="Arial" w:hAnsi="Arial" w:cs="Arial"/>
                <w:sz w:val="18"/>
                <w:szCs w:val="18"/>
              </w:rPr>
              <w:t>publicationTime</w:t>
            </w:r>
          </w:p>
        </w:tc>
        <w:tc>
          <w:tcPr>
            <w:tcW w:w="5270" w:type="dxa"/>
            <w:gridSpan w:val="3"/>
          </w:tcPr>
          <w:p w14:paraId="0BBAD802" w14:textId="77777777" w:rsidR="00507E80" w:rsidRPr="00322F66" w:rsidRDefault="00507E80" w:rsidP="00322C66">
            <w:pPr>
              <w:rPr>
                <w:rFonts w:ascii="Arial" w:hAnsi="Arial" w:cs="Arial"/>
                <w:sz w:val="18"/>
                <w:szCs w:val="18"/>
              </w:rPr>
            </w:pPr>
            <w:r w:rsidRPr="00322F66">
              <w:rPr>
                <w:rFonts w:ascii="Arial" w:hAnsi="Arial" w:cs="Arial"/>
                <w:sz w:val="18"/>
                <w:szCs w:val="18"/>
              </w:rPr>
              <w:t>20210201T000001Z</w:t>
            </w:r>
          </w:p>
        </w:tc>
      </w:tr>
      <w:tr w:rsidR="00F170AD" w:rsidRPr="00322F66" w14:paraId="6AF47E0C" w14:textId="77777777" w:rsidTr="00322C66">
        <w:trPr>
          <w:trHeight w:val="144"/>
        </w:trPr>
        <w:tc>
          <w:tcPr>
            <w:tcW w:w="2537" w:type="dxa"/>
            <w:vMerge/>
          </w:tcPr>
          <w:p w14:paraId="2D18A7A2" w14:textId="77777777" w:rsidR="00507E80" w:rsidRPr="00322F66" w:rsidRDefault="00507E80" w:rsidP="00322C66">
            <w:pPr>
              <w:rPr>
                <w:rFonts w:ascii="Arial" w:hAnsi="Arial" w:cs="Arial"/>
                <w:sz w:val="18"/>
                <w:szCs w:val="18"/>
              </w:rPr>
            </w:pPr>
          </w:p>
        </w:tc>
        <w:tc>
          <w:tcPr>
            <w:tcW w:w="2628" w:type="dxa"/>
          </w:tcPr>
          <w:p w14:paraId="25E3AEC5"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navwarnTypeGeneral:</w:t>
            </w:r>
          </w:p>
        </w:tc>
        <w:tc>
          <w:tcPr>
            <w:tcW w:w="5270" w:type="dxa"/>
            <w:gridSpan w:val="3"/>
          </w:tcPr>
          <w:p w14:paraId="2AB488E5" w14:textId="77777777" w:rsidR="00507E80" w:rsidRPr="00322F66" w:rsidRDefault="00507E80" w:rsidP="00322C66">
            <w:pPr>
              <w:pStyle w:val="Default"/>
              <w:rPr>
                <w:rFonts w:ascii="Arial" w:hAnsi="Arial" w:cs="Arial"/>
                <w:color w:val="auto"/>
                <w:sz w:val="18"/>
                <w:szCs w:val="18"/>
              </w:rPr>
            </w:pPr>
            <w:r w:rsidRPr="00322F66">
              <w:rPr>
                <w:rFonts w:ascii="Arial" w:hAnsi="Arial" w:cs="Arial"/>
                <w:color w:val="auto"/>
                <w:sz w:val="18"/>
                <w:szCs w:val="18"/>
              </w:rPr>
              <w:t xml:space="preserve">aids to navigation changes </w:t>
            </w:r>
          </w:p>
        </w:tc>
      </w:tr>
      <w:tr w:rsidR="00F170AD" w:rsidRPr="00322F66" w14:paraId="1AC9D4B2" w14:textId="77777777" w:rsidTr="00322C66">
        <w:trPr>
          <w:trHeight w:val="144"/>
        </w:trPr>
        <w:tc>
          <w:tcPr>
            <w:tcW w:w="2537" w:type="dxa"/>
            <w:vMerge/>
          </w:tcPr>
          <w:p w14:paraId="40948FCA" w14:textId="77777777" w:rsidR="00507E80" w:rsidRPr="00322F66" w:rsidRDefault="00507E80" w:rsidP="00322C66">
            <w:pPr>
              <w:rPr>
                <w:rFonts w:ascii="Arial" w:hAnsi="Arial" w:cs="Arial"/>
                <w:sz w:val="18"/>
                <w:szCs w:val="18"/>
              </w:rPr>
            </w:pPr>
          </w:p>
        </w:tc>
        <w:tc>
          <w:tcPr>
            <w:tcW w:w="2628" w:type="dxa"/>
          </w:tcPr>
          <w:p w14:paraId="1E5D14EC" w14:textId="77777777" w:rsidR="00507E80" w:rsidRPr="00322F66" w:rsidRDefault="00507E80" w:rsidP="00322C66">
            <w:pPr>
              <w:rPr>
                <w:rFonts w:ascii="Arial" w:hAnsi="Arial" w:cs="Arial"/>
                <w:sz w:val="18"/>
                <w:szCs w:val="18"/>
              </w:rPr>
            </w:pPr>
            <w:r w:rsidRPr="00322F66">
              <w:rPr>
                <w:rFonts w:ascii="Arial" w:hAnsi="Arial" w:cs="Arial"/>
                <w:sz w:val="18"/>
                <w:szCs w:val="18"/>
              </w:rPr>
              <w:t>intService:</w:t>
            </w:r>
          </w:p>
        </w:tc>
        <w:tc>
          <w:tcPr>
            <w:tcW w:w="5270" w:type="dxa"/>
            <w:gridSpan w:val="3"/>
          </w:tcPr>
          <w:p w14:paraId="73F861B8" w14:textId="77777777" w:rsidR="00507E80" w:rsidRPr="00322F66" w:rsidRDefault="00507E80" w:rsidP="00322C66">
            <w:pPr>
              <w:rPr>
                <w:rFonts w:ascii="Arial" w:hAnsi="Arial" w:cs="Arial"/>
                <w:sz w:val="18"/>
                <w:szCs w:val="18"/>
              </w:rPr>
            </w:pPr>
            <w:r w:rsidRPr="00322F66">
              <w:rPr>
                <w:rFonts w:ascii="Arial" w:hAnsi="Arial" w:cs="Arial"/>
                <w:sz w:val="18"/>
                <w:szCs w:val="18"/>
              </w:rPr>
              <w:t>Y</w:t>
            </w:r>
          </w:p>
        </w:tc>
      </w:tr>
      <w:tr w:rsidR="00F170AD" w:rsidRPr="00322F66" w14:paraId="778C7592" w14:textId="77777777" w:rsidTr="00322C66">
        <w:trPr>
          <w:trHeight w:val="144"/>
        </w:trPr>
        <w:tc>
          <w:tcPr>
            <w:tcW w:w="2537" w:type="dxa"/>
            <w:vMerge w:val="restart"/>
          </w:tcPr>
          <w:p w14:paraId="4BF16616" w14:textId="77777777" w:rsidR="00507E80" w:rsidRPr="00322F66" w:rsidRDefault="00507E80" w:rsidP="00322C66">
            <w:pPr>
              <w:rPr>
                <w:rFonts w:ascii="Arial" w:hAnsi="Arial" w:cs="Arial"/>
                <w:sz w:val="18"/>
                <w:szCs w:val="18"/>
              </w:rPr>
            </w:pPr>
            <w:r w:rsidRPr="00322F66">
              <w:rPr>
                <w:rFonts w:ascii="Arial" w:hAnsi="Arial" w:cs="Arial"/>
                <w:sz w:val="18"/>
                <w:szCs w:val="18"/>
              </w:rPr>
              <w:t>NAVWARNPreambleContent</w:t>
            </w:r>
          </w:p>
        </w:tc>
        <w:tc>
          <w:tcPr>
            <w:tcW w:w="2628" w:type="dxa"/>
          </w:tcPr>
          <w:p w14:paraId="06E64764" w14:textId="77777777" w:rsidR="00507E80" w:rsidRPr="00322F66" w:rsidRDefault="00507E80" w:rsidP="00322C66">
            <w:pPr>
              <w:rPr>
                <w:rFonts w:ascii="Arial" w:hAnsi="Arial" w:cs="Arial"/>
                <w:sz w:val="18"/>
                <w:szCs w:val="18"/>
              </w:rPr>
            </w:pPr>
            <w:r w:rsidRPr="00322F66">
              <w:rPr>
                <w:rFonts w:ascii="Arial" w:hAnsi="Arial" w:cs="Arial"/>
                <w:sz w:val="18"/>
                <w:szCs w:val="18"/>
              </w:rPr>
              <w:t>header (role)</w:t>
            </w:r>
          </w:p>
        </w:tc>
        <w:tc>
          <w:tcPr>
            <w:tcW w:w="5270" w:type="dxa"/>
            <w:gridSpan w:val="3"/>
          </w:tcPr>
          <w:p w14:paraId="4B4D824C" w14:textId="77777777" w:rsidR="00507E80" w:rsidRPr="00322F66" w:rsidRDefault="00507E80" w:rsidP="00322C66">
            <w:pPr>
              <w:rPr>
                <w:rFonts w:ascii="Arial" w:hAnsi="Arial" w:cs="Arial"/>
                <w:sz w:val="18"/>
                <w:szCs w:val="18"/>
              </w:rPr>
            </w:pPr>
            <w:r w:rsidRPr="00322F66">
              <w:rPr>
                <w:rFonts w:ascii="Arial" w:hAnsi="Arial" w:cs="Arial"/>
                <w:sz w:val="18"/>
                <w:szCs w:val="18"/>
              </w:rPr>
              <w:t>ID00</w:t>
            </w:r>
          </w:p>
        </w:tc>
      </w:tr>
      <w:tr w:rsidR="00F170AD" w:rsidRPr="00322F66" w14:paraId="76827A40" w14:textId="77777777" w:rsidTr="00322C66">
        <w:trPr>
          <w:trHeight w:val="144"/>
        </w:trPr>
        <w:tc>
          <w:tcPr>
            <w:tcW w:w="2537" w:type="dxa"/>
            <w:vMerge/>
          </w:tcPr>
          <w:p w14:paraId="62876BAE" w14:textId="77777777" w:rsidR="00507E80" w:rsidRPr="00322F66" w:rsidRDefault="00507E80" w:rsidP="00322C66">
            <w:pPr>
              <w:rPr>
                <w:rFonts w:ascii="Arial" w:hAnsi="Arial" w:cs="Arial"/>
                <w:sz w:val="18"/>
                <w:szCs w:val="18"/>
              </w:rPr>
            </w:pPr>
          </w:p>
        </w:tc>
        <w:tc>
          <w:tcPr>
            <w:tcW w:w="2628" w:type="dxa"/>
          </w:tcPr>
          <w:p w14:paraId="003AE5FB" w14:textId="77777777" w:rsidR="00507E80" w:rsidRPr="00322F66" w:rsidRDefault="00507E80" w:rsidP="00322C66">
            <w:pPr>
              <w:rPr>
                <w:rFonts w:ascii="Arial" w:hAnsi="Arial" w:cs="Arial"/>
                <w:sz w:val="18"/>
                <w:szCs w:val="18"/>
              </w:rPr>
            </w:pPr>
            <w:r w:rsidRPr="00322F66">
              <w:rPr>
                <w:rFonts w:ascii="Arial" w:hAnsi="Arial" w:cs="Arial"/>
                <w:sz w:val="18"/>
                <w:szCs w:val="18"/>
              </w:rPr>
              <w:t>theWarningPart (role)</w:t>
            </w:r>
          </w:p>
        </w:tc>
        <w:tc>
          <w:tcPr>
            <w:tcW w:w="5270" w:type="dxa"/>
            <w:gridSpan w:val="3"/>
          </w:tcPr>
          <w:p w14:paraId="6E9573A5" w14:textId="77777777" w:rsidR="00507E80" w:rsidRPr="00322F66" w:rsidRDefault="00507E80" w:rsidP="00322C66">
            <w:pPr>
              <w:rPr>
                <w:rFonts w:ascii="Arial" w:hAnsi="Arial" w:cs="Arial"/>
                <w:sz w:val="18"/>
                <w:szCs w:val="18"/>
              </w:rPr>
            </w:pPr>
            <w:r w:rsidRPr="00322F66">
              <w:rPr>
                <w:rFonts w:ascii="Arial" w:hAnsi="Arial" w:cs="Arial"/>
                <w:sz w:val="18"/>
                <w:szCs w:val="18"/>
              </w:rPr>
              <w:t>ID01</w:t>
            </w:r>
          </w:p>
        </w:tc>
      </w:tr>
      <w:tr w:rsidR="00F170AD" w:rsidRPr="00322F66" w14:paraId="1AF71BFC" w14:textId="77777777" w:rsidTr="00322C66">
        <w:trPr>
          <w:trHeight w:val="144"/>
        </w:trPr>
        <w:tc>
          <w:tcPr>
            <w:tcW w:w="2537" w:type="dxa"/>
            <w:vMerge w:val="restart"/>
          </w:tcPr>
          <w:p w14:paraId="0698D47A" w14:textId="77777777" w:rsidR="00507E80" w:rsidRPr="00322F66" w:rsidRDefault="00507E80" w:rsidP="00322C66">
            <w:pPr>
              <w:rPr>
                <w:rFonts w:ascii="Arial" w:hAnsi="Arial" w:cs="Arial"/>
                <w:sz w:val="18"/>
                <w:szCs w:val="18"/>
              </w:rPr>
            </w:pPr>
            <w:r w:rsidRPr="00322F66">
              <w:rPr>
                <w:rFonts w:ascii="Arial" w:hAnsi="Arial" w:cs="Arial"/>
                <w:sz w:val="18"/>
                <w:szCs w:val="18"/>
              </w:rPr>
              <w:t>AreaAffected</w:t>
            </w:r>
          </w:p>
        </w:tc>
        <w:tc>
          <w:tcPr>
            <w:tcW w:w="2628" w:type="dxa"/>
          </w:tcPr>
          <w:p w14:paraId="301BFD1A" w14:textId="77777777" w:rsidR="00507E80" w:rsidRPr="00322F66" w:rsidRDefault="00507E80" w:rsidP="00322C66">
            <w:pPr>
              <w:rPr>
                <w:rFonts w:ascii="Arial" w:hAnsi="Arial" w:cs="Arial"/>
                <w:sz w:val="18"/>
                <w:szCs w:val="18"/>
              </w:rPr>
            </w:pPr>
            <w:r w:rsidRPr="00322F66">
              <w:rPr>
                <w:rFonts w:ascii="Arial" w:hAnsi="Arial" w:cs="Arial"/>
                <w:sz w:val="18"/>
                <w:szCs w:val="18"/>
              </w:rPr>
              <w:t>Impacts (role)</w:t>
            </w:r>
          </w:p>
        </w:tc>
        <w:tc>
          <w:tcPr>
            <w:tcW w:w="5270" w:type="dxa"/>
            <w:gridSpan w:val="3"/>
          </w:tcPr>
          <w:p w14:paraId="3CC98B70" w14:textId="77777777" w:rsidR="00507E80" w:rsidRPr="00322F66" w:rsidRDefault="00507E80" w:rsidP="00322C66">
            <w:pPr>
              <w:rPr>
                <w:rFonts w:ascii="Arial" w:hAnsi="Arial" w:cs="Arial"/>
                <w:sz w:val="18"/>
                <w:szCs w:val="18"/>
              </w:rPr>
            </w:pPr>
            <w:r w:rsidRPr="00322F66">
              <w:rPr>
                <w:rFonts w:ascii="Arial" w:hAnsi="Arial" w:cs="Arial"/>
                <w:sz w:val="18"/>
                <w:szCs w:val="18"/>
              </w:rPr>
              <w:t>ID01</w:t>
            </w:r>
          </w:p>
        </w:tc>
      </w:tr>
      <w:tr w:rsidR="00F170AD" w:rsidRPr="00322F66" w14:paraId="4475BD9B" w14:textId="77777777" w:rsidTr="00322C66">
        <w:trPr>
          <w:trHeight w:val="144"/>
        </w:trPr>
        <w:tc>
          <w:tcPr>
            <w:tcW w:w="2537" w:type="dxa"/>
            <w:vMerge/>
          </w:tcPr>
          <w:p w14:paraId="14F9534A" w14:textId="77777777" w:rsidR="00507E80" w:rsidRPr="00322F66" w:rsidRDefault="00507E80" w:rsidP="00322C66">
            <w:pPr>
              <w:rPr>
                <w:rFonts w:ascii="Arial" w:hAnsi="Arial" w:cs="Arial"/>
                <w:sz w:val="18"/>
                <w:szCs w:val="18"/>
              </w:rPr>
            </w:pPr>
          </w:p>
        </w:tc>
        <w:tc>
          <w:tcPr>
            <w:tcW w:w="2628" w:type="dxa"/>
          </w:tcPr>
          <w:p w14:paraId="3BFCEEF6" w14:textId="77777777" w:rsidR="00507E80" w:rsidRPr="00322F66" w:rsidRDefault="00507E80" w:rsidP="00322C66">
            <w:pPr>
              <w:rPr>
                <w:rFonts w:ascii="Arial" w:hAnsi="Arial" w:cs="Arial"/>
                <w:sz w:val="18"/>
                <w:szCs w:val="18"/>
              </w:rPr>
            </w:pPr>
            <w:r w:rsidRPr="00322F66">
              <w:rPr>
                <w:rFonts w:ascii="Arial" w:hAnsi="Arial" w:cs="Arial"/>
                <w:sz w:val="18"/>
                <w:szCs w:val="18"/>
              </w:rPr>
              <w:t>Affects (role)</w:t>
            </w:r>
          </w:p>
        </w:tc>
        <w:tc>
          <w:tcPr>
            <w:tcW w:w="5270" w:type="dxa"/>
            <w:gridSpan w:val="3"/>
          </w:tcPr>
          <w:p w14:paraId="71682C3B" w14:textId="77777777" w:rsidR="00507E80" w:rsidRPr="00322F66" w:rsidRDefault="00507E80" w:rsidP="00322C66">
            <w:pPr>
              <w:rPr>
                <w:rFonts w:ascii="Arial" w:hAnsi="Arial" w:cs="Arial"/>
                <w:sz w:val="18"/>
                <w:szCs w:val="18"/>
              </w:rPr>
            </w:pPr>
            <w:r w:rsidRPr="00322F66">
              <w:rPr>
                <w:rFonts w:ascii="Arial" w:hAnsi="Arial" w:cs="Arial"/>
                <w:sz w:val="18"/>
                <w:szCs w:val="18"/>
              </w:rPr>
              <w:t>ID02</w:t>
            </w:r>
          </w:p>
        </w:tc>
      </w:tr>
      <w:tr w:rsidR="00F170AD" w:rsidRPr="00322F66" w14:paraId="640AD352" w14:textId="77777777" w:rsidTr="00322C66">
        <w:trPr>
          <w:trHeight w:val="144"/>
        </w:trPr>
        <w:tc>
          <w:tcPr>
            <w:tcW w:w="2537" w:type="dxa"/>
            <w:vMerge w:val="restart"/>
          </w:tcPr>
          <w:p w14:paraId="73F7CBFB"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 (ID01)</w:t>
            </w:r>
          </w:p>
        </w:tc>
        <w:tc>
          <w:tcPr>
            <w:tcW w:w="2628" w:type="dxa"/>
          </w:tcPr>
          <w:p w14:paraId="045952E0" w14:textId="77777777" w:rsidR="00507E80" w:rsidRPr="00322F66" w:rsidRDefault="00507E80" w:rsidP="00322C66">
            <w:pPr>
              <w:rPr>
                <w:rFonts w:ascii="Arial" w:hAnsi="Arial" w:cs="Arial"/>
                <w:sz w:val="18"/>
                <w:szCs w:val="18"/>
              </w:rPr>
            </w:pPr>
            <w:r w:rsidRPr="00322F66">
              <w:rPr>
                <w:rFonts w:ascii="Arial" w:hAnsi="Arial" w:cs="Arial"/>
                <w:sz w:val="18"/>
                <w:szCs w:val="18"/>
              </w:rPr>
              <w:t>fixedDateRange</w:t>
            </w:r>
          </w:p>
        </w:tc>
        <w:tc>
          <w:tcPr>
            <w:tcW w:w="5270" w:type="dxa"/>
            <w:gridSpan w:val="3"/>
          </w:tcPr>
          <w:p w14:paraId="71CD040F" w14:textId="77777777" w:rsidR="00507E80" w:rsidRPr="00322F66" w:rsidRDefault="00507E80" w:rsidP="00322C66">
            <w:pPr>
              <w:rPr>
                <w:rFonts w:ascii="Arial" w:hAnsi="Arial" w:cs="Arial"/>
                <w:sz w:val="18"/>
                <w:szCs w:val="18"/>
              </w:rPr>
            </w:pPr>
            <w:r w:rsidRPr="00322F66">
              <w:rPr>
                <w:rFonts w:ascii="Arial" w:hAnsi="Arial" w:cs="Arial"/>
                <w:sz w:val="18"/>
                <w:szCs w:val="18"/>
              </w:rPr>
              <w:t>dateEnd:</w:t>
            </w:r>
          </w:p>
          <w:p w14:paraId="6121A57D" w14:textId="77777777" w:rsidR="00507E80" w:rsidRPr="00322F66" w:rsidRDefault="00507E80" w:rsidP="00322C66">
            <w:pPr>
              <w:rPr>
                <w:rFonts w:ascii="Arial" w:hAnsi="Arial" w:cs="Arial"/>
                <w:sz w:val="18"/>
                <w:szCs w:val="18"/>
              </w:rPr>
            </w:pPr>
            <w:r w:rsidRPr="00322F66">
              <w:rPr>
                <w:rFonts w:ascii="Arial" w:hAnsi="Arial" w:cs="Arial"/>
                <w:sz w:val="18"/>
                <w:szCs w:val="18"/>
              </w:rPr>
              <w:t>dateStart: 20210201</w:t>
            </w:r>
          </w:p>
          <w:p w14:paraId="62D697EE" w14:textId="77777777" w:rsidR="00507E80" w:rsidRPr="00322F66" w:rsidRDefault="00507E80" w:rsidP="00322C66">
            <w:pPr>
              <w:rPr>
                <w:rFonts w:ascii="Arial" w:hAnsi="Arial" w:cs="Arial"/>
                <w:sz w:val="18"/>
                <w:szCs w:val="18"/>
              </w:rPr>
            </w:pPr>
            <w:r w:rsidRPr="00322F66">
              <w:rPr>
                <w:rFonts w:ascii="Arial" w:hAnsi="Arial" w:cs="Arial"/>
                <w:sz w:val="18"/>
                <w:szCs w:val="18"/>
              </w:rPr>
              <w:t>timeofDayEnd:</w:t>
            </w:r>
          </w:p>
          <w:p w14:paraId="5D8F7866" w14:textId="77777777" w:rsidR="00507E80" w:rsidRPr="00322F66" w:rsidRDefault="00507E80" w:rsidP="00322C66">
            <w:pPr>
              <w:rPr>
                <w:rFonts w:ascii="Arial" w:hAnsi="Arial" w:cs="Arial"/>
                <w:sz w:val="18"/>
                <w:szCs w:val="18"/>
              </w:rPr>
            </w:pPr>
            <w:r w:rsidRPr="00322F66">
              <w:rPr>
                <w:rFonts w:ascii="Arial" w:hAnsi="Arial" w:cs="Arial"/>
                <w:sz w:val="18"/>
                <w:szCs w:val="18"/>
              </w:rPr>
              <w:t>timeofdayStart:000001Z</w:t>
            </w:r>
          </w:p>
        </w:tc>
      </w:tr>
      <w:tr w:rsidR="00F170AD" w:rsidRPr="00322F66" w14:paraId="7A1F0AF5" w14:textId="77777777" w:rsidTr="00322C66">
        <w:trPr>
          <w:trHeight w:val="151"/>
        </w:trPr>
        <w:tc>
          <w:tcPr>
            <w:tcW w:w="2537" w:type="dxa"/>
            <w:vMerge/>
          </w:tcPr>
          <w:p w14:paraId="0E59CAB5" w14:textId="77777777" w:rsidR="00507E80" w:rsidRPr="00322F66" w:rsidRDefault="00507E80" w:rsidP="00322C66">
            <w:pPr>
              <w:rPr>
                <w:rFonts w:ascii="Arial" w:hAnsi="Arial" w:cs="Arial"/>
                <w:sz w:val="18"/>
                <w:szCs w:val="18"/>
              </w:rPr>
            </w:pPr>
          </w:p>
        </w:tc>
        <w:tc>
          <w:tcPr>
            <w:tcW w:w="2628" w:type="dxa"/>
            <w:vMerge w:val="restart"/>
          </w:tcPr>
          <w:p w14:paraId="25C23408"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1910" w:type="dxa"/>
            <w:vMerge w:val="restart"/>
          </w:tcPr>
          <w:p w14:paraId="2652EC2D"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p w14:paraId="563B48F2" w14:textId="77777777" w:rsidR="00507E80" w:rsidRPr="00322F66" w:rsidRDefault="00507E80" w:rsidP="00322C66">
            <w:pPr>
              <w:rPr>
                <w:rFonts w:ascii="Arial" w:hAnsi="Arial" w:cs="Arial"/>
                <w:sz w:val="18"/>
                <w:szCs w:val="18"/>
              </w:rPr>
            </w:pPr>
          </w:p>
        </w:tc>
        <w:tc>
          <w:tcPr>
            <w:tcW w:w="3360" w:type="dxa"/>
            <w:gridSpan w:val="2"/>
          </w:tcPr>
          <w:p w14:paraId="3B6A5A82"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tc>
      </w:tr>
      <w:tr w:rsidR="00F170AD" w:rsidRPr="00322F66" w14:paraId="0F323349" w14:textId="77777777" w:rsidTr="00322C66">
        <w:trPr>
          <w:trHeight w:val="150"/>
        </w:trPr>
        <w:tc>
          <w:tcPr>
            <w:tcW w:w="2537" w:type="dxa"/>
            <w:vMerge/>
          </w:tcPr>
          <w:p w14:paraId="13F46220" w14:textId="77777777" w:rsidR="00507E80" w:rsidRPr="00322F66" w:rsidRDefault="00507E80" w:rsidP="00322C66">
            <w:pPr>
              <w:rPr>
                <w:rFonts w:ascii="Arial" w:hAnsi="Arial" w:cs="Arial"/>
                <w:sz w:val="18"/>
                <w:szCs w:val="18"/>
              </w:rPr>
            </w:pPr>
          </w:p>
        </w:tc>
        <w:tc>
          <w:tcPr>
            <w:tcW w:w="2628" w:type="dxa"/>
            <w:vMerge/>
          </w:tcPr>
          <w:p w14:paraId="216528B0" w14:textId="77777777" w:rsidR="00507E80" w:rsidRPr="00322F66" w:rsidRDefault="00507E80" w:rsidP="00322C66">
            <w:pPr>
              <w:rPr>
                <w:rFonts w:ascii="Arial" w:hAnsi="Arial" w:cs="Arial"/>
                <w:sz w:val="18"/>
                <w:szCs w:val="18"/>
              </w:rPr>
            </w:pPr>
          </w:p>
        </w:tc>
        <w:tc>
          <w:tcPr>
            <w:tcW w:w="1910" w:type="dxa"/>
            <w:vMerge/>
          </w:tcPr>
          <w:p w14:paraId="40D6B138" w14:textId="77777777" w:rsidR="00507E80" w:rsidRPr="00322F66" w:rsidRDefault="00507E80" w:rsidP="00322C66">
            <w:pPr>
              <w:rPr>
                <w:rFonts w:ascii="Arial" w:hAnsi="Arial" w:cs="Arial"/>
                <w:sz w:val="18"/>
                <w:szCs w:val="18"/>
              </w:rPr>
            </w:pPr>
          </w:p>
        </w:tc>
        <w:tc>
          <w:tcPr>
            <w:tcW w:w="3360" w:type="dxa"/>
            <w:gridSpan w:val="2"/>
          </w:tcPr>
          <w:p w14:paraId="07597D8D" w14:textId="77777777" w:rsidR="00507E80" w:rsidRPr="00322F66" w:rsidDel="00A2672F" w:rsidRDefault="00507E80" w:rsidP="00322C66">
            <w:pPr>
              <w:rPr>
                <w:rFonts w:ascii="Arial" w:hAnsi="Arial" w:cs="Arial"/>
                <w:sz w:val="18"/>
                <w:szCs w:val="18"/>
              </w:rPr>
            </w:pPr>
            <w:r w:rsidRPr="00322F66">
              <w:rPr>
                <w:rFonts w:ascii="Arial" w:hAnsi="Arial" w:cs="Arial"/>
                <w:sz w:val="18"/>
                <w:szCs w:val="18"/>
              </w:rPr>
              <w:t xml:space="preserve">Text: established by DART BUOY </w:t>
            </w:r>
          </w:p>
        </w:tc>
      </w:tr>
      <w:tr w:rsidR="00F170AD" w:rsidRPr="00322F66" w14:paraId="7DB6C28B" w14:textId="77777777" w:rsidTr="00322C66">
        <w:trPr>
          <w:trHeight w:val="144"/>
        </w:trPr>
        <w:tc>
          <w:tcPr>
            <w:tcW w:w="2537" w:type="dxa"/>
            <w:vMerge/>
          </w:tcPr>
          <w:p w14:paraId="13E63FAE" w14:textId="77777777" w:rsidR="00507E80" w:rsidRPr="00322F66" w:rsidRDefault="00507E80" w:rsidP="00322C66">
            <w:pPr>
              <w:rPr>
                <w:rFonts w:ascii="Arial" w:hAnsi="Arial" w:cs="Arial"/>
                <w:sz w:val="18"/>
                <w:szCs w:val="18"/>
              </w:rPr>
            </w:pPr>
          </w:p>
        </w:tc>
        <w:tc>
          <w:tcPr>
            <w:tcW w:w="2628" w:type="dxa"/>
            <w:vMerge/>
          </w:tcPr>
          <w:p w14:paraId="0325A69E" w14:textId="77777777" w:rsidR="00507E80" w:rsidRPr="00322F66" w:rsidRDefault="00507E80" w:rsidP="00322C66">
            <w:pPr>
              <w:rPr>
                <w:rFonts w:ascii="Arial" w:hAnsi="Arial" w:cs="Arial"/>
                <w:sz w:val="18"/>
                <w:szCs w:val="18"/>
              </w:rPr>
            </w:pPr>
          </w:p>
        </w:tc>
        <w:tc>
          <w:tcPr>
            <w:tcW w:w="5270" w:type="dxa"/>
            <w:gridSpan w:val="3"/>
          </w:tcPr>
          <w:p w14:paraId="5675BBE9" w14:textId="77777777" w:rsidR="00507E80" w:rsidRPr="00322F66" w:rsidDel="00A2672F" w:rsidRDefault="00507E80" w:rsidP="00322C66">
            <w:pPr>
              <w:rPr>
                <w:rFonts w:ascii="Arial" w:hAnsi="Arial" w:cs="Arial"/>
                <w:sz w:val="18"/>
                <w:szCs w:val="18"/>
              </w:rPr>
            </w:pPr>
            <w:r w:rsidRPr="00322F66">
              <w:rPr>
                <w:rFonts w:ascii="Arial" w:hAnsi="Arial" w:cs="Arial"/>
                <w:sz w:val="18"/>
                <w:szCs w:val="18"/>
              </w:rPr>
              <w:t xml:space="preserve">NavwarnTypeDetails: buoy establishment </w:t>
            </w:r>
          </w:p>
        </w:tc>
      </w:tr>
      <w:tr w:rsidR="00F170AD" w:rsidRPr="00322F66" w14:paraId="178DD622" w14:textId="77777777" w:rsidTr="00322C66">
        <w:trPr>
          <w:trHeight w:val="144"/>
        </w:trPr>
        <w:tc>
          <w:tcPr>
            <w:tcW w:w="2537" w:type="dxa"/>
            <w:vMerge/>
          </w:tcPr>
          <w:p w14:paraId="67524ABA" w14:textId="77777777" w:rsidR="00507E80" w:rsidRPr="00322F66" w:rsidRDefault="00507E80" w:rsidP="00322C66">
            <w:pPr>
              <w:rPr>
                <w:rFonts w:ascii="Arial" w:hAnsi="Arial" w:cs="Arial"/>
                <w:sz w:val="18"/>
                <w:szCs w:val="18"/>
              </w:rPr>
            </w:pPr>
          </w:p>
        </w:tc>
        <w:tc>
          <w:tcPr>
            <w:tcW w:w="2628" w:type="dxa"/>
          </w:tcPr>
          <w:p w14:paraId="5B09A1B4"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5270" w:type="dxa"/>
            <w:gridSpan w:val="3"/>
          </w:tcPr>
          <w:p w14:paraId="1B8D51F5"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eastAsia="Arial" w:hAnsi="Arial" w:cs="Arial"/>
                <w:sz w:val="18"/>
                <w:szCs w:val="18"/>
                <w:lang w:val="en-GB" w:eastAsia="en-GB" w:bidi="en-GB"/>
              </w:rPr>
              <w:t>44-04.58N 055-12.80W</w:t>
            </w:r>
          </w:p>
        </w:tc>
      </w:tr>
      <w:tr w:rsidR="00F170AD" w:rsidRPr="00322F66" w14:paraId="2A6492A0" w14:textId="77777777" w:rsidTr="00322C66">
        <w:trPr>
          <w:trHeight w:val="215"/>
        </w:trPr>
        <w:tc>
          <w:tcPr>
            <w:tcW w:w="2537" w:type="dxa"/>
          </w:tcPr>
          <w:p w14:paraId="375C9DAF"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(ID02)</w:t>
            </w:r>
          </w:p>
        </w:tc>
        <w:tc>
          <w:tcPr>
            <w:tcW w:w="2628" w:type="dxa"/>
          </w:tcPr>
          <w:p w14:paraId="771A196A"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5270" w:type="dxa"/>
            <w:gridSpan w:val="3"/>
          </w:tcPr>
          <w:p w14:paraId="3F4DE55A"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 point radius 5NM </w:t>
            </w:r>
            <w:r w:rsidRPr="00322F66">
              <w:rPr>
                <w:rFonts w:ascii="Arial" w:eastAsia="Arial" w:hAnsi="Arial" w:cs="Arial"/>
                <w:sz w:val="18"/>
                <w:szCs w:val="18"/>
                <w:lang w:val="en-GB" w:eastAsia="en-GB" w:bidi="en-GB"/>
              </w:rPr>
              <w:t>44-04.58N 055-12.80W</w:t>
            </w:r>
          </w:p>
        </w:tc>
      </w:tr>
    </w:tbl>
    <w:p w14:paraId="6F59D14C" w14:textId="77777777" w:rsidR="00507E80" w:rsidRPr="00322F66" w:rsidRDefault="00507E80" w:rsidP="00507E80">
      <w:pPr>
        <w:rPr>
          <w:rFonts w:ascii="Arial" w:hAnsi="Arial" w:cs="Arial"/>
        </w:rPr>
      </w:pPr>
    </w:p>
    <w:p w14:paraId="099D0EF0" w14:textId="78C05B2B" w:rsidR="00507E80" w:rsidRPr="00322F66" w:rsidRDefault="00C07FAD" w:rsidP="00507E80">
      <w:pPr>
        <w:pStyle w:val="Heading2"/>
        <w:rPr>
          <w:rFonts w:ascii="Arial" w:hAnsi="Arial" w:cs="Arial"/>
          <w:b/>
          <w:color w:val="auto"/>
          <w:sz w:val="20"/>
          <w:szCs w:val="20"/>
        </w:rPr>
      </w:pPr>
      <w:r w:rsidRPr="00322F66">
        <w:rPr>
          <w:rFonts w:ascii="Arial" w:hAnsi="Arial" w:cs="Arial"/>
          <w:b/>
          <w:color w:val="auto"/>
          <w:sz w:val="20"/>
          <w:szCs w:val="20"/>
        </w:rPr>
        <w:t>3.10.4</w:t>
      </w:r>
      <w:r w:rsidRPr="00322F66">
        <w:rPr>
          <w:rFonts w:ascii="Arial" w:hAnsi="Arial" w:cs="Arial"/>
          <w:b/>
          <w:color w:val="auto"/>
          <w:sz w:val="20"/>
          <w:szCs w:val="20"/>
        </w:rPr>
        <w:tab/>
      </w:r>
      <w:r w:rsidR="00507E80" w:rsidRPr="00322F66">
        <w:rPr>
          <w:rFonts w:ascii="Arial" w:hAnsi="Arial" w:cs="Arial"/>
          <w:b/>
          <w:color w:val="auto"/>
          <w:sz w:val="20"/>
          <w:szCs w:val="20"/>
        </w:rPr>
        <w:t>Example 4 – Acoustic Recorder</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746"/>
      </w:tblGrid>
      <w:tr w:rsidR="00F170AD" w:rsidRPr="00322F66" w14:paraId="1303B738" w14:textId="77777777" w:rsidTr="00322C66">
        <w:trPr>
          <w:trHeight w:val="20"/>
        </w:trPr>
        <w:tc>
          <w:tcPr>
            <w:tcW w:w="3064" w:type="dxa"/>
          </w:tcPr>
          <w:p w14:paraId="6952CDC6" w14:textId="77777777" w:rsidR="00507E80" w:rsidRPr="00322F66" w:rsidRDefault="00507E80" w:rsidP="00322C66">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746" w:type="dxa"/>
          </w:tcPr>
          <w:p w14:paraId="28AD14CD" w14:textId="77777777" w:rsidR="00507E80" w:rsidRPr="00322F66" w:rsidRDefault="00507E80" w:rsidP="00322C66">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4 – Acoustic Recorder</w:t>
            </w:r>
          </w:p>
        </w:tc>
      </w:tr>
      <w:tr w:rsidR="00F170AD" w:rsidRPr="00322F66" w14:paraId="30E6D81A" w14:textId="77777777" w:rsidTr="00322C66">
        <w:trPr>
          <w:trHeight w:val="20"/>
        </w:trPr>
        <w:tc>
          <w:tcPr>
            <w:tcW w:w="3064" w:type="dxa"/>
          </w:tcPr>
          <w:p w14:paraId="1098A268"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746" w:type="dxa"/>
            <w:vMerge w:val="restart"/>
          </w:tcPr>
          <w:p w14:paraId="4A9B3910"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NAVAREA xvII 55/19</w:t>
            </w:r>
          </w:p>
          <w:p w14:paraId="3FE8E704"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IONIAN SEA.</w:t>
            </w:r>
          </w:p>
          <w:p w14:paraId="64F353E0"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65E5A6E4"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1. acoustic seabed instruments deployed from 231500 utc to 242000 utc mar 2019 in:</w:t>
            </w:r>
          </w:p>
          <w:p w14:paraId="364075F6"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a. 44-41.46n 063-37.71w.</w:t>
            </w:r>
          </w:p>
          <w:p w14:paraId="61FA1EE1"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b. 44-41.46n 063-38.38w.</w:t>
            </w:r>
          </w:p>
          <w:p w14:paraId="537F86A3"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 44-41.32n 063-38.04w.</w:t>
            </w:r>
          </w:p>
          <w:p w14:paraId="5E5D0071"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2. cancel this msg 242100 mar 2019.</w:t>
            </w:r>
          </w:p>
        </w:tc>
      </w:tr>
      <w:tr w:rsidR="00F170AD" w:rsidRPr="00322F66" w14:paraId="7910E136" w14:textId="77777777" w:rsidTr="00322C66">
        <w:trPr>
          <w:trHeight w:val="20"/>
        </w:trPr>
        <w:tc>
          <w:tcPr>
            <w:tcW w:w="3064" w:type="dxa"/>
          </w:tcPr>
          <w:p w14:paraId="22FD2A40"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746" w:type="dxa"/>
            <w:vMerge/>
            <w:tcBorders>
              <w:top w:val="nil"/>
            </w:tcBorders>
          </w:tcPr>
          <w:p w14:paraId="654A93B1"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D84059C" w14:textId="77777777" w:rsidTr="00322C66">
        <w:trPr>
          <w:trHeight w:val="20"/>
        </w:trPr>
        <w:tc>
          <w:tcPr>
            <w:tcW w:w="3064" w:type="dxa"/>
          </w:tcPr>
          <w:p w14:paraId="179CD4BF"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746" w:type="dxa"/>
            <w:vMerge/>
            <w:tcBorders>
              <w:top w:val="nil"/>
            </w:tcBorders>
          </w:tcPr>
          <w:p w14:paraId="769A6E3D"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FFB732E" w14:textId="77777777" w:rsidTr="00322C66">
        <w:trPr>
          <w:trHeight w:val="20"/>
        </w:trPr>
        <w:tc>
          <w:tcPr>
            <w:tcW w:w="3064" w:type="dxa"/>
          </w:tcPr>
          <w:p w14:paraId="6CD7F76D"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746" w:type="dxa"/>
            <w:vMerge/>
            <w:tcBorders>
              <w:top w:val="nil"/>
            </w:tcBorders>
          </w:tcPr>
          <w:p w14:paraId="343C14EC"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B6D2695" w14:textId="77777777" w:rsidTr="00322C66">
        <w:trPr>
          <w:trHeight w:val="20"/>
        </w:trPr>
        <w:tc>
          <w:tcPr>
            <w:tcW w:w="3064" w:type="dxa"/>
          </w:tcPr>
          <w:p w14:paraId="6C7E968E"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746" w:type="dxa"/>
            <w:vMerge/>
            <w:tcBorders>
              <w:top w:val="nil"/>
            </w:tcBorders>
          </w:tcPr>
          <w:p w14:paraId="4F62C6B0"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EA2773F" w14:textId="77777777" w:rsidTr="00322C66">
        <w:trPr>
          <w:trHeight w:val="20"/>
        </w:trPr>
        <w:tc>
          <w:tcPr>
            <w:tcW w:w="3064" w:type="dxa"/>
          </w:tcPr>
          <w:p w14:paraId="456DD109"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746" w:type="dxa"/>
            <w:vMerge/>
            <w:tcBorders>
              <w:top w:val="nil"/>
            </w:tcBorders>
          </w:tcPr>
          <w:p w14:paraId="20F914DF"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6E49836" w14:textId="77777777" w:rsidTr="00322C66">
        <w:trPr>
          <w:trHeight w:val="20"/>
        </w:trPr>
        <w:tc>
          <w:tcPr>
            <w:tcW w:w="3064" w:type="dxa"/>
          </w:tcPr>
          <w:p w14:paraId="09C56343"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746" w:type="dxa"/>
            <w:vMerge/>
            <w:tcBorders>
              <w:top w:val="nil"/>
            </w:tcBorders>
          </w:tcPr>
          <w:p w14:paraId="747DBDBB"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C5F8B20" w14:textId="77777777" w:rsidTr="00322C66">
        <w:trPr>
          <w:trHeight w:val="20"/>
        </w:trPr>
        <w:tc>
          <w:tcPr>
            <w:tcW w:w="3064" w:type="dxa"/>
          </w:tcPr>
          <w:p w14:paraId="5AB00B09"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746" w:type="dxa"/>
            <w:vMerge/>
            <w:tcBorders>
              <w:top w:val="nil"/>
            </w:tcBorders>
          </w:tcPr>
          <w:p w14:paraId="2EA433AF"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bl>
    <w:p w14:paraId="68DEAA8E" w14:textId="77777777" w:rsidR="00507E80" w:rsidRPr="00322F66" w:rsidRDefault="00507E80" w:rsidP="00322F66">
      <w:pPr>
        <w:rPr>
          <w:rFonts w:ascii="Arial" w:hAnsi="Arial" w:cs="Arial"/>
          <w:sz w:val="18"/>
          <w:szCs w:val="18"/>
        </w:rPr>
      </w:pPr>
    </w:p>
    <w:tbl>
      <w:tblPr>
        <w:tblStyle w:val="TableGrid"/>
        <w:tblW w:w="10435" w:type="dxa"/>
        <w:tblLook w:val="04A0" w:firstRow="1" w:lastRow="0" w:firstColumn="1" w:lastColumn="0" w:noHBand="0" w:noVBand="1"/>
      </w:tblPr>
      <w:tblGrid>
        <w:gridCol w:w="2537"/>
        <w:gridCol w:w="2628"/>
        <w:gridCol w:w="1910"/>
        <w:gridCol w:w="111"/>
        <w:gridCol w:w="3249"/>
      </w:tblGrid>
      <w:tr w:rsidR="00F170AD" w:rsidRPr="00322F66" w14:paraId="2DBD479A" w14:textId="77777777" w:rsidTr="00322C66">
        <w:trPr>
          <w:trHeight w:val="144"/>
        </w:trPr>
        <w:tc>
          <w:tcPr>
            <w:tcW w:w="2537" w:type="dxa"/>
            <w:vMerge w:val="restart"/>
          </w:tcPr>
          <w:p w14:paraId="4141E60C" w14:textId="77777777" w:rsidR="00507E80" w:rsidRPr="00322F66" w:rsidRDefault="00507E80" w:rsidP="00322C66">
            <w:pPr>
              <w:rPr>
                <w:rFonts w:ascii="Arial" w:hAnsi="Arial" w:cs="Arial"/>
                <w:sz w:val="18"/>
                <w:szCs w:val="18"/>
              </w:rPr>
            </w:pPr>
            <w:r w:rsidRPr="00322F66">
              <w:rPr>
                <w:rFonts w:ascii="Arial" w:hAnsi="Arial" w:cs="Arial"/>
                <w:sz w:val="18"/>
                <w:szCs w:val="18"/>
              </w:rPr>
              <w:t>NAVWARNPreamble (ID00)</w:t>
            </w:r>
          </w:p>
        </w:tc>
        <w:tc>
          <w:tcPr>
            <w:tcW w:w="2628" w:type="dxa"/>
            <w:vMerge w:val="restart"/>
          </w:tcPr>
          <w:p w14:paraId="182339BF" w14:textId="77777777" w:rsidR="00507E80" w:rsidRPr="00322F66" w:rsidRDefault="00507E80" w:rsidP="00322C66">
            <w:pPr>
              <w:rPr>
                <w:rFonts w:ascii="Arial" w:hAnsi="Arial" w:cs="Arial"/>
                <w:sz w:val="18"/>
                <w:szCs w:val="18"/>
              </w:rPr>
            </w:pPr>
            <w:r w:rsidRPr="00322F66">
              <w:rPr>
                <w:rFonts w:ascii="Arial" w:hAnsi="Arial" w:cs="Arial"/>
                <w:sz w:val="18"/>
                <w:szCs w:val="18"/>
              </w:rPr>
              <w:t>generalArea</w:t>
            </w:r>
          </w:p>
        </w:tc>
        <w:tc>
          <w:tcPr>
            <w:tcW w:w="2021" w:type="dxa"/>
            <w:gridSpan w:val="2"/>
          </w:tcPr>
          <w:p w14:paraId="1A6B10A2" w14:textId="77777777" w:rsidR="00507E80" w:rsidRPr="00322F66" w:rsidRDefault="00507E80" w:rsidP="00322C66">
            <w:pPr>
              <w:rPr>
                <w:rFonts w:ascii="Arial" w:hAnsi="Arial" w:cs="Arial"/>
                <w:sz w:val="18"/>
                <w:szCs w:val="18"/>
              </w:rPr>
            </w:pPr>
            <w:r w:rsidRPr="00322F66">
              <w:rPr>
                <w:rFonts w:ascii="Arial" w:hAnsi="Arial" w:cs="Arial"/>
                <w:sz w:val="18"/>
                <w:szCs w:val="18"/>
              </w:rPr>
              <w:t>localityIdentifier</w:t>
            </w:r>
          </w:p>
        </w:tc>
        <w:tc>
          <w:tcPr>
            <w:tcW w:w="3249" w:type="dxa"/>
          </w:tcPr>
          <w:p w14:paraId="1869CBD4" w14:textId="77777777" w:rsidR="00507E80" w:rsidRPr="00322F66" w:rsidRDefault="00507E80" w:rsidP="00322C66">
            <w:pPr>
              <w:rPr>
                <w:rFonts w:ascii="Arial" w:hAnsi="Arial" w:cs="Arial"/>
                <w:sz w:val="18"/>
                <w:szCs w:val="18"/>
              </w:rPr>
            </w:pPr>
          </w:p>
        </w:tc>
      </w:tr>
      <w:tr w:rsidR="00F170AD" w:rsidRPr="00322F66" w14:paraId="2DD1ED7C" w14:textId="77777777" w:rsidTr="00322C66">
        <w:trPr>
          <w:trHeight w:val="144"/>
        </w:trPr>
        <w:tc>
          <w:tcPr>
            <w:tcW w:w="2537" w:type="dxa"/>
            <w:vMerge/>
          </w:tcPr>
          <w:p w14:paraId="5170B2A4" w14:textId="77777777" w:rsidR="00507E80" w:rsidRPr="00322F66" w:rsidRDefault="00507E80" w:rsidP="00322C66">
            <w:pPr>
              <w:rPr>
                <w:rFonts w:ascii="Arial" w:hAnsi="Arial" w:cs="Arial"/>
                <w:sz w:val="18"/>
                <w:szCs w:val="18"/>
              </w:rPr>
            </w:pPr>
          </w:p>
        </w:tc>
        <w:tc>
          <w:tcPr>
            <w:tcW w:w="2628" w:type="dxa"/>
            <w:vMerge/>
          </w:tcPr>
          <w:p w14:paraId="6B82134B" w14:textId="77777777" w:rsidR="00507E80" w:rsidRPr="00322F66" w:rsidRDefault="00507E80" w:rsidP="00322C66">
            <w:pPr>
              <w:rPr>
                <w:rFonts w:ascii="Arial" w:hAnsi="Arial" w:cs="Arial"/>
                <w:sz w:val="18"/>
                <w:szCs w:val="18"/>
              </w:rPr>
            </w:pPr>
          </w:p>
        </w:tc>
        <w:tc>
          <w:tcPr>
            <w:tcW w:w="2021" w:type="dxa"/>
            <w:gridSpan w:val="2"/>
            <w:vMerge w:val="restart"/>
          </w:tcPr>
          <w:p w14:paraId="782B1CA7" w14:textId="77777777" w:rsidR="00507E80" w:rsidRPr="00322F66" w:rsidRDefault="00507E80" w:rsidP="00322C66">
            <w:pPr>
              <w:rPr>
                <w:rFonts w:ascii="Arial" w:hAnsi="Arial" w:cs="Arial"/>
                <w:sz w:val="18"/>
                <w:szCs w:val="18"/>
              </w:rPr>
            </w:pPr>
            <w:r w:rsidRPr="00322F66">
              <w:rPr>
                <w:rFonts w:ascii="Arial" w:hAnsi="Arial" w:cs="Arial"/>
                <w:sz w:val="18"/>
                <w:szCs w:val="18"/>
              </w:rPr>
              <w:t>locationName</w:t>
            </w:r>
          </w:p>
        </w:tc>
        <w:tc>
          <w:tcPr>
            <w:tcW w:w="3249" w:type="dxa"/>
          </w:tcPr>
          <w:p w14:paraId="28F72EFA"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tc>
      </w:tr>
      <w:tr w:rsidR="00F170AD" w:rsidRPr="00322F66" w14:paraId="614FCADA" w14:textId="77777777" w:rsidTr="00322C66">
        <w:trPr>
          <w:trHeight w:val="144"/>
        </w:trPr>
        <w:tc>
          <w:tcPr>
            <w:tcW w:w="2537" w:type="dxa"/>
            <w:vMerge/>
          </w:tcPr>
          <w:p w14:paraId="69907E85" w14:textId="77777777" w:rsidR="00507E80" w:rsidRPr="00322F66" w:rsidRDefault="00507E80" w:rsidP="00322C66">
            <w:pPr>
              <w:rPr>
                <w:rFonts w:ascii="Arial" w:hAnsi="Arial" w:cs="Arial"/>
                <w:sz w:val="18"/>
                <w:szCs w:val="18"/>
              </w:rPr>
            </w:pPr>
          </w:p>
        </w:tc>
        <w:tc>
          <w:tcPr>
            <w:tcW w:w="2628" w:type="dxa"/>
            <w:vMerge/>
          </w:tcPr>
          <w:p w14:paraId="6752914D" w14:textId="77777777" w:rsidR="00507E80" w:rsidRPr="00322F66" w:rsidRDefault="00507E80" w:rsidP="00322C66">
            <w:pPr>
              <w:rPr>
                <w:rFonts w:ascii="Arial" w:hAnsi="Arial" w:cs="Arial"/>
                <w:sz w:val="18"/>
                <w:szCs w:val="18"/>
              </w:rPr>
            </w:pPr>
          </w:p>
        </w:tc>
        <w:tc>
          <w:tcPr>
            <w:tcW w:w="2021" w:type="dxa"/>
            <w:gridSpan w:val="2"/>
            <w:vMerge/>
          </w:tcPr>
          <w:p w14:paraId="659D20C5" w14:textId="77777777" w:rsidR="00507E80" w:rsidRPr="00322F66" w:rsidRDefault="00507E80" w:rsidP="00322C66">
            <w:pPr>
              <w:rPr>
                <w:rFonts w:ascii="Arial" w:hAnsi="Arial" w:cs="Arial"/>
                <w:sz w:val="18"/>
                <w:szCs w:val="18"/>
              </w:rPr>
            </w:pPr>
          </w:p>
        </w:tc>
        <w:tc>
          <w:tcPr>
            <w:tcW w:w="3249" w:type="dxa"/>
          </w:tcPr>
          <w:p w14:paraId="57FF11B0"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val="es-ES_tradnl" w:eastAsia="en-GB"/>
              </w:rPr>
            </w:pPr>
            <w:r w:rsidRPr="00322F66">
              <w:rPr>
                <w:rFonts w:ascii="Arial" w:hAnsi="Arial" w:cs="Arial"/>
                <w:sz w:val="18"/>
                <w:szCs w:val="18"/>
              </w:rPr>
              <w:t xml:space="preserve">text: </w:t>
            </w:r>
            <w:r w:rsidRPr="00322F66">
              <w:rPr>
                <w:rFonts w:ascii="Arial" w:hAnsi="Arial" w:cs="Arial"/>
                <w:caps/>
                <w:sz w:val="18"/>
                <w:szCs w:val="18"/>
                <w:lang w:val="es-ES_tradnl" w:eastAsia="en-GB"/>
              </w:rPr>
              <w:t>IONIAN SEA.</w:t>
            </w:r>
          </w:p>
          <w:p w14:paraId="6F566AE5" w14:textId="77777777" w:rsidR="00507E80" w:rsidRPr="00322F66" w:rsidRDefault="00507E80" w:rsidP="00322C66">
            <w:pPr>
              <w:rPr>
                <w:rFonts w:ascii="Arial" w:hAnsi="Arial" w:cs="Arial"/>
                <w:sz w:val="18"/>
                <w:szCs w:val="18"/>
              </w:rPr>
            </w:pPr>
          </w:p>
        </w:tc>
      </w:tr>
      <w:tr w:rsidR="00F170AD" w:rsidRPr="00322F66" w14:paraId="562F5C98" w14:textId="77777777" w:rsidTr="00322C66">
        <w:trPr>
          <w:trHeight w:val="144"/>
        </w:trPr>
        <w:tc>
          <w:tcPr>
            <w:tcW w:w="2537" w:type="dxa"/>
            <w:vMerge/>
          </w:tcPr>
          <w:p w14:paraId="4D25EA2E" w14:textId="77777777" w:rsidR="00507E80" w:rsidRPr="00322F66" w:rsidRDefault="00507E80" w:rsidP="00322C66">
            <w:pPr>
              <w:rPr>
                <w:rFonts w:ascii="Arial" w:hAnsi="Arial" w:cs="Arial"/>
                <w:sz w:val="18"/>
                <w:szCs w:val="18"/>
              </w:rPr>
            </w:pPr>
          </w:p>
        </w:tc>
        <w:tc>
          <w:tcPr>
            <w:tcW w:w="2628" w:type="dxa"/>
          </w:tcPr>
          <w:p w14:paraId="4295D083" w14:textId="77777777" w:rsidR="00507E80" w:rsidRPr="00322F66" w:rsidRDefault="00507E80" w:rsidP="00322C66">
            <w:pPr>
              <w:rPr>
                <w:rFonts w:ascii="Arial" w:hAnsi="Arial" w:cs="Arial"/>
                <w:sz w:val="18"/>
                <w:szCs w:val="18"/>
              </w:rPr>
            </w:pPr>
            <w:r w:rsidRPr="00322F66">
              <w:rPr>
                <w:rFonts w:ascii="Arial" w:hAnsi="Arial" w:cs="Arial"/>
                <w:sz w:val="18"/>
                <w:szCs w:val="18"/>
              </w:rPr>
              <w:t>messageSeriesIdentifier</w:t>
            </w:r>
          </w:p>
        </w:tc>
        <w:tc>
          <w:tcPr>
            <w:tcW w:w="5270" w:type="dxa"/>
            <w:gridSpan w:val="3"/>
          </w:tcPr>
          <w:p w14:paraId="086CF75A" w14:textId="77777777" w:rsidR="00507E80" w:rsidRPr="00322F66" w:rsidRDefault="00507E80" w:rsidP="00322C66">
            <w:pPr>
              <w:rPr>
                <w:rFonts w:ascii="Arial" w:hAnsi="Arial" w:cs="Arial"/>
                <w:sz w:val="18"/>
                <w:szCs w:val="18"/>
              </w:rPr>
            </w:pPr>
            <w:r w:rsidRPr="00322F66">
              <w:rPr>
                <w:rFonts w:ascii="Arial" w:hAnsi="Arial" w:cs="Arial"/>
                <w:sz w:val="18"/>
                <w:szCs w:val="18"/>
              </w:rPr>
              <w:t>agencyResponsibleForProduction: CAXX</w:t>
            </w:r>
          </w:p>
          <w:p w14:paraId="5759EF4A" w14:textId="77777777" w:rsidR="00507E80" w:rsidRPr="00322F66" w:rsidRDefault="00507E80" w:rsidP="00322C66">
            <w:pPr>
              <w:rPr>
                <w:rFonts w:ascii="Arial" w:hAnsi="Arial" w:cs="Arial"/>
                <w:sz w:val="18"/>
                <w:szCs w:val="18"/>
              </w:rPr>
            </w:pPr>
            <w:r w:rsidRPr="00322F66">
              <w:rPr>
                <w:rFonts w:ascii="Arial" w:hAnsi="Arial" w:cs="Arial"/>
                <w:sz w:val="18"/>
                <w:szCs w:val="18"/>
              </w:rPr>
              <w:t>nationality: CA</w:t>
            </w:r>
          </w:p>
          <w:p w14:paraId="303DE18B" w14:textId="77777777" w:rsidR="00507E80" w:rsidRPr="00322F66" w:rsidRDefault="00507E80" w:rsidP="00322C66">
            <w:pPr>
              <w:rPr>
                <w:rFonts w:ascii="Arial" w:hAnsi="Arial" w:cs="Arial"/>
                <w:sz w:val="18"/>
                <w:szCs w:val="18"/>
              </w:rPr>
            </w:pPr>
            <w:r w:rsidRPr="00322F66">
              <w:rPr>
                <w:rFonts w:ascii="Arial" w:hAnsi="Arial" w:cs="Arial"/>
                <w:sz w:val="18"/>
                <w:szCs w:val="18"/>
              </w:rPr>
              <w:t>nameOfSeries: NAVAREA XVII</w:t>
            </w:r>
          </w:p>
          <w:p w14:paraId="51026E68" w14:textId="77777777" w:rsidR="00507E80" w:rsidRPr="00322F66" w:rsidRDefault="00507E80" w:rsidP="00322C66">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55</w:t>
            </w:r>
          </w:p>
          <w:p w14:paraId="65526E9C" w14:textId="77777777" w:rsidR="00507E80" w:rsidRPr="00322F66" w:rsidRDefault="00507E80" w:rsidP="00322C66">
            <w:pPr>
              <w:rPr>
                <w:rFonts w:ascii="Arial" w:hAnsi="Arial" w:cs="Arial"/>
                <w:sz w:val="18"/>
                <w:szCs w:val="18"/>
              </w:rPr>
            </w:pPr>
            <w:r w:rsidRPr="00322F66">
              <w:rPr>
                <w:rFonts w:ascii="Arial" w:hAnsi="Arial" w:cs="Arial"/>
                <w:sz w:val="18"/>
                <w:szCs w:val="18"/>
              </w:rPr>
              <w:t>warningType: (4) NAVAREA Navigational Warning</w:t>
            </w:r>
          </w:p>
          <w:p w14:paraId="266A46EB" w14:textId="77777777" w:rsidR="00507E80" w:rsidRPr="00322F66" w:rsidRDefault="00507E80" w:rsidP="00322C66">
            <w:pPr>
              <w:rPr>
                <w:rFonts w:ascii="Arial" w:hAnsi="Arial" w:cs="Arial"/>
                <w:sz w:val="18"/>
                <w:szCs w:val="18"/>
              </w:rPr>
            </w:pPr>
            <w:r w:rsidRPr="00322F66">
              <w:rPr>
                <w:rFonts w:ascii="Arial" w:hAnsi="Arial" w:cs="Arial"/>
                <w:sz w:val="18"/>
                <w:szCs w:val="18"/>
              </w:rPr>
              <w:t>year: 2019</w:t>
            </w:r>
          </w:p>
        </w:tc>
      </w:tr>
      <w:tr w:rsidR="00F170AD" w:rsidRPr="00322F66" w14:paraId="34C8172E" w14:textId="77777777" w:rsidTr="00322C66">
        <w:trPr>
          <w:trHeight w:val="144"/>
        </w:trPr>
        <w:tc>
          <w:tcPr>
            <w:tcW w:w="2537" w:type="dxa"/>
            <w:vMerge/>
          </w:tcPr>
          <w:p w14:paraId="72000809" w14:textId="77777777" w:rsidR="00507E80" w:rsidRPr="00322F66" w:rsidRDefault="00507E80" w:rsidP="00322C66">
            <w:pPr>
              <w:rPr>
                <w:rFonts w:ascii="Arial" w:hAnsi="Arial" w:cs="Arial"/>
                <w:sz w:val="18"/>
                <w:szCs w:val="18"/>
              </w:rPr>
            </w:pPr>
          </w:p>
        </w:tc>
        <w:tc>
          <w:tcPr>
            <w:tcW w:w="2628" w:type="dxa"/>
          </w:tcPr>
          <w:p w14:paraId="064132CA" w14:textId="77777777" w:rsidR="00507E80" w:rsidRPr="00322F66" w:rsidRDefault="00507E80" w:rsidP="00322C66">
            <w:pPr>
              <w:rPr>
                <w:rFonts w:ascii="Arial" w:hAnsi="Arial" w:cs="Arial"/>
                <w:sz w:val="18"/>
                <w:szCs w:val="18"/>
              </w:rPr>
            </w:pPr>
            <w:r w:rsidRPr="00322F66">
              <w:rPr>
                <w:rFonts w:ascii="Arial" w:hAnsi="Arial" w:cs="Arial"/>
                <w:sz w:val="18"/>
                <w:szCs w:val="18"/>
              </w:rPr>
              <w:t>cancellationDate</w:t>
            </w:r>
          </w:p>
        </w:tc>
        <w:tc>
          <w:tcPr>
            <w:tcW w:w="5270" w:type="dxa"/>
            <w:gridSpan w:val="3"/>
          </w:tcPr>
          <w:p w14:paraId="0E462A0E" w14:textId="77777777" w:rsidR="00507E80" w:rsidRPr="00322F66" w:rsidRDefault="00507E80" w:rsidP="00322C66">
            <w:pPr>
              <w:rPr>
                <w:rFonts w:ascii="Arial" w:hAnsi="Arial" w:cs="Arial"/>
                <w:sz w:val="18"/>
                <w:szCs w:val="18"/>
              </w:rPr>
            </w:pPr>
            <w:r w:rsidRPr="00322F66">
              <w:rPr>
                <w:rFonts w:ascii="Arial" w:hAnsi="Arial" w:cs="Arial"/>
                <w:sz w:val="18"/>
                <w:szCs w:val="18"/>
              </w:rPr>
              <w:t>20190324T210000Z</w:t>
            </w:r>
          </w:p>
        </w:tc>
      </w:tr>
      <w:tr w:rsidR="00F170AD" w:rsidRPr="00322F66" w14:paraId="49C4E1B2" w14:textId="77777777" w:rsidTr="00322C66">
        <w:trPr>
          <w:trHeight w:val="144"/>
        </w:trPr>
        <w:tc>
          <w:tcPr>
            <w:tcW w:w="2537" w:type="dxa"/>
            <w:vMerge/>
          </w:tcPr>
          <w:p w14:paraId="7B2E0D1C" w14:textId="77777777" w:rsidR="00507E80" w:rsidRPr="00322F66" w:rsidRDefault="00507E80" w:rsidP="00322C66">
            <w:pPr>
              <w:rPr>
                <w:rFonts w:ascii="Arial" w:hAnsi="Arial" w:cs="Arial"/>
                <w:sz w:val="18"/>
                <w:szCs w:val="18"/>
              </w:rPr>
            </w:pPr>
          </w:p>
        </w:tc>
        <w:tc>
          <w:tcPr>
            <w:tcW w:w="2628" w:type="dxa"/>
          </w:tcPr>
          <w:p w14:paraId="30B9DD5D" w14:textId="77777777" w:rsidR="00507E80" w:rsidRPr="00322F66" w:rsidRDefault="00507E80" w:rsidP="00322C66">
            <w:pPr>
              <w:rPr>
                <w:rFonts w:ascii="Arial" w:hAnsi="Arial" w:cs="Arial"/>
                <w:sz w:val="18"/>
                <w:szCs w:val="18"/>
              </w:rPr>
            </w:pPr>
            <w:r w:rsidRPr="00322F66">
              <w:rPr>
                <w:rFonts w:ascii="Arial" w:hAnsi="Arial" w:cs="Arial"/>
                <w:sz w:val="18"/>
                <w:szCs w:val="18"/>
              </w:rPr>
              <w:t>publicationTime</w:t>
            </w:r>
          </w:p>
        </w:tc>
        <w:tc>
          <w:tcPr>
            <w:tcW w:w="5270" w:type="dxa"/>
            <w:gridSpan w:val="3"/>
          </w:tcPr>
          <w:p w14:paraId="656E0BBB" w14:textId="77777777" w:rsidR="00507E80" w:rsidRPr="00322F66" w:rsidRDefault="00507E80" w:rsidP="00322C66">
            <w:pPr>
              <w:rPr>
                <w:rFonts w:ascii="Arial" w:hAnsi="Arial" w:cs="Arial"/>
                <w:sz w:val="18"/>
                <w:szCs w:val="18"/>
              </w:rPr>
            </w:pPr>
            <w:r w:rsidRPr="00322F66">
              <w:rPr>
                <w:rFonts w:ascii="Arial" w:hAnsi="Arial" w:cs="Arial"/>
                <w:sz w:val="18"/>
                <w:szCs w:val="18"/>
              </w:rPr>
              <w:t>20190322T000001Z</w:t>
            </w:r>
          </w:p>
        </w:tc>
      </w:tr>
      <w:tr w:rsidR="00F170AD" w:rsidRPr="00322F66" w14:paraId="7462AB9A" w14:textId="77777777" w:rsidTr="00322C66">
        <w:trPr>
          <w:trHeight w:val="144"/>
        </w:trPr>
        <w:tc>
          <w:tcPr>
            <w:tcW w:w="2537" w:type="dxa"/>
            <w:vMerge/>
          </w:tcPr>
          <w:p w14:paraId="21133E8F" w14:textId="77777777" w:rsidR="00507E80" w:rsidRPr="00322F66" w:rsidRDefault="00507E80" w:rsidP="00322C66">
            <w:pPr>
              <w:rPr>
                <w:rFonts w:ascii="Arial" w:hAnsi="Arial" w:cs="Arial"/>
                <w:sz w:val="18"/>
                <w:szCs w:val="18"/>
              </w:rPr>
            </w:pPr>
          </w:p>
        </w:tc>
        <w:tc>
          <w:tcPr>
            <w:tcW w:w="2628" w:type="dxa"/>
          </w:tcPr>
          <w:p w14:paraId="7A53C611"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navwarnTypeGeneral:</w:t>
            </w:r>
          </w:p>
        </w:tc>
        <w:tc>
          <w:tcPr>
            <w:tcW w:w="5270" w:type="dxa"/>
            <w:gridSpan w:val="3"/>
          </w:tcPr>
          <w:p w14:paraId="7AE27D5F" w14:textId="77777777" w:rsidR="00507E80" w:rsidRPr="00322F66" w:rsidRDefault="00507E80" w:rsidP="00322C66">
            <w:pPr>
              <w:pStyle w:val="Default"/>
              <w:rPr>
                <w:rFonts w:ascii="Arial" w:hAnsi="Arial" w:cs="Arial"/>
                <w:color w:val="auto"/>
                <w:sz w:val="18"/>
                <w:szCs w:val="18"/>
              </w:rPr>
            </w:pPr>
            <w:r w:rsidRPr="00322F66">
              <w:rPr>
                <w:rFonts w:ascii="Arial" w:hAnsi="Arial" w:cs="Arial"/>
                <w:color w:val="auto"/>
                <w:sz w:val="18"/>
                <w:szCs w:val="18"/>
              </w:rPr>
              <w:t xml:space="preserve">scientific instruments change </w:t>
            </w:r>
          </w:p>
          <w:p w14:paraId="5DF0A7CF" w14:textId="77777777" w:rsidR="00507E80" w:rsidRPr="00322F66" w:rsidRDefault="00507E80" w:rsidP="00322C66">
            <w:pPr>
              <w:pStyle w:val="Default"/>
              <w:rPr>
                <w:rFonts w:ascii="Arial" w:hAnsi="Arial" w:cs="Arial"/>
                <w:color w:val="auto"/>
                <w:sz w:val="18"/>
                <w:szCs w:val="18"/>
              </w:rPr>
            </w:pPr>
          </w:p>
        </w:tc>
      </w:tr>
      <w:tr w:rsidR="00F170AD" w:rsidRPr="00322F66" w14:paraId="7696BFF3" w14:textId="77777777" w:rsidTr="00322C66">
        <w:trPr>
          <w:trHeight w:val="144"/>
        </w:trPr>
        <w:tc>
          <w:tcPr>
            <w:tcW w:w="2537" w:type="dxa"/>
            <w:vMerge/>
          </w:tcPr>
          <w:p w14:paraId="085E395F" w14:textId="77777777" w:rsidR="00507E80" w:rsidRPr="00322F66" w:rsidRDefault="00507E80" w:rsidP="00322C66">
            <w:pPr>
              <w:rPr>
                <w:rFonts w:ascii="Arial" w:hAnsi="Arial" w:cs="Arial"/>
                <w:sz w:val="18"/>
                <w:szCs w:val="18"/>
              </w:rPr>
            </w:pPr>
          </w:p>
        </w:tc>
        <w:tc>
          <w:tcPr>
            <w:tcW w:w="2628" w:type="dxa"/>
          </w:tcPr>
          <w:p w14:paraId="21CB9FE5" w14:textId="77777777" w:rsidR="00507E80" w:rsidRPr="00322F66" w:rsidRDefault="00507E80" w:rsidP="00322C66">
            <w:pPr>
              <w:rPr>
                <w:rFonts w:ascii="Arial" w:hAnsi="Arial" w:cs="Arial"/>
                <w:sz w:val="18"/>
                <w:szCs w:val="18"/>
              </w:rPr>
            </w:pPr>
            <w:r w:rsidRPr="00322F66">
              <w:rPr>
                <w:rFonts w:ascii="Arial" w:hAnsi="Arial" w:cs="Arial"/>
                <w:sz w:val="18"/>
                <w:szCs w:val="18"/>
              </w:rPr>
              <w:t>intService:</w:t>
            </w:r>
          </w:p>
        </w:tc>
        <w:tc>
          <w:tcPr>
            <w:tcW w:w="5270" w:type="dxa"/>
            <w:gridSpan w:val="3"/>
          </w:tcPr>
          <w:p w14:paraId="1BC1D861" w14:textId="77777777" w:rsidR="00507E80" w:rsidRPr="00322F66" w:rsidRDefault="00507E80" w:rsidP="00322C66">
            <w:pPr>
              <w:rPr>
                <w:rFonts w:ascii="Arial" w:hAnsi="Arial" w:cs="Arial"/>
                <w:sz w:val="18"/>
                <w:szCs w:val="18"/>
              </w:rPr>
            </w:pPr>
            <w:r w:rsidRPr="00322F66">
              <w:rPr>
                <w:rFonts w:ascii="Arial" w:hAnsi="Arial" w:cs="Arial"/>
                <w:sz w:val="18"/>
                <w:szCs w:val="18"/>
              </w:rPr>
              <w:t>Y</w:t>
            </w:r>
          </w:p>
        </w:tc>
      </w:tr>
      <w:tr w:rsidR="00F170AD" w:rsidRPr="00322F66" w14:paraId="10B1AA74" w14:textId="77777777" w:rsidTr="00322C66">
        <w:trPr>
          <w:trHeight w:val="144"/>
        </w:trPr>
        <w:tc>
          <w:tcPr>
            <w:tcW w:w="2537" w:type="dxa"/>
            <w:vMerge w:val="restart"/>
          </w:tcPr>
          <w:p w14:paraId="104ECEC2" w14:textId="77777777" w:rsidR="00507E80" w:rsidRPr="00322F66" w:rsidRDefault="00507E80" w:rsidP="00322C66">
            <w:pPr>
              <w:rPr>
                <w:rFonts w:ascii="Arial" w:hAnsi="Arial" w:cs="Arial"/>
                <w:sz w:val="18"/>
                <w:szCs w:val="18"/>
              </w:rPr>
            </w:pPr>
            <w:r w:rsidRPr="00322F66">
              <w:rPr>
                <w:rFonts w:ascii="Arial" w:hAnsi="Arial" w:cs="Arial"/>
                <w:sz w:val="18"/>
                <w:szCs w:val="18"/>
              </w:rPr>
              <w:t>NAVWARNPreambleContent</w:t>
            </w:r>
          </w:p>
        </w:tc>
        <w:tc>
          <w:tcPr>
            <w:tcW w:w="2628" w:type="dxa"/>
          </w:tcPr>
          <w:p w14:paraId="3A5E9728" w14:textId="77777777" w:rsidR="00507E80" w:rsidRPr="00322F66" w:rsidRDefault="00507E80" w:rsidP="00322C66">
            <w:pPr>
              <w:rPr>
                <w:rFonts w:ascii="Arial" w:hAnsi="Arial" w:cs="Arial"/>
                <w:sz w:val="18"/>
                <w:szCs w:val="18"/>
              </w:rPr>
            </w:pPr>
            <w:r w:rsidRPr="00322F66">
              <w:rPr>
                <w:rFonts w:ascii="Arial" w:hAnsi="Arial" w:cs="Arial"/>
                <w:sz w:val="18"/>
                <w:szCs w:val="18"/>
              </w:rPr>
              <w:t>header (role)</w:t>
            </w:r>
          </w:p>
        </w:tc>
        <w:tc>
          <w:tcPr>
            <w:tcW w:w="5270" w:type="dxa"/>
            <w:gridSpan w:val="3"/>
          </w:tcPr>
          <w:p w14:paraId="59D9B997" w14:textId="77777777" w:rsidR="00507E80" w:rsidRPr="00322F66" w:rsidRDefault="00507E80" w:rsidP="00322C66">
            <w:pPr>
              <w:rPr>
                <w:rFonts w:ascii="Arial" w:hAnsi="Arial" w:cs="Arial"/>
                <w:sz w:val="18"/>
                <w:szCs w:val="18"/>
              </w:rPr>
            </w:pPr>
            <w:r w:rsidRPr="00322F66">
              <w:rPr>
                <w:rFonts w:ascii="Arial" w:hAnsi="Arial" w:cs="Arial"/>
                <w:sz w:val="18"/>
                <w:szCs w:val="18"/>
              </w:rPr>
              <w:t>ID00</w:t>
            </w:r>
          </w:p>
        </w:tc>
      </w:tr>
      <w:tr w:rsidR="00F170AD" w:rsidRPr="00322F66" w14:paraId="6E5A7930" w14:textId="77777777" w:rsidTr="00322C66">
        <w:trPr>
          <w:trHeight w:val="144"/>
        </w:trPr>
        <w:tc>
          <w:tcPr>
            <w:tcW w:w="2537" w:type="dxa"/>
            <w:vMerge/>
          </w:tcPr>
          <w:p w14:paraId="0AE4DA64" w14:textId="77777777" w:rsidR="00507E80" w:rsidRPr="00322F66" w:rsidRDefault="00507E80" w:rsidP="00322C66">
            <w:pPr>
              <w:rPr>
                <w:rFonts w:ascii="Arial" w:hAnsi="Arial" w:cs="Arial"/>
                <w:sz w:val="18"/>
                <w:szCs w:val="18"/>
              </w:rPr>
            </w:pPr>
          </w:p>
        </w:tc>
        <w:tc>
          <w:tcPr>
            <w:tcW w:w="2628" w:type="dxa"/>
          </w:tcPr>
          <w:p w14:paraId="089AF54A" w14:textId="77777777" w:rsidR="00507E80" w:rsidRPr="00322F66" w:rsidRDefault="00507E80" w:rsidP="00322C66">
            <w:pPr>
              <w:rPr>
                <w:rFonts w:ascii="Arial" w:hAnsi="Arial" w:cs="Arial"/>
                <w:sz w:val="18"/>
                <w:szCs w:val="18"/>
              </w:rPr>
            </w:pPr>
            <w:r w:rsidRPr="00322F66">
              <w:rPr>
                <w:rFonts w:ascii="Arial" w:hAnsi="Arial" w:cs="Arial"/>
                <w:sz w:val="18"/>
                <w:szCs w:val="18"/>
              </w:rPr>
              <w:t>theWarningPart (role)</w:t>
            </w:r>
          </w:p>
        </w:tc>
        <w:tc>
          <w:tcPr>
            <w:tcW w:w="5270" w:type="dxa"/>
            <w:gridSpan w:val="3"/>
          </w:tcPr>
          <w:p w14:paraId="3BC0CBE2" w14:textId="77777777" w:rsidR="00507E80" w:rsidRPr="00322F66" w:rsidRDefault="00507E80" w:rsidP="00322C66">
            <w:pPr>
              <w:rPr>
                <w:rFonts w:ascii="Arial" w:hAnsi="Arial" w:cs="Arial"/>
                <w:sz w:val="18"/>
                <w:szCs w:val="18"/>
              </w:rPr>
            </w:pPr>
            <w:r w:rsidRPr="00322F66">
              <w:rPr>
                <w:rFonts w:ascii="Arial" w:hAnsi="Arial" w:cs="Arial"/>
                <w:sz w:val="18"/>
                <w:szCs w:val="18"/>
              </w:rPr>
              <w:t>ID01</w:t>
            </w:r>
          </w:p>
        </w:tc>
      </w:tr>
      <w:tr w:rsidR="00F170AD" w:rsidRPr="00322F66" w14:paraId="2F6691F2" w14:textId="77777777" w:rsidTr="00322C66">
        <w:trPr>
          <w:trHeight w:val="144"/>
        </w:trPr>
        <w:tc>
          <w:tcPr>
            <w:tcW w:w="2537" w:type="dxa"/>
            <w:vMerge w:val="restart"/>
          </w:tcPr>
          <w:p w14:paraId="1FE80958"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 (ID01)</w:t>
            </w:r>
          </w:p>
        </w:tc>
        <w:tc>
          <w:tcPr>
            <w:tcW w:w="2628" w:type="dxa"/>
          </w:tcPr>
          <w:p w14:paraId="23BB45D2" w14:textId="77777777" w:rsidR="00507E80" w:rsidRPr="00322F66" w:rsidRDefault="00507E80" w:rsidP="00322C66">
            <w:pPr>
              <w:rPr>
                <w:rFonts w:ascii="Arial" w:hAnsi="Arial" w:cs="Arial"/>
                <w:sz w:val="18"/>
                <w:szCs w:val="18"/>
              </w:rPr>
            </w:pPr>
            <w:r w:rsidRPr="00322F66">
              <w:rPr>
                <w:rFonts w:ascii="Arial" w:hAnsi="Arial" w:cs="Arial"/>
                <w:sz w:val="18"/>
                <w:szCs w:val="18"/>
              </w:rPr>
              <w:t>fixedDateRange</w:t>
            </w:r>
          </w:p>
        </w:tc>
        <w:tc>
          <w:tcPr>
            <w:tcW w:w="5270" w:type="dxa"/>
            <w:gridSpan w:val="3"/>
          </w:tcPr>
          <w:p w14:paraId="62723C63" w14:textId="77777777" w:rsidR="00507E80" w:rsidRPr="00322F66" w:rsidRDefault="00507E80" w:rsidP="00322C66">
            <w:pPr>
              <w:rPr>
                <w:rFonts w:ascii="Arial" w:hAnsi="Arial" w:cs="Arial"/>
                <w:sz w:val="18"/>
                <w:szCs w:val="18"/>
              </w:rPr>
            </w:pPr>
            <w:r w:rsidRPr="00322F66">
              <w:rPr>
                <w:rFonts w:ascii="Arial" w:hAnsi="Arial" w:cs="Arial"/>
                <w:sz w:val="18"/>
                <w:szCs w:val="18"/>
              </w:rPr>
              <w:t>dateEnd:20190324</w:t>
            </w:r>
          </w:p>
          <w:p w14:paraId="53839D85" w14:textId="77777777" w:rsidR="00507E80" w:rsidRPr="00322F66" w:rsidRDefault="00507E80" w:rsidP="00322C66">
            <w:pPr>
              <w:rPr>
                <w:rFonts w:ascii="Arial" w:hAnsi="Arial" w:cs="Arial"/>
                <w:sz w:val="18"/>
                <w:szCs w:val="18"/>
              </w:rPr>
            </w:pPr>
            <w:r w:rsidRPr="00322F66">
              <w:rPr>
                <w:rFonts w:ascii="Arial" w:hAnsi="Arial" w:cs="Arial"/>
                <w:sz w:val="18"/>
                <w:szCs w:val="18"/>
              </w:rPr>
              <w:t>dateStart:20190323</w:t>
            </w:r>
          </w:p>
          <w:p w14:paraId="7B3EE54F" w14:textId="77777777" w:rsidR="00507E80" w:rsidRPr="00322F66" w:rsidRDefault="00507E80" w:rsidP="00322C66">
            <w:pPr>
              <w:rPr>
                <w:rFonts w:ascii="Arial" w:hAnsi="Arial" w:cs="Arial"/>
                <w:sz w:val="18"/>
                <w:szCs w:val="18"/>
              </w:rPr>
            </w:pPr>
            <w:r w:rsidRPr="00322F66">
              <w:rPr>
                <w:rFonts w:ascii="Arial" w:hAnsi="Arial" w:cs="Arial"/>
                <w:sz w:val="18"/>
                <w:szCs w:val="18"/>
              </w:rPr>
              <w:t>timeofDayEnd:200000Z</w:t>
            </w:r>
          </w:p>
          <w:p w14:paraId="36EFFA6A" w14:textId="77777777" w:rsidR="00507E80" w:rsidRPr="00322F66" w:rsidRDefault="00507E80" w:rsidP="00322C66">
            <w:pPr>
              <w:rPr>
                <w:rFonts w:ascii="Arial" w:hAnsi="Arial" w:cs="Arial"/>
                <w:sz w:val="18"/>
                <w:szCs w:val="18"/>
              </w:rPr>
            </w:pPr>
            <w:r w:rsidRPr="00322F66">
              <w:rPr>
                <w:rFonts w:ascii="Arial" w:hAnsi="Arial" w:cs="Arial"/>
                <w:sz w:val="18"/>
                <w:szCs w:val="18"/>
              </w:rPr>
              <w:t>timeofdayStart:150000Z</w:t>
            </w:r>
          </w:p>
        </w:tc>
      </w:tr>
      <w:tr w:rsidR="00F170AD" w:rsidRPr="00322F66" w14:paraId="14A053FE" w14:textId="77777777" w:rsidTr="00322C66">
        <w:trPr>
          <w:trHeight w:val="151"/>
        </w:trPr>
        <w:tc>
          <w:tcPr>
            <w:tcW w:w="2537" w:type="dxa"/>
            <w:vMerge/>
          </w:tcPr>
          <w:p w14:paraId="0CF9B7CD" w14:textId="77777777" w:rsidR="00507E80" w:rsidRPr="00322F66" w:rsidRDefault="00507E80" w:rsidP="00322C66">
            <w:pPr>
              <w:rPr>
                <w:rFonts w:ascii="Arial" w:hAnsi="Arial" w:cs="Arial"/>
                <w:sz w:val="18"/>
                <w:szCs w:val="18"/>
              </w:rPr>
            </w:pPr>
          </w:p>
        </w:tc>
        <w:tc>
          <w:tcPr>
            <w:tcW w:w="2628" w:type="dxa"/>
            <w:vMerge w:val="restart"/>
          </w:tcPr>
          <w:p w14:paraId="630CE081"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1910" w:type="dxa"/>
            <w:vMerge w:val="restart"/>
          </w:tcPr>
          <w:p w14:paraId="000D9513"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p w14:paraId="241CB612" w14:textId="77777777" w:rsidR="00507E80" w:rsidRPr="00322F66" w:rsidRDefault="00507E80" w:rsidP="00322C66">
            <w:pPr>
              <w:rPr>
                <w:rFonts w:ascii="Arial" w:hAnsi="Arial" w:cs="Arial"/>
                <w:sz w:val="18"/>
                <w:szCs w:val="18"/>
              </w:rPr>
            </w:pPr>
          </w:p>
        </w:tc>
        <w:tc>
          <w:tcPr>
            <w:tcW w:w="3360" w:type="dxa"/>
            <w:gridSpan w:val="2"/>
          </w:tcPr>
          <w:p w14:paraId="7C81A4E8"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tc>
      </w:tr>
      <w:tr w:rsidR="00F170AD" w:rsidRPr="00322F66" w14:paraId="65BA243F" w14:textId="77777777" w:rsidTr="00322C66">
        <w:trPr>
          <w:trHeight w:val="150"/>
        </w:trPr>
        <w:tc>
          <w:tcPr>
            <w:tcW w:w="2537" w:type="dxa"/>
            <w:vMerge/>
          </w:tcPr>
          <w:p w14:paraId="65C2E68D" w14:textId="77777777" w:rsidR="00507E80" w:rsidRPr="00322F66" w:rsidRDefault="00507E80" w:rsidP="00322C66">
            <w:pPr>
              <w:rPr>
                <w:rFonts w:ascii="Arial" w:hAnsi="Arial" w:cs="Arial"/>
                <w:sz w:val="18"/>
                <w:szCs w:val="18"/>
              </w:rPr>
            </w:pPr>
          </w:p>
        </w:tc>
        <w:tc>
          <w:tcPr>
            <w:tcW w:w="2628" w:type="dxa"/>
            <w:vMerge/>
          </w:tcPr>
          <w:p w14:paraId="0113A0AB" w14:textId="77777777" w:rsidR="00507E80" w:rsidRPr="00322F66" w:rsidRDefault="00507E80" w:rsidP="00322C66">
            <w:pPr>
              <w:rPr>
                <w:rFonts w:ascii="Arial" w:hAnsi="Arial" w:cs="Arial"/>
                <w:sz w:val="18"/>
                <w:szCs w:val="18"/>
              </w:rPr>
            </w:pPr>
          </w:p>
        </w:tc>
        <w:tc>
          <w:tcPr>
            <w:tcW w:w="1910" w:type="dxa"/>
            <w:vMerge/>
          </w:tcPr>
          <w:p w14:paraId="690773BF" w14:textId="77777777" w:rsidR="00507E80" w:rsidRPr="00322F66" w:rsidRDefault="00507E80" w:rsidP="00322C66">
            <w:pPr>
              <w:rPr>
                <w:rFonts w:ascii="Arial" w:hAnsi="Arial" w:cs="Arial"/>
                <w:sz w:val="18"/>
                <w:szCs w:val="18"/>
              </w:rPr>
            </w:pPr>
          </w:p>
        </w:tc>
        <w:tc>
          <w:tcPr>
            <w:tcW w:w="3360" w:type="dxa"/>
            <w:gridSpan w:val="2"/>
          </w:tcPr>
          <w:p w14:paraId="5DF045FF" w14:textId="77777777" w:rsidR="00507E80" w:rsidRPr="00322F66" w:rsidDel="00A2672F" w:rsidRDefault="00507E80" w:rsidP="00322C66">
            <w:pPr>
              <w:rPr>
                <w:rFonts w:ascii="Arial" w:hAnsi="Arial" w:cs="Arial"/>
                <w:sz w:val="18"/>
                <w:szCs w:val="18"/>
              </w:rPr>
            </w:pPr>
            <w:r w:rsidRPr="00322F66">
              <w:rPr>
                <w:rFonts w:ascii="Arial" w:hAnsi="Arial" w:cs="Arial"/>
                <w:sz w:val="18"/>
                <w:szCs w:val="18"/>
              </w:rPr>
              <w:t xml:space="preserve">Text: established by SEABED INSTRUMENT DEPLOYED </w:t>
            </w:r>
          </w:p>
        </w:tc>
      </w:tr>
      <w:tr w:rsidR="00F170AD" w:rsidRPr="00322F66" w14:paraId="6240DA06" w14:textId="77777777" w:rsidTr="00322C66">
        <w:trPr>
          <w:trHeight w:val="144"/>
        </w:trPr>
        <w:tc>
          <w:tcPr>
            <w:tcW w:w="2537" w:type="dxa"/>
            <w:vMerge/>
          </w:tcPr>
          <w:p w14:paraId="310D7235" w14:textId="77777777" w:rsidR="00507E80" w:rsidRPr="00322F66" w:rsidRDefault="00507E80" w:rsidP="00322C66">
            <w:pPr>
              <w:rPr>
                <w:rFonts w:ascii="Arial" w:hAnsi="Arial" w:cs="Arial"/>
                <w:sz w:val="18"/>
                <w:szCs w:val="18"/>
              </w:rPr>
            </w:pPr>
          </w:p>
        </w:tc>
        <w:tc>
          <w:tcPr>
            <w:tcW w:w="2628" w:type="dxa"/>
            <w:vMerge/>
          </w:tcPr>
          <w:p w14:paraId="6BE3359D" w14:textId="77777777" w:rsidR="00507E80" w:rsidRPr="00322F66" w:rsidRDefault="00507E80" w:rsidP="00322C66">
            <w:pPr>
              <w:rPr>
                <w:rFonts w:ascii="Arial" w:hAnsi="Arial" w:cs="Arial"/>
                <w:sz w:val="18"/>
                <w:szCs w:val="18"/>
              </w:rPr>
            </w:pPr>
          </w:p>
        </w:tc>
        <w:tc>
          <w:tcPr>
            <w:tcW w:w="5270" w:type="dxa"/>
            <w:gridSpan w:val="3"/>
          </w:tcPr>
          <w:p w14:paraId="068CCA7D" w14:textId="77777777" w:rsidR="00507E80" w:rsidRPr="00322F66" w:rsidDel="00A2672F" w:rsidRDefault="00507E80" w:rsidP="00322C66">
            <w:pPr>
              <w:rPr>
                <w:rFonts w:ascii="Arial" w:hAnsi="Arial" w:cs="Arial"/>
                <w:sz w:val="18"/>
                <w:szCs w:val="18"/>
              </w:rPr>
            </w:pPr>
            <w:r w:rsidRPr="00322F66">
              <w:rPr>
                <w:rFonts w:ascii="Arial" w:hAnsi="Arial" w:cs="Arial"/>
                <w:sz w:val="18"/>
                <w:szCs w:val="18"/>
              </w:rPr>
              <w:t xml:space="preserve">NavwarnTypeDetails: acoustic recorder </w:t>
            </w:r>
          </w:p>
        </w:tc>
      </w:tr>
      <w:tr w:rsidR="00F170AD" w:rsidRPr="00322F66" w14:paraId="69D3AFE8" w14:textId="77777777" w:rsidTr="00322C66">
        <w:trPr>
          <w:trHeight w:val="144"/>
        </w:trPr>
        <w:tc>
          <w:tcPr>
            <w:tcW w:w="2537" w:type="dxa"/>
            <w:vMerge/>
          </w:tcPr>
          <w:p w14:paraId="6CF9165B" w14:textId="77777777" w:rsidR="00507E80" w:rsidRPr="00322F66" w:rsidRDefault="00507E80" w:rsidP="00322C66">
            <w:pPr>
              <w:rPr>
                <w:rFonts w:ascii="Arial" w:hAnsi="Arial" w:cs="Arial"/>
                <w:sz w:val="18"/>
                <w:szCs w:val="18"/>
              </w:rPr>
            </w:pPr>
          </w:p>
        </w:tc>
        <w:tc>
          <w:tcPr>
            <w:tcW w:w="2628" w:type="dxa"/>
          </w:tcPr>
          <w:p w14:paraId="2ADB9CC4"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5270" w:type="dxa"/>
            <w:gridSpan w:val="3"/>
          </w:tcPr>
          <w:p w14:paraId="4619E0D9"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eastAsia="en-GB"/>
              </w:rPr>
            </w:pPr>
            <w:r w:rsidRPr="00322F66">
              <w:rPr>
                <w:rFonts w:ascii="Arial" w:hAnsi="Arial" w:cs="Arial"/>
                <w:sz w:val="18"/>
                <w:szCs w:val="18"/>
              </w:rPr>
              <w:t xml:space="preserve">Point </w:t>
            </w:r>
            <w:r w:rsidRPr="00322F66">
              <w:rPr>
                <w:rFonts w:ascii="Arial" w:hAnsi="Arial" w:cs="Arial"/>
                <w:caps/>
                <w:sz w:val="18"/>
                <w:szCs w:val="18"/>
                <w:lang w:eastAsia="en-GB"/>
              </w:rPr>
              <w:t>44-41.46n 063-37.71w.</w:t>
            </w:r>
          </w:p>
        </w:tc>
      </w:tr>
      <w:tr w:rsidR="00F170AD" w:rsidRPr="00322F66" w14:paraId="69A4716D" w14:textId="77777777" w:rsidTr="00322C66">
        <w:trPr>
          <w:trHeight w:val="144"/>
        </w:trPr>
        <w:tc>
          <w:tcPr>
            <w:tcW w:w="2537" w:type="dxa"/>
            <w:vMerge/>
          </w:tcPr>
          <w:p w14:paraId="791057A1" w14:textId="77777777" w:rsidR="00507E80" w:rsidRPr="00322F66" w:rsidRDefault="00507E80" w:rsidP="00322C66">
            <w:pPr>
              <w:rPr>
                <w:rFonts w:ascii="Arial" w:hAnsi="Arial" w:cs="Arial"/>
                <w:sz w:val="18"/>
                <w:szCs w:val="18"/>
              </w:rPr>
            </w:pPr>
          </w:p>
        </w:tc>
        <w:tc>
          <w:tcPr>
            <w:tcW w:w="2628" w:type="dxa"/>
          </w:tcPr>
          <w:p w14:paraId="02FEC177"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5270" w:type="dxa"/>
            <w:gridSpan w:val="3"/>
          </w:tcPr>
          <w:p w14:paraId="02509D05"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hAnsi="Arial" w:cs="Arial"/>
                <w:caps/>
                <w:sz w:val="18"/>
                <w:szCs w:val="18"/>
                <w:lang w:eastAsia="en-GB"/>
              </w:rPr>
              <w:t>44-41.46n 063-38.38w.</w:t>
            </w:r>
          </w:p>
        </w:tc>
      </w:tr>
      <w:tr w:rsidR="00F170AD" w:rsidRPr="00322F66" w14:paraId="7B082DCE" w14:textId="77777777" w:rsidTr="00322C66">
        <w:trPr>
          <w:trHeight w:val="144"/>
        </w:trPr>
        <w:tc>
          <w:tcPr>
            <w:tcW w:w="2537" w:type="dxa"/>
            <w:vMerge/>
          </w:tcPr>
          <w:p w14:paraId="64A064AB" w14:textId="77777777" w:rsidR="00507E80" w:rsidRPr="00322F66" w:rsidRDefault="00507E80" w:rsidP="00322C66">
            <w:pPr>
              <w:rPr>
                <w:rFonts w:ascii="Arial" w:hAnsi="Arial" w:cs="Arial"/>
                <w:sz w:val="18"/>
                <w:szCs w:val="18"/>
              </w:rPr>
            </w:pPr>
          </w:p>
        </w:tc>
        <w:tc>
          <w:tcPr>
            <w:tcW w:w="2628" w:type="dxa"/>
          </w:tcPr>
          <w:p w14:paraId="7842D2E7"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5270" w:type="dxa"/>
            <w:gridSpan w:val="3"/>
          </w:tcPr>
          <w:p w14:paraId="36A1DF81"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hAnsi="Arial" w:cs="Arial"/>
                <w:caps/>
                <w:sz w:val="18"/>
                <w:szCs w:val="18"/>
                <w:lang w:eastAsia="en-GB"/>
              </w:rPr>
              <w:t>44-41.32n 063-38.04w.</w:t>
            </w:r>
          </w:p>
        </w:tc>
      </w:tr>
    </w:tbl>
    <w:p w14:paraId="03D21ECB" w14:textId="77777777" w:rsidR="00507E80" w:rsidRPr="00322F66" w:rsidRDefault="00507E80" w:rsidP="00507E80">
      <w:pPr>
        <w:rPr>
          <w:rFonts w:ascii="Arial" w:hAnsi="Arial" w:cs="Arial"/>
        </w:rPr>
      </w:pPr>
    </w:p>
    <w:p w14:paraId="2790C988" w14:textId="5825765F" w:rsidR="00507E80" w:rsidRPr="00322F66" w:rsidRDefault="00C07FAD" w:rsidP="00507E80">
      <w:pPr>
        <w:pStyle w:val="Heading1"/>
        <w:ind w:left="720" w:right="-244" w:hanging="720"/>
        <w:rPr>
          <w:rFonts w:ascii="Arial" w:hAnsi="Arial" w:cs="Arial"/>
          <w:b/>
          <w:color w:val="auto"/>
          <w:sz w:val="22"/>
          <w:szCs w:val="22"/>
        </w:rPr>
      </w:pPr>
      <w:r w:rsidRPr="00322F66">
        <w:rPr>
          <w:rFonts w:ascii="Arial" w:hAnsi="Arial" w:cs="Arial"/>
          <w:b/>
          <w:color w:val="auto"/>
          <w:sz w:val="22"/>
          <w:szCs w:val="22"/>
        </w:rPr>
        <w:t>3.</w:t>
      </w:r>
      <w:r w:rsidR="00507E80" w:rsidRPr="00322F66">
        <w:rPr>
          <w:rFonts w:ascii="Arial" w:hAnsi="Arial" w:cs="Arial"/>
          <w:b/>
          <w:color w:val="auto"/>
          <w:sz w:val="22"/>
          <w:szCs w:val="22"/>
        </w:rPr>
        <w:t>11</w:t>
      </w:r>
      <w:r w:rsidR="00507E80" w:rsidRPr="00322F66">
        <w:rPr>
          <w:rFonts w:ascii="Arial" w:hAnsi="Arial" w:cs="Arial"/>
          <w:b/>
          <w:color w:val="auto"/>
          <w:sz w:val="22"/>
          <w:szCs w:val="22"/>
        </w:rPr>
        <w:tab/>
        <w:t>The establishment of offshore structures in or near shipping lanes</w:t>
      </w:r>
    </w:p>
    <w:p w14:paraId="789032FB" w14:textId="573B2890" w:rsidR="00507E80" w:rsidRPr="00322F66" w:rsidRDefault="00C07FAD" w:rsidP="00507E80">
      <w:pPr>
        <w:pStyle w:val="Heading2"/>
        <w:rPr>
          <w:rFonts w:ascii="Arial" w:hAnsi="Arial" w:cs="Arial"/>
          <w:b/>
          <w:bCs/>
          <w:color w:val="auto"/>
          <w:sz w:val="20"/>
          <w:szCs w:val="20"/>
        </w:rPr>
      </w:pPr>
      <w:r w:rsidRPr="00322F66">
        <w:rPr>
          <w:rFonts w:ascii="Arial" w:hAnsi="Arial" w:cs="Arial"/>
          <w:b/>
          <w:bCs/>
          <w:color w:val="auto"/>
          <w:sz w:val="20"/>
          <w:szCs w:val="20"/>
        </w:rPr>
        <w:t>3.11.1</w:t>
      </w:r>
      <w:r w:rsidRPr="00322F66">
        <w:rPr>
          <w:rFonts w:ascii="Arial" w:hAnsi="Arial" w:cs="Arial"/>
          <w:b/>
          <w:bCs/>
          <w:color w:val="auto"/>
          <w:sz w:val="20"/>
          <w:szCs w:val="20"/>
        </w:rPr>
        <w:tab/>
      </w:r>
      <w:r w:rsidR="00507E80" w:rsidRPr="00322F66">
        <w:rPr>
          <w:rFonts w:ascii="Arial" w:hAnsi="Arial" w:cs="Arial"/>
          <w:b/>
          <w:bCs/>
          <w:color w:val="auto"/>
          <w:sz w:val="20"/>
          <w:szCs w:val="20"/>
        </w:rPr>
        <w:t>Example 1 – Drill Rig on Location</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206"/>
      </w:tblGrid>
      <w:tr w:rsidR="00F170AD" w:rsidRPr="00322F66" w14:paraId="035C20D1" w14:textId="77777777" w:rsidTr="00322C66">
        <w:trPr>
          <w:trHeight w:val="20"/>
        </w:trPr>
        <w:tc>
          <w:tcPr>
            <w:tcW w:w="3064" w:type="dxa"/>
          </w:tcPr>
          <w:p w14:paraId="4F00B973" w14:textId="77777777" w:rsidR="00507E80" w:rsidRPr="00322F66" w:rsidRDefault="00507E80" w:rsidP="00322C66">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06" w:type="dxa"/>
          </w:tcPr>
          <w:p w14:paraId="69D74AC4" w14:textId="77777777" w:rsidR="00507E80" w:rsidRPr="00322F66" w:rsidRDefault="00507E80" w:rsidP="00322C66">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1 – Drill Rig on Location</w:t>
            </w:r>
          </w:p>
        </w:tc>
      </w:tr>
      <w:tr w:rsidR="00F170AD" w:rsidRPr="00322F66" w14:paraId="02A0EDC9" w14:textId="77777777" w:rsidTr="00322C66">
        <w:trPr>
          <w:trHeight w:val="20"/>
        </w:trPr>
        <w:tc>
          <w:tcPr>
            <w:tcW w:w="3064" w:type="dxa"/>
          </w:tcPr>
          <w:p w14:paraId="00639CB7"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06" w:type="dxa"/>
            <w:vMerge w:val="restart"/>
          </w:tcPr>
          <w:p w14:paraId="087FC118"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 5/21</w:t>
            </w:r>
          </w:p>
          <w:p w14:paraId="281F7A6E"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indian ocean.</w:t>
            </w:r>
          </w:p>
          <w:p w14:paraId="5AA8A577"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australia-northwest coast.</w:t>
            </w:r>
          </w:p>
          <w:p w14:paraId="12E0BD2F"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CHART </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52C661EE"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drill rig valaris ms-1 in 20-57.27s 114-52.10e.</w:t>
            </w:r>
          </w:p>
          <w:p w14:paraId="1FA7C799"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2.5 miles clearance requested.</w:t>
            </w:r>
          </w:p>
        </w:tc>
      </w:tr>
      <w:tr w:rsidR="00F170AD" w:rsidRPr="00322F66" w14:paraId="2BF5DBA3" w14:textId="77777777" w:rsidTr="00322C66">
        <w:trPr>
          <w:trHeight w:val="20"/>
        </w:trPr>
        <w:tc>
          <w:tcPr>
            <w:tcW w:w="3064" w:type="dxa"/>
          </w:tcPr>
          <w:p w14:paraId="72CEEA25"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206" w:type="dxa"/>
            <w:vMerge/>
            <w:tcBorders>
              <w:top w:val="nil"/>
            </w:tcBorders>
          </w:tcPr>
          <w:p w14:paraId="06F97B25"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BCF07B7" w14:textId="77777777" w:rsidTr="00322C66">
        <w:trPr>
          <w:trHeight w:val="20"/>
        </w:trPr>
        <w:tc>
          <w:tcPr>
            <w:tcW w:w="3064" w:type="dxa"/>
          </w:tcPr>
          <w:p w14:paraId="11F7C19A"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206" w:type="dxa"/>
            <w:vMerge/>
            <w:tcBorders>
              <w:top w:val="nil"/>
            </w:tcBorders>
          </w:tcPr>
          <w:p w14:paraId="68CAEC10"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7760E82" w14:textId="77777777" w:rsidTr="00322C66">
        <w:trPr>
          <w:trHeight w:val="20"/>
        </w:trPr>
        <w:tc>
          <w:tcPr>
            <w:tcW w:w="3064" w:type="dxa"/>
          </w:tcPr>
          <w:p w14:paraId="6067D284"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206" w:type="dxa"/>
            <w:vMerge/>
            <w:tcBorders>
              <w:top w:val="nil"/>
            </w:tcBorders>
          </w:tcPr>
          <w:p w14:paraId="0A040665"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951246B" w14:textId="77777777" w:rsidTr="00322C66">
        <w:trPr>
          <w:trHeight w:val="20"/>
        </w:trPr>
        <w:tc>
          <w:tcPr>
            <w:tcW w:w="3064" w:type="dxa"/>
          </w:tcPr>
          <w:p w14:paraId="67176572"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206" w:type="dxa"/>
            <w:vMerge/>
            <w:tcBorders>
              <w:top w:val="nil"/>
            </w:tcBorders>
          </w:tcPr>
          <w:p w14:paraId="079BA68D"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145D5A1" w14:textId="77777777" w:rsidTr="00322C66">
        <w:trPr>
          <w:trHeight w:val="20"/>
        </w:trPr>
        <w:tc>
          <w:tcPr>
            <w:tcW w:w="3064" w:type="dxa"/>
          </w:tcPr>
          <w:p w14:paraId="38EF1BBA"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206" w:type="dxa"/>
            <w:vMerge/>
            <w:tcBorders>
              <w:top w:val="nil"/>
            </w:tcBorders>
          </w:tcPr>
          <w:p w14:paraId="480775FA"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16DF6A6" w14:textId="77777777" w:rsidTr="00322C66">
        <w:trPr>
          <w:trHeight w:val="20"/>
        </w:trPr>
        <w:tc>
          <w:tcPr>
            <w:tcW w:w="3064" w:type="dxa"/>
          </w:tcPr>
          <w:p w14:paraId="4F216B36"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206" w:type="dxa"/>
            <w:vMerge/>
            <w:tcBorders>
              <w:top w:val="nil"/>
            </w:tcBorders>
          </w:tcPr>
          <w:p w14:paraId="501ADBC5"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A1699EF" w14:textId="77777777" w:rsidTr="00322C66">
        <w:trPr>
          <w:trHeight w:val="20"/>
        </w:trPr>
        <w:tc>
          <w:tcPr>
            <w:tcW w:w="3064" w:type="dxa"/>
          </w:tcPr>
          <w:p w14:paraId="629C0F3A"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206" w:type="dxa"/>
            <w:vMerge/>
            <w:tcBorders>
              <w:top w:val="nil"/>
            </w:tcBorders>
          </w:tcPr>
          <w:p w14:paraId="18010481"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bl>
    <w:p w14:paraId="501C5431" w14:textId="77777777" w:rsidR="00507E80" w:rsidRPr="00322F66" w:rsidRDefault="00507E80" w:rsidP="00507E80">
      <w:pPr>
        <w:jc w:val="center"/>
        <w:rPr>
          <w:rFonts w:ascii="Arial" w:hAnsi="Arial" w:cs="Arial"/>
          <w:sz w:val="18"/>
          <w:szCs w:val="18"/>
        </w:rPr>
      </w:pPr>
    </w:p>
    <w:tbl>
      <w:tblPr>
        <w:tblStyle w:val="TableGrid"/>
        <w:tblW w:w="10435" w:type="dxa"/>
        <w:tblLook w:val="04A0" w:firstRow="1" w:lastRow="0" w:firstColumn="1" w:lastColumn="0" w:noHBand="0" w:noVBand="1"/>
      </w:tblPr>
      <w:tblGrid>
        <w:gridCol w:w="2537"/>
        <w:gridCol w:w="2628"/>
        <w:gridCol w:w="1910"/>
        <w:gridCol w:w="111"/>
        <w:gridCol w:w="3249"/>
      </w:tblGrid>
      <w:tr w:rsidR="00F170AD" w:rsidRPr="00322F66" w14:paraId="39E710FE" w14:textId="77777777" w:rsidTr="00322C66">
        <w:trPr>
          <w:trHeight w:val="144"/>
        </w:trPr>
        <w:tc>
          <w:tcPr>
            <w:tcW w:w="2537" w:type="dxa"/>
            <w:vMerge w:val="restart"/>
          </w:tcPr>
          <w:p w14:paraId="69D6CB11" w14:textId="77777777" w:rsidR="00507E80" w:rsidRPr="00322F66" w:rsidRDefault="00507E80" w:rsidP="00322C66">
            <w:pPr>
              <w:rPr>
                <w:rFonts w:ascii="Arial" w:hAnsi="Arial" w:cs="Arial"/>
                <w:sz w:val="18"/>
                <w:szCs w:val="18"/>
              </w:rPr>
            </w:pPr>
            <w:r w:rsidRPr="00322F66">
              <w:rPr>
                <w:rFonts w:ascii="Arial" w:hAnsi="Arial" w:cs="Arial"/>
                <w:sz w:val="18"/>
                <w:szCs w:val="18"/>
              </w:rPr>
              <w:t>NAVWARNPreamble (ID00)</w:t>
            </w:r>
          </w:p>
        </w:tc>
        <w:tc>
          <w:tcPr>
            <w:tcW w:w="2628" w:type="dxa"/>
            <w:vMerge w:val="restart"/>
          </w:tcPr>
          <w:p w14:paraId="70394143" w14:textId="77777777" w:rsidR="00507E80" w:rsidRPr="00322F66" w:rsidRDefault="00507E80" w:rsidP="00322C66">
            <w:pPr>
              <w:rPr>
                <w:rFonts w:ascii="Arial" w:hAnsi="Arial" w:cs="Arial"/>
                <w:sz w:val="18"/>
                <w:szCs w:val="18"/>
              </w:rPr>
            </w:pPr>
            <w:r w:rsidRPr="00322F66">
              <w:rPr>
                <w:rFonts w:ascii="Arial" w:hAnsi="Arial" w:cs="Arial"/>
                <w:sz w:val="18"/>
                <w:szCs w:val="18"/>
              </w:rPr>
              <w:t>generalArea</w:t>
            </w:r>
          </w:p>
        </w:tc>
        <w:tc>
          <w:tcPr>
            <w:tcW w:w="2021" w:type="dxa"/>
            <w:gridSpan w:val="2"/>
          </w:tcPr>
          <w:p w14:paraId="5F898B5E" w14:textId="77777777" w:rsidR="00507E80" w:rsidRPr="00322F66" w:rsidRDefault="00507E80" w:rsidP="00322C66">
            <w:pPr>
              <w:rPr>
                <w:rFonts w:ascii="Arial" w:hAnsi="Arial" w:cs="Arial"/>
                <w:sz w:val="18"/>
                <w:szCs w:val="18"/>
              </w:rPr>
            </w:pPr>
            <w:r w:rsidRPr="00322F66">
              <w:rPr>
                <w:rFonts w:ascii="Arial" w:hAnsi="Arial" w:cs="Arial"/>
                <w:sz w:val="18"/>
                <w:szCs w:val="18"/>
              </w:rPr>
              <w:t>localityIdentifier</w:t>
            </w:r>
          </w:p>
        </w:tc>
        <w:tc>
          <w:tcPr>
            <w:tcW w:w="3249" w:type="dxa"/>
          </w:tcPr>
          <w:p w14:paraId="3AB481DF" w14:textId="77777777" w:rsidR="00507E80" w:rsidRPr="00322F66" w:rsidRDefault="00507E80" w:rsidP="00322C66">
            <w:pPr>
              <w:rPr>
                <w:rFonts w:ascii="Arial" w:hAnsi="Arial" w:cs="Arial"/>
                <w:sz w:val="18"/>
                <w:szCs w:val="18"/>
              </w:rPr>
            </w:pPr>
          </w:p>
        </w:tc>
      </w:tr>
      <w:tr w:rsidR="00F170AD" w:rsidRPr="00322F66" w14:paraId="6F7D95E0" w14:textId="77777777" w:rsidTr="00322C66">
        <w:trPr>
          <w:trHeight w:val="144"/>
        </w:trPr>
        <w:tc>
          <w:tcPr>
            <w:tcW w:w="2537" w:type="dxa"/>
            <w:vMerge/>
          </w:tcPr>
          <w:p w14:paraId="7083B6F6" w14:textId="77777777" w:rsidR="00507E80" w:rsidRPr="00322F66" w:rsidRDefault="00507E80" w:rsidP="00322C66">
            <w:pPr>
              <w:rPr>
                <w:rFonts w:ascii="Arial" w:hAnsi="Arial" w:cs="Arial"/>
                <w:sz w:val="18"/>
                <w:szCs w:val="18"/>
              </w:rPr>
            </w:pPr>
          </w:p>
        </w:tc>
        <w:tc>
          <w:tcPr>
            <w:tcW w:w="2628" w:type="dxa"/>
            <w:vMerge/>
          </w:tcPr>
          <w:p w14:paraId="080F01A4" w14:textId="77777777" w:rsidR="00507E80" w:rsidRPr="00322F66" w:rsidRDefault="00507E80" w:rsidP="00322C66">
            <w:pPr>
              <w:rPr>
                <w:rFonts w:ascii="Arial" w:hAnsi="Arial" w:cs="Arial"/>
                <w:sz w:val="18"/>
                <w:szCs w:val="18"/>
              </w:rPr>
            </w:pPr>
          </w:p>
        </w:tc>
        <w:tc>
          <w:tcPr>
            <w:tcW w:w="2021" w:type="dxa"/>
            <w:gridSpan w:val="2"/>
            <w:vMerge w:val="restart"/>
          </w:tcPr>
          <w:p w14:paraId="42BEB73C" w14:textId="77777777" w:rsidR="00507E80" w:rsidRPr="00322F66" w:rsidRDefault="00507E80" w:rsidP="00322C66">
            <w:pPr>
              <w:rPr>
                <w:rFonts w:ascii="Arial" w:hAnsi="Arial" w:cs="Arial"/>
                <w:sz w:val="18"/>
                <w:szCs w:val="18"/>
              </w:rPr>
            </w:pPr>
            <w:r w:rsidRPr="00322F66">
              <w:rPr>
                <w:rFonts w:ascii="Arial" w:hAnsi="Arial" w:cs="Arial"/>
                <w:sz w:val="18"/>
                <w:szCs w:val="18"/>
              </w:rPr>
              <w:t>locationName</w:t>
            </w:r>
          </w:p>
        </w:tc>
        <w:tc>
          <w:tcPr>
            <w:tcW w:w="3249" w:type="dxa"/>
          </w:tcPr>
          <w:p w14:paraId="29885DA7"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tc>
      </w:tr>
      <w:tr w:rsidR="00F170AD" w:rsidRPr="00322F66" w14:paraId="7CE0E0DE" w14:textId="77777777" w:rsidTr="00322C66">
        <w:trPr>
          <w:trHeight w:val="144"/>
        </w:trPr>
        <w:tc>
          <w:tcPr>
            <w:tcW w:w="2537" w:type="dxa"/>
            <w:vMerge/>
          </w:tcPr>
          <w:p w14:paraId="3FEB93C8" w14:textId="77777777" w:rsidR="00507E80" w:rsidRPr="00322F66" w:rsidRDefault="00507E80" w:rsidP="00322C66">
            <w:pPr>
              <w:rPr>
                <w:rFonts w:ascii="Arial" w:hAnsi="Arial" w:cs="Arial"/>
                <w:sz w:val="18"/>
                <w:szCs w:val="18"/>
              </w:rPr>
            </w:pPr>
          </w:p>
        </w:tc>
        <w:tc>
          <w:tcPr>
            <w:tcW w:w="2628" w:type="dxa"/>
            <w:vMerge/>
          </w:tcPr>
          <w:p w14:paraId="4B913E97" w14:textId="77777777" w:rsidR="00507E80" w:rsidRPr="00322F66" w:rsidRDefault="00507E80" w:rsidP="00322C66">
            <w:pPr>
              <w:rPr>
                <w:rFonts w:ascii="Arial" w:hAnsi="Arial" w:cs="Arial"/>
                <w:sz w:val="18"/>
                <w:szCs w:val="18"/>
              </w:rPr>
            </w:pPr>
          </w:p>
        </w:tc>
        <w:tc>
          <w:tcPr>
            <w:tcW w:w="2021" w:type="dxa"/>
            <w:gridSpan w:val="2"/>
            <w:vMerge/>
          </w:tcPr>
          <w:p w14:paraId="1E1B0604" w14:textId="77777777" w:rsidR="00507E80" w:rsidRPr="00322F66" w:rsidRDefault="00507E80" w:rsidP="00322C66">
            <w:pPr>
              <w:rPr>
                <w:rFonts w:ascii="Arial" w:hAnsi="Arial" w:cs="Arial"/>
                <w:sz w:val="18"/>
                <w:szCs w:val="18"/>
              </w:rPr>
            </w:pPr>
          </w:p>
        </w:tc>
        <w:tc>
          <w:tcPr>
            <w:tcW w:w="3249" w:type="dxa"/>
          </w:tcPr>
          <w:p w14:paraId="0DC29528" w14:textId="77777777" w:rsidR="00507E80" w:rsidRPr="00322F66" w:rsidRDefault="00507E80" w:rsidP="00322C66">
            <w:pPr>
              <w:rPr>
                <w:rFonts w:ascii="Arial" w:hAnsi="Arial" w:cs="Arial"/>
                <w:sz w:val="18"/>
                <w:szCs w:val="18"/>
              </w:rPr>
            </w:pPr>
            <w:r w:rsidRPr="00322F66">
              <w:rPr>
                <w:rFonts w:ascii="Arial" w:hAnsi="Arial" w:cs="Arial"/>
                <w:sz w:val="18"/>
                <w:szCs w:val="18"/>
              </w:rPr>
              <w:t>text: INDIAN OCEAN</w:t>
            </w:r>
          </w:p>
        </w:tc>
      </w:tr>
      <w:tr w:rsidR="00F170AD" w:rsidRPr="00322F66" w14:paraId="57036FC0" w14:textId="77777777" w:rsidTr="00322C66">
        <w:trPr>
          <w:trHeight w:val="144"/>
        </w:trPr>
        <w:tc>
          <w:tcPr>
            <w:tcW w:w="2537" w:type="dxa"/>
            <w:vMerge/>
          </w:tcPr>
          <w:p w14:paraId="5A1F8D79" w14:textId="77777777" w:rsidR="00507E80" w:rsidRPr="00322F66" w:rsidRDefault="00507E80" w:rsidP="00322C66">
            <w:pPr>
              <w:rPr>
                <w:rFonts w:ascii="Arial" w:hAnsi="Arial" w:cs="Arial"/>
                <w:sz w:val="18"/>
                <w:szCs w:val="18"/>
              </w:rPr>
            </w:pPr>
          </w:p>
        </w:tc>
        <w:tc>
          <w:tcPr>
            <w:tcW w:w="2628" w:type="dxa"/>
            <w:vMerge w:val="restart"/>
          </w:tcPr>
          <w:p w14:paraId="0783394C" w14:textId="77777777" w:rsidR="00507E80" w:rsidRPr="00322F66" w:rsidRDefault="00507E80" w:rsidP="00322C66">
            <w:pPr>
              <w:rPr>
                <w:rFonts w:ascii="Arial" w:hAnsi="Arial" w:cs="Arial"/>
                <w:sz w:val="18"/>
                <w:szCs w:val="18"/>
              </w:rPr>
            </w:pPr>
            <w:r w:rsidRPr="00322F66">
              <w:rPr>
                <w:rFonts w:ascii="Arial" w:hAnsi="Arial" w:cs="Arial"/>
                <w:sz w:val="18"/>
                <w:szCs w:val="18"/>
              </w:rPr>
              <w:t>locality</w:t>
            </w:r>
          </w:p>
        </w:tc>
        <w:tc>
          <w:tcPr>
            <w:tcW w:w="2021" w:type="dxa"/>
            <w:gridSpan w:val="2"/>
          </w:tcPr>
          <w:p w14:paraId="5039C005" w14:textId="77777777" w:rsidR="00507E80" w:rsidRPr="00322F66" w:rsidRDefault="00507E80" w:rsidP="00322C66">
            <w:pPr>
              <w:rPr>
                <w:rFonts w:ascii="Arial" w:hAnsi="Arial" w:cs="Arial"/>
                <w:sz w:val="18"/>
                <w:szCs w:val="18"/>
              </w:rPr>
            </w:pPr>
            <w:r w:rsidRPr="00322F66">
              <w:rPr>
                <w:rFonts w:ascii="Arial" w:hAnsi="Arial" w:cs="Arial"/>
                <w:sz w:val="18"/>
                <w:szCs w:val="18"/>
              </w:rPr>
              <w:t>localityIdentifier</w:t>
            </w:r>
          </w:p>
        </w:tc>
        <w:tc>
          <w:tcPr>
            <w:tcW w:w="3249" w:type="dxa"/>
          </w:tcPr>
          <w:p w14:paraId="52886E7C" w14:textId="77777777" w:rsidR="00507E80" w:rsidRPr="00322F66" w:rsidRDefault="00507E80" w:rsidP="00322C66">
            <w:pPr>
              <w:rPr>
                <w:rFonts w:ascii="Arial" w:hAnsi="Arial" w:cs="Arial"/>
                <w:sz w:val="18"/>
                <w:szCs w:val="18"/>
              </w:rPr>
            </w:pPr>
          </w:p>
        </w:tc>
      </w:tr>
      <w:tr w:rsidR="00F170AD" w:rsidRPr="00322F66" w14:paraId="20CCF498" w14:textId="77777777" w:rsidTr="00322C66">
        <w:trPr>
          <w:trHeight w:val="144"/>
        </w:trPr>
        <w:tc>
          <w:tcPr>
            <w:tcW w:w="2537" w:type="dxa"/>
            <w:vMerge/>
          </w:tcPr>
          <w:p w14:paraId="39E2F763" w14:textId="77777777" w:rsidR="00507E80" w:rsidRPr="00322F66" w:rsidRDefault="00507E80" w:rsidP="00322C66">
            <w:pPr>
              <w:rPr>
                <w:rFonts w:ascii="Arial" w:hAnsi="Arial" w:cs="Arial"/>
                <w:sz w:val="18"/>
                <w:szCs w:val="18"/>
              </w:rPr>
            </w:pPr>
          </w:p>
        </w:tc>
        <w:tc>
          <w:tcPr>
            <w:tcW w:w="2628" w:type="dxa"/>
            <w:vMerge/>
          </w:tcPr>
          <w:p w14:paraId="53395440" w14:textId="77777777" w:rsidR="00507E80" w:rsidRPr="00322F66" w:rsidRDefault="00507E80" w:rsidP="00322C66">
            <w:pPr>
              <w:rPr>
                <w:rFonts w:ascii="Arial" w:hAnsi="Arial" w:cs="Arial"/>
                <w:sz w:val="18"/>
                <w:szCs w:val="18"/>
              </w:rPr>
            </w:pPr>
          </w:p>
        </w:tc>
        <w:tc>
          <w:tcPr>
            <w:tcW w:w="2021" w:type="dxa"/>
            <w:gridSpan w:val="2"/>
            <w:vMerge w:val="restart"/>
          </w:tcPr>
          <w:p w14:paraId="5961F96F" w14:textId="77777777" w:rsidR="00507E80" w:rsidRPr="00322F66" w:rsidRDefault="00507E80" w:rsidP="00322C66">
            <w:pPr>
              <w:rPr>
                <w:rFonts w:ascii="Arial" w:hAnsi="Arial" w:cs="Arial"/>
                <w:sz w:val="18"/>
                <w:szCs w:val="18"/>
              </w:rPr>
            </w:pPr>
            <w:r w:rsidRPr="00322F66">
              <w:rPr>
                <w:rFonts w:ascii="Arial" w:hAnsi="Arial" w:cs="Arial"/>
                <w:sz w:val="18"/>
                <w:szCs w:val="18"/>
              </w:rPr>
              <w:t>locationName</w:t>
            </w:r>
          </w:p>
        </w:tc>
        <w:tc>
          <w:tcPr>
            <w:tcW w:w="3249" w:type="dxa"/>
          </w:tcPr>
          <w:p w14:paraId="1EAAFD87"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tc>
      </w:tr>
      <w:tr w:rsidR="00F170AD" w:rsidRPr="00322F66" w14:paraId="13EEF8BA" w14:textId="77777777" w:rsidTr="00322C66">
        <w:trPr>
          <w:trHeight w:val="144"/>
        </w:trPr>
        <w:tc>
          <w:tcPr>
            <w:tcW w:w="2537" w:type="dxa"/>
            <w:vMerge/>
          </w:tcPr>
          <w:p w14:paraId="71D028CF" w14:textId="77777777" w:rsidR="00507E80" w:rsidRPr="00322F66" w:rsidRDefault="00507E80" w:rsidP="00322C66">
            <w:pPr>
              <w:rPr>
                <w:rFonts w:ascii="Arial" w:hAnsi="Arial" w:cs="Arial"/>
                <w:sz w:val="18"/>
                <w:szCs w:val="18"/>
              </w:rPr>
            </w:pPr>
          </w:p>
        </w:tc>
        <w:tc>
          <w:tcPr>
            <w:tcW w:w="2628" w:type="dxa"/>
            <w:vMerge/>
          </w:tcPr>
          <w:p w14:paraId="59BA72E0" w14:textId="77777777" w:rsidR="00507E80" w:rsidRPr="00322F66" w:rsidRDefault="00507E80" w:rsidP="00322C66">
            <w:pPr>
              <w:rPr>
                <w:rFonts w:ascii="Arial" w:hAnsi="Arial" w:cs="Arial"/>
                <w:sz w:val="18"/>
                <w:szCs w:val="18"/>
              </w:rPr>
            </w:pPr>
          </w:p>
        </w:tc>
        <w:tc>
          <w:tcPr>
            <w:tcW w:w="2021" w:type="dxa"/>
            <w:gridSpan w:val="2"/>
            <w:vMerge/>
          </w:tcPr>
          <w:p w14:paraId="60D5E7F2" w14:textId="77777777" w:rsidR="00507E80" w:rsidRPr="00322F66" w:rsidRDefault="00507E80" w:rsidP="00322C66">
            <w:pPr>
              <w:rPr>
                <w:rFonts w:ascii="Arial" w:hAnsi="Arial" w:cs="Arial"/>
                <w:sz w:val="18"/>
                <w:szCs w:val="18"/>
              </w:rPr>
            </w:pPr>
          </w:p>
        </w:tc>
        <w:tc>
          <w:tcPr>
            <w:tcW w:w="3249" w:type="dxa"/>
          </w:tcPr>
          <w:p w14:paraId="09301053" w14:textId="77777777" w:rsidR="00507E80" w:rsidRPr="00322F66" w:rsidRDefault="00507E80" w:rsidP="00322C66">
            <w:pPr>
              <w:rPr>
                <w:rFonts w:ascii="Arial" w:hAnsi="Arial" w:cs="Arial"/>
                <w:sz w:val="18"/>
                <w:szCs w:val="18"/>
              </w:rPr>
            </w:pPr>
            <w:r w:rsidRPr="00322F66">
              <w:rPr>
                <w:rFonts w:ascii="Arial" w:hAnsi="Arial" w:cs="Arial"/>
                <w:sz w:val="18"/>
                <w:szCs w:val="18"/>
              </w:rPr>
              <w:t>text: AUSTRALIA-NORTHWEST COAST</w:t>
            </w:r>
          </w:p>
        </w:tc>
      </w:tr>
      <w:tr w:rsidR="00F170AD" w:rsidRPr="00322F66" w14:paraId="5C8B5B14" w14:textId="77777777" w:rsidTr="00322C66">
        <w:trPr>
          <w:trHeight w:val="144"/>
        </w:trPr>
        <w:tc>
          <w:tcPr>
            <w:tcW w:w="2537" w:type="dxa"/>
            <w:vMerge/>
          </w:tcPr>
          <w:p w14:paraId="51C8B05D" w14:textId="77777777" w:rsidR="00507E80" w:rsidRPr="00322F66" w:rsidRDefault="00507E80" w:rsidP="00322C66">
            <w:pPr>
              <w:rPr>
                <w:rFonts w:ascii="Arial" w:hAnsi="Arial" w:cs="Arial"/>
                <w:sz w:val="18"/>
                <w:szCs w:val="18"/>
              </w:rPr>
            </w:pPr>
          </w:p>
        </w:tc>
        <w:tc>
          <w:tcPr>
            <w:tcW w:w="2628" w:type="dxa"/>
          </w:tcPr>
          <w:p w14:paraId="1B22D3DA" w14:textId="77777777" w:rsidR="00507E80" w:rsidRPr="00322F66" w:rsidRDefault="00507E80" w:rsidP="00322C66">
            <w:pPr>
              <w:rPr>
                <w:rFonts w:ascii="Arial" w:hAnsi="Arial" w:cs="Arial"/>
                <w:sz w:val="18"/>
                <w:szCs w:val="18"/>
              </w:rPr>
            </w:pPr>
            <w:r w:rsidRPr="00322F66">
              <w:rPr>
                <w:rFonts w:ascii="Arial" w:hAnsi="Arial" w:cs="Arial"/>
                <w:sz w:val="18"/>
                <w:szCs w:val="18"/>
              </w:rPr>
              <w:t>messageSeriesIdentifier</w:t>
            </w:r>
          </w:p>
        </w:tc>
        <w:tc>
          <w:tcPr>
            <w:tcW w:w="5270" w:type="dxa"/>
            <w:gridSpan w:val="3"/>
          </w:tcPr>
          <w:p w14:paraId="22261389" w14:textId="77777777" w:rsidR="00507E80" w:rsidRPr="00322F66" w:rsidRDefault="00507E80" w:rsidP="00322C66">
            <w:pPr>
              <w:rPr>
                <w:rFonts w:ascii="Arial" w:hAnsi="Arial" w:cs="Arial"/>
                <w:sz w:val="18"/>
                <w:szCs w:val="18"/>
              </w:rPr>
            </w:pPr>
            <w:r w:rsidRPr="00322F66">
              <w:rPr>
                <w:rFonts w:ascii="Arial" w:hAnsi="Arial" w:cs="Arial"/>
                <w:sz w:val="18"/>
                <w:szCs w:val="18"/>
              </w:rPr>
              <w:t>agencyResponsibleForProduction: AUXX</w:t>
            </w:r>
          </w:p>
          <w:p w14:paraId="29C8313C" w14:textId="77777777" w:rsidR="00507E80" w:rsidRPr="00322F66" w:rsidRDefault="00507E80" w:rsidP="00322C66">
            <w:pPr>
              <w:rPr>
                <w:rFonts w:ascii="Arial" w:hAnsi="Arial" w:cs="Arial"/>
                <w:sz w:val="18"/>
                <w:szCs w:val="18"/>
              </w:rPr>
            </w:pPr>
            <w:r w:rsidRPr="00322F66">
              <w:rPr>
                <w:rFonts w:ascii="Arial" w:hAnsi="Arial" w:cs="Arial"/>
                <w:sz w:val="18"/>
                <w:szCs w:val="18"/>
              </w:rPr>
              <w:t>nationality: AU</w:t>
            </w:r>
          </w:p>
          <w:p w14:paraId="001582B3" w14:textId="77777777" w:rsidR="00507E80" w:rsidRPr="00322F66" w:rsidRDefault="00507E80" w:rsidP="00322C66">
            <w:pPr>
              <w:rPr>
                <w:rFonts w:ascii="Arial" w:hAnsi="Arial" w:cs="Arial"/>
                <w:sz w:val="18"/>
                <w:szCs w:val="18"/>
              </w:rPr>
            </w:pPr>
            <w:r w:rsidRPr="00322F66">
              <w:rPr>
                <w:rFonts w:ascii="Arial" w:hAnsi="Arial" w:cs="Arial"/>
                <w:sz w:val="18"/>
                <w:szCs w:val="18"/>
              </w:rPr>
              <w:t>nameOfSeries: NAVAREAX</w:t>
            </w:r>
          </w:p>
          <w:p w14:paraId="5443AD78" w14:textId="77777777" w:rsidR="00507E80" w:rsidRPr="00322F66" w:rsidRDefault="00507E80" w:rsidP="00322C66">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5</w:t>
            </w:r>
          </w:p>
          <w:p w14:paraId="4362C763" w14:textId="77777777" w:rsidR="00507E80" w:rsidRPr="00322F66" w:rsidRDefault="00507E80" w:rsidP="00322C66">
            <w:pPr>
              <w:rPr>
                <w:rFonts w:ascii="Arial" w:hAnsi="Arial" w:cs="Arial"/>
                <w:sz w:val="18"/>
                <w:szCs w:val="18"/>
              </w:rPr>
            </w:pPr>
            <w:r w:rsidRPr="00322F66">
              <w:rPr>
                <w:rFonts w:ascii="Arial" w:hAnsi="Arial" w:cs="Arial"/>
                <w:sz w:val="18"/>
                <w:szCs w:val="18"/>
              </w:rPr>
              <w:t>warningType: (4) NAVAREA Navigational Warning</w:t>
            </w:r>
          </w:p>
          <w:p w14:paraId="3F87EC91" w14:textId="77777777" w:rsidR="00507E80" w:rsidRPr="00322F66" w:rsidRDefault="00507E80" w:rsidP="00322C66">
            <w:pPr>
              <w:rPr>
                <w:rFonts w:ascii="Arial" w:hAnsi="Arial" w:cs="Arial"/>
                <w:sz w:val="18"/>
                <w:szCs w:val="18"/>
              </w:rPr>
            </w:pPr>
            <w:r w:rsidRPr="00322F66">
              <w:rPr>
                <w:rFonts w:ascii="Arial" w:hAnsi="Arial" w:cs="Arial"/>
                <w:sz w:val="18"/>
                <w:szCs w:val="18"/>
              </w:rPr>
              <w:t>year: 2021</w:t>
            </w:r>
          </w:p>
        </w:tc>
      </w:tr>
      <w:tr w:rsidR="00F170AD" w:rsidRPr="00322F66" w14:paraId="148CC57F" w14:textId="77777777" w:rsidTr="00322C66">
        <w:trPr>
          <w:trHeight w:val="144"/>
        </w:trPr>
        <w:tc>
          <w:tcPr>
            <w:tcW w:w="2537" w:type="dxa"/>
            <w:vMerge/>
          </w:tcPr>
          <w:p w14:paraId="6931F763" w14:textId="77777777" w:rsidR="00507E80" w:rsidRPr="00322F66" w:rsidRDefault="00507E80" w:rsidP="00322C66">
            <w:pPr>
              <w:rPr>
                <w:rFonts w:ascii="Arial" w:hAnsi="Arial" w:cs="Arial"/>
                <w:sz w:val="18"/>
                <w:szCs w:val="18"/>
              </w:rPr>
            </w:pPr>
          </w:p>
        </w:tc>
        <w:tc>
          <w:tcPr>
            <w:tcW w:w="2628" w:type="dxa"/>
          </w:tcPr>
          <w:p w14:paraId="3CEC8B19" w14:textId="77777777" w:rsidR="00507E80" w:rsidRPr="00322F66" w:rsidRDefault="00507E80" w:rsidP="00322C66">
            <w:pPr>
              <w:rPr>
                <w:rFonts w:ascii="Arial" w:hAnsi="Arial" w:cs="Arial"/>
                <w:sz w:val="18"/>
                <w:szCs w:val="18"/>
              </w:rPr>
            </w:pPr>
            <w:r w:rsidRPr="00322F66">
              <w:rPr>
                <w:rFonts w:ascii="Arial" w:hAnsi="Arial" w:cs="Arial"/>
                <w:sz w:val="18"/>
                <w:szCs w:val="18"/>
              </w:rPr>
              <w:t>publicationTime</w:t>
            </w:r>
          </w:p>
        </w:tc>
        <w:tc>
          <w:tcPr>
            <w:tcW w:w="5270" w:type="dxa"/>
            <w:gridSpan w:val="3"/>
          </w:tcPr>
          <w:p w14:paraId="59A11AC4" w14:textId="77777777" w:rsidR="00507E80" w:rsidRPr="00322F66" w:rsidRDefault="00507E80" w:rsidP="00322C66">
            <w:pPr>
              <w:rPr>
                <w:rFonts w:ascii="Arial" w:hAnsi="Arial" w:cs="Arial"/>
                <w:sz w:val="18"/>
                <w:szCs w:val="18"/>
              </w:rPr>
            </w:pPr>
            <w:r w:rsidRPr="00322F66">
              <w:rPr>
                <w:rFonts w:ascii="Arial" w:hAnsi="Arial" w:cs="Arial"/>
                <w:sz w:val="18"/>
                <w:szCs w:val="18"/>
              </w:rPr>
              <w:t>20210201T000001Z</w:t>
            </w:r>
          </w:p>
        </w:tc>
      </w:tr>
      <w:tr w:rsidR="00F170AD" w:rsidRPr="00322F66" w14:paraId="12AC18AE" w14:textId="77777777" w:rsidTr="00322C66">
        <w:trPr>
          <w:trHeight w:val="144"/>
        </w:trPr>
        <w:tc>
          <w:tcPr>
            <w:tcW w:w="2537" w:type="dxa"/>
            <w:vMerge/>
          </w:tcPr>
          <w:p w14:paraId="77814903" w14:textId="77777777" w:rsidR="00507E80" w:rsidRPr="00322F66" w:rsidRDefault="00507E80" w:rsidP="00322C66">
            <w:pPr>
              <w:rPr>
                <w:rFonts w:ascii="Arial" w:hAnsi="Arial" w:cs="Arial"/>
                <w:sz w:val="18"/>
                <w:szCs w:val="18"/>
              </w:rPr>
            </w:pPr>
          </w:p>
        </w:tc>
        <w:tc>
          <w:tcPr>
            <w:tcW w:w="2628" w:type="dxa"/>
          </w:tcPr>
          <w:p w14:paraId="35DAFAEA"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navwarnTypeGeneral:</w:t>
            </w:r>
          </w:p>
        </w:tc>
        <w:tc>
          <w:tcPr>
            <w:tcW w:w="5270" w:type="dxa"/>
            <w:gridSpan w:val="3"/>
          </w:tcPr>
          <w:p w14:paraId="2CD8C28B" w14:textId="77777777" w:rsidR="00507E80" w:rsidRPr="00322F66" w:rsidRDefault="00507E80" w:rsidP="00322C66">
            <w:pPr>
              <w:pStyle w:val="Default"/>
              <w:rPr>
                <w:rFonts w:ascii="Arial" w:hAnsi="Arial" w:cs="Arial"/>
                <w:color w:val="auto"/>
                <w:sz w:val="18"/>
                <w:szCs w:val="18"/>
              </w:rPr>
            </w:pPr>
            <w:r w:rsidRPr="00322F66">
              <w:rPr>
                <w:rFonts w:ascii="Arial" w:hAnsi="Arial" w:cs="Arial"/>
                <w:color w:val="auto"/>
                <w:sz w:val="18"/>
                <w:szCs w:val="18"/>
              </w:rPr>
              <w:t xml:space="preserve">Offshore infrastructure </w:t>
            </w:r>
          </w:p>
        </w:tc>
      </w:tr>
      <w:tr w:rsidR="00F170AD" w:rsidRPr="00322F66" w14:paraId="7F8C02C9" w14:textId="77777777" w:rsidTr="00322C66">
        <w:trPr>
          <w:trHeight w:val="144"/>
        </w:trPr>
        <w:tc>
          <w:tcPr>
            <w:tcW w:w="2537" w:type="dxa"/>
            <w:vMerge/>
          </w:tcPr>
          <w:p w14:paraId="6F3B77F1" w14:textId="77777777" w:rsidR="00507E80" w:rsidRPr="00322F66" w:rsidRDefault="00507E80" w:rsidP="00322C66">
            <w:pPr>
              <w:rPr>
                <w:rFonts w:ascii="Arial" w:hAnsi="Arial" w:cs="Arial"/>
                <w:sz w:val="18"/>
                <w:szCs w:val="18"/>
              </w:rPr>
            </w:pPr>
          </w:p>
        </w:tc>
        <w:tc>
          <w:tcPr>
            <w:tcW w:w="2628" w:type="dxa"/>
          </w:tcPr>
          <w:p w14:paraId="5775433F" w14:textId="77777777" w:rsidR="00507E80" w:rsidRPr="00322F66" w:rsidRDefault="00507E80" w:rsidP="00322C66">
            <w:pPr>
              <w:rPr>
                <w:rFonts w:ascii="Arial" w:hAnsi="Arial" w:cs="Arial"/>
                <w:sz w:val="18"/>
                <w:szCs w:val="18"/>
              </w:rPr>
            </w:pPr>
            <w:r w:rsidRPr="00322F66">
              <w:rPr>
                <w:rFonts w:ascii="Arial" w:hAnsi="Arial" w:cs="Arial"/>
                <w:sz w:val="18"/>
                <w:szCs w:val="18"/>
              </w:rPr>
              <w:t>intService:</w:t>
            </w:r>
          </w:p>
        </w:tc>
        <w:tc>
          <w:tcPr>
            <w:tcW w:w="5270" w:type="dxa"/>
            <w:gridSpan w:val="3"/>
          </w:tcPr>
          <w:p w14:paraId="48A1BAE7" w14:textId="77777777" w:rsidR="00507E80" w:rsidRPr="00322F66" w:rsidRDefault="00507E80" w:rsidP="00322C66">
            <w:pPr>
              <w:rPr>
                <w:rFonts w:ascii="Arial" w:hAnsi="Arial" w:cs="Arial"/>
                <w:sz w:val="18"/>
                <w:szCs w:val="18"/>
              </w:rPr>
            </w:pPr>
            <w:r w:rsidRPr="00322F66">
              <w:rPr>
                <w:rFonts w:ascii="Arial" w:hAnsi="Arial" w:cs="Arial"/>
                <w:sz w:val="18"/>
                <w:szCs w:val="18"/>
              </w:rPr>
              <w:t>Y</w:t>
            </w:r>
          </w:p>
        </w:tc>
      </w:tr>
      <w:tr w:rsidR="00F170AD" w:rsidRPr="00322F66" w14:paraId="68AD80A7" w14:textId="77777777" w:rsidTr="00322C66">
        <w:trPr>
          <w:trHeight w:val="144"/>
        </w:trPr>
        <w:tc>
          <w:tcPr>
            <w:tcW w:w="2537" w:type="dxa"/>
            <w:vMerge w:val="restart"/>
          </w:tcPr>
          <w:p w14:paraId="3953D52D" w14:textId="77777777" w:rsidR="00507E80" w:rsidRPr="00322F66" w:rsidRDefault="00507E80" w:rsidP="00322C66">
            <w:pPr>
              <w:rPr>
                <w:rFonts w:ascii="Arial" w:hAnsi="Arial" w:cs="Arial"/>
                <w:sz w:val="18"/>
                <w:szCs w:val="18"/>
              </w:rPr>
            </w:pPr>
            <w:r w:rsidRPr="00322F66">
              <w:rPr>
                <w:rFonts w:ascii="Arial" w:hAnsi="Arial" w:cs="Arial"/>
                <w:sz w:val="18"/>
                <w:szCs w:val="18"/>
              </w:rPr>
              <w:t>NAVWARNPreambleContent</w:t>
            </w:r>
          </w:p>
        </w:tc>
        <w:tc>
          <w:tcPr>
            <w:tcW w:w="2628" w:type="dxa"/>
          </w:tcPr>
          <w:p w14:paraId="6025F870" w14:textId="77777777" w:rsidR="00507E80" w:rsidRPr="00322F66" w:rsidRDefault="00507E80" w:rsidP="00322C66">
            <w:pPr>
              <w:rPr>
                <w:rFonts w:ascii="Arial" w:hAnsi="Arial" w:cs="Arial"/>
                <w:sz w:val="18"/>
                <w:szCs w:val="18"/>
              </w:rPr>
            </w:pPr>
            <w:r w:rsidRPr="00322F66">
              <w:rPr>
                <w:rFonts w:ascii="Arial" w:hAnsi="Arial" w:cs="Arial"/>
                <w:sz w:val="18"/>
                <w:szCs w:val="18"/>
              </w:rPr>
              <w:t>header (role)</w:t>
            </w:r>
          </w:p>
        </w:tc>
        <w:tc>
          <w:tcPr>
            <w:tcW w:w="5270" w:type="dxa"/>
            <w:gridSpan w:val="3"/>
          </w:tcPr>
          <w:p w14:paraId="2BB8B967" w14:textId="77777777" w:rsidR="00507E80" w:rsidRPr="00322F66" w:rsidRDefault="00507E80" w:rsidP="00322C66">
            <w:pPr>
              <w:rPr>
                <w:rFonts w:ascii="Arial" w:hAnsi="Arial" w:cs="Arial"/>
                <w:sz w:val="18"/>
                <w:szCs w:val="18"/>
              </w:rPr>
            </w:pPr>
            <w:r w:rsidRPr="00322F66">
              <w:rPr>
                <w:rFonts w:ascii="Arial" w:hAnsi="Arial" w:cs="Arial"/>
                <w:sz w:val="18"/>
                <w:szCs w:val="18"/>
              </w:rPr>
              <w:t>ID00</w:t>
            </w:r>
          </w:p>
        </w:tc>
      </w:tr>
      <w:tr w:rsidR="00F170AD" w:rsidRPr="00322F66" w14:paraId="511FDC63" w14:textId="77777777" w:rsidTr="00322C66">
        <w:trPr>
          <w:trHeight w:val="144"/>
        </w:trPr>
        <w:tc>
          <w:tcPr>
            <w:tcW w:w="2537" w:type="dxa"/>
            <w:vMerge/>
          </w:tcPr>
          <w:p w14:paraId="632D7782" w14:textId="77777777" w:rsidR="00507E80" w:rsidRPr="00322F66" w:rsidRDefault="00507E80" w:rsidP="00322C66">
            <w:pPr>
              <w:rPr>
                <w:rFonts w:ascii="Arial" w:hAnsi="Arial" w:cs="Arial"/>
                <w:sz w:val="18"/>
                <w:szCs w:val="18"/>
              </w:rPr>
            </w:pPr>
          </w:p>
        </w:tc>
        <w:tc>
          <w:tcPr>
            <w:tcW w:w="2628" w:type="dxa"/>
          </w:tcPr>
          <w:p w14:paraId="624EA532" w14:textId="77777777" w:rsidR="00507E80" w:rsidRPr="00322F66" w:rsidRDefault="00507E80" w:rsidP="00322C66">
            <w:pPr>
              <w:rPr>
                <w:rFonts w:ascii="Arial" w:hAnsi="Arial" w:cs="Arial"/>
                <w:sz w:val="18"/>
                <w:szCs w:val="18"/>
              </w:rPr>
            </w:pPr>
            <w:r w:rsidRPr="00322F66">
              <w:rPr>
                <w:rFonts w:ascii="Arial" w:hAnsi="Arial" w:cs="Arial"/>
                <w:sz w:val="18"/>
                <w:szCs w:val="18"/>
              </w:rPr>
              <w:t>theWarningPart (role)</w:t>
            </w:r>
          </w:p>
        </w:tc>
        <w:tc>
          <w:tcPr>
            <w:tcW w:w="5270" w:type="dxa"/>
            <w:gridSpan w:val="3"/>
          </w:tcPr>
          <w:p w14:paraId="7E244960" w14:textId="77777777" w:rsidR="00507E80" w:rsidRPr="00322F66" w:rsidRDefault="00507E80" w:rsidP="00322C66">
            <w:pPr>
              <w:rPr>
                <w:rFonts w:ascii="Arial" w:hAnsi="Arial" w:cs="Arial"/>
                <w:sz w:val="18"/>
                <w:szCs w:val="18"/>
              </w:rPr>
            </w:pPr>
            <w:r w:rsidRPr="00322F66">
              <w:rPr>
                <w:rFonts w:ascii="Arial" w:hAnsi="Arial" w:cs="Arial"/>
                <w:sz w:val="18"/>
                <w:szCs w:val="18"/>
              </w:rPr>
              <w:t>ID01</w:t>
            </w:r>
          </w:p>
        </w:tc>
      </w:tr>
      <w:tr w:rsidR="00F170AD" w:rsidRPr="00322F66" w14:paraId="1789E5BE" w14:textId="77777777" w:rsidTr="00322C66">
        <w:trPr>
          <w:trHeight w:val="144"/>
        </w:trPr>
        <w:tc>
          <w:tcPr>
            <w:tcW w:w="2537" w:type="dxa"/>
            <w:vMerge w:val="restart"/>
          </w:tcPr>
          <w:p w14:paraId="4E56AD30" w14:textId="77777777" w:rsidR="00507E80" w:rsidRPr="00322F66" w:rsidRDefault="00507E80" w:rsidP="00322C66">
            <w:pPr>
              <w:rPr>
                <w:rFonts w:ascii="Arial" w:hAnsi="Arial" w:cs="Arial"/>
                <w:sz w:val="18"/>
                <w:szCs w:val="18"/>
              </w:rPr>
            </w:pPr>
            <w:r w:rsidRPr="00322F66">
              <w:rPr>
                <w:rFonts w:ascii="Arial" w:hAnsi="Arial" w:cs="Arial"/>
                <w:sz w:val="18"/>
                <w:szCs w:val="18"/>
              </w:rPr>
              <w:t>AreaAffected</w:t>
            </w:r>
          </w:p>
        </w:tc>
        <w:tc>
          <w:tcPr>
            <w:tcW w:w="2628" w:type="dxa"/>
          </w:tcPr>
          <w:p w14:paraId="6E3EE180" w14:textId="77777777" w:rsidR="00507E80" w:rsidRPr="00322F66" w:rsidRDefault="00507E80" w:rsidP="00322C66">
            <w:pPr>
              <w:rPr>
                <w:rFonts w:ascii="Arial" w:hAnsi="Arial" w:cs="Arial"/>
                <w:sz w:val="18"/>
                <w:szCs w:val="18"/>
              </w:rPr>
            </w:pPr>
            <w:r w:rsidRPr="00322F66">
              <w:rPr>
                <w:rFonts w:ascii="Arial" w:hAnsi="Arial" w:cs="Arial"/>
                <w:sz w:val="18"/>
                <w:szCs w:val="18"/>
              </w:rPr>
              <w:t>Impacts (role)</w:t>
            </w:r>
          </w:p>
        </w:tc>
        <w:tc>
          <w:tcPr>
            <w:tcW w:w="5270" w:type="dxa"/>
            <w:gridSpan w:val="3"/>
          </w:tcPr>
          <w:p w14:paraId="7D5DEE3F" w14:textId="77777777" w:rsidR="00507E80" w:rsidRPr="00322F66" w:rsidRDefault="00507E80" w:rsidP="00322C66">
            <w:pPr>
              <w:rPr>
                <w:rFonts w:ascii="Arial" w:hAnsi="Arial" w:cs="Arial"/>
                <w:sz w:val="18"/>
                <w:szCs w:val="18"/>
              </w:rPr>
            </w:pPr>
            <w:r w:rsidRPr="00322F66">
              <w:rPr>
                <w:rFonts w:ascii="Arial" w:hAnsi="Arial" w:cs="Arial"/>
                <w:sz w:val="18"/>
                <w:szCs w:val="18"/>
              </w:rPr>
              <w:t>ID01</w:t>
            </w:r>
          </w:p>
        </w:tc>
      </w:tr>
      <w:tr w:rsidR="00F170AD" w:rsidRPr="00322F66" w14:paraId="76416508" w14:textId="77777777" w:rsidTr="00322C66">
        <w:trPr>
          <w:trHeight w:val="144"/>
        </w:trPr>
        <w:tc>
          <w:tcPr>
            <w:tcW w:w="2537" w:type="dxa"/>
            <w:vMerge/>
          </w:tcPr>
          <w:p w14:paraId="203F716F" w14:textId="77777777" w:rsidR="00507E80" w:rsidRPr="00322F66" w:rsidRDefault="00507E80" w:rsidP="00322C66">
            <w:pPr>
              <w:rPr>
                <w:rFonts w:ascii="Arial" w:hAnsi="Arial" w:cs="Arial"/>
                <w:sz w:val="18"/>
                <w:szCs w:val="18"/>
              </w:rPr>
            </w:pPr>
          </w:p>
        </w:tc>
        <w:tc>
          <w:tcPr>
            <w:tcW w:w="2628" w:type="dxa"/>
          </w:tcPr>
          <w:p w14:paraId="3CEF66C6" w14:textId="77777777" w:rsidR="00507E80" w:rsidRPr="00322F66" w:rsidRDefault="00507E80" w:rsidP="00322C66">
            <w:pPr>
              <w:rPr>
                <w:rFonts w:ascii="Arial" w:hAnsi="Arial" w:cs="Arial"/>
                <w:sz w:val="18"/>
                <w:szCs w:val="18"/>
              </w:rPr>
            </w:pPr>
            <w:r w:rsidRPr="00322F66">
              <w:rPr>
                <w:rFonts w:ascii="Arial" w:hAnsi="Arial" w:cs="Arial"/>
                <w:sz w:val="18"/>
                <w:szCs w:val="18"/>
              </w:rPr>
              <w:t>Affects (role)</w:t>
            </w:r>
          </w:p>
        </w:tc>
        <w:tc>
          <w:tcPr>
            <w:tcW w:w="5270" w:type="dxa"/>
            <w:gridSpan w:val="3"/>
          </w:tcPr>
          <w:p w14:paraId="47467D4A" w14:textId="77777777" w:rsidR="00507E80" w:rsidRPr="00322F66" w:rsidRDefault="00507E80" w:rsidP="00322C66">
            <w:pPr>
              <w:rPr>
                <w:rFonts w:ascii="Arial" w:hAnsi="Arial" w:cs="Arial"/>
                <w:sz w:val="18"/>
                <w:szCs w:val="18"/>
              </w:rPr>
            </w:pPr>
            <w:r w:rsidRPr="00322F66">
              <w:rPr>
                <w:rFonts w:ascii="Arial" w:hAnsi="Arial" w:cs="Arial"/>
                <w:sz w:val="18"/>
                <w:szCs w:val="18"/>
              </w:rPr>
              <w:t>ID02</w:t>
            </w:r>
          </w:p>
        </w:tc>
      </w:tr>
      <w:tr w:rsidR="00F170AD" w:rsidRPr="00322F66" w14:paraId="4421E2E1" w14:textId="77777777" w:rsidTr="00322C66">
        <w:trPr>
          <w:trHeight w:val="144"/>
        </w:trPr>
        <w:tc>
          <w:tcPr>
            <w:tcW w:w="2537" w:type="dxa"/>
            <w:vMerge w:val="restart"/>
          </w:tcPr>
          <w:p w14:paraId="45CDEC5A"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 (ID01)</w:t>
            </w:r>
          </w:p>
        </w:tc>
        <w:tc>
          <w:tcPr>
            <w:tcW w:w="2628" w:type="dxa"/>
          </w:tcPr>
          <w:p w14:paraId="07F109B2" w14:textId="77777777" w:rsidR="00507E80" w:rsidRPr="00322F66" w:rsidRDefault="00507E80" w:rsidP="00322C66">
            <w:pPr>
              <w:rPr>
                <w:rFonts w:ascii="Arial" w:hAnsi="Arial" w:cs="Arial"/>
                <w:sz w:val="18"/>
                <w:szCs w:val="18"/>
              </w:rPr>
            </w:pPr>
            <w:r w:rsidRPr="00322F66">
              <w:rPr>
                <w:rFonts w:ascii="Arial" w:hAnsi="Arial" w:cs="Arial"/>
                <w:sz w:val="18"/>
                <w:szCs w:val="18"/>
              </w:rPr>
              <w:t>fixedDateRange</w:t>
            </w:r>
          </w:p>
        </w:tc>
        <w:tc>
          <w:tcPr>
            <w:tcW w:w="5270" w:type="dxa"/>
            <w:gridSpan w:val="3"/>
          </w:tcPr>
          <w:p w14:paraId="450DB2B4" w14:textId="77777777" w:rsidR="00507E80" w:rsidRPr="00322F66" w:rsidRDefault="00507E80" w:rsidP="00322C66">
            <w:pPr>
              <w:rPr>
                <w:rFonts w:ascii="Arial" w:hAnsi="Arial" w:cs="Arial"/>
                <w:sz w:val="18"/>
                <w:szCs w:val="18"/>
              </w:rPr>
            </w:pPr>
            <w:r w:rsidRPr="00322F66">
              <w:rPr>
                <w:rFonts w:ascii="Arial" w:hAnsi="Arial" w:cs="Arial"/>
                <w:sz w:val="18"/>
                <w:szCs w:val="18"/>
              </w:rPr>
              <w:t>dateEnd:</w:t>
            </w:r>
          </w:p>
          <w:p w14:paraId="398D7058" w14:textId="77777777" w:rsidR="00507E80" w:rsidRPr="00322F66" w:rsidRDefault="00507E80" w:rsidP="00322C66">
            <w:pPr>
              <w:rPr>
                <w:rFonts w:ascii="Arial" w:hAnsi="Arial" w:cs="Arial"/>
                <w:sz w:val="18"/>
                <w:szCs w:val="18"/>
              </w:rPr>
            </w:pPr>
            <w:r w:rsidRPr="00322F66">
              <w:rPr>
                <w:rFonts w:ascii="Arial" w:hAnsi="Arial" w:cs="Arial"/>
                <w:sz w:val="18"/>
                <w:szCs w:val="18"/>
              </w:rPr>
              <w:t>dateStart: 20210201</w:t>
            </w:r>
          </w:p>
          <w:p w14:paraId="021BA85B" w14:textId="77777777" w:rsidR="00507E80" w:rsidRPr="00322F66" w:rsidRDefault="00507E80" w:rsidP="00322C66">
            <w:pPr>
              <w:rPr>
                <w:rFonts w:ascii="Arial" w:hAnsi="Arial" w:cs="Arial"/>
                <w:sz w:val="18"/>
                <w:szCs w:val="18"/>
              </w:rPr>
            </w:pPr>
            <w:r w:rsidRPr="00322F66">
              <w:rPr>
                <w:rFonts w:ascii="Arial" w:hAnsi="Arial" w:cs="Arial"/>
                <w:sz w:val="18"/>
                <w:szCs w:val="18"/>
              </w:rPr>
              <w:t>timeofDayEnd:</w:t>
            </w:r>
          </w:p>
          <w:p w14:paraId="7A164A00" w14:textId="77777777" w:rsidR="00507E80" w:rsidRPr="00322F66" w:rsidRDefault="00507E80" w:rsidP="00322C66">
            <w:pPr>
              <w:rPr>
                <w:rFonts w:ascii="Arial" w:hAnsi="Arial" w:cs="Arial"/>
                <w:sz w:val="18"/>
                <w:szCs w:val="18"/>
              </w:rPr>
            </w:pPr>
            <w:r w:rsidRPr="00322F66">
              <w:rPr>
                <w:rFonts w:ascii="Arial" w:hAnsi="Arial" w:cs="Arial"/>
                <w:sz w:val="18"/>
                <w:szCs w:val="18"/>
              </w:rPr>
              <w:t>timeofdayStart:000001Z</w:t>
            </w:r>
          </w:p>
        </w:tc>
      </w:tr>
      <w:tr w:rsidR="00F170AD" w:rsidRPr="00322F66" w14:paraId="3EB39FE6" w14:textId="77777777" w:rsidTr="00322C66">
        <w:trPr>
          <w:trHeight w:val="151"/>
        </w:trPr>
        <w:tc>
          <w:tcPr>
            <w:tcW w:w="2537" w:type="dxa"/>
            <w:vMerge/>
          </w:tcPr>
          <w:p w14:paraId="6309AC7A" w14:textId="77777777" w:rsidR="00507E80" w:rsidRPr="00322F66" w:rsidRDefault="00507E80" w:rsidP="00322C66">
            <w:pPr>
              <w:rPr>
                <w:rFonts w:ascii="Arial" w:hAnsi="Arial" w:cs="Arial"/>
                <w:sz w:val="18"/>
                <w:szCs w:val="18"/>
              </w:rPr>
            </w:pPr>
          </w:p>
        </w:tc>
        <w:tc>
          <w:tcPr>
            <w:tcW w:w="2628" w:type="dxa"/>
            <w:vMerge w:val="restart"/>
          </w:tcPr>
          <w:p w14:paraId="052A9CE4"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1910" w:type="dxa"/>
            <w:vMerge w:val="restart"/>
          </w:tcPr>
          <w:p w14:paraId="4ED17EC4"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p w14:paraId="55F8F7EC" w14:textId="77777777" w:rsidR="00507E80" w:rsidRPr="00322F66" w:rsidRDefault="00507E80" w:rsidP="00322C66">
            <w:pPr>
              <w:rPr>
                <w:rFonts w:ascii="Arial" w:hAnsi="Arial" w:cs="Arial"/>
                <w:sz w:val="18"/>
                <w:szCs w:val="18"/>
              </w:rPr>
            </w:pPr>
          </w:p>
        </w:tc>
        <w:tc>
          <w:tcPr>
            <w:tcW w:w="3360" w:type="dxa"/>
            <w:gridSpan w:val="2"/>
          </w:tcPr>
          <w:p w14:paraId="4B4C06F4"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tc>
      </w:tr>
      <w:tr w:rsidR="00F170AD" w:rsidRPr="00322F66" w14:paraId="2BC3327C" w14:textId="77777777" w:rsidTr="00322C66">
        <w:trPr>
          <w:trHeight w:val="150"/>
        </w:trPr>
        <w:tc>
          <w:tcPr>
            <w:tcW w:w="2537" w:type="dxa"/>
            <w:vMerge/>
          </w:tcPr>
          <w:p w14:paraId="0C0A0B8E" w14:textId="77777777" w:rsidR="00507E80" w:rsidRPr="00322F66" w:rsidRDefault="00507E80" w:rsidP="00322C66">
            <w:pPr>
              <w:rPr>
                <w:rFonts w:ascii="Arial" w:hAnsi="Arial" w:cs="Arial"/>
                <w:sz w:val="18"/>
                <w:szCs w:val="18"/>
              </w:rPr>
            </w:pPr>
          </w:p>
        </w:tc>
        <w:tc>
          <w:tcPr>
            <w:tcW w:w="2628" w:type="dxa"/>
            <w:vMerge/>
          </w:tcPr>
          <w:p w14:paraId="786A079F" w14:textId="77777777" w:rsidR="00507E80" w:rsidRPr="00322F66" w:rsidRDefault="00507E80" w:rsidP="00322C66">
            <w:pPr>
              <w:rPr>
                <w:rFonts w:ascii="Arial" w:hAnsi="Arial" w:cs="Arial"/>
                <w:sz w:val="18"/>
                <w:szCs w:val="18"/>
              </w:rPr>
            </w:pPr>
          </w:p>
        </w:tc>
        <w:tc>
          <w:tcPr>
            <w:tcW w:w="1910" w:type="dxa"/>
            <w:vMerge/>
          </w:tcPr>
          <w:p w14:paraId="16B35214" w14:textId="77777777" w:rsidR="00507E80" w:rsidRPr="00322F66" w:rsidRDefault="00507E80" w:rsidP="00322C66">
            <w:pPr>
              <w:rPr>
                <w:rFonts w:ascii="Arial" w:hAnsi="Arial" w:cs="Arial"/>
                <w:sz w:val="18"/>
                <w:szCs w:val="18"/>
              </w:rPr>
            </w:pPr>
          </w:p>
        </w:tc>
        <w:tc>
          <w:tcPr>
            <w:tcW w:w="3360" w:type="dxa"/>
            <w:gridSpan w:val="2"/>
          </w:tcPr>
          <w:p w14:paraId="786091B8" w14:textId="77777777" w:rsidR="00507E80" w:rsidRPr="00322F66" w:rsidDel="00A2672F" w:rsidRDefault="00507E80" w:rsidP="00322C66">
            <w:pPr>
              <w:rPr>
                <w:rFonts w:ascii="Arial" w:hAnsi="Arial" w:cs="Arial"/>
                <w:sz w:val="18"/>
                <w:szCs w:val="18"/>
              </w:rPr>
            </w:pPr>
            <w:r w:rsidRPr="00322F66">
              <w:rPr>
                <w:rFonts w:ascii="Arial" w:hAnsi="Arial" w:cs="Arial"/>
                <w:sz w:val="18"/>
                <w:szCs w:val="18"/>
              </w:rPr>
              <w:t xml:space="preserve">Text: </w:t>
            </w:r>
            <w:r w:rsidRPr="00322F66">
              <w:rPr>
                <w:rFonts w:ascii="Arial" w:hAnsi="Arial" w:cs="Arial"/>
                <w:caps/>
                <w:sz w:val="18"/>
                <w:szCs w:val="18"/>
                <w:lang w:eastAsia="en-GB"/>
              </w:rPr>
              <w:t>drill rig valaris ms-1, 2.5 mile clearance requested</w:t>
            </w:r>
          </w:p>
        </w:tc>
      </w:tr>
      <w:tr w:rsidR="00F170AD" w:rsidRPr="00322F66" w14:paraId="67E686DA" w14:textId="77777777" w:rsidTr="00322C66">
        <w:trPr>
          <w:trHeight w:val="144"/>
        </w:trPr>
        <w:tc>
          <w:tcPr>
            <w:tcW w:w="2537" w:type="dxa"/>
            <w:vMerge/>
          </w:tcPr>
          <w:p w14:paraId="7A749596" w14:textId="77777777" w:rsidR="00507E80" w:rsidRPr="00322F66" w:rsidRDefault="00507E80" w:rsidP="00322C66">
            <w:pPr>
              <w:rPr>
                <w:rFonts w:ascii="Arial" w:hAnsi="Arial" w:cs="Arial"/>
                <w:sz w:val="18"/>
                <w:szCs w:val="18"/>
              </w:rPr>
            </w:pPr>
          </w:p>
        </w:tc>
        <w:tc>
          <w:tcPr>
            <w:tcW w:w="2628" w:type="dxa"/>
            <w:vMerge/>
          </w:tcPr>
          <w:p w14:paraId="659B93D3" w14:textId="77777777" w:rsidR="00507E80" w:rsidRPr="00322F66" w:rsidRDefault="00507E80" w:rsidP="00322C66">
            <w:pPr>
              <w:rPr>
                <w:rFonts w:ascii="Arial" w:hAnsi="Arial" w:cs="Arial"/>
                <w:sz w:val="18"/>
                <w:szCs w:val="18"/>
              </w:rPr>
            </w:pPr>
          </w:p>
        </w:tc>
        <w:tc>
          <w:tcPr>
            <w:tcW w:w="5270" w:type="dxa"/>
            <w:gridSpan w:val="3"/>
          </w:tcPr>
          <w:p w14:paraId="1C82FB11" w14:textId="77777777" w:rsidR="00507E80" w:rsidRPr="00322F66" w:rsidDel="00A2672F" w:rsidRDefault="00507E80" w:rsidP="00322C66">
            <w:pPr>
              <w:rPr>
                <w:rFonts w:ascii="Arial" w:hAnsi="Arial" w:cs="Arial"/>
                <w:sz w:val="18"/>
                <w:szCs w:val="18"/>
              </w:rPr>
            </w:pPr>
            <w:r w:rsidRPr="00322F66">
              <w:rPr>
                <w:rFonts w:ascii="Arial" w:hAnsi="Arial" w:cs="Arial"/>
                <w:sz w:val="18"/>
                <w:szCs w:val="18"/>
              </w:rPr>
              <w:t xml:space="preserve">NavwarnTypeDetails:drilling site operations </w:t>
            </w:r>
          </w:p>
        </w:tc>
      </w:tr>
      <w:tr w:rsidR="00F170AD" w:rsidRPr="00322F66" w14:paraId="5749924C" w14:textId="77777777" w:rsidTr="00322C66">
        <w:trPr>
          <w:trHeight w:val="144"/>
        </w:trPr>
        <w:tc>
          <w:tcPr>
            <w:tcW w:w="2537" w:type="dxa"/>
            <w:vMerge/>
          </w:tcPr>
          <w:p w14:paraId="11D04492" w14:textId="77777777" w:rsidR="00507E80" w:rsidRPr="00322F66" w:rsidRDefault="00507E80" w:rsidP="00322C66">
            <w:pPr>
              <w:rPr>
                <w:rFonts w:ascii="Arial" w:hAnsi="Arial" w:cs="Arial"/>
                <w:sz w:val="18"/>
                <w:szCs w:val="18"/>
              </w:rPr>
            </w:pPr>
          </w:p>
        </w:tc>
        <w:tc>
          <w:tcPr>
            <w:tcW w:w="2628" w:type="dxa"/>
          </w:tcPr>
          <w:p w14:paraId="7DE353AD"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5270" w:type="dxa"/>
            <w:gridSpan w:val="3"/>
          </w:tcPr>
          <w:p w14:paraId="150E0E5C"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hAnsi="Arial" w:cs="Arial"/>
                <w:caps/>
                <w:sz w:val="18"/>
                <w:szCs w:val="18"/>
                <w:lang w:eastAsia="en-GB"/>
              </w:rPr>
              <w:t>20-57.27s 114-52.10e.</w:t>
            </w:r>
          </w:p>
        </w:tc>
      </w:tr>
      <w:tr w:rsidR="00F170AD" w:rsidRPr="00322F66" w14:paraId="28390B85" w14:textId="77777777" w:rsidTr="00322C66">
        <w:trPr>
          <w:trHeight w:val="144"/>
        </w:trPr>
        <w:tc>
          <w:tcPr>
            <w:tcW w:w="2537" w:type="dxa"/>
            <w:vMerge/>
          </w:tcPr>
          <w:p w14:paraId="3C7E5443" w14:textId="77777777" w:rsidR="00507E80" w:rsidRPr="00322F66" w:rsidRDefault="00507E80" w:rsidP="00322C66">
            <w:pPr>
              <w:rPr>
                <w:rFonts w:ascii="Arial" w:hAnsi="Arial" w:cs="Arial"/>
                <w:sz w:val="18"/>
                <w:szCs w:val="18"/>
              </w:rPr>
            </w:pPr>
          </w:p>
        </w:tc>
        <w:tc>
          <w:tcPr>
            <w:tcW w:w="2628" w:type="dxa"/>
          </w:tcPr>
          <w:p w14:paraId="55736255" w14:textId="77777777" w:rsidR="00507E80" w:rsidRPr="00322F66" w:rsidRDefault="00507E80" w:rsidP="00322C66">
            <w:pPr>
              <w:rPr>
                <w:rFonts w:ascii="Arial" w:hAnsi="Arial" w:cs="Arial"/>
                <w:sz w:val="18"/>
                <w:szCs w:val="18"/>
              </w:rPr>
            </w:pPr>
            <w:r w:rsidRPr="00322F66">
              <w:rPr>
                <w:rFonts w:ascii="Arial" w:hAnsi="Arial" w:cs="Arial"/>
                <w:sz w:val="18"/>
                <w:szCs w:val="18"/>
              </w:rPr>
              <w:t>restriction</w:t>
            </w:r>
          </w:p>
        </w:tc>
        <w:tc>
          <w:tcPr>
            <w:tcW w:w="5270" w:type="dxa"/>
            <w:gridSpan w:val="3"/>
          </w:tcPr>
          <w:p w14:paraId="46904878" w14:textId="77777777" w:rsidR="00507E80" w:rsidRPr="00322F66" w:rsidRDefault="00507E80" w:rsidP="00322C66">
            <w:pPr>
              <w:rPr>
                <w:rFonts w:ascii="Arial" w:hAnsi="Arial" w:cs="Arial"/>
                <w:sz w:val="18"/>
                <w:szCs w:val="18"/>
              </w:rPr>
            </w:pPr>
            <w:r w:rsidRPr="00322F66">
              <w:rPr>
                <w:rFonts w:ascii="Arial" w:hAnsi="Arial" w:cs="Arial"/>
                <w:sz w:val="18"/>
                <w:szCs w:val="18"/>
              </w:rPr>
              <w:t>8=entry restricted</w:t>
            </w:r>
          </w:p>
        </w:tc>
      </w:tr>
      <w:tr w:rsidR="00F170AD" w:rsidRPr="00322F66" w14:paraId="105108B1" w14:textId="77777777" w:rsidTr="00322C66">
        <w:trPr>
          <w:trHeight w:val="215"/>
        </w:trPr>
        <w:tc>
          <w:tcPr>
            <w:tcW w:w="2537" w:type="dxa"/>
          </w:tcPr>
          <w:p w14:paraId="2F7BC4AF"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(ID02)</w:t>
            </w:r>
          </w:p>
        </w:tc>
        <w:tc>
          <w:tcPr>
            <w:tcW w:w="2628" w:type="dxa"/>
          </w:tcPr>
          <w:p w14:paraId="3A353F79"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5270" w:type="dxa"/>
            <w:gridSpan w:val="3"/>
          </w:tcPr>
          <w:p w14:paraId="27D0CCE4"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 point radius 2.5NM </w:t>
            </w:r>
            <w:r w:rsidRPr="00322F66">
              <w:rPr>
                <w:rFonts w:ascii="Arial" w:hAnsi="Arial" w:cs="Arial"/>
                <w:caps/>
                <w:sz w:val="18"/>
                <w:szCs w:val="18"/>
                <w:lang w:eastAsia="en-GB"/>
              </w:rPr>
              <w:t>20-57.27s 114-52.10e.</w:t>
            </w:r>
          </w:p>
        </w:tc>
      </w:tr>
    </w:tbl>
    <w:p w14:paraId="0FC73B2E" w14:textId="77777777" w:rsidR="00507E80" w:rsidRPr="00322F66" w:rsidRDefault="00507E80" w:rsidP="00507E80">
      <w:pPr>
        <w:pStyle w:val="Heading2"/>
        <w:rPr>
          <w:rFonts w:ascii="Arial" w:hAnsi="Arial" w:cs="Arial"/>
          <w:color w:val="auto"/>
        </w:rPr>
      </w:pPr>
    </w:p>
    <w:p w14:paraId="78FA380A" w14:textId="4B9C2D55" w:rsidR="00507E80" w:rsidRPr="00322F66" w:rsidRDefault="00C07FAD" w:rsidP="00507E80">
      <w:pPr>
        <w:pStyle w:val="Heading2"/>
        <w:rPr>
          <w:rFonts w:ascii="Arial" w:hAnsi="Arial" w:cs="Arial"/>
          <w:b/>
          <w:bCs/>
          <w:color w:val="auto"/>
          <w:sz w:val="20"/>
          <w:szCs w:val="20"/>
        </w:rPr>
      </w:pPr>
      <w:r w:rsidRPr="00322F66">
        <w:rPr>
          <w:rFonts w:ascii="Arial" w:hAnsi="Arial" w:cs="Arial"/>
          <w:b/>
          <w:bCs/>
          <w:color w:val="auto"/>
          <w:sz w:val="20"/>
          <w:szCs w:val="20"/>
        </w:rPr>
        <w:t>3.11.2</w:t>
      </w:r>
      <w:r w:rsidRPr="00322F66">
        <w:rPr>
          <w:rFonts w:ascii="Arial" w:hAnsi="Arial" w:cs="Arial"/>
          <w:b/>
          <w:bCs/>
          <w:color w:val="auto"/>
          <w:sz w:val="20"/>
          <w:szCs w:val="20"/>
        </w:rPr>
        <w:tab/>
      </w:r>
      <w:r w:rsidR="00507E80" w:rsidRPr="00322F66">
        <w:rPr>
          <w:rFonts w:ascii="Arial" w:hAnsi="Arial" w:cs="Arial"/>
          <w:b/>
          <w:bCs/>
          <w:color w:val="auto"/>
          <w:sz w:val="20"/>
          <w:szCs w:val="20"/>
        </w:rPr>
        <w:t>Example 2 – Drilling Site Operations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746"/>
      </w:tblGrid>
      <w:tr w:rsidR="00F170AD" w:rsidRPr="00322F66" w14:paraId="5C705889" w14:textId="77777777" w:rsidTr="00322C66">
        <w:trPr>
          <w:trHeight w:val="20"/>
        </w:trPr>
        <w:tc>
          <w:tcPr>
            <w:tcW w:w="3064" w:type="dxa"/>
          </w:tcPr>
          <w:p w14:paraId="3244C002" w14:textId="77777777" w:rsidR="00507E80" w:rsidRPr="00322F66" w:rsidRDefault="00507E80" w:rsidP="00322C66">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746" w:type="dxa"/>
          </w:tcPr>
          <w:p w14:paraId="1286E79E" w14:textId="77777777" w:rsidR="00507E80" w:rsidRPr="00322F66" w:rsidRDefault="00507E80" w:rsidP="00322C66">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2 – Drilling Site Operations</w:t>
            </w:r>
          </w:p>
        </w:tc>
      </w:tr>
      <w:tr w:rsidR="00F170AD" w:rsidRPr="00322F66" w14:paraId="23F2849B" w14:textId="77777777" w:rsidTr="00322C66">
        <w:trPr>
          <w:trHeight w:val="20"/>
        </w:trPr>
        <w:tc>
          <w:tcPr>
            <w:tcW w:w="3064" w:type="dxa"/>
          </w:tcPr>
          <w:p w14:paraId="5D016C30"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746" w:type="dxa"/>
            <w:vMerge w:val="restart"/>
          </w:tcPr>
          <w:p w14:paraId="1AA06746" w14:textId="77777777" w:rsidR="00507E80" w:rsidRPr="00322F66" w:rsidRDefault="00507E80" w:rsidP="00322C66">
            <w:pPr>
              <w:widowControl w:val="0"/>
              <w:autoSpaceDE w:val="0"/>
              <w:autoSpaceDN w:val="0"/>
              <w:spacing w:after="0" w:line="240" w:lineRule="auto"/>
              <w:ind w:left="100" w:right="3780"/>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NAVAREA VII 117/21</w:t>
            </w:r>
          </w:p>
          <w:p w14:paraId="16A6A93F" w14:textId="77777777" w:rsidR="00507E80" w:rsidRPr="00322F66" w:rsidRDefault="00507E80" w:rsidP="00322C66">
            <w:pPr>
              <w:widowControl w:val="0"/>
              <w:autoSpaceDE w:val="0"/>
              <w:autoSpaceDN w:val="0"/>
              <w:spacing w:after="0" w:line="240" w:lineRule="auto"/>
              <w:ind w:left="100" w:right="3780"/>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SOUTH ATLANTIC OCEAN.</w:t>
            </w:r>
          </w:p>
          <w:p w14:paraId="12B78DF0" w14:textId="77777777" w:rsidR="00507E80" w:rsidRPr="00322F66" w:rsidRDefault="00507E80" w:rsidP="00322C66">
            <w:pPr>
              <w:widowControl w:val="0"/>
              <w:tabs>
                <w:tab w:val="left" w:pos="906"/>
                <w:tab w:val="left" w:pos="1854"/>
                <w:tab w:val="left" w:pos="2587"/>
                <w:tab w:val="left" w:pos="3460"/>
              </w:tabs>
              <w:autoSpaceDE w:val="0"/>
              <w:autoSpaceDN w:val="0"/>
              <w:spacing w:after="0" w:line="240" w:lineRule="auto"/>
              <w:ind w:left="100" w:right="2012"/>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ANGOLA, CONGO, IVORY COAST AND NAMIBIA. CHART</w:t>
            </w:r>
            <w:r w:rsidRPr="00322F66">
              <w:rPr>
                <w:rFonts w:ascii="Arial" w:eastAsia="Arial" w:hAnsi="Arial" w:cs="Arial"/>
                <w:sz w:val="18"/>
                <w:szCs w:val="18"/>
                <w:lang w:val="en-GB" w:eastAsia="en-GB" w:bidi="en-GB"/>
              </w:rPr>
              <w:tab/>
            </w:r>
            <w:r w:rsidRPr="00322F66">
              <w:rPr>
                <w:rFonts w:ascii="Arial" w:eastAsia="Arial" w:hAnsi="Arial" w:cs="Arial"/>
                <w:sz w:val="18"/>
                <w:szCs w:val="18"/>
                <w:u w:val="single"/>
                <w:lang w:val="en-GB" w:eastAsia="en-GB" w:bidi="en-GB"/>
              </w:rPr>
              <w:t xml:space="preserve"> </w:t>
            </w:r>
            <w:r w:rsidRPr="00322F66">
              <w:rPr>
                <w:rFonts w:ascii="Arial" w:eastAsia="Arial" w:hAnsi="Arial" w:cs="Arial"/>
                <w:sz w:val="18"/>
                <w:szCs w:val="18"/>
                <w:u w:val="single"/>
                <w:lang w:val="en-GB" w:eastAsia="en-GB" w:bidi="en-GB"/>
              </w:rPr>
              <w:tab/>
            </w:r>
            <w:r w:rsidRPr="00322F66">
              <w:rPr>
                <w:rFonts w:ascii="Arial" w:eastAsia="Arial" w:hAnsi="Arial" w:cs="Arial"/>
                <w:sz w:val="18"/>
                <w:szCs w:val="18"/>
                <w:lang w:val="en-GB" w:eastAsia="en-GB" w:bidi="en-GB"/>
              </w:rPr>
              <w:t>(INT</w:t>
            </w:r>
            <w:r w:rsidRPr="00322F66">
              <w:rPr>
                <w:rFonts w:ascii="Arial" w:eastAsia="Arial" w:hAnsi="Arial" w:cs="Arial"/>
                <w:sz w:val="18"/>
                <w:szCs w:val="18"/>
                <w:lang w:val="en-GB" w:eastAsia="en-GB" w:bidi="en-GB"/>
              </w:rPr>
              <w:tab/>
            </w:r>
            <w:r w:rsidRPr="00322F66">
              <w:rPr>
                <w:rFonts w:ascii="Arial" w:eastAsia="Arial" w:hAnsi="Arial" w:cs="Arial"/>
                <w:sz w:val="18"/>
                <w:szCs w:val="18"/>
                <w:u w:val="single"/>
                <w:lang w:val="en-GB" w:eastAsia="en-GB" w:bidi="en-GB"/>
              </w:rPr>
              <w:t xml:space="preserve"> </w:t>
            </w:r>
            <w:r w:rsidRPr="00322F66">
              <w:rPr>
                <w:rFonts w:ascii="Arial" w:eastAsia="Arial" w:hAnsi="Arial" w:cs="Arial"/>
                <w:sz w:val="18"/>
                <w:szCs w:val="18"/>
                <w:u w:val="single"/>
                <w:lang w:val="en-GB" w:eastAsia="en-GB" w:bidi="en-GB"/>
              </w:rPr>
              <w:tab/>
            </w:r>
            <w:r w:rsidRPr="00322F66">
              <w:rPr>
                <w:rFonts w:ascii="Arial" w:eastAsia="Arial" w:hAnsi="Arial" w:cs="Arial"/>
                <w:sz w:val="18"/>
                <w:szCs w:val="18"/>
                <w:lang w:val="en-GB" w:eastAsia="en-GB" w:bidi="en-GB"/>
              </w:rPr>
              <w:t>).</w:t>
            </w:r>
          </w:p>
          <w:p w14:paraId="26CCDE92" w14:textId="77777777" w:rsidR="00507E80" w:rsidRPr="00322F66" w:rsidRDefault="00507E80" w:rsidP="00322C66">
            <w:pPr>
              <w:widowControl w:val="0"/>
              <w:tabs>
                <w:tab w:val="left" w:pos="906"/>
                <w:tab w:val="left" w:pos="1854"/>
                <w:tab w:val="left" w:pos="2587"/>
                <w:tab w:val="left" w:pos="3460"/>
              </w:tabs>
              <w:autoSpaceDE w:val="0"/>
              <w:autoSpaceDN w:val="0"/>
              <w:spacing w:after="0" w:line="240" w:lineRule="auto"/>
              <w:ind w:left="100" w:right="2012"/>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RIG</w:t>
            </w:r>
            <w:r w:rsidRPr="00322F66">
              <w:rPr>
                <w:rFonts w:ascii="Arial" w:eastAsia="Arial" w:hAnsi="Arial" w:cs="Arial"/>
                <w:spacing w:val="-3"/>
                <w:sz w:val="18"/>
                <w:szCs w:val="18"/>
                <w:lang w:val="en-GB" w:eastAsia="en-GB" w:bidi="en-GB"/>
              </w:rPr>
              <w:t xml:space="preserve"> LIST:</w:t>
            </w:r>
          </w:p>
          <w:p w14:paraId="1C834B3A" w14:textId="77777777" w:rsidR="00507E80" w:rsidRPr="00322F66" w:rsidRDefault="00507E80" w:rsidP="00322C66">
            <w:pPr>
              <w:widowControl w:val="0"/>
              <w:autoSpaceDE w:val="0"/>
              <w:autoSpaceDN w:val="0"/>
              <w:spacing w:after="0" w:line="240" w:lineRule="auto"/>
              <w:ind w:left="513"/>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05-08.58S 011-55.15E PRIDE</w:t>
            </w:r>
            <w:r w:rsidRPr="00322F66">
              <w:rPr>
                <w:rFonts w:ascii="Arial" w:eastAsia="Arial" w:hAnsi="Arial" w:cs="Arial"/>
                <w:spacing w:val="-15"/>
                <w:sz w:val="18"/>
                <w:szCs w:val="18"/>
                <w:lang w:val="en-GB" w:eastAsia="en-GB" w:bidi="en-GB"/>
              </w:rPr>
              <w:t xml:space="preserve"> </w:t>
            </w:r>
            <w:r w:rsidRPr="00322F66">
              <w:rPr>
                <w:rFonts w:ascii="Arial" w:eastAsia="Arial" w:hAnsi="Arial" w:cs="Arial"/>
                <w:sz w:val="18"/>
                <w:szCs w:val="18"/>
                <w:lang w:val="en-GB" w:eastAsia="en-GB" w:bidi="en-GB"/>
              </w:rPr>
              <w:t>CAPINDA.</w:t>
            </w:r>
          </w:p>
          <w:p w14:paraId="73E9AEC8" w14:textId="77777777" w:rsidR="00507E80" w:rsidRPr="00322F66" w:rsidRDefault="00507E80" w:rsidP="00322C66">
            <w:pPr>
              <w:widowControl w:val="0"/>
              <w:autoSpaceDE w:val="0"/>
              <w:autoSpaceDN w:val="0"/>
              <w:spacing w:after="0" w:line="240" w:lineRule="auto"/>
              <w:ind w:left="513"/>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05-33.08S 011-27.08E PRIDE VENEZUELA.</w:t>
            </w:r>
          </w:p>
          <w:p w14:paraId="66E33021" w14:textId="77777777" w:rsidR="00507E80" w:rsidRPr="00322F66" w:rsidRDefault="00507E80" w:rsidP="00322C66">
            <w:pPr>
              <w:widowControl w:val="0"/>
              <w:autoSpaceDE w:val="0"/>
              <w:autoSpaceDN w:val="0"/>
              <w:spacing w:after="0" w:line="240" w:lineRule="auto"/>
              <w:ind w:left="513"/>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06-03.81S 011-05.86E GSF RIG 140.</w:t>
            </w:r>
          </w:p>
          <w:p w14:paraId="34BA5D65" w14:textId="77777777" w:rsidR="00507E80" w:rsidRPr="00322F66" w:rsidRDefault="00507E80" w:rsidP="00322C66">
            <w:pPr>
              <w:widowControl w:val="0"/>
              <w:autoSpaceDE w:val="0"/>
              <w:autoSpaceDN w:val="0"/>
              <w:spacing w:after="0" w:line="240" w:lineRule="auto"/>
              <w:ind w:left="513"/>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06-19.02S 011-03.23E KIZOMBA A (NEW).</w:t>
            </w:r>
          </w:p>
          <w:p w14:paraId="6C9DCBBF" w14:textId="77777777" w:rsidR="00507E80" w:rsidRPr="00322F66" w:rsidRDefault="00507E80" w:rsidP="00322C66">
            <w:pPr>
              <w:widowControl w:val="0"/>
              <w:autoSpaceDE w:val="0"/>
              <w:autoSpaceDN w:val="0"/>
              <w:spacing w:after="0" w:line="240" w:lineRule="auto"/>
              <w:ind w:left="513"/>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06-20.15S 011-18.01E PRIDE SOUTH PACIFIC.</w:t>
            </w:r>
          </w:p>
          <w:p w14:paraId="7C9E5957" w14:textId="77777777" w:rsidR="00507E80" w:rsidRPr="00322F66" w:rsidRDefault="00507E80" w:rsidP="00322C66">
            <w:pPr>
              <w:widowControl w:val="0"/>
              <w:autoSpaceDE w:val="0"/>
              <w:autoSpaceDN w:val="0"/>
              <w:spacing w:after="0" w:line="240" w:lineRule="auto"/>
              <w:ind w:left="513"/>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06-20.92S 011-09.22E KIZOMBA B.</w:t>
            </w:r>
          </w:p>
          <w:p w14:paraId="61D661A7" w14:textId="77777777" w:rsidR="00507E80" w:rsidRPr="00322F66" w:rsidRDefault="00507E80" w:rsidP="00322C66">
            <w:pPr>
              <w:widowControl w:val="0"/>
              <w:autoSpaceDE w:val="0"/>
              <w:autoSpaceDN w:val="0"/>
              <w:spacing w:after="0" w:line="240" w:lineRule="auto"/>
              <w:ind w:left="513"/>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07-40.05S 011-45.08E PRIDE</w:t>
            </w:r>
            <w:r w:rsidRPr="00322F66">
              <w:rPr>
                <w:rFonts w:ascii="Arial" w:eastAsia="Arial" w:hAnsi="Arial" w:cs="Arial"/>
                <w:spacing w:val="-15"/>
                <w:sz w:val="18"/>
                <w:szCs w:val="18"/>
                <w:lang w:val="en-GB" w:eastAsia="en-GB" w:bidi="en-GB"/>
              </w:rPr>
              <w:t xml:space="preserve"> </w:t>
            </w:r>
            <w:r w:rsidRPr="00322F66">
              <w:rPr>
                <w:rFonts w:ascii="Arial" w:eastAsia="Arial" w:hAnsi="Arial" w:cs="Arial"/>
                <w:sz w:val="18"/>
                <w:szCs w:val="18"/>
                <w:lang w:val="en-GB" w:eastAsia="en-GB" w:bidi="en-GB"/>
              </w:rPr>
              <w:t>AFRICA.</w:t>
            </w:r>
          </w:p>
          <w:p w14:paraId="786D3807" w14:textId="77777777" w:rsidR="00507E80" w:rsidRPr="00322F66" w:rsidRDefault="00507E80" w:rsidP="00322C66">
            <w:pPr>
              <w:widowControl w:val="0"/>
              <w:autoSpaceDE w:val="0"/>
              <w:autoSpaceDN w:val="0"/>
              <w:spacing w:after="0" w:line="240" w:lineRule="auto"/>
              <w:ind w:left="513"/>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07-43.00S 011-43.00E PRIDE</w:t>
            </w:r>
            <w:r w:rsidRPr="00322F66">
              <w:rPr>
                <w:rFonts w:ascii="Arial" w:eastAsia="Arial" w:hAnsi="Arial" w:cs="Arial"/>
                <w:spacing w:val="-15"/>
                <w:sz w:val="18"/>
                <w:szCs w:val="18"/>
                <w:lang w:val="en-GB" w:eastAsia="en-GB" w:bidi="en-GB"/>
              </w:rPr>
              <w:t xml:space="preserve"> </w:t>
            </w:r>
            <w:r w:rsidRPr="00322F66">
              <w:rPr>
                <w:rFonts w:ascii="Arial" w:eastAsia="Arial" w:hAnsi="Arial" w:cs="Arial"/>
                <w:sz w:val="18"/>
                <w:szCs w:val="18"/>
                <w:lang w:val="en-GB" w:eastAsia="en-GB" w:bidi="en-GB"/>
              </w:rPr>
              <w:t>ANGOLA.</w:t>
            </w:r>
          </w:p>
          <w:p w14:paraId="110B681F" w14:textId="77777777" w:rsidR="00507E80" w:rsidRPr="00322F66" w:rsidRDefault="00507E80" w:rsidP="00322C66">
            <w:pPr>
              <w:widowControl w:val="0"/>
              <w:autoSpaceDE w:val="0"/>
              <w:autoSpaceDN w:val="0"/>
              <w:spacing w:after="0" w:line="240" w:lineRule="auto"/>
              <w:ind w:left="513"/>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35-08.86S 022-31.81E PRIDE SOUTH SEAS.</w:t>
            </w:r>
          </w:p>
          <w:p w14:paraId="7DA61F3C" w14:textId="77777777" w:rsidR="00507E80" w:rsidRPr="00322F66" w:rsidRDefault="00507E80" w:rsidP="00322C66">
            <w:pPr>
              <w:widowControl w:val="0"/>
              <w:autoSpaceDE w:val="0"/>
              <w:autoSpaceDN w:val="0"/>
              <w:spacing w:after="0" w:line="240" w:lineRule="auto"/>
              <w:ind w:left="513"/>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35-13.99S 021-29.89E ORCA.</w:t>
            </w:r>
          </w:p>
          <w:p w14:paraId="690946EB" w14:textId="77777777" w:rsidR="00507E80" w:rsidRPr="00322F66" w:rsidRDefault="00507E80" w:rsidP="00322C66">
            <w:pPr>
              <w:widowControl w:val="0"/>
              <w:autoSpaceDE w:val="0"/>
              <w:autoSpaceDN w:val="0"/>
              <w:spacing w:after="0" w:line="240" w:lineRule="auto"/>
              <w:ind w:left="100" w:right="193"/>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FOUR MILE EXCLUSION ZONE ABOUT RIGS DUE TO PRESENCE OF UNLIT ANCHOR MARKING BUOYS.</w:t>
            </w:r>
          </w:p>
        </w:tc>
      </w:tr>
      <w:tr w:rsidR="00F170AD" w:rsidRPr="00322F66" w14:paraId="4C447641" w14:textId="77777777" w:rsidTr="00322C66">
        <w:trPr>
          <w:trHeight w:val="20"/>
        </w:trPr>
        <w:tc>
          <w:tcPr>
            <w:tcW w:w="3064" w:type="dxa"/>
          </w:tcPr>
          <w:p w14:paraId="29D602FB"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746" w:type="dxa"/>
            <w:vMerge/>
            <w:tcBorders>
              <w:top w:val="nil"/>
            </w:tcBorders>
          </w:tcPr>
          <w:p w14:paraId="123D1467"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2C15FC9" w14:textId="77777777" w:rsidTr="00322C66">
        <w:trPr>
          <w:trHeight w:val="20"/>
        </w:trPr>
        <w:tc>
          <w:tcPr>
            <w:tcW w:w="3064" w:type="dxa"/>
          </w:tcPr>
          <w:p w14:paraId="79797659"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746" w:type="dxa"/>
            <w:vMerge/>
            <w:tcBorders>
              <w:top w:val="nil"/>
            </w:tcBorders>
          </w:tcPr>
          <w:p w14:paraId="43BE3343"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950647F" w14:textId="77777777" w:rsidTr="00322C66">
        <w:trPr>
          <w:trHeight w:val="20"/>
        </w:trPr>
        <w:tc>
          <w:tcPr>
            <w:tcW w:w="3064" w:type="dxa"/>
          </w:tcPr>
          <w:p w14:paraId="7F84A909"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746" w:type="dxa"/>
            <w:vMerge/>
            <w:tcBorders>
              <w:top w:val="nil"/>
            </w:tcBorders>
          </w:tcPr>
          <w:p w14:paraId="1F55CAC3"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AEDC733" w14:textId="77777777" w:rsidTr="00322C66">
        <w:trPr>
          <w:trHeight w:val="20"/>
        </w:trPr>
        <w:tc>
          <w:tcPr>
            <w:tcW w:w="3064" w:type="dxa"/>
          </w:tcPr>
          <w:p w14:paraId="5C2C24D1"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746" w:type="dxa"/>
            <w:vMerge/>
            <w:tcBorders>
              <w:top w:val="nil"/>
            </w:tcBorders>
          </w:tcPr>
          <w:p w14:paraId="248D471C"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05FAC07" w14:textId="77777777" w:rsidTr="00322C66">
        <w:trPr>
          <w:trHeight w:val="20"/>
        </w:trPr>
        <w:tc>
          <w:tcPr>
            <w:tcW w:w="3064" w:type="dxa"/>
          </w:tcPr>
          <w:p w14:paraId="6EFFDB0C"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746" w:type="dxa"/>
            <w:vMerge/>
            <w:tcBorders>
              <w:top w:val="nil"/>
            </w:tcBorders>
          </w:tcPr>
          <w:p w14:paraId="68834E4C"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8CCB75A" w14:textId="77777777" w:rsidTr="00322C66">
        <w:trPr>
          <w:trHeight w:val="20"/>
        </w:trPr>
        <w:tc>
          <w:tcPr>
            <w:tcW w:w="3064" w:type="dxa"/>
          </w:tcPr>
          <w:p w14:paraId="41574A08"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746" w:type="dxa"/>
            <w:vMerge/>
            <w:tcBorders>
              <w:top w:val="nil"/>
            </w:tcBorders>
          </w:tcPr>
          <w:p w14:paraId="4CBFE54E"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E4DF102" w14:textId="77777777" w:rsidTr="00322C66">
        <w:trPr>
          <w:trHeight w:val="20"/>
        </w:trPr>
        <w:tc>
          <w:tcPr>
            <w:tcW w:w="3064" w:type="dxa"/>
          </w:tcPr>
          <w:p w14:paraId="60A2E59D"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746" w:type="dxa"/>
            <w:vMerge/>
            <w:tcBorders>
              <w:top w:val="nil"/>
            </w:tcBorders>
          </w:tcPr>
          <w:p w14:paraId="644FA3DB" w14:textId="77777777" w:rsidR="00507E80" w:rsidRPr="00322F66" w:rsidRDefault="00507E80" w:rsidP="00322C66">
            <w:pPr>
              <w:widowControl w:val="0"/>
              <w:autoSpaceDE w:val="0"/>
              <w:autoSpaceDN w:val="0"/>
              <w:spacing w:after="0" w:line="240" w:lineRule="auto"/>
              <w:rPr>
                <w:rFonts w:ascii="Arial" w:eastAsia="Arial" w:hAnsi="Arial" w:cs="Arial"/>
                <w:sz w:val="18"/>
                <w:szCs w:val="18"/>
                <w:lang w:val="en-GB" w:eastAsia="en-GB" w:bidi="en-GB"/>
              </w:rPr>
            </w:pPr>
          </w:p>
        </w:tc>
      </w:tr>
    </w:tbl>
    <w:p w14:paraId="6F23BB81" w14:textId="77777777" w:rsidR="00507E80" w:rsidRPr="00322F66" w:rsidRDefault="00507E80" w:rsidP="00507E80">
      <w:pPr>
        <w:jc w:val="center"/>
        <w:rPr>
          <w:rFonts w:ascii="Arial" w:hAnsi="Arial" w:cs="Arial"/>
          <w:sz w:val="18"/>
          <w:szCs w:val="18"/>
        </w:rPr>
      </w:pPr>
    </w:p>
    <w:tbl>
      <w:tblPr>
        <w:tblStyle w:val="TableGrid"/>
        <w:tblW w:w="9895" w:type="dxa"/>
        <w:tblLook w:val="04A0" w:firstRow="1" w:lastRow="0" w:firstColumn="1" w:lastColumn="0" w:noHBand="0" w:noVBand="1"/>
      </w:tblPr>
      <w:tblGrid>
        <w:gridCol w:w="2537"/>
        <w:gridCol w:w="2628"/>
        <w:gridCol w:w="1910"/>
        <w:gridCol w:w="111"/>
        <w:gridCol w:w="344"/>
        <w:gridCol w:w="2365"/>
      </w:tblGrid>
      <w:tr w:rsidR="00F170AD" w:rsidRPr="00322F66" w14:paraId="51332211" w14:textId="77777777" w:rsidTr="00322C66">
        <w:trPr>
          <w:trHeight w:val="144"/>
        </w:trPr>
        <w:tc>
          <w:tcPr>
            <w:tcW w:w="2537" w:type="dxa"/>
            <w:vMerge w:val="restart"/>
          </w:tcPr>
          <w:p w14:paraId="48DD45A4" w14:textId="77777777" w:rsidR="00507E80" w:rsidRPr="00322F66" w:rsidRDefault="00507E80" w:rsidP="00322C66">
            <w:pPr>
              <w:rPr>
                <w:rFonts w:ascii="Arial" w:hAnsi="Arial" w:cs="Arial"/>
                <w:sz w:val="18"/>
                <w:szCs w:val="18"/>
              </w:rPr>
            </w:pPr>
            <w:r w:rsidRPr="00322F66">
              <w:rPr>
                <w:rFonts w:ascii="Arial" w:hAnsi="Arial" w:cs="Arial"/>
                <w:sz w:val="18"/>
                <w:szCs w:val="18"/>
              </w:rPr>
              <w:t>NAVWARNPreamble (ID00)</w:t>
            </w:r>
          </w:p>
        </w:tc>
        <w:tc>
          <w:tcPr>
            <w:tcW w:w="2628" w:type="dxa"/>
            <w:vMerge w:val="restart"/>
          </w:tcPr>
          <w:p w14:paraId="6BC56F21" w14:textId="77777777" w:rsidR="00507E80" w:rsidRPr="00322F66" w:rsidRDefault="00507E80" w:rsidP="00322C66">
            <w:pPr>
              <w:rPr>
                <w:rFonts w:ascii="Arial" w:hAnsi="Arial" w:cs="Arial"/>
                <w:sz w:val="18"/>
                <w:szCs w:val="18"/>
              </w:rPr>
            </w:pPr>
            <w:r w:rsidRPr="00322F66">
              <w:rPr>
                <w:rFonts w:ascii="Arial" w:hAnsi="Arial" w:cs="Arial"/>
                <w:sz w:val="18"/>
                <w:szCs w:val="18"/>
              </w:rPr>
              <w:t>generalArea</w:t>
            </w:r>
          </w:p>
        </w:tc>
        <w:tc>
          <w:tcPr>
            <w:tcW w:w="2021" w:type="dxa"/>
            <w:gridSpan w:val="2"/>
          </w:tcPr>
          <w:p w14:paraId="10453AEE" w14:textId="77777777" w:rsidR="00507E80" w:rsidRPr="00322F66" w:rsidRDefault="00507E80" w:rsidP="00322C66">
            <w:pPr>
              <w:rPr>
                <w:rFonts w:ascii="Arial" w:hAnsi="Arial" w:cs="Arial"/>
                <w:sz w:val="18"/>
                <w:szCs w:val="18"/>
              </w:rPr>
            </w:pPr>
            <w:r w:rsidRPr="00322F66">
              <w:rPr>
                <w:rFonts w:ascii="Arial" w:hAnsi="Arial" w:cs="Arial"/>
                <w:sz w:val="18"/>
                <w:szCs w:val="18"/>
              </w:rPr>
              <w:t>localityIdentifier</w:t>
            </w:r>
          </w:p>
        </w:tc>
        <w:tc>
          <w:tcPr>
            <w:tcW w:w="2709" w:type="dxa"/>
            <w:gridSpan w:val="2"/>
          </w:tcPr>
          <w:p w14:paraId="4AF26C57" w14:textId="77777777" w:rsidR="00507E80" w:rsidRPr="00322F66" w:rsidRDefault="00507E80" w:rsidP="00322C66">
            <w:pPr>
              <w:rPr>
                <w:rFonts w:ascii="Arial" w:hAnsi="Arial" w:cs="Arial"/>
                <w:sz w:val="18"/>
                <w:szCs w:val="18"/>
              </w:rPr>
            </w:pPr>
          </w:p>
        </w:tc>
      </w:tr>
      <w:tr w:rsidR="00F170AD" w:rsidRPr="00322F66" w14:paraId="4C3EEF45" w14:textId="77777777" w:rsidTr="00322C66">
        <w:trPr>
          <w:trHeight w:val="144"/>
        </w:trPr>
        <w:tc>
          <w:tcPr>
            <w:tcW w:w="2537" w:type="dxa"/>
            <w:vMerge/>
          </w:tcPr>
          <w:p w14:paraId="31AEC590" w14:textId="77777777" w:rsidR="00507E80" w:rsidRPr="00322F66" w:rsidRDefault="00507E80" w:rsidP="00322C66">
            <w:pPr>
              <w:rPr>
                <w:rFonts w:ascii="Arial" w:hAnsi="Arial" w:cs="Arial"/>
                <w:sz w:val="18"/>
                <w:szCs w:val="18"/>
              </w:rPr>
            </w:pPr>
          </w:p>
        </w:tc>
        <w:tc>
          <w:tcPr>
            <w:tcW w:w="2628" w:type="dxa"/>
            <w:vMerge/>
          </w:tcPr>
          <w:p w14:paraId="18DDE18F" w14:textId="77777777" w:rsidR="00507E80" w:rsidRPr="00322F66" w:rsidRDefault="00507E80" w:rsidP="00322C66">
            <w:pPr>
              <w:rPr>
                <w:rFonts w:ascii="Arial" w:hAnsi="Arial" w:cs="Arial"/>
                <w:sz w:val="18"/>
                <w:szCs w:val="18"/>
              </w:rPr>
            </w:pPr>
          </w:p>
        </w:tc>
        <w:tc>
          <w:tcPr>
            <w:tcW w:w="2021" w:type="dxa"/>
            <w:gridSpan w:val="2"/>
            <w:vMerge w:val="restart"/>
          </w:tcPr>
          <w:p w14:paraId="1322DFED" w14:textId="77777777" w:rsidR="00507E80" w:rsidRPr="00322F66" w:rsidRDefault="00507E80" w:rsidP="00322C66">
            <w:pPr>
              <w:rPr>
                <w:rFonts w:ascii="Arial" w:hAnsi="Arial" w:cs="Arial"/>
                <w:sz w:val="18"/>
                <w:szCs w:val="18"/>
              </w:rPr>
            </w:pPr>
            <w:r w:rsidRPr="00322F66">
              <w:rPr>
                <w:rFonts w:ascii="Arial" w:hAnsi="Arial" w:cs="Arial"/>
                <w:sz w:val="18"/>
                <w:szCs w:val="18"/>
              </w:rPr>
              <w:t>locationName</w:t>
            </w:r>
          </w:p>
        </w:tc>
        <w:tc>
          <w:tcPr>
            <w:tcW w:w="2709" w:type="dxa"/>
            <w:gridSpan w:val="2"/>
          </w:tcPr>
          <w:p w14:paraId="3BF54AAF"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tc>
      </w:tr>
      <w:tr w:rsidR="00F170AD" w:rsidRPr="00322F66" w14:paraId="372991CF" w14:textId="77777777" w:rsidTr="00322C66">
        <w:trPr>
          <w:trHeight w:val="144"/>
        </w:trPr>
        <w:tc>
          <w:tcPr>
            <w:tcW w:w="2537" w:type="dxa"/>
            <w:vMerge/>
          </w:tcPr>
          <w:p w14:paraId="256DFFC9" w14:textId="77777777" w:rsidR="00507E80" w:rsidRPr="00322F66" w:rsidRDefault="00507E80" w:rsidP="00322C66">
            <w:pPr>
              <w:rPr>
                <w:rFonts w:ascii="Arial" w:hAnsi="Arial" w:cs="Arial"/>
                <w:sz w:val="18"/>
                <w:szCs w:val="18"/>
              </w:rPr>
            </w:pPr>
          </w:p>
        </w:tc>
        <w:tc>
          <w:tcPr>
            <w:tcW w:w="2628" w:type="dxa"/>
            <w:vMerge/>
          </w:tcPr>
          <w:p w14:paraId="07FA9412" w14:textId="77777777" w:rsidR="00507E80" w:rsidRPr="00322F66" w:rsidRDefault="00507E80" w:rsidP="00322C66">
            <w:pPr>
              <w:rPr>
                <w:rFonts w:ascii="Arial" w:hAnsi="Arial" w:cs="Arial"/>
                <w:sz w:val="18"/>
                <w:szCs w:val="18"/>
              </w:rPr>
            </w:pPr>
          </w:p>
        </w:tc>
        <w:tc>
          <w:tcPr>
            <w:tcW w:w="2021" w:type="dxa"/>
            <w:gridSpan w:val="2"/>
            <w:vMerge/>
          </w:tcPr>
          <w:p w14:paraId="330F260B" w14:textId="77777777" w:rsidR="00507E80" w:rsidRPr="00322F66" w:rsidRDefault="00507E80" w:rsidP="00322C66">
            <w:pPr>
              <w:rPr>
                <w:rFonts w:ascii="Arial" w:hAnsi="Arial" w:cs="Arial"/>
                <w:sz w:val="18"/>
                <w:szCs w:val="18"/>
              </w:rPr>
            </w:pPr>
          </w:p>
        </w:tc>
        <w:tc>
          <w:tcPr>
            <w:tcW w:w="2709" w:type="dxa"/>
            <w:gridSpan w:val="2"/>
          </w:tcPr>
          <w:p w14:paraId="673353FA" w14:textId="77777777" w:rsidR="00507E80" w:rsidRPr="00322F66" w:rsidRDefault="00507E80" w:rsidP="00322C66">
            <w:pPr>
              <w:rPr>
                <w:rFonts w:ascii="Arial" w:hAnsi="Arial" w:cs="Arial"/>
                <w:sz w:val="18"/>
                <w:szCs w:val="18"/>
              </w:rPr>
            </w:pPr>
            <w:r w:rsidRPr="00322F66">
              <w:rPr>
                <w:rFonts w:ascii="Arial" w:hAnsi="Arial" w:cs="Arial"/>
                <w:sz w:val="18"/>
                <w:szCs w:val="18"/>
              </w:rPr>
              <w:t>text: SOUTH ATLANTIC OCEAN</w:t>
            </w:r>
          </w:p>
        </w:tc>
      </w:tr>
      <w:tr w:rsidR="00F170AD" w:rsidRPr="00322F66" w14:paraId="53E70ECF" w14:textId="77777777" w:rsidTr="00322C66">
        <w:trPr>
          <w:trHeight w:val="144"/>
        </w:trPr>
        <w:tc>
          <w:tcPr>
            <w:tcW w:w="2537" w:type="dxa"/>
            <w:vMerge/>
          </w:tcPr>
          <w:p w14:paraId="50CB92EE" w14:textId="77777777" w:rsidR="00507E80" w:rsidRPr="00322F66" w:rsidRDefault="00507E80" w:rsidP="00322C66">
            <w:pPr>
              <w:rPr>
                <w:rFonts w:ascii="Arial" w:hAnsi="Arial" w:cs="Arial"/>
                <w:sz w:val="18"/>
                <w:szCs w:val="18"/>
              </w:rPr>
            </w:pPr>
          </w:p>
        </w:tc>
        <w:tc>
          <w:tcPr>
            <w:tcW w:w="2628" w:type="dxa"/>
            <w:vMerge w:val="restart"/>
          </w:tcPr>
          <w:p w14:paraId="2CD0A168" w14:textId="77777777" w:rsidR="00507E80" w:rsidRPr="00322F66" w:rsidRDefault="00507E80" w:rsidP="00322C66">
            <w:pPr>
              <w:rPr>
                <w:rFonts w:ascii="Arial" w:hAnsi="Arial" w:cs="Arial"/>
                <w:sz w:val="18"/>
                <w:szCs w:val="18"/>
              </w:rPr>
            </w:pPr>
            <w:r w:rsidRPr="00322F66">
              <w:rPr>
                <w:rFonts w:ascii="Arial" w:hAnsi="Arial" w:cs="Arial"/>
                <w:sz w:val="18"/>
                <w:szCs w:val="18"/>
              </w:rPr>
              <w:t>locality</w:t>
            </w:r>
          </w:p>
        </w:tc>
        <w:tc>
          <w:tcPr>
            <w:tcW w:w="2021" w:type="dxa"/>
            <w:gridSpan w:val="2"/>
          </w:tcPr>
          <w:p w14:paraId="5ACCF0AA" w14:textId="77777777" w:rsidR="00507E80" w:rsidRPr="00322F66" w:rsidRDefault="00507E80" w:rsidP="00322C66">
            <w:pPr>
              <w:rPr>
                <w:rFonts w:ascii="Arial" w:hAnsi="Arial" w:cs="Arial"/>
                <w:sz w:val="18"/>
                <w:szCs w:val="18"/>
              </w:rPr>
            </w:pPr>
            <w:r w:rsidRPr="00322F66">
              <w:rPr>
                <w:rFonts w:ascii="Arial" w:hAnsi="Arial" w:cs="Arial"/>
                <w:sz w:val="18"/>
                <w:szCs w:val="18"/>
              </w:rPr>
              <w:t>localityIdentifier</w:t>
            </w:r>
          </w:p>
        </w:tc>
        <w:tc>
          <w:tcPr>
            <w:tcW w:w="2709" w:type="dxa"/>
            <w:gridSpan w:val="2"/>
          </w:tcPr>
          <w:p w14:paraId="03399A74" w14:textId="77777777" w:rsidR="00507E80" w:rsidRPr="00322F66" w:rsidRDefault="00507E80" w:rsidP="00322C66">
            <w:pPr>
              <w:rPr>
                <w:rFonts w:ascii="Arial" w:hAnsi="Arial" w:cs="Arial"/>
                <w:sz w:val="18"/>
                <w:szCs w:val="18"/>
              </w:rPr>
            </w:pPr>
          </w:p>
        </w:tc>
      </w:tr>
      <w:tr w:rsidR="00F170AD" w:rsidRPr="00322F66" w14:paraId="1A174F8C" w14:textId="77777777" w:rsidTr="00322C66">
        <w:trPr>
          <w:trHeight w:val="144"/>
        </w:trPr>
        <w:tc>
          <w:tcPr>
            <w:tcW w:w="2537" w:type="dxa"/>
            <w:vMerge/>
          </w:tcPr>
          <w:p w14:paraId="622FFDA8" w14:textId="77777777" w:rsidR="00507E80" w:rsidRPr="00322F66" w:rsidRDefault="00507E80" w:rsidP="00322C66">
            <w:pPr>
              <w:rPr>
                <w:rFonts w:ascii="Arial" w:hAnsi="Arial" w:cs="Arial"/>
                <w:sz w:val="18"/>
                <w:szCs w:val="18"/>
              </w:rPr>
            </w:pPr>
          </w:p>
        </w:tc>
        <w:tc>
          <w:tcPr>
            <w:tcW w:w="2628" w:type="dxa"/>
            <w:vMerge/>
          </w:tcPr>
          <w:p w14:paraId="6622FA6F" w14:textId="77777777" w:rsidR="00507E80" w:rsidRPr="00322F66" w:rsidRDefault="00507E80" w:rsidP="00322C66">
            <w:pPr>
              <w:rPr>
                <w:rFonts w:ascii="Arial" w:hAnsi="Arial" w:cs="Arial"/>
                <w:sz w:val="18"/>
                <w:szCs w:val="18"/>
              </w:rPr>
            </w:pPr>
          </w:p>
        </w:tc>
        <w:tc>
          <w:tcPr>
            <w:tcW w:w="2021" w:type="dxa"/>
            <w:gridSpan w:val="2"/>
            <w:vMerge w:val="restart"/>
          </w:tcPr>
          <w:p w14:paraId="66EE5D72" w14:textId="77777777" w:rsidR="00507E80" w:rsidRPr="00322F66" w:rsidRDefault="00507E80" w:rsidP="00322C66">
            <w:pPr>
              <w:rPr>
                <w:rFonts w:ascii="Arial" w:hAnsi="Arial" w:cs="Arial"/>
                <w:sz w:val="18"/>
                <w:szCs w:val="18"/>
              </w:rPr>
            </w:pPr>
            <w:r w:rsidRPr="00322F66">
              <w:rPr>
                <w:rFonts w:ascii="Arial" w:hAnsi="Arial" w:cs="Arial"/>
                <w:sz w:val="18"/>
                <w:szCs w:val="18"/>
              </w:rPr>
              <w:t>locationName</w:t>
            </w:r>
          </w:p>
        </w:tc>
        <w:tc>
          <w:tcPr>
            <w:tcW w:w="2709" w:type="dxa"/>
            <w:gridSpan w:val="2"/>
          </w:tcPr>
          <w:p w14:paraId="6183D88C"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tc>
      </w:tr>
      <w:tr w:rsidR="00F170AD" w:rsidRPr="00322F66" w14:paraId="75195929" w14:textId="77777777" w:rsidTr="00322C66">
        <w:trPr>
          <w:trHeight w:val="144"/>
        </w:trPr>
        <w:tc>
          <w:tcPr>
            <w:tcW w:w="2537" w:type="dxa"/>
            <w:vMerge/>
          </w:tcPr>
          <w:p w14:paraId="0B537BCA" w14:textId="77777777" w:rsidR="00507E80" w:rsidRPr="00322F66" w:rsidRDefault="00507E80" w:rsidP="00322C66">
            <w:pPr>
              <w:rPr>
                <w:rFonts w:ascii="Arial" w:hAnsi="Arial" w:cs="Arial"/>
                <w:sz w:val="18"/>
                <w:szCs w:val="18"/>
              </w:rPr>
            </w:pPr>
          </w:p>
        </w:tc>
        <w:tc>
          <w:tcPr>
            <w:tcW w:w="2628" w:type="dxa"/>
            <w:vMerge/>
          </w:tcPr>
          <w:p w14:paraId="1CC0A444" w14:textId="77777777" w:rsidR="00507E80" w:rsidRPr="00322F66" w:rsidRDefault="00507E80" w:rsidP="00322C66">
            <w:pPr>
              <w:rPr>
                <w:rFonts w:ascii="Arial" w:hAnsi="Arial" w:cs="Arial"/>
                <w:sz w:val="18"/>
                <w:szCs w:val="18"/>
              </w:rPr>
            </w:pPr>
          </w:p>
        </w:tc>
        <w:tc>
          <w:tcPr>
            <w:tcW w:w="2021" w:type="dxa"/>
            <w:gridSpan w:val="2"/>
            <w:vMerge/>
          </w:tcPr>
          <w:p w14:paraId="256A7ACE" w14:textId="77777777" w:rsidR="00507E80" w:rsidRPr="00322F66" w:rsidRDefault="00507E80" w:rsidP="00322C66">
            <w:pPr>
              <w:rPr>
                <w:rFonts w:ascii="Arial" w:hAnsi="Arial" w:cs="Arial"/>
                <w:sz w:val="18"/>
                <w:szCs w:val="18"/>
              </w:rPr>
            </w:pPr>
          </w:p>
        </w:tc>
        <w:tc>
          <w:tcPr>
            <w:tcW w:w="2709" w:type="dxa"/>
            <w:gridSpan w:val="2"/>
          </w:tcPr>
          <w:p w14:paraId="00F5E9DC" w14:textId="77777777" w:rsidR="00507E80" w:rsidRPr="00322F66" w:rsidRDefault="00507E80" w:rsidP="00322C66">
            <w:pPr>
              <w:rPr>
                <w:rFonts w:ascii="Arial" w:hAnsi="Arial" w:cs="Arial"/>
                <w:sz w:val="18"/>
                <w:szCs w:val="18"/>
              </w:rPr>
            </w:pPr>
            <w:r w:rsidRPr="00322F66">
              <w:rPr>
                <w:rFonts w:ascii="Arial" w:hAnsi="Arial" w:cs="Arial"/>
                <w:sz w:val="18"/>
                <w:szCs w:val="18"/>
              </w:rPr>
              <w:t>text: ANGOLA, CONGO, IVORY COAST AND NAMIBIA</w:t>
            </w:r>
          </w:p>
        </w:tc>
      </w:tr>
      <w:tr w:rsidR="00F170AD" w:rsidRPr="00322F66" w14:paraId="133BD835" w14:textId="77777777" w:rsidTr="00322C66">
        <w:trPr>
          <w:trHeight w:val="144"/>
        </w:trPr>
        <w:tc>
          <w:tcPr>
            <w:tcW w:w="2537" w:type="dxa"/>
            <w:vMerge/>
          </w:tcPr>
          <w:p w14:paraId="687E7B98" w14:textId="77777777" w:rsidR="00507E80" w:rsidRPr="00322F66" w:rsidRDefault="00507E80" w:rsidP="00322C66">
            <w:pPr>
              <w:rPr>
                <w:rFonts w:ascii="Arial" w:hAnsi="Arial" w:cs="Arial"/>
                <w:sz w:val="18"/>
                <w:szCs w:val="18"/>
              </w:rPr>
            </w:pPr>
          </w:p>
        </w:tc>
        <w:tc>
          <w:tcPr>
            <w:tcW w:w="2628" w:type="dxa"/>
          </w:tcPr>
          <w:p w14:paraId="57586BC8" w14:textId="77777777" w:rsidR="00507E80" w:rsidRPr="00322F66" w:rsidRDefault="00507E80" w:rsidP="00322C66">
            <w:pPr>
              <w:rPr>
                <w:rFonts w:ascii="Arial" w:hAnsi="Arial" w:cs="Arial"/>
                <w:sz w:val="18"/>
                <w:szCs w:val="18"/>
              </w:rPr>
            </w:pPr>
            <w:r w:rsidRPr="00322F66">
              <w:rPr>
                <w:rFonts w:ascii="Arial" w:hAnsi="Arial" w:cs="Arial"/>
                <w:sz w:val="18"/>
                <w:szCs w:val="18"/>
              </w:rPr>
              <w:t>messageSeriesIdentifier</w:t>
            </w:r>
          </w:p>
        </w:tc>
        <w:tc>
          <w:tcPr>
            <w:tcW w:w="4730" w:type="dxa"/>
            <w:gridSpan w:val="4"/>
          </w:tcPr>
          <w:p w14:paraId="762BB144" w14:textId="77777777" w:rsidR="00507E80" w:rsidRPr="00322F66" w:rsidRDefault="00507E80" w:rsidP="00322C66">
            <w:pPr>
              <w:rPr>
                <w:rFonts w:ascii="Arial" w:hAnsi="Arial" w:cs="Arial"/>
                <w:sz w:val="18"/>
                <w:szCs w:val="18"/>
              </w:rPr>
            </w:pPr>
            <w:r w:rsidRPr="00322F66">
              <w:rPr>
                <w:rFonts w:ascii="Arial" w:hAnsi="Arial" w:cs="Arial"/>
                <w:sz w:val="18"/>
                <w:szCs w:val="18"/>
              </w:rPr>
              <w:t>agencyResponsibleForProduction: ZAXX</w:t>
            </w:r>
          </w:p>
          <w:p w14:paraId="053C8733" w14:textId="77777777" w:rsidR="00507E80" w:rsidRPr="00322F66" w:rsidRDefault="00507E80" w:rsidP="00322C66">
            <w:pPr>
              <w:rPr>
                <w:rFonts w:ascii="Arial" w:hAnsi="Arial" w:cs="Arial"/>
                <w:sz w:val="18"/>
                <w:szCs w:val="18"/>
              </w:rPr>
            </w:pPr>
            <w:r w:rsidRPr="00322F66">
              <w:rPr>
                <w:rFonts w:ascii="Arial" w:hAnsi="Arial" w:cs="Arial"/>
                <w:sz w:val="18"/>
                <w:szCs w:val="18"/>
              </w:rPr>
              <w:t>nationality:ZA</w:t>
            </w:r>
          </w:p>
          <w:p w14:paraId="7E1B6EFD" w14:textId="77777777" w:rsidR="00507E80" w:rsidRPr="00322F66" w:rsidRDefault="00507E80" w:rsidP="00322C66">
            <w:pPr>
              <w:rPr>
                <w:rFonts w:ascii="Arial" w:hAnsi="Arial" w:cs="Arial"/>
                <w:sz w:val="18"/>
                <w:szCs w:val="18"/>
              </w:rPr>
            </w:pPr>
            <w:r w:rsidRPr="00322F66">
              <w:rPr>
                <w:rFonts w:ascii="Arial" w:hAnsi="Arial" w:cs="Arial"/>
                <w:sz w:val="18"/>
                <w:szCs w:val="18"/>
              </w:rPr>
              <w:t>nameOfSeries: NAVAREA VII</w:t>
            </w:r>
          </w:p>
          <w:p w14:paraId="7D7DDA57" w14:textId="77777777" w:rsidR="00507E80" w:rsidRPr="00322F66" w:rsidRDefault="00507E80" w:rsidP="00322C66">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117</w:t>
            </w:r>
          </w:p>
          <w:p w14:paraId="602E3450" w14:textId="77777777" w:rsidR="00507E80" w:rsidRPr="00322F66" w:rsidRDefault="00507E80" w:rsidP="00322C66">
            <w:pPr>
              <w:rPr>
                <w:rFonts w:ascii="Arial" w:hAnsi="Arial" w:cs="Arial"/>
                <w:sz w:val="18"/>
                <w:szCs w:val="18"/>
              </w:rPr>
            </w:pPr>
            <w:r w:rsidRPr="00322F66">
              <w:rPr>
                <w:rFonts w:ascii="Arial" w:hAnsi="Arial" w:cs="Arial"/>
                <w:sz w:val="18"/>
                <w:szCs w:val="18"/>
              </w:rPr>
              <w:t>warningType: (4) NAVAREA navigational warning</w:t>
            </w:r>
          </w:p>
          <w:p w14:paraId="6799D2E0" w14:textId="77777777" w:rsidR="00507E80" w:rsidRPr="00322F66" w:rsidRDefault="00507E80" w:rsidP="00322C66">
            <w:pPr>
              <w:rPr>
                <w:rFonts w:ascii="Arial" w:hAnsi="Arial" w:cs="Arial"/>
                <w:sz w:val="18"/>
                <w:szCs w:val="18"/>
              </w:rPr>
            </w:pPr>
            <w:r w:rsidRPr="00322F66">
              <w:rPr>
                <w:rFonts w:ascii="Arial" w:hAnsi="Arial" w:cs="Arial"/>
                <w:sz w:val="18"/>
                <w:szCs w:val="18"/>
              </w:rPr>
              <w:t>year: 2021</w:t>
            </w:r>
          </w:p>
        </w:tc>
      </w:tr>
      <w:tr w:rsidR="00F170AD" w:rsidRPr="00322F66" w14:paraId="39A80A1A" w14:textId="77777777" w:rsidTr="00322C66">
        <w:trPr>
          <w:trHeight w:val="144"/>
        </w:trPr>
        <w:tc>
          <w:tcPr>
            <w:tcW w:w="2537" w:type="dxa"/>
            <w:vMerge/>
          </w:tcPr>
          <w:p w14:paraId="79E23441" w14:textId="77777777" w:rsidR="00507E80" w:rsidRPr="00322F66" w:rsidRDefault="00507E80" w:rsidP="00322C66">
            <w:pPr>
              <w:rPr>
                <w:rFonts w:ascii="Arial" w:hAnsi="Arial" w:cs="Arial"/>
                <w:sz w:val="18"/>
                <w:szCs w:val="18"/>
              </w:rPr>
            </w:pPr>
          </w:p>
        </w:tc>
        <w:tc>
          <w:tcPr>
            <w:tcW w:w="2628" w:type="dxa"/>
          </w:tcPr>
          <w:p w14:paraId="75FB9AFF" w14:textId="77777777" w:rsidR="00507E80" w:rsidRPr="00322F66" w:rsidRDefault="00507E80" w:rsidP="00322C66">
            <w:pPr>
              <w:rPr>
                <w:rFonts w:ascii="Arial" w:hAnsi="Arial" w:cs="Arial"/>
                <w:sz w:val="18"/>
                <w:szCs w:val="18"/>
              </w:rPr>
            </w:pPr>
            <w:r w:rsidRPr="00322F66">
              <w:rPr>
                <w:rFonts w:ascii="Arial" w:hAnsi="Arial" w:cs="Arial"/>
                <w:sz w:val="18"/>
                <w:szCs w:val="18"/>
              </w:rPr>
              <w:t>NAVWARNtitle</w:t>
            </w:r>
          </w:p>
        </w:tc>
        <w:tc>
          <w:tcPr>
            <w:tcW w:w="4730" w:type="dxa"/>
            <w:gridSpan w:val="4"/>
          </w:tcPr>
          <w:p w14:paraId="50760C5E"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p w14:paraId="5BC542FF" w14:textId="77777777" w:rsidR="00507E80" w:rsidRPr="00322F66" w:rsidRDefault="00507E80" w:rsidP="00322C66">
            <w:pPr>
              <w:rPr>
                <w:rFonts w:ascii="Arial" w:hAnsi="Arial" w:cs="Arial"/>
                <w:sz w:val="18"/>
                <w:szCs w:val="18"/>
              </w:rPr>
            </w:pPr>
            <w:r w:rsidRPr="00322F66">
              <w:rPr>
                <w:rFonts w:ascii="Arial" w:hAnsi="Arial" w:cs="Arial"/>
                <w:sz w:val="18"/>
                <w:szCs w:val="18"/>
              </w:rPr>
              <w:t>Text:RIG LIST</w:t>
            </w:r>
          </w:p>
        </w:tc>
      </w:tr>
      <w:tr w:rsidR="00F170AD" w:rsidRPr="00322F66" w14:paraId="29D7BD75" w14:textId="77777777" w:rsidTr="00322C66">
        <w:trPr>
          <w:trHeight w:val="144"/>
        </w:trPr>
        <w:tc>
          <w:tcPr>
            <w:tcW w:w="2537" w:type="dxa"/>
            <w:vMerge/>
          </w:tcPr>
          <w:p w14:paraId="7E985CA3" w14:textId="77777777" w:rsidR="00507E80" w:rsidRPr="00322F66" w:rsidRDefault="00507E80" w:rsidP="00322C66">
            <w:pPr>
              <w:rPr>
                <w:rFonts w:ascii="Arial" w:hAnsi="Arial" w:cs="Arial"/>
                <w:sz w:val="18"/>
                <w:szCs w:val="18"/>
              </w:rPr>
            </w:pPr>
          </w:p>
        </w:tc>
        <w:tc>
          <w:tcPr>
            <w:tcW w:w="2628" w:type="dxa"/>
          </w:tcPr>
          <w:p w14:paraId="3626C736" w14:textId="77777777" w:rsidR="00507E80" w:rsidRPr="00322F66" w:rsidRDefault="00507E80" w:rsidP="00322C66">
            <w:pPr>
              <w:rPr>
                <w:rFonts w:ascii="Arial" w:hAnsi="Arial" w:cs="Arial"/>
                <w:sz w:val="18"/>
                <w:szCs w:val="18"/>
              </w:rPr>
            </w:pPr>
            <w:r w:rsidRPr="00322F66">
              <w:rPr>
                <w:rFonts w:ascii="Arial" w:hAnsi="Arial" w:cs="Arial"/>
                <w:sz w:val="18"/>
                <w:szCs w:val="18"/>
              </w:rPr>
              <w:t>publicationTime</w:t>
            </w:r>
          </w:p>
        </w:tc>
        <w:tc>
          <w:tcPr>
            <w:tcW w:w="4730" w:type="dxa"/>
            <w:gridSpan w:val="4"/>
          </w:tcPr>
          <w:p w14:paraId="08B52EF9" w14:textId="77777777" w:rsidR="00507E80" w:rsidRPr="00322F66" w:rsidRDefault="00507E80" w:rsidP="00322C66">
            <w:pPr>
              <w:rPr>
                <w:rFonts w:ascii="Arial" w:hAnsi="Arial" w:cs="Arial"/>
                <w:sz w:val="18"/>
                <w:szCs w:val="18"/>
              </w:rPr>
            </w:pPr>
            <w:r w:rsidRPr="00322F66">
              <w:rPr>
                <w:rFonts w:ascii="Arial" w:hAnsi="Arial" w:cs="Arial"/>
                <w:sz w:val="18"/>
                <w:szCs w:val="18"/>
              </w:rPr>
              <w:t>20210622T140000Z</w:t>
            </w:r>
          </w:p>
        </w:tc>
      </w:tr>
      <w:tr w:rsidR="00F170AD" w:rsidRPr="00322F66" w14:paraId="6A29CE29" w14:textId="77777777" w:rsidTr="00322C66">
        <w:trPr>
          <w:trHeight w:val="144"/>
        </w:trPr>
        <w:tc>
          <w:tcPr>
            <w:tcW w:w="2537" w:type="dxa"/>
            <w:vMerge/>
          </w:tcPr>
          <w:p w14:paraId="548BF16B" w14:textId="77777777" w:rsidR="00507E80" w:rsidRPr="00322F66" w:rsidRDefault="00507E80" w:rsidP="00322C66">
            <w:pPr>
              <w:rPr>
                <w:rFonts w:ascii="Arial" w:hAnsi="Arial" w:cs="Arial"/>
                <w:sz w:val="18"/>
                <w:szCs w:val="18"/>
              </w:rPr>
            </w:pPr>
          </w:p>
        </w:tc>
        <w:tc>
          <w:tcPr>
            <w:tcW w:w="2628" w:type="dxa"/>
          </w:tcPr>
          <w:p w14:paraId="17B96D64"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navwarnTypeGeneral:</w:t>
            </w:r>
          </w:p>
        </w:tc>
        <w:tc>
          <w:tcPr>
            <w:tcW w:w="4730" w:type="dxa"/>
            <w:gridSpan w:val="4"/>
          </w:tcPr>
          <w:p w14:paraId="3FA64ECC" w14:textId="77777777" w:rsidR="00507E80" w:rsidRPr="00322F66" w:rsidRDefault="00507E80" w:rsidP="00322C66">
            <w:pPr>
              <w:rPr>
                <w:rFonts w:ascii="Arial" w:hAnsi="Arial" w:cs="Arial"/>
                <w:sz w:val="18"/>
                <w:szCs w:val="18"/>
              </w:rPr>
            </w:pPr>
            <w:r w:rsidRPr="00322F66">
              <w:rPr>
                <w:rFonts w:ascii="Arial" w:hAnsi="Arial" w:cs="Arial"/>
                <w:sz w:val="18"/>
                <w:szCs w:val="18"/>
              </w:rPr>
              <w:t>Offshore infrastructure</w:t>
            </w:r>
          </w:p>
        </w:tc>
      </w:tr>
      <w:tr w:rsidR="00F170AD" w:rsidRPr="00322F66" w14:paraId="51BD8C3B" w14:textId="77777777" w:rsidTr="00322C66">
        <w:trPr>
          <w:trHeight w:val="144"/>
        </w:trPr>
        <w:tc>
          <w:tcPr>
            <w:tcW w:w="2537" w:type="dxa"/>
            <w:vMerge/>
          </w:tcPr>
          <w:p w14:paraId="60D6E3DE" w14:textId="77777777" w:rsidR="00507E80" w:rsidRPr="00322F66" w:rsidRDefault="00507E80" w:rsidP="00322C66">
            <w:pPr>
              <w:rPr>
                <w:rFonts w:ascii="Arial" w:hAnsi="Arial" w:cs="Arial"/>
                <w:sz w:val="18"/>
                <w:szCs w:val="18"/>
              </w:rPr>
            </w:pPr>
          </w:p>
        </w:tc>
        <w:tc>
          <w:tcPr>
            <w:tcW w:w="2628" w:type="dxa"/>
          </w:tcPr>
          <w:p w14:paraId="2EF0A7D9" w14:textId="77777777" w:rsidR="00507E80" w:rsidRPr="00322F66" w:rsidRDefault="00507E80" w:rsidP="00322C66">
            <w:pPr>
              <w:rPr>
                <w:rFonts w:ascii="Arial" w:hAnsi="Arial" w:cs="Arial"/>
                <w:sz w:val="18"/>
                <w:szCs w:val="18"/>
              </w:rPr>
            </w:pPr>
            <w:r w:rsidRPr="00322F66">
              <w:rPr>
                <w:rFonts w:ascii="Arial" w:hAnsi="Arial" w:cs="Arial"/>
                <w:sz w:val="18"/>
                <w:szCs w:val="18"/>
              </w:rPr>
              <w:t>intService:</w:t>
            </w:r>
          </w:p>
        </w:tc>
        <w:tc>
          <w:tcPr>
            <w:tcW w:w="4730" w:type="dxa"/>
            <w:gridSpan w:val="4"/>
          </w:tcPr>
          <w:p w14:paraId="6163EE65" w14:textId="77777777" w:rsidR="00507E80" w:rsidRPr="00322F66" w:rsidRDefault="00507E80" w:rsidP="00322C66">
            <w:pPr>
              <w:rPr>
                <w:rFonts w:ascii="Arial" w:hAnsi="Arial" w:cs="Arial"/>
                <w:sz w:val="18"/>
                <w:szCs w:val="18"/>
              </w:rPr>
            </w:pPr>
            <w:r w:rsidRPr="00322F66">
              <w:rPr>
                <w:rFonts w:ascii="Arial" w:hAnsi="Arial" w:cs="Arial"/>
                <w:sz w:val="18"/>
                <w:szCs w:val="18"/>
              </w:rPr>
              <w:t>true</w:t>
            </w:r>
          </w:p>
        </w:tc>
      </w:tr>
      <w:tr w:rsidR="00F170AD" w:rsidRPr="00322F66" w14:paraId="4B94174B" w14:textId="77777777" w:rsidTr="00322C66">
        <w:trPr>
          <w:trHeight w:val="144"/>
        </w:trPr>
        <w:tc>
          <w:tcPr>
            <w:tcW w:w="2537" w:type="dxa"/>
            <w:vMerge w:val="restart"/>
          </w:tcPr>
          <w:p w14:paraId="6FB990B7" w14:textId="77777777" w:rsidR="00507E80" w:rsidRPr="00322F66" w:rsidRDefault="00507E80" w:rsidP="00322C66">
            <w:pPr>
              <w:rPr>
                <w:rFonts w:ascii="Arial" w:hAnsi="Arial" w:cs="Arial"/>
                <w:sz w:val="18"/>
                <w:szCs w:val="18"/>
              </w:rPr>
            </w:pPr>
            <w:r w:rsidRPr="00322F66">
              <w:rPr>
                <w:rFonts w:ascii="Arial" w:hAnsi="Arial" w:cs="Arial"/>
                <w:sz w:val="18"/>
                <w:szCs w:val="18"/>
              </w:rPr>
              <w:t>NAVWARNPreambleContent</w:t>
            </w:r>
          </w:p>
        </w:tc>
        <w:tc>
          <w:tcPr>
            <w:tcW w:w="2628" w:type="dxa"/>
          </w:tcPr>
          <w:p w14:paraId="3CF1C227" w14:textId="77777777" w:rsidR="00507E80" w:rsidRPr="00322F66" w:rsidRDefault="00507E80" w:rsidP="00322C66">
            <w:pPr>
              <w:rPr>
                <w:rFonts w:ascii="Arial" w:hAnsi="Arial" w:cs="Arial"/>
                <w:sz w:val="18"/>
                <w:szCs w:val="18"/>
              </w:rPr>
            </w:pPr>
            <w:r w:rsidRPr="00322F66">
              <w:rPr>
                <w:rFonts w:ascii="Arial" w:hAnsi="Arial" w:cs="Arial"/>
                <w:sz w:val="18"/>
                <w:szCs w:val="18"/>
              </w:rPr>
              <w:t>header (role)</w:t>
            </w:r>
          </w:p>
        </w:tc>
        <w:tc>
          <w:tcPr>
            <w:tcW w:w="4730" w:type="dxa"/>
            <w:gridSpan w:val="4"/>
          </w:tcPr>
          <w:p w14:paraId="21B22DCF" w14:textId="77777777" w:rsidR="00507E80" w:rsidRPr="00322F66" w:rsidRDefault="00507E80" w:rsidP="00322C66">
            <w:pPr>
              <w:rPr>
                <w:rFonts w:ascii="Arial" w:hAnsi="Arial" w:cs="Arial"/>
                <w:sz w:val="18"/>
                <w:szCs w:val="18"/>
              </w:rPr>
            </w:pPr>
            <w:r w:rsidRPr="00322F66">
              <w:rPr>
                <w:rFonts w:ascii="Arial" w:hAnsi="Arial" w:cs="Arial"/>
                <w:sz w:val="18"/>
                <w:szCs w:val="18"/>
              </w:rPr>
              <w:t>ID00</w:t>
            </w:r>
          </w:p>
        </w:tc>
      </w:tr>
      <w:tr w:rsidR="00F170AD" w:rsidRPr="00322F66" w14:paraId="1C92709D" w14:textId="77777777" w:rsidTr="00322C66">
        <w:trPr>
          <w:trHeight w:val="144"/>
        </w:trPr>
        <w:tc>
          <w:tcPr>
            <w:tcW w:w="2537" w:type="dxa"/>
            <w:vMerge/>
          </w:tcPr>
          <w:p w14:paraId="0B4E81D3" w14:textId="77777777" w:rsidR="00507E80" w:rsidRPr="00322F66" w:rsidRDefault="00507E80" w:rsidP="00322C66">
            <w:pPr>
              <w:rPr>
                <w:rFonts w:ascii="Arial" w:hAnsi="Arial" w:cs="Arial"/>
                <w:sz w:val="18"/>
                <w:szCs w:val="18"/>
              </w:rPr>
            </w:pPr>
          </w:p>
        </w:tc>
        <w:tc>
          <w:tcPr>
            <w:tcW w:w="2628" w:type="dxa"/>
          </w:tcPr>
          <w:p w14:paraId="5DD72C81" w14:textId="77777777" w:rsidR="00507E80" w:rsidRPr="00322F66" w:rsidRDefault="00507E80" w:rsidP="00322C66">
            <w:pPr>
              <w:rPr>
                <w:rFonts w:ascii="Arial" w:hAnsi="Arial" w:cs="Arial"/>
                <w:sz w:val="18"/>
                <w:szCs w:val="18"/>
              </w:rPr>
            </w:pPr>
            <w:r w:rsidRPr="00322F66">
              <w:rPr>
                <w:rFonts w:ascii="Arial" w:hAnsi="Arial" w:cs="Arial"/>
                <w:sz w:val="18"/>
                <w:szCs w:val="18"/>
              </w:rPr>
              <w:t>theWarningPart (role)</w:t>
            </w:r>
          </w:p>
        </w:tc>
        <w:tc>
          <w:tcPr>
            <w:tcW w:w="4730" w:type="dxa"/>
            <w:gridSpan w:val="4"/>
          </w:tcPr>
          <w:p w14:paraId="22D33B30" w14:textId="77777777" w:rsidR="00507E80" w:rsidRPr="00322F66" w:rsidRDefault="00507E80" w:rsidP="00322C66">
            <w:pPr>
              <w:rPr>
                <w:rFonts w:ascii="Arial" w:hAnsi="Arial" w:cs="Arial"/>
                <w:sz w:val="18"/>
                <w:szCs w:val="18"/>
              </w:rPr>
            </w:pPr>
            <w:r w:rsidRPr="00322F66">
              <w:rPr>
                <w:rFonts w:ascii="Arial" w:hAnsi="Arial" w:cs="Arial"/>
                <w:sz w:val="18"/>
                <w:szCs w:val="18"/>
              </w:rPr>
              <w:t>ID01, ID02, ID03, ID04, ID05, ID06, ID07, ID08, ID09, ID10</w:t>
            </w:r>
          </w:p>
        </w:tc>
      </w:tr>
      <w:tr w:rsidR="00F170AD" w:rsidRPr="00322F66" w14:paraId="20702D24" w14:textId="77777777" w:rsidTr="00322C66">
        <w:trPr>
          <w:trHeight w:val="144"/>
        </w:trPr>
        <w:tc>
          <w:tcPr>
            <w:tcW w:w="2537" w:type="dxa"/>
            <w:vMerge w:val="restart"/>
          </w:tcPr>
          <w:p w14:paraId="38F6F826" w14:textId="77777777" w:rsidR="00507E80" w:rsidRPr="00322F66" w:rsidRDefault="00507E80" w:rsidP="00322C66">
            <w:pPr>
              <w:rPr>
                <w:rFonts w:ascii="Arial" w:hAnsi="Arial" w:cs="Arial"/>
                <w:sz w:val="18"/>
                <w:szCs w:val="18"/>
              </w:rPr>
            </w:pPr>
            <w:r w:rsidRPr="00322F66">
              <w:rPr>
                <w:rFonts w:ascii="Arial" w:hAnsi="Arial" w:cs="Arial"/>
                <w:sz w:val="18"/>
                <w:szCs w:val="18"/>
              </w:rPr>
              <w:t>AreaAffected</w:t>
            </w:r>
          </w:p>
        </w:tc>
        <w:tc>
          <w:tcPr>
            <w:tcW w:w="2628" w:type="dxa"/>
          </w:tcPr>
          <w:p w14:paraId="759A9DB9" w14:textId="77777777" w:rsidR="00507E80" w:rsidRPr="00322F66" w:rsidRDefault="00507E80" w:rsidP="00322C66">
            <w:pPr>
              <w:rPr>
                <w:rFonts w:ascii="Arial" w:hAnsi="Arial" w:cs="Arial"/>
                <w:sz w:val="18"/>
                <w:szCs w:val="18"/>
              </w:rPr>
            </w:pPr>
            <w:r w:rsidRPr="00322F66">
              <w:rPr>
                <w:rFonts w:ascii="Arial" w:hAnsi="Arial" w:cs="Arial"/>
                <w:sz w:val="18"/>
                <w:szCs w:val="18"/>
              </w:rPr>
              <w:t>Impacts (role)</w:t>
            </w:r>
          </w:p>
        </w:tc>
        <w:tc>
          <w:tcPr>
            <w:tcW w:w="4730" w:type="dxa"/>
            <w:gridSpan w:val="4"/>
          </w:tcPr>
          <w:p w14:paraId="47A1ACD4"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ID01, ID02, ID03, ID04, ID05, ID06, ID07, ID08, ID09, </w:t>
            </w:r>
          </w:p>
        </w:tc>
      </w:tr>
      <w:tr w:rsidR="00F170AD" w:rsidRPr="00322F66" w14:paraId="58D59E86" w14:textId="77777777" w:rsidTr="00322C66">
        <w:trPr>
          <w:trHeight w:val="144"/>
        </w:trPr>
        <w:tc>
          <w:tcPr>
            <w:tcW w:w="2537" w:type="dxa"/>
            <w:vMerge/>
          </w:tcPr>
          <w:p w14:paraId="0A8075AE" w14:textId="77777777" w:rsidR="00507E80" w:rsidRPr="00322F66" w:rsidRDefault="00507E80" w:rsidP="00322C66">
            <w:pPr>
              <w:rPr>
                <w:rFonts w:ascii="Arial" w:hAnsi="Arial" w:cs="Arial"/>
                <w:sz w:val="18"/>
                <w:szCs w:val="18"/>
              </w:rPr>
            </w:pPr>
          </w:p>
        </w:tc>
        <w:tc>
          <w:tcPr>
            <w:tcW w:w="2628" w:type="dxa"/>
          </w:tcPr>
          <w:p w14:paraId="7D2F3F24" w14:textId="77777777" w:rsidR="00507E80" w:rsidRPr="00322F66" w:rsidRDefault="00507E80" w:rsidP="00322C66">
            <w:pPr>
              <w:rPr>
                <w:rFonts w:ascii="Arial" w:hAnsi="Arial" w:cs="Arial"/>
                <w:sz w:val="18"/>
                <w:szCs w:val="18"/>
              </w:rPr>
            </w:pPr>
            <w:r w:rsidRPr="00322F66">
              <w:rPr>
                <w:rFonts w:ascii="Arial" w:hAnsi="Arial" w:cs="Arial"/>
                <w:sz w:val="18"/>
                <w:szCs w:val="18"/>
              </w:rPr>
              <w:t>Affects (role)</w:t>
            </w:r>
          </w:p>
        </w:tc>
        <w:tc>
          <w:tcPr>
            <w:tcW w:w="4730" w:type="dxa"/>
            <w:gridSpan w:val="4"/>
          </w:tcPr>
          <w:p w14:paraId="18964B5B"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ID11, ID12, ID13, ID14, ID15, ID16, ID17, ID18, ID19, </w:t>
            </w:r>
          </w:p>
        </w:tc>
      </w:tr>
      <w:tr w:rsidR="00F170AD" w:rsidRPr="00322F66" w14:paraId="7015054E" w14:textId="77777777" w:rsidTr="00322C66">
        <w:trPr>
          <w:trHeight w:val="144"/>
        </w:trPr>
        <w:tc>
          <w:tcPr>
            <w:tcW w:w="2537" w:type="dxa"/>
            <w:vMerge w:val="restart"/>
          </w:tcPr>
          <w:p w14:paraId="162F6AED"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 (ID01)</w:t>
            </w:r>
          </w:p>
        </w:tc>
        <w:tc>
          <w:tcPr>
            <w:tcW w:w="2628" w:type="dxa"/>
          </w:tcPr>
          <w:p w14:paraId="3425BD52" w14:textId="77777777" w:rsidR="00507E80" w:rsidRPr="00322F66" w:rsidRDefault="00507E80" w:rsidP="00322C66">
            <w:pPr>
              <w:rPr>
                <w:rFonts w:ascii="Arial" w:hAnsi="Arial" w:cs="Arial"/>
                <w:sz w:val="18"/>
                <w:szCs w:val="18"/>
              </w:rPr>
            </w:pPr>
            <w:r w:rsidRPr="00322F66">
              <w:rPr>
                <w:rFonts w:ascii="Arial" w:hAnsi="Arial" w:cs="Arial"/>
                <w:sz w:val="18"/>
                <w:szCs w:val="18"/>
              </w:rPr>
              <w:t>featureName</w:t>
            </w:r>
          </w:p>
        </w:tc>
        <w:tc>
          <w:tcPr>
            <w:tcW w:w="4730" w:type="dxa"/>
            <w:gridSpan w:val="4"/>
          </w:tcPr>
          <w:p w14:paraId="26DCC79C" w14:textId="77777777" w:rsidR="00507E80" w:rsidRPr="00322F66" w:rsidRDefault="00507E80" w:rsidP="00322C66">
            <w:pPr>
              <w:rPr>
                <w:rFonts w:ascii="Arial" w:hAnsi="Arial" w:cs="Arial"/>
                <w:sz w:val="18"/>
                <w:szCs w:val="18"/>
              </w:rPr>
            </w:pPr>
            <w:r w:rsidRPr="00322F66">
              <w:rPr>
                <w:rFonts w:ascii="Arial" w:hAnsi="Arial" w:cs="Arial"/>
                <w:sz w:val="18"/>
                <w:szCs w:val="18"/>
              </w:rPr>
              <w:t>nameUsage: (1) default name display</w:t>
            </w:r>
          </w:p>
          <w:p w14:paraId="7EE276D2"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p w14:paraId="50F55D9C" w14:textId="77777777" w:rsidR="00507E80" w:rsidRPr="00322F66" w:rsidRDefault="00507E80" w:rsidP="00322C66">
            <w:pPr>
              <w:rPr>
                <w:rFonts w:ascii="Arial" w:hAnsi="Arial" w:cs="Arial"/>
                <w:sz w:val="18"/>
                <w:szCs w:val="18"/>
              </w:rPr>
            </w:pPr>
            <w:r w:rsidRPr="00322F66">
              <w:rPr>
                <w:rFonts w:ascii="Arial" w:hAnsi="Arial" w:cs="Arial"/>
                <w:sz w:val="18"/>
                <w:szCs w:val="18"/>
              </w:rPr>
              <w:t>name:</w:t>
            </w:r>
            <w:r w:rsidRPr="00322F66">
              <w:rPr>
                <w:rFonts w:ascii="Arial" w:eastAsia="Arial" w:hAnsi="Arial" w:cs="Arial"/>
                <w:sz w:val="18"/>
                <w:szCs w:val="18"/>
                <w:lang w:val="en-GB" w:eastAsia="en-GB" w:bidi="en-GB"/>
              </w:rPr>
              <w:t xml:space="preserve"> PRIDE</w:t>
            </w:r>
            <w:r w:rsidRPr="00322F66">
              <w:rPr>
                <w:rFonts w:ascii="Arial" w:eastAsia="Arial" w:hAnsi="Arial" w:cs="Arial"/>
                <w:spacing w:val="-15"/>
                <w:sz w:val="18"/>
                <w:szCs w:val="18"/>
                <w:lang w:val="en-GB" w:eastAsia="en-GB" w:bidi="en-GB"/>
              </w:rPr>
              <w:t xml:space="preserve"> </w:t>
            </w:r>
            <w:r w:rsidRPr="00322F66">
              <w:rPr>
                <w:rFonts w:ascii="Arial" w:eastAsia="Arial" w:hAnsi="Arial" w:cs="Arial"/>
                <w:sz w:val="18"/>
                <w:szCs w:val="18"/>
                <w:lang w:val="en-GB" w:eastAsia="en-GB" w:bidi="en-GB"/>
              </w:rPr>
              <w:t>CAPINDA.</w:t>
            </w:r>
          </w:p>
        </w:tc>
      </w:tr>
      <w:tr w:rsidR="00F170AD" w:rsidRPr="00322F66" w14:paraId="0249D2B1" w14:textId="77777777" w:rsidTr="00322C66">
        <w:trPr>
          <w:trHeight w:val="151"/>
        </w:trPr>
        <w:tc>
          <w:tcPr>
            <w:tcW w:w="2537" w:type="dxa"/>
            <w:vMerge/>
          </w:tcPr>
          <w:p w14:paraId="71798728" w14:textId="77777777" w:rsidR="00507E80" w:rsidRPr="00322F66" w:rsidRDefault="00507E80" w:rsidP="00322C66">
            <w:pPr>
              <w:rPr>
                <w:rFonts w:ascii="Arial" w:hAnsi="Arial" w:cs="Arial"/>
                <w:sz w:val="18"/>
                <w:szCs w:val="18"/>
              </w:rPr>
            </w:pPr>
          </w:p>
        </w:tc>
        <w:tc>
          <w:tcPr>
            <w:tcW w:w="2628" w:type="dxa"/>
            <w:vMerge w:val="restart"/>
          </w:tcPr>
          <w:p w14:paraId="5E42F341"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1910" w:type="dxa"/>
            <w:vMerge w:val="restart"/>
          </w:tcPr>
          <w:p w14:paraId="497AE9D7"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p w14:paraId="0B69C629" w14:textId="77777777" w:rsidR="00507E80" w:rsidRPr="00322F66" w:rsidRDefault="00507E80" w:rsidP="00322C66">
            <w:pPr>
              <w:rPr>
                <w:rFonts w:ascii="Arial" w:hAnsi="Arial" w:cs="Arial"/>
                <w:sz w:val="18"/>
                <w:szCs w:val="18"/>
              </w:rPr>
            </w:pPr>
          </w:p>
        </w:tc>
        <w:tc>
          <w:tcPr>
            <w:tcW w:w="2820" w:type="dxa"/>
            <w:gridSpan w:val="3"/>
          </w:tcPr>
          <w:p w14:paraId="73E3B954"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tc>
      </w:tr>
      <w:tr w:rsidR="00F170AD" w:rsidRPr="00322F66" w14:paraId="67EFF914" w14:textId="77777777" w:rsidTr="00322C66">
        <w:trPr>
          <w:trHeight w:val="150"/>
        </w:trPr>
        <w:tc>
          <w:tcPr>
            <w:tcW w:w="2537" w:type="dxa"/>
            <w:vMerge/>
          </w:tcPr>
          <w:p w14:paraId="6524777D" w14:textId="77777777" w:rsidR="00507E80" w:rsidRPr="00322F66" w:rsidRDefault="00507E80" w:rsidP="00322C66">
            <w:pPr>
              <w:rPr>
                <w:rFonts w:ascii="Arial" w:hAnsi="Arial" w:cs="Arial"/>
                <w:sz w:val="18"/>
                <w:szCs w:val="18"/>
              </w:rPr>
            </w:pPr>
          </w:p>
        </w:tc>
        <w:tc>
          <w:tcPr>
            <w:tcW w:w="2628" w:type="dxa"/>
            <w:vMerge/>
          </w:tcPr>
          <w:p w14:paraId="4308D02D" w14:textId="77777777" w:rsidR="00507E80" w:rsidRPr="00322F66" w:rsidRDefault="00507E80" w:rsidP="00322C66">
            <w:pPr>
              <w:rPr>
                <w:rFonts w:ascii="Arial" w:hAnsi="Arial" w:cs="Arial"/>
                <w:sz w:val="18"/>
                <w:szCs w:val="18"/>
              </w:rPr>
            </w:pPr>
          </w:p>
        </w:tc>
        <w:tc>
          <w:tcPr>
            <w:tcW w:w="1910" w:type="dxa"/>
            <w:vMerge/>
          </w:tcPr>
          <w:p w14:paraId="4427300E" w14:textId="77777777" w:rsidR="00507E80" w:rsidRPr="00322F66" w:rsidRDefault="00507E80" w:rsidP="00322C66">
            <w:pPr>
              <w:rPr>
                <w:rFonts w:ascii="Arial" w:hAnsi="Arial" w:cs="Arial"/>
                <w:sz w:val="18"/>
                <w:szCs w:val="18"/>
              </w:rPr>
            </w:pPr>
          </w:p>
        </w:tc>
        <w:tc>
          <w:tcPr>
            <w:tcW w:w="2820" w:type="dxa"/>
            <w:gridSpan w:val="3"/>
          </w:tcPr>
          <w:p w14:paraId="2E6B5D88" w14:textId="77777777" w:rsidR="00507E80" w:rsidRPr="00322F66" w:rsidDel="00A2672F" w:rsidRDefault="00507E80" w:rsidP="00322C66">
            <w:pPr>
              <w:rPr>
                <w:rFonts w:ascii="Arial" w:hAnsi="Arial" w:cs="Arial"/>
                <w:sz w:val="18"/>
                <w:szCs w:val="18"/>
              </w:rPr>
            </w:pPr>
            <w:r w:rsidRPr="00322F66">
              <w:rPr>
                <w:rFonts w:ascii="Arial" w:hAnsi="Arial" w:cs="Arial"/>
                <w:sz w:val="18"/>
                <w:szCs w:val="18"/>
              </w:rPr>
              <w:t>Text:</w:t>
            </w:r>
            <w:r w:rsidRPr="00322F66">
              <w:rPr>
                <w:rFonts w:ascii="Arial" w:eastAsia="Arial" w:hAnsi="Arial" w:cs="Arial"/>
                <w:sz w:val="18"/>
                <w:szCs w:val="18"/>
                <w:lang w:val="en-GB" w:eastAsia="en-GB" w:bidi="en-GB"/>
              </w:rPr>
              <w:t xml:space="preserve"> EXCLUSION ZONE DUE TO PRESENCE OF UNLIT ANCHOR MARKING BUOYS.</w:t>
            </w:r>
          </w:p>
        </w:tc>
      </w:tr>
      <w:tr w:rsidR="00F170AD" w:rsidRPr="00322F66" w14:paraId="40BFC527" w14:textId="77777777" w:rsidTr="00322C66">
        <w:trPr>
          <w:trHeight w:val="144"/>
        </w:trPr>
        <w:tc>
          <w:tcPr>
            <w:tcW w:w="2537" w:type="dxa"/>
            <w:vMerge/>
          </w:tcPr>
          <w:p w14:paraId="7C3369D3" w14:textId="77777777" w:rsidR="00507E80" w:rsidRPr="00322F66" w:rsidRDefault="00507E80" w:rsidP="00322C66">
            <w:pPr>
              <w:rPr>
                <w:rFonts w:ascii="Arial" w:hAnsi="Arial" w:cs="Arial"/>
                <w:sz w:val="18"/>
                <w:szCs w:val="18"/>
              </w:rPr>
            </w:pPr>
          </w:p>
        </w:tc>
        <w:tc>
          <w:tcPr>
            <w:tcW w:w="2628" w:type="dxa"/>
            <w:vMerge/>
          </w:tcPr>
          <w:p w14:paraId="5B6FC3A1" w14:textId="77777777" w:rsidR="00507E80" w:rsidRPr="00322F66" w:rsidRDefault="00507E80" w:rsidP="00322C66">
            <w:pPr>
              <w:rPr>
                <w:rFonts w:ascii="Arial" w:hAnsi="Arial" w:cs="Arial"/>
                <w:sz w:val="18"/>
                <w:szCs w:val="18"/>
              </w:rPr>
            </w:pPr>
          </w:p>
        </w:tc>
        <w:tc>
          <w:tcPr>
            <w:tcW w:w="4730" w:type="dxa"/>
            <w:gridSpan w:val="4"/>
          </w:tcPr>
          <w:p w14:paraId="69B0DA9E" w14:textId="77777777" w:rsidR="00507E80" w:rsidRPr="00322F66" w:rsidDel="00A2672F" w:rsidRDefault="00507E80" w:rsidP="00322C66">
            <w:pPr>
              <w:rPr>
                <w:rFonts w:ascii="Arial" w:hAnsi="Arial" w:cs="Arial"/>
                <w:sz w:val="18"/>
                <w:szCs w:val="18"/>
              </w:rPr>
            </w:pPr>
            <w:r w:rsidRPr="00322F66">
              <w:rPr>
                <w:rFonts w:ascii="Arial" w:hAnsi="Arial" w:cs="Arial"/>
                <w:sz w:val="18"/>
                <w:szCs w:val="18"/>
              </w:rPr>
              <w:t>NavwarnTypeDetails: drilling site operations</w:t>
            </w:r>
          </w:p>
        </w:tc>
      </w:tr>
      <w:tr w:rsidR="00F170AD" w:rsidRPr="00322F66" w14:paraId="3C67D82B" w14:textId="77777777" w:rsidTr="00322C66">
        <w:trPr>
          <w:trHeight w:val="144"/>
        </w:trPr>
        <w:tc>
          <w:tcPr>
            <w:tcW w:w="2537" w:type="dxa"/>
            <w:vMerge/>
          </w:tcPr>
          <w:p w14:paraId="17FB3646" w14:textId="77777777" w:rsidR="00507E80" w:rsidRPr="00322F66" w:rsidRDefault="00507E80" w:rsidP="00322C66">
            <w:pPr>
              <w:rPr>
                <w:rFonts w:ascii="Arial" w:hAnsi="Arial" w:cs="Arial"/>
                <w:sz w:val="18"/>
                <w:szCs w:val="18"/>
              </w:rPr>
            </w:pPr>
          </w:p>
        </w:tc>
        <w:tc>
          <w:tcPr>
            <w:tcW w:w="2628" w:type="dxa"/>
          </w:tcPr>
          <w:p w14:paraId="1B5DCB63"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78505207"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eastAsia="Arial" w:hAnsi="Arial" w:cs="Arial"/>
                <w:sz w:val="18"/>
                <w:szCs w:val="18"/>
                <w:lang w:val="en-GB" w:eastAsia="en-GB" w:bidi="en-GB"/>
              </w:rPr>
              <w:t>05-08.58S 011-55.15E</w:t>
            </w:r>
          </w:p>
        </w:tc>
      </w:tr>
      <w:tr w:rsidR="00F170AD" w:rsidRPr="00322F66" w14:paraId="5C6FD5CA" w14:textId="77777777" w:rsidTr="00322C66">
        <w:trPr>
          <w:trHeight w:val="215"/>
        </w:trPr>
        <w:tc>
          <w:tcPr>
            <w:tcW w:w="2537" w:type="dxa"/>
            <w:vMerge/>
          </w:tcPr>
          <w:p w14:paraId="76DCCCC0" w14:textId="77777777" w:rsidR="00507E80" w:rsidRPr="00322F66" w:rsidRDefault="00507E80" w:rsidP="00322C66">
            <w:pPr>
              <w:rPr>
                <w:rFonts w:ascii="Arial" w:hAnsi="Arial" w:cs="Arial"/>
                <w:sz w:val="18"/>
                <w:szCs w:val="18"/>
              </w:rPr>
            </w:pPr>
          </w:p>
        </w:tc>
        <w:tc>
          <w:tcPr>
            <w:tcW w:w="2628" w:type="dxa"/>
          </w:tcPr>
          <w:p w14:paraId="0FA7C782" w14:textId="77777777" w:rsidR="00507E80" w:rsidRPr="00322F66" w:rsidRDefault="00507E80" w:rsidP="00322C66">
            <w:pPr>
              <w:rPr>
                <w:rFonts w:ascii="Arial" w:hAnsi="Arial" w:cs="Arial"/>
                <w:sz w:val="18"/>
                <w:szCs w:val="18"/>
              </w:rPr>
            </w:pPr>
            <w:r w:rsidRPr="00322F66">
              <w:rPr>
                <w:rFonts w:ascii="Arial" w:hAnsi="Arial" w:cs="Arial"/>
                <w:sz w:val="18"/>
                <w:szCs w:val="18"/>
              </w:rPr>
              <w:t>restriction</w:t>
            </w:r>
          </w:p>
        </w:tc>
        <w:tc>
          <w:tcPr>
            <w:tcW w:w="4730" w:type="dxa"/>
            <w:gridSpan w:val="4"/>
          </w:tcPr>
          <w:p w14:paraId="329D6D1E"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(8) entry restricted </w:t>
            </w:r>
          </w:p>
        </w:tc>
      </w:tr>
      <w:tr w:rsidR="00F170AD" w:rsidRPr="00322F66" w14:paraId="47C1E870" w14:textId="77777777" w:rsidTr="00322C66">
        <w:trPr>
          <w:trHeight w:val="215"/>
        </w:trPr>
        <w:tc>
          <w:tcPr>
            <w:tcW w:w="2537" w:type="dxa"/>
          </w:tcPr>
          <w:p w14:paraId="49698192"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(ID11)</w:t>
            </w:r>
          </w:p>
        </w:tc>
        <w:tc>
          <w:tcPr>
            <w:tcW w:w="2628" w:type="dxa"/>
          </w:tcPr>
          <w:p w14:paraId="6F9C9A0C"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65CEC0A8"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centerpoint radius 4NM </w:t>
            </w:r>
            <w:r w:rsidRPr="00322F66">
              <w:rPr>
                <w:rFonts w:ascii="Arial" w:eastAsia="Arial" w:hAnsi="Arial" w:cs="Arial"/>
                <w:sz w:val="18"/>
                <w:szCs w:val="18"/>
                <w:lang w:val="en-GB" w:eastAsia="en-GB" w:bidi="en-GB"/>
              </w:rPr>
              <w:t>05-08.58S 011-55.15E</w:t>
            </w:r>
          </w:p>
        </w:tc>
      </w:tr>
      <w:tr w:rsidR="00F170AD" w:rsidRPr="00322F66" w14:paraId="7B12A34F" w14:textId="77777777" w:rsidTr="00322C66">
        <w:trPr>
          <w:trHeight w:val="215"/>
        </w:trPr>
        <w:tc>
          <w:tcPr>
            <w:tcW w:w="2537" w:type="dxa"/>
            <w:vMerge w:val="restart"/>
          </w:tcPr>
          <w:p w14:paraId="74FEF0BE"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NAVWARNPart(ID02)</w:t>
            </w:r>
          </w:p>
        </w:tc>
        <w:tc>
          <w:tcPr>
            <w:tcW w:w="2628" w:type="dxa"/>
          </w:tcPr>
          <w:p w14:paraId="7366A3FA" w14:textId="77777777" w:rsidR="00507E80" w:rsidRPr="00322F66" w:rsidRDefault="00507E80" w:rsidP="00322C66">
            <w:pPr>
              <w:rPr>
                <w:rFonts w:ascii="Arial" w:hAnsi="Arial" w:cs="Arial"/>
                <w:sz w:val="18"/>
                <w:szCs w:val="18"/>
              </w:rPr>
            </w:pPr>
            <w:r w:rsidRPr="00322F66">
              <w:rPr>
                <w:rFonts w:ascii="Arial" w:hAnsi="Arial" w:cs="Arial"/>
                <w:sz w:val="18"/>
                <w:szCs w:val="18"/>
              </w:rPr>
              <w:t>featureName</w:t>
            </w:r>
          </w:p>
        </w:tc>
        <w:tc>
          <w:tcPr>
            <w:tcW w:w="4730" w:type="dxa"/>
            <w:gridSpan w:val="4"/>
          </w:tcPr>
          <w:p w14:paraId="43ADB0DF" w14:textId="77777777" w:rsidR="00507E80" w:rsidRPr="00322F66" w:rsidRDefault="00507E80" w:rsidP="00322C66">
            <w:pPr>
              <w:rPr>
                <w:rFonts w:ascii="Arial" w:hAnsi="Arial" w:cs="Arial"/>
                <w:sz w:val="18"/>
                <w:szCs w:val="18"/>
              </w:rPr>
            </w:pPr>
            <w:r w:rsidRPr="00322F66">
              <w:rPr>
                <w:rFonts w:ascii="Arial" w:hAnsi="Arial" w:cs="Arial"/>
                <w:sz w:val="18"/>
                <w:szCs w:val="18"/>
              </w:rPr>
              <w:t>nameUsage: (1) default name display</w:t>
            </w:r>
          </w:p>
          <w:p w14:paraId="79672902"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p w14:paraId="059D354E" w14:textId="77777777" w:rsidR="00507E80" w:rsidRPr="00322F66" w:rsidRDefault="00507E80" w:rsidP="00322C66">
            <w:pPr>
              <w:rPr>
                <w:rFonts w:ascii="Arial" w:hAnsi="Arial" w:cs="Arial"/>
                <w:sz w:val="18"/>
                <w:szCs w:val="18"/>
              </w:rPr>
            </w:pPr>
            <w:r w:rsidRPr="00322F66">
              <w:rPr>
                <w:rFonts w:ascii="Arial" w:hAnsi="Arial" w:cs="Arial"/>
                <w:sz w:val="18"/>
                <w:szCs w:val="18"/>
              </w:rPr>
              <w:t>name:</w:t>
            </w:r>
            <w:r w:rsidRPr="00322F66">
              <w:rPr>
                <w:rFonts w:ascii="Arial" w:eastAsia="Arial" w:hAnsi="Arial" w:cs="Arial"/>
                <w:sz w:val="18"/>
                <w:szCs w:val="18"/>
                <w:lang w:val="en-GB" w:eastAsia="en-GB" w:bidi="en-GB"/>
              </w:rPr>
              <w:t xml:space="preserve"> PRIDE VENEZUELA</w:t>
            </w:r>
          </w:p>
        </w:tc>
      </w:tr>
      <w:tr w:rsidR="00F170AD" w:rsidRPr="00322F66" w14:paraId="32A2AFD8" w14:textId="77777777" w:rsidTr="00322C66">
        <w:trPr>
          <w:trHeight w:val="215"/>
        </w:trPr>
        <w:tc>
          <w:tcPr>
            <w:tcW w:w="2537" w:type="dxa"/>
            <w:vMerge/>
          </w:tcPr>
          <w:p w14:paraId="151013D3" w14:textId="77777777" w:rsidR="00507E80" w:rsidRPr="00322F66" w:rsidRDefault="00507E80" w:rsidP="00322C66">
            <w:pPr>
              <w:rPr>
                <w:rFonts w:ascii="Arial" w:hAnsi="Arial" w:cs="Arial"/>
                <w:sz w:val="18"/>
                <w:szCs w:val="18"/>
              </w:rPr>
            </w:pPr>
          </w:p>
        </w:tc>
        <w:tc>
          <w:tcPr>
            <w:tcW w:w="2628" w:type="dxa"/>
            <w:vMerge w:val="restart"/>
          </w:tcPr>
          <w:p w14:paraId="24D53E86"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2365" w:type="dxa"/>
            <w:gridSpan w:val="3"/>
            <w:vMerge w:val="restart"/>
          </w:tcPr>
          <w:p w14:paraId="23CC6F5A"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tc>
        <w:tc>
          <w:tcPr>
            <w:tcW w:w="2365" w:type="dxa"/>
          </w:tcPr>
          <w:p w14:paraId="74D88CE9"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tc>
      </w:tr>
      <w:tr w:rsidR="00F170AD" w:rsidRPr="00322F66" w14:paraId="35F12B9F" w14:textId="77777777" w:rsidTr="00322C66">
        <w:trPr>
          <w:trHeight w:val="215"/>
        </w:trPr>
        <w:tc>
          <w:tcPr>
            <w:tcW w:w="2537" w:type="dxa"/>
            <w:vMerge/>
          </w:tcPr>
          <w:p w14:paraId="2640CC35" w14:textId="77777777" w:rsidR="00507E80" w:rsidRPr="00322F66" w:rsidRDefault="00507E80" w:rsidP="00322C66">
            <w:pPr>
              <w:rPr>
                <w:rFonts w:ascii="Arial" w:hAnsi="Arial" w:cs="Arial"/>
                <w:sz w:val="18"/>
                <w:szCs w:val="18"/>
              </w:rPr>
            </w:pPr>
          </w:p>
        </w:tc>
        <w:tc>
          <w:tcPr>
            <w:tcW w:w="2628" w:type="dxa"/>
            <w:vMerge/>
          </w:tcPr>
          <w:p w14:paraId="1EE6E5D2" w14:textId="77777777" w:rsidR="00507E80" w:rsidRPr="00322F66" w:rsidRDefault="00507E80" w:rsidP="00322C66">
            <w:pPr>
              <w:rPr>
                <w:rFonts w:ascii="Arial" w:hAnsi="Arial" w:cs="Arial"/>
                <w:sz w:val="18"/>
                <w:szCs w:val="18"/>
              </w:rPr>
            </w:pPr>
          </w:p>
        </w:tc>
        <w:tc>
          <w:tcPr>
            <w:tcW w:w="2365" w:type="dxa"/>
            <w:gridSpan w:val="3"/>
            <w:vMerge/>
          </w:tcPr>
          <w:p w14:paraId="1B0B7797" w14:textId="77777777" w:rsidR="00507E80" w:rsidRPr="00322F66" w:rsidRDefault="00507E80" w:rsidP="00322C66">
            <w:pPr>
              <w:rPr>
                <w:rFonts w:ascii="Arial" w:hAnsi="Arial" w:cs="Arial"/>
                <w:sz w:val="18"/>
                <w:szCs w:val="18"/>
              </w:rPr>
            </w:pPr>
          </w:p>
        </w:tc>
        <w:tc>
          <w:tcPr>
            <w:tcW w:w="2365" w:type="dxa"/>
          </w:tcPr>
          <w:p w14:paraId="21F7AE94" w14:textId="77777777" w:rsidR="00507E80" w:rsidRPr="00322F66" w:rsidRDefault="00507E80" w:rsidP="00322C66">
            <w:pPr>
              <w:rPr>
                <w:rFonts w:ascii="Arial" w:hAnsi="Arial" w:cs="Arial"/>
                <w:sz w:val="18"/>
                <w:szCs w:val="18"/>
              </w:rPr>
            </w:pPr>
            <w:r w:rsidRPr="00322F66">
              <w:rPr>
                <w:rFonts w:ascii="Arial" w:hAnsi="Arial" w:cs="Arial"/>
                <w:sz w:val="18"/>
                <w:szCs w:val="18"/>
              </w:rPr>
              <w:t>Text:</w:t>
            </w:r>
            <w:r w:rsidRPr="00322F66">
              <w:rPr>
                <w:rFonts w:ascii="Arial" w:eastAsia="Arial" w:hAnsi="Arial" w:cs="Arial"/>
                <w:sz w:val="18"/>
                <w:szCs w:val="18"/>
                <w:lang w:val="en-GB" w:eastAsia="en-GB" w:bidi="en-GB"/>
              </w:rPr>
              <w:t xml:space="preserve"> EXCLUSION ZONE DUE TO PRESENCE OF UNLIT ANCHOR MARKING BUOYS.</w:t>
            </w:r>
          </w:p>
        </w:tc>
      </w:tr>
      <w:tr w:rsidR="00F170AD" w:rsidRPr="00322F66" w14:paraId="0C271D12" w14:textId="77777777" w:rsidTr="00322C66">
        <w:trPr>
          <w:trHeight w:val="215"/>
        </w:trPr>
        <w:tc>
          <w:tcPr>
            <w:tcW w:w="2537" w:type="dxa"/>
            <w:vMerge/>
          </w:tcPr>
          <w:p w14:paraId="00235406" w14:textId="77777777" w:rsidR="00507E80" w:rsidRPr="00322F66" w:rsidRDefault="00507E80" w:rsidP="00322C66">
            <w:pPr>
              <w:rPr>
                <w:rFonts w:ascii="Arial" w:hAnsi="Arial" w:cs="Arial"/>
                <w:sz w:val="18"/>
                <w:szCs w:val="18"/>
              </w:rPr>
            </w:pPr>
          </w:p>
        </w:tc>
        <w:tc>
          <w:tcPr>
            <w:tcW w:w="2628" w:type="dxa"/>
            <w:vMerge/>
          </w:tcPr>
          <w:p w14:paraId="665B14D0" w14:textId="77777777" w:rsidR="00507E80" w:rsidRPr="00322F66" w:rsidRDefault="00507E80" w:rsidP="00322C66">
            <w:pPr>
              <w:rPr>
                <w:rFonts w:ascii="Arial" w:hAnsi="Arial" w:cs="Arial"/>
                <w:sz w:val="18"/>
                <w:szCs w:val="18"/>
              </w:rPr>
            </w:pPr>
          </w:p>
        </w:tc>
        <w:tc>
          <w:tcPr>
            <w:tcW w:w="4730" w:type="dxa"/>
            <w:gridSpan w:val="4"/>
          </w:tcPr>
          <w:p w14:paraId="4F3A56F7"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NavwarnTypeDetails: drilling site operations</w:t>
            </w:r>
          </w:p>
        </w:tc>
      </w:tr>
      <w:tr w:rsidR="00F170AD" w:rsidRPr="00322F66" w14:paraId="382A6246" w14:textId="77777777" w:rsidTr="00322C66">
        <w:trPr>
          <w:trHeight w:val="215"/>
        </w:trPr>
        <w:tc>
          <w:tcPr>
            <w:tcW w:w="2537" w:type="dxa"/>
            <w:vMerge/>
          </w:tcPr>
          <w:p w14:paraId="5392FF20" w14:textId="77777777" w:rsidR="00507E80" w:rsidRPr="00322F66" w:rsidRDefault="00507E80" w:rsidP="00322C66">
            <w:pPr>
              <w:rPr>
                <w:rFonts w:ascii="Arial" w:hAnsi="Arial" w:cs="Arial"/>
                <w:sz w:val="18"/>
                <w:szCs w:val="18"/>
              </w:rPr>
            </w:pPr>
          </w:p>
        </w:tc>
        <w:tc>
          <w:tcPr>
            <w:tcW w:w="2628" w:type="dxa"/>
          </w:tcPr>
          <w:p w14:paraId="49524252"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73C71981"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eastAsia="Arial" w:hAnsi="Arial" w:cs="Arial"/>
                <w:sz w:val="18"/>
                <w:szCs w:val="18"/>
                <w:lang w:val="en-GB" w:eastAsia="en-GB" w:bidi="en-GB"/>
              </w:rPr>
              <w:t>05-33.08S 011-27.08E</w:t>
            </w:r>
          </w:p>
        </w:tc>
      </w:tr>
      <w:tr w:rsidR="00F170AD" w:rsidRPr="00322F66" w14:paraId="40368F67" w14:textId="77777777" w:rsidTr="00322C66">
        <w:trPr>
          <w:trHeight w:val="215"/>
        </w:trPr>
        <w:tc>
          <w:tcPr>
            <w:tcW w:w="2537" w:type="dxa"/>
            <w:vMerge/>
          </w:tcPr>
          <w:p w14:paraId="4D08ED5F" w14:textId="77777777" w:rsidR="00507E80" w:rsidRPr="00322F66" w:rsidRDefault="00507E80" w:rsidP="00322C66">
            <w:pPr>
              <w:rPr>
                <w:rFonts w:ascii="Arial" w:hAnsi="Arial" w:cs="Arial"/>
                <w:sz w:val="18"/>
                <w:szCs w:val="18"/>
              </w:rPr>
            </w:pPr>
          </w:p>
        </w:tc>
        <w:tc>
          <w:tcPr>
            <w:tcW w:w="2628" w:type="dxa"/>
          </w:tcPr>
          <w:p w14:paraId="6A873C76" w14:textId="77777777" w:rsidR="00507E80" w:rsidRPr="00322F66" w:rsidRDefault="00507E80" w:rsidP="00322C66">
            <w:pPr>
              <w:rPr>
                <w:rFonts w:ascii="Arial" w:hAnsi="Arial" w:cs="Arial"/>
                <w:sz w:val="18"/>
                <w:szCs w:val="18"/>
              </w:rPr>
            </w:pPr>
            <w:r w:rsidRPr="00322F66">
              <w:rPr>
                <w:rFonts w:ascii="Arial" w:hAnsi="Arial" w:cs="Arial"/>
                <w:sz w:val="18"/>
                <w:szCs w:val="18"/>
              </w:rPr>
              <w:t>restriction</w:t>
            </w:r>
          </w:p>
        </w:tc>
        <w:tc>
          <w:tcPr>
            <w:tcW w:w="4730" w:type="dxa"/>
            <w:gridSpan w:val="4"/>
          </w:tcPr>
          <w:p w14:paraId="61276ABC" w14:textId="77777777" w:rsidR="00507E80" w:rsidRPr="00322F66" w:rsidRDefault="00507E80" w:rsidP="00322C66">
            <w:pPr>
              <w:rPr>
                <w:rFonts w:ascii="Arial" w:hAnsi="Arial" w:cs="Arial"/>
                <w:sz w:val="18"/>
                <w:szCs w:val="18"/>
              </w:rPr>
            </w:pPr>
            <w:r w:rsidRPr="00322F66">
              <w:rPr>
                <w:rFonts w:ascii="Arial" w:hAnsi="Arial" w:cs="Arial"/>
                <w:sz w:val="18"/>
                <w:szCs w:val="18"/>
              </w:rPr>
              <w:t>(8) entry restricted</w:t>
            </w:r>
          </w:p>
        </w:tc>
      </w:tr>
      <w:tr w:rsidR="00F170AD" w:rsidRPr="00322F66" w14:paraId="5E712310" w14:textId="77777777" w:rsidTr="00322C66">
        <w:trPr>
          <w:trHeight w:val="215"/>
        </w:trPr>
        <w:tc>
          <w:tcPr>
            <w:tcW w:w="2537" w:type="dxa"/>
          </w:tcPr>
          <w:p w14:paraId="08284BD9"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(ID12)</w:t>
            </w:r>
          </w:p>
        </w:tc>
        <w:tc>
          <w:tcPr>
            <w:tcW w:w="2628" w:type="dxa"/>
          </w:tcPr>
          <w:p w14:paraId="0CF266C1"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4A5C9FF4"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centerpoint radius 4NM </w:t>
            </w:r>
            <w:r w:rsidRPr="00322F66">
              <w:rPr>
                <w:rFonts w:ascii="Arial" w:eastAsia="Arial" w:hAnsi="Arial" w:cs="Arial"/>
                <w:sz w:val="18"/>
                <w:szCs w:val="18"/>
                <w:lang w:val="en-GB" w:eastAsia="en-GB" w:bidi="en-GB"/>
              </w:rPr>
              <w:t>05-33.08S 011-27.08E</w:t>
            </w:r>
          </w:p>
        </w:tc>
      </w:tr>
      <w:tr w:rsidR="00F170AD" w:rsidRPr="00322F66" w14:paraId="2C304FF0" w14:textId="77777777" w:rsidTr="00322C66">
        <w:trPr>
          <w:trHeight w:val="215"/>
        </w:trPr>
        <w:tc>
          <w:tcPr>
            <w:tcW w:w="2537" w:type="dxa"/>
            <w:vMerge w:val="restart"/>
          </w:tcPr>
          <w:p w14:paraId="355B0B55"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NAVWARNPart(ID03)</w:t>
            </w:r>
          </w:p>
        </w:tc>
        <w:tc>
          <w:tcPr>
            <w:tcW w:w="2628" w:type="dxa"/>
          </w:tcPr>
          <w:p w14:paraId="00CE92A6" w14:textId="77777777" w:rsidR="00507E80" w:rsidRPr="00322F66" w:rsidRDefault="00507E80" w:rsidP="00322C66">
            <w:pPr>
              <w:rPr>
                <w:rFonts w:ascii="Arial" w:hAnsi="Arial" w:cs="Arial"/>
                <w:sz w:val="18"/>
                <w:szCs w:val="18"/>
              </w:rPr>
            </w:pPr>
            <w:r w:rsidRPr="00322F66">
              <w:rPr>
                <w:rFonts w:ascii="Arial" w:hAnsi="Arial" w:cs="Arial"/>
                <w:sz w:val="18"/>
                <w:szCs w:val="18"/>
              </w:rPr>
              <w:t>featureName</w:t>
            </w:r>
          </w:p>
        </w:tc>
        <w:tc>
          <w:tcPr>
            <w:tcW w:w="4730" w:type="dxa"/>
            <w:gridSpan w:val="4"/>
          </w:tcPr>
          <w:p w14:paraId="0FDCAAD2" w14:textId="77777777" w:rsidR="00507E80" w:rsidRPr="00322F66" w:rsidRDefault="00507E80" w:rsidP="00322C66">
            <w:pPr>
              <w:rPr>
                <w:rFonts w:ascii="Arial" w:hAnsi="Arial" w:cs="Arial"/>
                <w:sz w:val="18"/>
                <w:szCs w:val="18"/>
              </w:rPr>
            </w:pPr>
            <w:r w:rsidRPr="00322F66">
              <w:rPr>
                <w:rFonts w:ascii="Arial" w:hAnsi="Arial" w:cs="Arial"/>
                <w:sz w:val="18"/>
                <w:szCs w:val="18"/>
              </w:rPr>
              <w:t>nameUsage: (1) default name display</w:t>
            </w:r>
          </w:p>
          <w:p w14:paraId="1F91FCD4"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p w14:paraId="3E9D1B62" w14:textId="77777777" w:rsidR="00507E80" w:rsidRPr="00322F66" w:rsidRDefault="00507E80" w:rsidP="00322C66">
            <w:pPr>
              <w:rPr>
                <w:rFonts w:ascii="Arial" w:hAnsi="Arial" w:cs="Arial"/>
                <w:sz w:val="18"/>
                <w:szCs w:val="18"/>
              </w:rPr>
            </w:pPr>
            <w:r w:rsidRPr="00322F66">
              <w:rPr>
                <w:rFonts w:ascii="Arial" w:hAnsi="Arial" w:cs="Arial"/>
                <w:sz w:val="18"/>
                <w:szCs w:val="18"/>
              </w:rPr>
              <w:t>name:</w:t>
            </w:r>
            <w:r w:rsidRPr="00322F66">
              <w:rPr>
                <w:rFonts w:ascii="Arial" w:eastAsia="Arial" w:hAnsi="Arial" w:cs="Arial"/>
                <w:sz w:val="18"/>
                <w:szCs w:val="18"/>
                <w:lang w:val="en-GB" w:eastAsia="en-GB" w:bidi="en-GB"/>
              </w:rPr>
              <w:t xml:space="preserve"> GSF RIG 140</w:t>
            </w:r>
          </w:p>
        </w:tc>
      </w:tr>
      <w:tr w:rsidR="00F170AD" w:rsidRPr="00322F66" w14:paraId="7837BC0D" w14:textId="77777777" w:rsidTr="00322C66">
        <w:trPr>
          <w:trHeight w:val="215"/>
        </w:trPr>
        <w:tc>
          <w:tcPr>
            <w:tcW w:w="2537" w:type="dxa"/>
            <w:vMerge/>
          </w:tcPr>
          <w:p w14:paraId="5477775D" w14:textId="77777777" w:rsidR="00507E80" w:rsidRPr="00322F66" w:rsidRDefault="00507E80" w:rsidP="00322C66">
            <w:pPr>
              <w:rPr>
                <w:rFonts w:ascii="Arial" w:hAnsi="Arial" w:cs="Arial"/>
                <w:sz w:val="18"/>
                <w:szCs w:val="18"/>
              </w:rPr>
            </w:pPr>
          </w:p>
        </w:tc>
        <w:tc>
          <w:tcPr>
            <w:tcW w:w="2628" w:type="dxa"/>
            <w:vMerge w:val="restart"/>
          </w:tcPr>
          <w:p w14:paraId="062B0813"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2365" w:type="dxa"/>
            <w:gridSpan w:val="3"/>
            <w:vMerge w:val="restart"/>
          </w:tcPr>
          <w:p w14:paraId="3BE179D9"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tc>
        <w:tc>
          <w:tcPr>
            <w:tcW w:w="2365" w:type="dxa"/>
          </w:tcPr>
          <w:p w14:paraId="540C5578"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tc>
      </w:tr>
      <w:tr w:rsidR="00F170AD" w:rsidRPr="00322F66" w14:paraId="7A9D47F3" w14:textId="77777777" w:rsidTr="00322C66">
        <w:trPr>
          <w:trHeight w:val="215"/>
        </w:trPr>
        <w:tc>
          <w:tcPr>
            <w:tcW w:w="2537" w:type="dxa"/>
            <w:vMerge/>
          </w:tcPr>
          <w:p w14:paraId="0D36284D" w14:textId="77777777" w:rsidR="00507E80" w:rsidRPr="00322F66" w:rsidRDefault="00507E80" w:rsidP="00322C66">
            <w:pPr>
              <w:rPr>
                <w:rFonts w:ascii="Arial" w:hAnsi="Arial" w:cs="Arial"/>
                <w:sz w:val="18"/>
                <w:szCs w:val="18"/>
              </w:rPr>
            </w:pPr>
          </w:p>
        </w:tc>
        <w:tc>
          <w:tcPr>
            <w:tcW w:w="2628" w:type="dxa"/>
            <w:vMerge/>
          </w:tcPr>
          <w:p w14:paraId="71B4C2E6" w14:textId="77777777" w:rsidR="00507E80" w:rsidRPr="00322F66" w:rsidRDefault="00507E80" w:rsidP="00322C66">
            <w:pPr>
              <w:rPr>
                <w:rFonts w:ascii="Arial" w:hAnsi="Arial" w:cs="Arial"/>
                <w:sz w:val="18"/>
                <w:szCs w:val="18"/>
              </w:rPr>
            </w:pPr>
          </w:p>
        </w:tc>
        <w:tc>
          <w:tcPr>
            <w:tcW w:w="2365" w:type="dxa"/>
            <w:gridSpan w:val="3"/>
            <w:vMerge/>
          </w:tcPr>
          <w:p w14:paraId="3EA5E2D9" w14:textId="77777777" w:rsidR="00507E80" w:rsidRPr="00322F66" w:rsidRDefault="00507E80" w:rsidP="00322C66">
            <w:pPr>
              <w:rPr>
                <w:rFonts w:ascii="Arial" w:hAnsi="Arial" w:cs="Arial"/>
                <w:sz w:val="18"/>
                <w:szCs w:val="18"/>
              </w:rPr>
            </w:pPr>
          </w:p>
        </w:tc>
        <w:tc>
          <w:tcPr>
            <w:tcW w:w="2365" w:type="dxa"/>
          </w:tcPr>
          <w:p w14:paraId="7CFC6AE1"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Text: </w:t>
            </w:r>
            <w:r w:rsidRPr="00322F66">
              <w:rPr>
                <w:rFonts w:ascii="Arial" w:eastAsia="Arial" w:hAnsi="Arial" w:cs="Arial"/>
                <w:sz w:val="18"/>
                <w:szCs w:val="18"/>
                <w:lang w:val="en-GB" w:eastAsia="en-GB" w:bidi="en-GB"/>
              </w:rPr>
              <w:t>EXCLUSION ZONE DUE TO PRESENCE OF UNLIT ANCHOR MARKING BUOYS.</w:t>
            </w:r>
          </w:p>
        </w:tc>
      </w:tr>
      <w:tr w:rsidR="00F170AD" w:rsidRPr="00322F66" w14:paraId="17FFCFA0" w14:textId="77777777" w:rsidTr="00322C66">
        <w:trPr>
          <w:trHeight w:val="215"/>
        </w:trPr>
        <w:tc>
          <w:tcPr>
            <w:tcW w:w="2537" w:type="dxa"/>
            <w:vMerge/>
          </w:tcPr>
          <w:p w14:paraId="7EDE2C2F" w14:textId="77777777" w:rsidR="00507E80" w:rsidRPr="00322F66" w:rsidRDefault="00507E80" w:rsidP="00322C66">
            <w:pPr>
              <w:rPr>
                <w:rFonts w:ascii="Arial" w:hAnsi="Arial" w:cs="Arial"/>
                <w:sz w:val="18"/>
                <w:szCs w:val="18"/>
              </w:rPr>
            </w:pPr>
          </w:p>
        </w:tc>
        <w:tc>
          <w:tcPr>
            <w:tcW w:w="2628" w:type="dxa"/>
            <w:vMerge/>
          </w:tcPr>
          <w:p w14:paraId="2C521178" w14:textId="77777777" w:rsidR="00507E80" w:rsidRPr="00322F66" w:rsidRDefault="00507E80" w:rsidP="00322C66">
            <w:pPr>
              <w:rPr>
                <w:rFonts w:ascii="Arial" w:hAnsi="Arial" w:cs="Arial"/>
                <w:sz w:val="18"/>
                <w:szCs w:val="18"/>
              </w:rPr>
            </w:pPr>
          </w:p>
        </w:tc>
        <w:tc>
          <w:tcPr>
            <w:tcW w:w="4730" w:type="dxa"/>
            <w:gridSpan w:val="4"/>
          </w:tcPr>
          <w:p w14:paraId="6374EEF3"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NavwarnTypeDetails: drilling site operations</w:t>
            </w:r>
          </w:p>
        </w:tc>
      </w:tr>
      <w:tr w:rsidR="00F170AD" w:rsidRPr="00322F66" w14:paraId="2D0EC618" w14:textId="77777777" w:rsidTr="00322C66">
        <w:trPr>
          <w:trHeight w:val="215"/>
        </w:trPr>
        <w:tc>
          <w:tcPr>
            <w:tcW w:w="2537" w:type="dxa"/>
            <w:vMerge/>
          </w:tcPr>
          <w:p w14:paraId="4BCCDD74" w14:textId="77777777" w:rsidR="00507E80" w:rsidRPr="00322F66" w:rsidRDefault="00507E80" w:rsidP="00322C66">
            <w:pPr>
              <w:rPr>
                <w:rFonts w:ascii="Arial" w:hAnsi="Arial" w:cs="Arial"/>
                <w:sz w:val="18"/>
                <w:szCs w:val="18"/>
              </w:rPr>
            </w:pPr>
          </w:p>
        </w:tc>
        <w:tc>
          <w:tcPr>
            <w:tcW w:w="2628" w:type="dxa"/>
          </w:tcPr>
          <w:p w14:paraId="0D588B0D"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18DB3862"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eastAsia="Arial" w:hAnsi="Arial" w:cs="Arial"/>
                <w:sz w:val="18"/>
                <w:szCs w:val="18"/>
                <w:lang w:val="en-GB" w:eastAsia="en-GB" w:bidi="en-GB"/>
              </w:rPr>
              <w:t>06-03.81S 011-05.86E</w:t>
            </w:r>
          </w:p>
        </w:tc>
      </w:tr>
      <w:tr w:rsidR="00F170AD" w:rsidRPr="00322F66" w14:paraId="717BC144" w14:textId="77777777" w:rsidTr="00322C66">
        <w:trPr>
          <w:trHeight w:val="215"/>
        </w:trPr>
        <w:tc>
          <w:tcPr>
            <w:tcW w:w="2537" w:type="dxa"/>
            <w:vMerge/>
          </w:tcPr>
          <w:p w14:paraId="2AD24CEE" w14:textId="77777777" w:rsidR="00507E80" w:rsidRPr="00322F66" w:rsidRDefault="00507E80" w:rsidP="00322C66">
            <w:pPr>
              <w:rPr>
                <w:rFonts w:ascii="Arial" w:hAnsi="Arial" w:cs="Arial"/>
                <w:sz w:val="18"/>
                <w:szCs w:val="18"/>
              </w:rPr>
            </w:pPr>
          </w:p>
        </w:tc>
        <w:tc>
          <w:tcPr>
            <w:tcW w:w="2628" w:type="dxa"/>
          </w:tcPr>
          <w:p w14:paraId="60DE0181" w14:textId="77777777" w:rsidR="00507E80" w:rsidRPr="00322F66" w:rsidRDefault="00507E80" w:rsidP="00322C66">
            <w:pPr>
              <w:rPr>
                <w:rFonts w:ascii="Arial" w:hAnsi="Arial" w:cs="Arial"/>
                <w:sz w:val="18"/>
                <w:szCs w:val="18"/>
              </w:rPr>
            </w:pPr>
            <w:r w:rsidRPr="00322F66">
              <w:rPr>
                <w:rFonts w:ascii="Arial" w:hAnsi="Arial" w:cs="Arial"/>
                <w:sz w:val="18"/>
                <w:szCs w:val="18"/>
              </w:rPr>
              <w:t>restriction</w:t>
            </w:r>
          </w:p>
        </w:tc>
        <w:tc>
          <w:tcPr>
            <w:tcW w:w="4730" w:type="dxa"/>
            <w:gridSpan w:val="4"/>
          </w:tcPr>
          <w:p w14:paraId="3FEC90CC" w14:textId="77777777" w:rsidR="00507E80" w:rsidRPr="00322F66" w:rsidRDefault="00507E80" w:rsidP="00322C66">
            <w:pPr>
              <w:rPr>
                <w:rFonts w:ascii="Arial" w:hAnsi="Arial" w:cs="Arial"/>
                <w:sz w:val="18"/>
                <w:szCs w:val="18"/>
              </w:rPr>
            </w:pPr>
            <w:r w:rsidRPr="00322F66">
              <w:rPr>
                <w:rFonts w:ascii="Arial" w:hAnsi="Arial" w:cs="Arial"/>
                <w:sz w:val="18"/>
                <w:szCs w:val="18"/>
              </w:rPr>
              <w:t>(8) entry restricted</w:t>
            </w:r>
          </w:p>
        </w:tc>
      </w:tr>
      <w:tr w:rsidR="00F170AD" w:rsidRPr="00322F66" w14:paraId="13B9AA2D" w14:textId="77777777" w:rsidTr="00322C66">
        <w:trPr>
          <w:trHeight w:val="215"/>
        </w:trPr>
        <w:tc>
          <w:tcPr>
            <w:tcW w:w="2537" w:type="dxa"/>
          </w:tcPr>
          <w:p w14:paraId="33B241C5"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(ID13)</w:t>
            </w:r>
          </w:p>
        </w:tc>
        <w:tc>
          <w:tcPr>
            <w:tcW w:w="2628" w:type="dxa"/>
          </w:tcPr>
          <w:p w14:paraId="5891E3FA"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6FE3DD9C"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centerpoint radius 4NM </w:t>
            </w:r>
            <w:r w:rsidRPr="00322F66">
              <w:rPr>
                <w:rFonts w:ascii="Arial" w:eastAsia="Arial" w:hAnsi="Arial" w:cs="Arial"/>
                <w:sz w:val="18"/>
                <w:szCs w:val="18"/>
                <w:lang w:val="en-GB" w:eastAsia="en-GB" w:bidi="en-GB"/>
              </w:rPr>
              <w:t>06-03.81S 011-05.86E</w:t>
            </w:r>
          </w:p>
        </w:tc>
      </w:tr>
      <w:tr w:rsidR="00F170AD" w:rsidRPr="00322F66" w14:paraId="6913E2A5" w14:textId="77777777" w:rsidTr="00322C66">
        <w:trPr>
          <w:trHeight w:val="215"/>
        </w:trPr>
        <w:tc>
          <w:tcPr>
            <w:tcW w:w="2537" w:type="dxa"/>
            <w:vMerge w:val="restart"/>
          </w:tcPr>
          <w:p w14:paraId="54C2479B"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NAVWARNPart(ID04)</w:t>
            </w:r>
          </w:p>
        </w:tc>
        <w:tc>
          <w:tcPr>
            <w:tcW w:w="2628" w:type="dxa"/>
          </w:tcPr>
          <w:p w14:paraId="3C41D52F" w14:textId="77777777" w:rsidR="00507E80" w:rsidRPr="00322F66" w:rsidRDefault="00507E80" w:rsidP="00322C66">
            <w:pPr>
              <w:rPr>
                <w:rFonts w:ascii="Arial" w:hAnsi="Arial" w:cs="Arial"/>
                <w:sz w:val="18"/>
                <w:szCs w:val="18"/>
              </w:rPr>
            </w:pPr>
            <w:r w:rsidRPr="00322F66">
              <w:rPr>
                <w:rFonts w:ascii="Arial" w:hAnsi="Arial" w:cs="Arial"/>
                <w:sz w:val="18"/>
                <w:szCs w:val="18"/>
              </w:rPr>
              <w:t>featureName</w:t>
            </w:r>
          </w:p>
        </w:tc>
        <w:tc>
          <w:tcPr>
            <w:tcW w:w="4730" w:type="dxa"/>
            <w:gridSpan w:val="4"/>
          </w:tcPr>
          <w:p w14:paraId="449C37AD" w14:textId="77777777" w:rsidR="00507E80" w:rsidRPr="00322F66" w:rsidRDefault="00507E80" w:rsidP="00322C66">
            <w:pPr>
              <w:rPr>
                <w:rFonts w:ascii="Arial" w:hAnsi="Arial" w:cs="Arial"/>
                <w:sz w:val="18"/>
                <w:szCs w:val="18"/>
              </w:rPr>
            </w:pPr>
            <w:r w:rsidRPr="00322F66">
              <w:rPr>
                <w:rFonts w:ascii="Arial" w:hAnsi="Arial" w:cs="Arial"/>
                <w:sz w:val="18"/>
                <w:szCs w:val="18"/>
              </w:rPr>
              <w:t>nameUsage: (1) default name display</w:t>
            </w:r>
          </w:p>
          <w:p w14:paraId="3810CC41"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p w14:paraId="77789C5F" w14:textId="77777777" w:rsidR="00507E80" w:rsidRPr="00322F66" w:rsidRDefault="00507E80" w:rsidP="00322C66">
            <w:pPr>
              <w:rPr>
                <w:rFonts w:ascii="Arial" w:hAnsi="Arial" w:cs="Arial"/>
                <w:sz w:val="18"/>
                <w:szCs w:val="18"/>
              </w:rPr>
            </w:pPr>
            <w:r w:rsidRPr="00322F66">
              <w:rPr>
                <w:rFonts w:ascii="Arial" w:hAnsi="Arial" w:cs="Arial"/>
                <w:sz w:val="18"/>
                <w:szCs w:val="18"/>
              </w:rPr>
              <w:t>name:</w:t>
            </w:r>
            <w:r w:rsidRPr="00322F66">
              <w:rPr>
                <w:rFonts w:ascii="Arial" w:eastAsia="Arial" w:hAnsi="Arial" w:cs="Arial"/>
                <w:sz w:val="18"/>
                <w:szCs w:val="18"/>
                <w:lang w:val="en-GB" w:eastAsia="en-GB" w:bidi="en-GB"/>
              </w:rPr>
              <w:t xml:space="preserve"> KIZOMBA A (NEW).</w:t>
            </w:r>
          </w:p>
        </w:tc>
      </w:tr>
      <w:tr w:rsidR="00F170AD" w:rsidRPr="00322F66" w14:paraId="0BF94DBE" w14:textId="77777777" w:rsidTr="00322C66">
        <w:trPr>
          <w:trHeight w:val="215"/>
        </w:trPr>
        <w:tc>
          <w:tcPr>
            <w:tcW w:w="2537" w:type="dxa"/>
            <w:vMerge/>
          </w:tcPr>
          <w:p w14:paraId="3AEAB0C7" w14:textId="77777777" w:rsidR="00507E80" w:rsidRPr="00322F66" w:rsidRDefault="00507E80" w:rsidP="00322C66">
            <w:pPr>
              <w:rPr>
                <w:rFonts w:ascii="Arial" w:hAnsi="Arial" w:cs="Arial"/>
                <w:sz w:val="18"/>
                <w:szCs w:val="18"/>
              </w:rPr>
            </w:pPr>
          </w:p>
        </w:tc>
        <w:tc>
          <w:tcPr>
            <w:tcW w:w="2628" w:type="dxa"/>
            <w:vMerge w:val="restart"/>
          </w:tcPr>
          <w:p w14:paraId="588C9E27"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2365" w:type="dxa"/>
            <w:gridSpan w:val="3"/>
            <w:vMerge w:val="restart"/>
          </w:tcPr>
          <w:p w14:paraId="259C3289"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tc>
        <w:tc>
          <w:tcPr>
            <w:tcW w:w="2365" w:type="dxa"/>
          </w:tcPr>
          <w:p w14:paraId="744B689D"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tc>
      </w:tr>
      <w:tr w:rsidR="00F170AD" w:rsidRPr="00322F66" w14:paraId="1D046D5F" w14:textId="77777777" w:rsidTr="00322C66">
        <w:trPr>
          <w:trHeight w:val="215"/>
        </w:trPr>
        <w:tc>
          <w:tcPr>
            <w:tcW w:w="2537" w:type="dxa"/>
            <w:vMerge/>
          </w:tcPr>
          <w:p w14:paraId="76282B7E" w14:textId="77777777" w:rsidR="00507E80" w:rsidRPr="00322F66" w:rsidRDefault="00507E80" w:rsidP="00322C66">
            <w:pPr>
              <w:rPr>
                <w:rFonts w:ascii="Arial" w:hAnsi="Arial" w:cs="Arial"/>
                <w:sz w:val="18"/>
                <w:szCs w:val="18"/>
              </w:rPr>
            </w:pPr>
          </w:p>
        </w:tc>
        <w:tc>
          <w:tcPr>
            <w:tcW w:w="2628" w:type="dxa"/>
            <w:vMerge/>
          </w:tcPr>
          <w:p w14:paraId="7E1966D3" w14:textId="77777777" w:rsidR="00507E80" w:rsidRPr="00322F66" w:rsidRDefault="00507E80" w:rsidP="00322C66">
            <w:pPr>
              <w:rPr>
                <w:rFonts w:ascii="Arial" w:hAnsi="Arial" w:cs="Arial"/>
                <w:sz w:val="18"/>
                <w:szCs w:val="18"/>
              </w:rPr>
            </w:pPr>
          </w:p>
        </w:tc>
        <w:tc>
          <w:tcPr>
            <w:tcW w:w="2365" w:type="dxa"/>
            <w:gridSpan w:val="3"/>
            <w:vMerge/>
          </w:tcPr>
          <w:p w14:paraId="2F8A95C7" w14:textId="77777777" w:rsidR="00507E80" w:rsidRPr="00322F66" w:rsidRDefault="00507E80" w:rsidP="00322C66">
            <w:pPr>
              <w:rPr>
                <w:rFonts w:ascii="Arial" w:hAnsi="Arial" w:cs="Arial"/>
                <w:sz w:val="18"/>
                <w:szCs w:val="18"/>
              </w:rPr>
            </w:pPr>
          </w:p>
        </w:tc>
        <w:tc>
          <w:tcPr>
            <w:tcW w:w="2365" w:type="dxa"/>
          </w:tcPr>
          <w:p w14:paraId="72A0C723"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Text: </w:t>
            </w:r>
            <w:r w:rsidRPr="00322F66">
              <w:rPr>
                <w:rFonts w:ascii="Arial" w:eastAsia="Arial" w:hAnsi="Arial" w:cs="Arial"/>
                <w:sz w:val="18"/>
                <w:szCs w:val="18"/>
                <w:lang w:val="en-GB" w:eastAsia="en-GB" w:bidi="en-GB"/>
              </w:rPr>
              <w:t>EXCLUSION ZONE DUE TO PRESENCE OF UNLIT ANCHOR MARKING BUOYS.</w:t>
            </w:r>
          </w:p>
        </w:tc>
      </w:tr>
      <w:tr w:rsidR="00F170AD" w:rsidRPr="00322F66" w14:paraId="089E8D60" w14:textId="77777777" w:rsidTr="00322C66">
        <w:trPr>
          <w:trHeight w:val="215"/>
        </w:trPr>
        <w:tc>
          <w:tcPr>
            <w:tcW w:w="2537" w:type="dxa"/>
            <w:vMerge/>
          </w:tcPr>
          <w:p w14:paraId="4DE49F77" w14:textId="77777777" w:rsidR="00507E80" w:rsidRPr="00322F66" w:rsidRDefault="00507E80" w:rsidP="00322C66">
            <w:pPr>
              <w:rPr>
                <w:rFonts w:ascii="Arial" w:hAnsi="Arial" w:cs="Arial"/>
                <w:sz w:val="18"/>
                <w:szCs w:val="18"/>
              </w:rPr>
            </w:pPr>
          </w:p>
        </w:tc>
        <w:tc>
          <w:tcPr>
            <w:tcW w:w="2628" w:type="dxa"/>
            <w:vMerge/>
          </w:tcPr>
          <w:p w14:paraId="56C67CC8" w14:textId="77777777" w:rsidR="00507E80" w:rsidRPr="00322F66" w:rsidRDefault="00507E80" w:rsidP="00322C66">
            <w:pPr>
              <w:rPr>
                <w:rFonts w:ascii="Arial" w:hAnsi="Arial" w:cs="Arial"/>
                <w:sz w:val="18"/>
                <w:szCs w:val="18"/>
              </w:rPr>
            </w:pPr>
          </w:p>
        </w:tc>
        <w:tc>
          <w:tcPr>
            <w:tcW w:w="4730" w:type="dxa"/>
            <w:gridSpan w:val="4"/>
          </w:tcPr>
          <w:p w14:paraId="17ADFBB8"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NavwarnTypeDetails: drilling site operations</w:t>
            </w:r>
          </w:p>
        </w:tc>
      </w:tr>
      <w:tr w:rsidR="00F170AD" w:rsidRPr="00322F66" w14:paraId="3DD4222B" w14:textId="77777777" w:rsidTr="00322C66">
        <w:trPr>
          <w:trHeight w:val="215"/>
        </w:trPr>
        <w:tc>
          <w:tcPr>
            <w:tcW w:w="2537" w:type="dxa"/>
            <w:vMerge/>
          </w:tcPr>
          <w:p w14:paraId="45A252F3" w14:textId="77777777" w:rsidR="00507E80" w:rsidRPr="00322F66" w:rsidRDefault="00507E80" w:rsidP="00322C66">
            <w:pPr>
              <w:rPr>
                <w:rFonts w:ascii="Arial" w:hAnsi="Arial" w:cs="Arial"/>
                <w:sz w:val="18"/>
                <w:szCs w:val="18"/>
              </w:rPr>
            </w:pPr>
          </w:p>
        </w:tc>
        <w:tc>
          <w:tcPr>
            <w:tcW w:w="2628" w:type="dxa"/>
          </w:tcPr>
          <w:p w14:paraId="7F54FB28"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7A342749"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eastAsia="Arial" w:hAnsi="Arial" w:cs="Arial"/>
                <w:sz w:val="18"/>
                <w:szCs w:val="18"/>
                <w:lang w:val="en-GB" w:eastAsia="en-GB" w:bidi="en-GB"/>
              </w:rPr>
              <w:t>06-19.02S 011-03.23E</w:t>
            </w:r>
          </w:p>
        </w:tc>
      </w:tr>
      <w:tr w:rsidR="00F170AD" w:rsidRPr="00322F66" w14:paraId="5A9B09AB" w14:textId="77777777" w:rsidTr="00322C66">
        <w:trPr>
          <w:trHeight w:val="215"/>
        </w:trPr>
        <w:tc>
          <w:tcPr>
            <w:tcW w:w="2537" w:type="dxa"/>
            <w:vMerge/>
          </w:tcPr>
          <w:p w14:paraId="0E2F8ED6" w14:textId="77777777" w:rsidR="00507E80" w:rsidRPr="00322F66" w:rsidRDefault="00507E80" w:rsidP="00322C66">
            <w:pPr>
              <w:rPr>
                <w:rFonts w:ascii="Arial" w:hAnsi="Arial" w:cs="Arial"/>
                <w:sz w:val="18"/>
                <w:szCs w:val="18"/>
              </w:rPr>
            </w:pPr>
          </w:p>
        </w:tc>
        <w:tc>
          <w:tcPr>
            <w:tcW w:w="2628" w:type="dxa"/>
          </w:tcPr>
          <w:p w14:paraId="51875898" w14:textId="77777777" w:rsidR="00507E80" w:rsidRPr="00322F66" w:rsidRDefault="00507E80" w:rsidP="00322C66">
            <w:pPr>
              <w:rPr>
                <w:rFonts w:ascii="Arial" w:hAnsi="Arial" w:cs="Arial"/>
                <w:sz w:val="18"/>
                <w:szCs w:val="18"/>
              </w:rPr>
            </w:pPr>
            <w:r w:rsidRPr="00322F66">
              <w:rPr>
                <w:rFonts w:ascii="Arial" w:hAnsi="Arial" w:cs="Arial"/>
                <w:sz w:val="18"/>
                <w:szCs w:val="18"/>
              </w:rPr>
              <w:t>restriction</w:t>
            </w:r>
          </w:p>
        </w:tc>
        <w:tc>
          <w:tcPr>
            <w:tcW w:w="4730" w:type="dxa"/>
            <w:gridSpan w:val="4"/>
          </w:tcPr>
          <w:p w14:paraId="505EA98B" w14:textId="77777777" w:rsidR="00507E80" w:rsidRPr="00322F66" w:rsidRDefault="00507E80" w:rsidP="00322C66">
            <w:pPr>
              <w:rPr>
                <w:rFonts w:ascii="Arial" w:hAnsi="Arial" w:cs="Arial"/>
                <w:sz w:val="18"/>
                <w:szCs w:val="18"/>
              </w:rPr>
            </w:pPr>
            <w:r w:rsidRPr="00322F66">
              <w:rPr>
                <w:rFonts w:ascii="Arial" w:hAnsi="Arial" w:cs="Arial"/>
                <w:sz w:val="18"/>
                <w:szCs w:val="18"/>
              </w:rPr>
              <w:t>(8) entry restricted</w:t>
            </w:r>
          </w:p>
        </w:tc>
      </w:tr>
      <w:tr w:rsidR="00F170AD" w:rsidRPr="00322F66" w14:paraId="4C6A2B4F" w14:textId="77777777" w:rsidTr="00322C66">
        <w:trPr>
          <w:trHeight w:val="215"/>
        </w:trPr>
        <w:tc>
          <w:tcPr>
            <w:tcW w:w="2537" w:type="dxa"/>
          </w:tcPr>
          <w:p w14:paraId="08CECC9A"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(ID14)</w:t>
            </w:r>
          </w:p>
        </w:tc>
        <w:tc>
          <w:tcPr>
            <w:tcW w:w="2628" w:type="dxa"/>
          </w:tcPr>
          <w:p w14:paraId="008BDD82"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10BD6220"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centerpoint radius 4NM </w:t>
            </w:r>
            <w:r w:rsidRPr="00322F66">
              <w:rPr>
                <w:rFonts w:ascii="Arial" w:eastAsia="Arial" w:hAnsi="Arial" w:cs="Arial"/>
                <w:sz w:val="18"/>
                <w:szCs w:val="18"/>
                <w:lang w:val="en-GB" w:eastAsia="en-GB" w:bidi="en-GB"/>
              </w:rPr>
              <w:t>06-19.02S 011-03.23E</w:t>
            </w:r>
          </w:p>
        </w:tc>
      </w:tr>
      <w:tr w:rsidR="00F170AD" w:rsidRPr="00322F66" w14:paraId="5A6A8B24" w14:textId="77777777" w:rsidTr="00322C66">
        <w:trPr>
          <w:trHeight w:val="215"/>
        </w:trPr>
        <w:tc>
          <w:tcPr>
            <w:tcW w:w="2537" w:type="dxa"/>
            <w:vMerge w:val="restart"/>
          </w:tcPr>
          <w:p w14:paraId="200C5832"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NAVWARNPart(ID05)</w:t>
            </w:r>
          </w:p>
        </w:tc>
        <w:tc>
          <w:tcPr>
            <w:tcW w:w="2628" w:type="dxa"/>
          </w:tcPr>
          <w:p w14:paraId="14A033E8" w14:textId="77777777" w:rsidR="00507E80" w:rsidRPr="00322F66" w:rsidRDefault="00507E80" w:rsidP="00322C66">
            <w:pPr>
              <w:rPr>
                <w:rFonts w:ascii="Arial" w:hAnsi="Arial" w:cs="Arial"/>
                <w:sz w:val="18"/>
                <w:szCs w:val="18"/>
              </w:rPr>
            </w:pPr>
            <w:r w:rsidRPr="00322F66">
              <w:rPr>
                <w:rFonts w:ascii="Arial" w:hAnsi="Arial" w:cs="Arial"/>
                <w:sz w:val="18"/>
                <w:szCs w:val="18"/>
              </w:rPr>
              <w:t>featureName</w:t>
            </w:r>
          </w:p>
        </w:tc>
        <w:tc>
          <w:tcPr>
            <w:tcW w:w="4730" w:type="dxa"/>
            <w:gridSpan w:val="4"/>
          </w:tcPr>
          <w:p w14:paraId="60F41888" w14:textId="77777777" w:rsidR="00507E80" w:rsidRPr="00322F66" w:rsidRDefault="00507E80" w:rsidP="00322C66">
            <w:pPr>
              <w:rPr>
                <w:rFonts w:ascii="Arial" w:hAnsi="Arial" w:cs="Arial"/>
                <w:sz w:val="18"/>
                <w:szCs w:val="18"/>
              </w:rPr>
            </w:pPr>
            <w:r w:rsidRPr="00322F66">
              <w:rPr>
                <w:rFonts w:ascii="Arial" w:hAnsi="Arial" w:cs="Arial"/>
                <w:sz w:val="18"/>
                <w:szCs w:val="18"/>
              </w:rPr>
              <w:t>nameUsage: (1) default name display</w:t>
            </w:r>
          </w:p>
          <w:p w14:paraId="0F5DFDAA"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p w14:paraId="23D91796" w14:textId="77777777" w:rsidR="00507E80" w:rsidRPr="00322F66" w:rsidRDefault="00507E80" w:rsidP="00322C66">
            <w:pPr>
              <w:rPr>
                <w:rFonts w:ascii="Arial" w:hAnsi="Arial" w:cs="Arial"/>
                <w:sz w:val="18"/>
                <w:szCs w:val="18"/>
              </w:rPr>
            </w:pPr>
            <w:r w:rsidRPr="00322F66">
              <w:rPr>
                <w:rFonts w:ascii="Arial" w:hAnsi="Arial" w:cs="Arial"/>
                <w:sz w:val="18"/>
                <w:szCs w:val="18"/>
              </w:rPr>
              <w:t>name:</w:t>
            </w:r>
            <w:r w:rsidRPr="00322F66">
              <w:rPr>
                <w:rFonts w:ascii="Arial" w:eastAsia="Arial" w:hAnsi="Arial" w:cs="Arial"/>
                <w:sz w:val="18"/>
                <w:szCs w:val="18"/>
                <w:lang w:val="en-GB" w:eastAsia="en-GB" w:bidi="en-GB"/>
              </w:rPr>
              <w:t xml:space="preserve"> PRIDE SOUTH PACIFIC</w:t>
            </w:r>
          </w:p>
        </w:tc>
      </w:tr>
      <w:tr w:rsidR="00F170AD" w:rsidRPr="00322F66" w14:paraId="12B8825A" w14:textId="77777777" w:rsidTr="00322C66">
        <w:trPr>
          <w:trHeight w:val="215"/>
        </w:trPr>
        <w:tc>
          <w:tcPr>
            <w:tcW w:w="2537" w:type="dxa"/>
            <w:vMerge/>
          </w:tcPr>
          <w:p w14:paraId="4468C004" w14:textId="77777777" w:rsidR="00507E80" w:rsidRPr="00322F66" w:rsidRDefault="00507E80" w:rsidP="00322C66">
            <w:pPr>
              <w:rPr>
                <w:rFonts w:ascii="Arial" w:hAnsi="Arial" w:cs="Arial"/>
                <w:sz w:val="18"/>
                <w:szCs w:val="18"/>
              </w:rPr>
            </w:pPr>
          </w:p>
        </w:tc>
        <w:tc>
          <w:tcPr>
            <w:tcW w:w="2628" w:type="dxa"/>
            <w:vMerge w:val="restart"/>
          </w:tcPr>
          <w:p w14:paraId="019B2E6D"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2365" w:type="dxa"/>
            <w:gridSpan w:val="3"/>
            <w:vMerge w:val="restart"/>
          </w:tcPr>
          <w:p w14:paraId="3950BE53"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tc>
        <w:tc>
          <w:tcPr>
            <w:tcW w:w="2365" w:type="dxa"/>
          </w:tcPr>
          <w:p w14:paraId="69A24EDE"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tc>
      </w:tr>
      <w:tr w:rsidR="00F170AD" w:rsidRPr="00322F66" w14:paraId="6387F26B" w14:textId="77777777" w:rsidTr="00322C66">
        <w:trPr>
          <w:trHeight w:val="215"/>
        </w:trPr>
        <w:tc>
          <w:tcPr>
            <w:tcW w:w="2537" w:type="dxa"/>
            <w:vMerge/>
          </w:tcPr>
          <w:p w14:paraId="4B6D7928" w14:textId="77777777" w:rsidR="00507E80" w:rsidRPr="00322F66" w:rsidRDefault="00507E80" w:rsidP="00322C66">
            <w:pPr>
              <w:rPr>
                <w:rFonts w:ascii="Arial" w:hAnsi="Arial" w:cs="Arial"/>
                <w:sz w:val="18"/>
                <w:szCs w:val="18"/>
              </w:rPr>
            </w:pPr>
          </w:p>
        </w:tc>
        <w:tc>
          <w:tcPr>
            <w:tcW w:w="2628" w:type="dxa"/>
            <w:vMerge/>
          </w:tcPr>
          <w:p w14:paraId="41CDD1CB" w14:textId="77777777" w:rsidR="00507E80" w:rsidRPr="00322F66" w:rsidRDefault="00507E80" w:rsidP="00322C66">
            <w:pPr>
              <w:rPr>
                <w:rFonts w:ascii="Arial" w:hAnsi="Arial" w:cs="Arial"/>
                <w:sz w:val="18"/>
                <w:szCs w:val="18"/>
              </w:rPr>
            </w:pPr>
          </w:p>
        </w:tc>
        <w:tc>
          <w:tcPr>
            <w:tcW w:w="2365" w:type="dxa"/>
            <w:gridSpan w:val="3"/>
            <w:vMerge/>
          </w:tcPr>
          <w:p w14:paraId="0FF61F8E" w14:textId="77777777" w:rsidR="00507E80" w:rsidRPr="00322F66" w:rsidRDefault="00507E80" w:rsidP="00322C66">
            <w:pPr>
              <w:rPr>
                <w:rFonts w:ascii="Arial" w:hAnsi="Arial" w:cs="Arial"/>
                <w:sz w:val="18"/>
                <w:szCs w:val="18"/>
              </w:rPr>
            </w:pPr>
          </w:p>
        </w:tc>
        <w:tc>
          <w:tcPr>
            <w:tcW w:w="2365" w:type="dxa"/>
          </w:tcPr>
          <w:p w14:paraId="70255703"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Text: </w:t>
            </w:r>
            <w:r w:rsidRPr="00322F66">
              <w:rPr>
                <w:rFonts w:ascii="Arial" w:eastAsia="Arial" w:hAnsi="Arial" w:cs="Arial"/>
                <w:sz w:val="18"/>
                <w:szCs w:val="18"/>
                <w:lang w:val="en-GB" w:eastAsia="en-GB" w:bidi="en-GB"/>
              </w:rPr>
              <w:t>EXCLUSION ZONE DUE TO PRESENCE OF UNLIT ANCHOR MARKING BUOYS.</w:t>
            </w:r>
          </w:p>
        </w:tc>
      </w:tr>
      <w:tr w:rsidR="00F170AD" w:rsidRPr="00322F66" w14:paraId="78A1419A" w14:textId="77777777" w:rsidTr="00322C66">
        <w:trPr>
          <w:trHeight w:val="215"/>
        </w:trPr>
        <w:tc>
          <w:tcPr>
            <w:tcW w:w="2537" w:type="dxa"/>
            <w:vMerge/>
          </w:tcPr>
          <w:p w14:paraId="716BD519" w14:textId="77777777" w:rsidR="00507E80" w:rsidRPr="00322F66" w:rsidRDefault="00507E80" w:rsidP="00322C66">
            <w:pPr>
              <w:rPr>
                <w:rFonts w:ascii="Arial" w:hAnsi="Arial" w:cs="Arial"/>
                <w:sz w:val="18"/>
                <w:szCs w:val="18"/>
              </w:rPr>
            </w:pPr>
          </w:p>
        </w:tc>
        <w:tc>
          <w:tcPr>
            <w:tcW w:w="2628" w:type="dxa"/>
            <w:vMerge/>
          </w:tcPr>
          <w:p w14:paraId="50DB254E" w14:textId="77777777" w:rsidR="00507E80" w:rsidRPr="00322F66" w:rsidRDefault="00507E80" w:rsidP="00322C66">
            <w:pPr>
              <w:rPr>
                <w:rFonts w:ascii="Arial" w:hAnsi="Arial" w:cs="Arial"/>
                <w:sz w:val="18"/>
                <w:szCs w:val="18"/>
              </w:rPr>
            </w:pPr>
          </w:p>
        </w:tc>
        <w:tc>
          <w:tcPr>
            <w:tcW w:w="4730" w:type="dxa"/>
            <w:gridSpan w:val="4"/>
          </w:tcPr>
          <w:p w14:paraId="0232F9AE"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NavwarnTypeDetails: drilling site operations</w:t>
            </w:r>
          </w:p>
        </w:tc>
      </w:tr>
      <w:tr w:rsidR="00F170AD" w:rsidRPr="00322F66" w14:paraId="130D4BF9" w14:textId="77777777" w:rsidTr="00322C66">
        <w:trPr>
          <w:trHeight w:val="215"/>
        </w:trPr>
        <w:tc>
          <w:tcPr>
            <w:tcW w:w="2537" w:type="dxa"/>
            <w:vMerge/>
          </w:tcPr>
          <w:p w14:paraId="5D5EB665" w14:textId="77777777" w:rsidR="00507E80" w:rsidRPr="00322F66" w:rsidRDefault="00507E80" w:rsidP="00322C66">
            <w:pPr>
              <w:rPr>
                <w:rFonts w:ascii="Arial" w:hAnsi="Arial" w:cs="Arial"/>
                <w:sz w:val="18"/>
                <w:szCs w:val="18"/>
              </w:rPr>
            </w:pPr>
          </w:p>
        </w:tc>
        <w:tc>
          <w:tcPr>
            <w:tcW w:w="2628" w:type="dxa"/>
          </w:tcPr>
          <w:p w14:paraId="15881E6E"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22041E5B"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eastAsia="Arial" w:hAnsi="Arial" w:cs="Arial"/>
                <w:sz w:val="18"/>
                <w:szCs w:val="18"/>
                <w:lang w:val="en-GB" w:eastAsia="en-GB" w:bidi="en-GB"/>
              </w:rPr>
              <w:t>06-20.15S 011-18.01E</w:t>
            </w:r>
          </w:p>
        </w:tc>
      </w:tr>
      <w:tr w:rsidR="00F170AD" w:rsidRPr="00322F66" w14:paraId="048B35F3" w14:textId="77777777" w:rsidTr="00322C66">
        <w:trPr>
          <w:trHeight w:val="215"/>
        </w:trPr>
        <w:tc>
          <w:tcPr>
            <w:tcW w:w="2537" w:type="dxa"/>
            <w:vMerge/>
          </w:tcPr>
          <w:p w14:paraId="00284ACE" w14:textId="77777777" w:rsidR="00507E80" w:rsidRPr="00322F66" w:rsidRDefault="00507E80" w:rsidP="00322C66">
            <w:pPr>
              <w:rPr>
                <w:rFonts w:ascii="Arial" w:hAnsi="Arial" w:cs="Arial"/>
                <w:sz w:val="18"/>
                <w:szCs w:val="18"/>
              </w:rPr>
            </w:pPr>
          </w:p>
        </w:tc>
        <w:tc>
          <w:tcPr>
            <w:tcW w:w="2628" w:type="dxa"/>
          </w:tcPr>
          <w:p w14:paraId="24CA6EEB" w14:textId="77777777" w:rsidR="00507E80" w:rsidRPr="00322F66" w:rsidRDefault="00507E80" w:rsidP="00322C66">
            <w:pPr>
              <w:rPr>
                <w:rFonts w:ascii="Arial" w:hAnsi="Arial" w:cs="Arial"/>
                <w:sz w:val="18"/>
                <w:szCs w:val="18"/>
              </w:rPr>
            </w:pPr>
            <w:r w:rsidRPr="00322F66">
              <w:rPr>
                <w:rFonts w:ascii="Arial" w:hAnsi="Arial" w:cs="Arial"/>
                <w:sz w:val="18"/>
                <w:szCs w:val="18"/>
              </w:rPr>
              <w:t>restriction</w:t>
            </w:r>
          </w:p>
        </w:tc>
        <w:tc>
          <w:tcPr>
            <w:tcW w:w="4730" w:type="dxa"/>
            <w:gridSpan w:val="4"/>
          </w:tcPr>
          <w:p w14:paraId="050DFC0D" w14:textId="77777777" w:rsidR="00507E80" w:rsidRPr="00322F66" w:rsidRDefault="00507E80" w:rsidP="00322C66">
            <w:pPr>
              <w:rPr>
                <w:rFonts w:ascii="Arial" w:hAnsi="Arial" w:cs="Arial"/>
                <w:sz w:val="18"/>
                <w:szCs w:val="18"/>
              </w:rPr>
            </w:pPr>
            <w:r w:rsidRPr="00322F66">
              <w:rPr>
                <w:rFonts w:ascii="Arial" w:hAnsi="Arial" w:cs="Arial"/>
                <w:sz w:val="18"/>
                <w:szCs w:val="18"/>
              </w:rPr>
              <w:t>(8) entry restricted</w:t>
            </w:r>
          </w:p>
        </w:tc>
      </w:tr>
      <w:tr w:rsidR="00F170AD" w:rsidRPr="00322F66" w14:paraId="4A77BFA8" w14:textId="77777777" w:rsidTr="00322C66">
        <w:trPr>
          <w:trHeight w:val="215"/>
        </w:trPr>
        <w:tc>
          <w:tcPr>
            <w:tcW w:w="2537" w:type="dxa"/>
          </w:tcPr>
          <w:p w14:paraId="6BA159BB"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(ID15)</w:t>
            </w:r>
          </w:p>
        </w:tc>
        <w:tc>
          <w:tcPr>
            <w:tcW w:w="2628" w:type="dxa"/>
          </w:tcPr>
          <w:p w14:paraId="27FC4C74"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150DB8D0"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centerpoint radius 4NM </w:t>
            </w:r>
            <w:r w:rsidRPr="00322F66">
              <w:rPr>
                <w:rFonts w:ascii="Arial" w:eastAsia="Arial" w:hAnsi="Arial" w:cs="Arial"/>
                <w:sz w:val="18"/>
                <w:szCs w:val="18"/>
                <w:lang w:val="en-GB" w:eastAsia="en-GB" w:bidi="en-GB"/>
              </w:rPr>
              <w:t>06-20.15S 011-18.01E</w:t>
            </w:r>
          </w:p>
        </w:tc>
      </w:tr>
      <w:tr w:rsidR="00F170AD" w:rsidRPr="00322F66" w14:paraId="7F06C3DF" w14:textId="77777777" w:rsidTr="00322C66">
        <w:trPr>
          <w:trHeight w:val="305"/>
        </w:trPr>
        <w:tc>
          <w:tcPr>
            <w:tcW w:w="2537" w:type="dxa"/>
            <w:vMerge w:val="restart"/>
          </w:tcPr>
          <w:p w14:paraId="6F005D6E"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NAVWARNPart(ID06)</w:t>
            </w:r>
          </w:p>
        </w:tc>
        <w:tc>
          <w:tcPr>
            <w:tcW w:w="2628" w:type="dxa"/>
          </w:tcPr>
          <w:p w14:paraId="7C0D3726" w14:textId="77777777" w:rsidR="00507E80" w:rsidRPr="00322F66" w:rsidRDefault="00507E80" w:rsidP="00322C66">
            <w:pPr>
              <w:rPr>
                <w:rFonts w:ascii="Arial" w:hAnsi="Arial" w:cs="Arial"/>
                <w:sz w:val="18"/>
                <w:szCs w:val="18"/>
              </w:rPr>
            </w:pPr>
            <w:r w:rsidRPr="00322F66">
              <w:rPr>
                <w:rFonts w:ascii="Arial" w:hAnsi="Arial" w:cs="Arial"/>
                <w:sz w:val="18"/>
                <w:szCs w:val="18"/>
              </w:rPr>
              <w:t>featureName</w:t>
            </w:r>
          </w:p>
        </w:tc>
        <w:tc>
          <w:tcPr>
            <w:tcW w:w="4730" w:type="dxa"/>
            <w:gridSpan w:val="4"/>
          </w:tcPr>
          <w:p w14:paraId="2209A61E" w14:textId="77777777" w:rsidR="00507E80" w:rsidRPr="00322F66" w:rsidRDefault="00507E80" w:rsidP="00322C66">
            <w:pPr>
              <w:rPr>
                <w:rFonts w:ascii="Arial" w:hAnsi="Arial" w:cs="Arial"/>
                <w:sz w:val="18"/>
                <w:szCs w:val="18"/>
              </w:rPr>
            </w:pPr>
            <w:r w:rsidRPr="00322F66">
              <w:rPr>
                <w:rFonts w:ascii="Arial" w:hAnsi="Arial" w:cs="Arial"/>
                <w:sz w:val="18"/>
                <w:szCs w:val="18"/>
              </w:rPr>
              <w:t>nameUsage: (1) default name display</w:t>
            </w:r>
          </w:p>
          <w:p w14:paraId="6736835F"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p w14:paraId="315AAF60" w14:textId="77777777" w:rsidR="00507E80" w:rsidRPr="00322F66" w:rsidRDefault="00507E80" w:rsidP="00322C66">
            <w:pPr>
              <w:rPr>
                <w:rFonts w:ascii="Arial" w:hAnsi="Arial" w:cs="Arial"/>
                <w:sz w:val="18"/>
                <w:szCs w:val="18"/>
              </w:rPr>
            </w:pPr>
            <w:r w:rsidRPr="00322F66">
              <w:rPr>
                <w:rFonts w:ascii="Arial" w:hAnsi="Arial" w:cs="Arial"/>
                <w:sz w:val="18"/>
                <w:szCs w:val="18"/>
              </w:rPr>
              <w:t>name:</w:t>
            </w:r>
            <w:r w:rsidRPr="00322F66">
              <w:rPr>
                <w:rFonts w:ascii="Arial" w:eastAsia="Arial" w:hAnsi="Arial" w:cs="Arial"/>
                <w:sz w:val="18"/>
                <w:szCs w:val="18"/>
                <w:lang w:val="en-GB" w:eastAsia="en-GB" w:bidi="en-GB"/>
              </w:rPr>
              <w:t xml:space="preserve"> KIZOMBA B</w:t>
            </w:r>
          </w:p>
        </w:tc>
      </w:tr>
      <w:tr w:rsidR="00F170AD" w:rsidRPr="00322F66" w14:paraId="6D795A34" w14:textId="77777777" w:rsidTr="00322C66">
        <w:trPr>
          <w:trHeight w:val="215"/>
        </w:trPr>
        <w:tc>
          <w:tcPr>
            <w:tcW w:w="2537" w:type="dxa"/>
            <w:vMerge/>
          </w:tcPr>
          <w:p w14:paraId="41954596" w14:textId="77777777" w:rsidR="00507E80" w:rsidRPr="00322F66" w:rsidRDefault="00507E80" w:rsidP="00322C66">
            <w:pPr>
              <w:rPr>
                <w:rFonts w:ascii="Arial" w:hAnsi="Arial" w:cs="Arial"/>
                <w:sz w:val="18"/>
                <w:szCs w:val="18"/>
              </w:rPr>
            </w:pPr>
          </w:p>
        </w:tc>
        <w:tc>
          <w:tcPr>
            <w:tcW w:w="2628" w:type="dxa"/>
            <w:vMerge w:val="restart"/>
          </w:tcPr>
          <w:p w14:paraId="169B63D6"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2365" w:type="dxa"/>
            <w:gridSpan w:val="3"/>
            <w:vMerge w:val="restart"/>
          </w:tcPr>
          <w:p w14:paraId="6251C223"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tc>
        <w:tc>
          <w:tcPr>
            <w:tcW w:w="2365" w:type="dxa"/>
          </w:tcPr>
          <w:p w14:paraId="759197CC"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tc>
      </w:tr>
      <w:tr w:rsidR="00F170AD" w:rsidRPr="00322F66" w14:paraId="64DC9320" w14:textId="77777777" w:rsidTr="00322C66">
        <w:trPr>
          <w:trHeight w:val="215"/>
        </w:trPr>
        <w:tc>
          <w:tcPr>
            <w:tcW w:w="2537" w:type="dxa"/>
            <w:vMerge/>
          </w:tcPr>
          <w:p w14:paraId="638668B6" w14:textId="77777777" w:rsidR="00507E80" w:rsidRPr="00322F66" w:rsidRDefault="00507E80" w:rsidP="00322C66">
            <w:pPr>
              <w:rPr>
                <w:rFonts w:ascii="Arial" w:hAnsi="Arial" w:cs="Arial"/>
                <w:sz w:val="18"/>
                <w:szCs w:val="18"/>
              </w:rPr>
            </w:pPr>
          </w:p>
        </w:tc>
        <w:tc>
          <w:tcPr>
            <w:tcW w:w="2628" w:type="dxa"/>
            <w:vMerge/>
          </w:tcPr>
          <w:p w14:paraId="366BF6A5" w14:textId="77777777" w:rsidR="00507E80" w:rsidRPr="00322F66" w:rsidRDefault="00507E80" w:rsidP="00322C66">
            <w:pPr>
              <w:rPr>
                <w:rFonts w:ascii="Arial" w:hAnsi="Arial" w:cs="Arial"/>
                <w:sz w:val="18"/>
                <w:szCs w:val="18"/>
              </w:rPr>
            </w:pPr>
          </w:p>
        </w:tc>
        <w:tc>
          <w:tcPr>
            <w:tcW w:w="2365" w:type="dxa"/>
            <w:gridSpan w:val="3"/>
            <w:vMerge/>
          </w:tcPr>
          <w:p w14:paraId="66E1DA53" w14:textId="77777777" w:rsidR="00507E80" w:rsidRPr="00322F66" w:rsidRDefault="00507E80" w:rsidP="00322C66">
            <w:pPr>
              <w:rPr>
                <w:rFonts w:ascii="Arial" w:hAnsi="Arial" w:cs="Arial"/>
                <w:sz w:val="18"/>
                <w:szCs w:val="18"/>
              </w:rPr>
            </w:pPr>
          </w:p>
        </w:tc>
        <w:tc>
          <w:tcPr>
            <w:tcW w:w="2365" w:type="dxa"/>
          </w:tcPr>
          <w:p w14:paraId="01819FD0"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Text: </w:t>
            </w:r>
            <w:r w:rsidRPr="00322F66">
              <w:rPr>
                <w:rFonts w:ascii="Arial" w:eastAsia="Arial" w:hAnsi="Arial" w:cs="Arial"/>
                <w:sz w:val="18"/>
                <w:szCs w:val="18"/>
                <w:lang w:val="en-GB" w:eastAsia="en-GB" w:bidi="en-GB"/>
              </w:rPr>
              <w:t>EXCLUSION ZONE DUE TO PRESENCE OF UNLIT ANCHOR MARKING BUOYS.</w:t>
            </w:r>
          </w:p>
        </w:tc>
      </w:tr>
      <w:tr w:rsidR="00F170AD" w:rsidRPr="00322F66" w14:paraId="34F75D93" w14:textId="77777777" w:rsidTr="00322C66">
        <w:trPr>
          <w:trHeight w:val="215"/>
        </w:trPr>
        <w:tc>
          <w:tcPr>
            <w:tcW w:w="2537" w:type="dxa"/>
            <w:vMerge/>
          </w:tcPr>
          <w:p w14:paraId="7D05250A" w14:textId="77777777" w:rsidR="00507E80" w:rsidRPr="00322F66" w:rsidRDefault="00507E80" w:rsidP="00322C66">
            <w:pPr>
              <w:rPr>
                <w:rFonts w:ascii="Arial" w:hAnsi="Arial" w:cs="Arial"/>
                <w:sz w:val="18"/>
                <w:szCs w:val="18"/>
              </w:rPr>
            </w:pPr>
          </w:p>
        </w:tc>
        <w:tc>
          <w:tcPr>
            <w:tcW w:w="2628" w:type="dxa"/>
            <w:vMerge/>
          </w:tcPr>
          <w:p w14:paraId="496AE3F2" w14:textId="77777777" w:rsidR="00507E80" w:rsidRPr="00322F66" w:rsidRDefault="00507E80" w:rsidP="00322C66">
            <w:pPr>
              <w:rPr>
                <w:rFonts w:ascii="Arial" w:hAnsi="Arial" w:cs="Arial"/>
                <w:sz w:val="18"/>
                <w:szCs w:val="18"/>
              </w:rPr>
            </w:pPr>
          </w:p>
        </w:tc>
        <w:tc>
          <w:tcPr>
            <w:tcW w:w="4730" w:type="dxa"/>
            <w:gridSpan w:val="4"/>
          </w:tcPr>
          <w:p w14:paraId="24B7A9BC"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NavwarnTypeDetails: drilling site operations</w:t>
            </w:r>
          </w:p>
        </w:tc>
      </w:tr>
      <w:tr w:rsidR="00F170AD" w:rsidRPr="00322F66" w14:paraId="7895957B" w14:textId="77777777" w:rsidTr="00322C66">
        <w:trPr>
          <w:trHeight w:val="215"/>
        </w:trPr>
        <w:tc>
          <w:tcPr>
            <w:tcW w:w="2537" w:type="dxa"/>
            <w:vMerge/>
          </w:tcPr>
          <w:p w14:paraId="10CDA6CC" w14:textId="77777777" w:rsidR="00507E80" w:rsidRPr="00322F66" w:rsidRDefault="00507E80" w:rsidP="00322C66">
            <w:pPr>
              <w:rPr>
                <w:rFonts w:ascii="Arial" w:hAnsi="Arial" w:cs="Arial"/>
                <w:sz w:val="18"/>
                <w:szCs w:val="18"/>
              </w:rPr>
            </w:pPr>
          </w:p>
        </w:tc>
        <w:tc>
          <w:tcPr>
            <w:tcW w:w="2628" w:type="dxa"/>
          </w:tcPr>
          <w:p w14:paraId="3C84A425"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4799F695"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eastAsia="Arial" w:hAnsi="Arial" w:cs="Arial"/>
                <w:sz w:val="18"/>
                <w:szCs w:val="18"/>
                <w:lang w:val="en-GB" w:eastAsia="en-GB" w:bidi="en-GB"/>
              </w:rPr>
              <w:t>06-20.92S 011-09.22E</w:t>
            </w:r>
          </w:p>
        </w:tc>
      </w:tr>
      <w:tr w:rsidR="00F170AD" w:rsidRPr="00322F66" w14:paraId="30CD9DEC" w14:textId="77777777" w:rsidTr="00322C66">
        <w:trPr>
          <w:trHeight w:val="215"/>
        </w:trPr>
        <w:tc>
          <w:tcPr>
            <w:tcW w:w="2537" w:type="dxa"/>
            <w:vMerge/>
          </w:tcPr>
          <w:p w14:paraId="1D948A58" w14:textId="77777777" w:rsidR="00507E80" w:rsidRPr="00322F66" w:rsidRDefault="00507E80" w:rsidP="00322C66">
            <w:pPr>
              <w:rPr>
                <w:rFonts w:ascii="Arial" w:hAnsi="Arial" w:cs="Arial"/>
                <w:sz w:val="18"/>
                <w:szCs w:val="18"/>
              </w:rPr>
            </w:pPr>
          </w:p>
        </w:tc>
        <w:tc>
          <w:tcPr>
            <w:tcW w:w="2628" w:type="dxa"/>
          </w:tcPr>
          <w:p w14:paraId="668C12C8" w14:textId="77777777" w:rsidR="00507E80" w:rsidRPr="00322F66" w:rsidRDefault="00507E80" w:rsidP="00322C66">
            <w:pPr>
              <w:rPr>
                <w:rFonts w:ascii="Arial" w:hAnsi="Arial" w:cs="Arial"/>
                <w:sz w:val="18"/>
                <w:szCs w:val="18"/>
              </w:rPr>
            </w:pPr>
            <w:r w:rsidRPr="00322F66">
              <w:rPr>
                <w:rFonts w:ascii="Arial" w:hAnsi="Arial" w:cs="Arial"/>
                <w:sz w:val="18"/>
                <w:szCs w:val="18"/>
              </w:rPr>
              <w:t>restriction</w:t>
            </w:r>
          </w:p>
        </w:tc>
        <w:tc>
          <w:tcPr>
            <w:tcW w:w="4730" w:type="dxa"/>
            <w:gridSpan w:val="4"/>
          </w:tcPr>
          <w:p w14:paraId="26B96111" w14:textId="77777777" w:rsidR="00507E80" w:rsidRPr="00322F66" w:rsidRDefault="00507E80" w:rsidP="00322C66">
            <w:pPr>
              <w:rPr>
                <w:rFonts w:ascii="Arial" w:hAnsi="Arial" w:cs="Arial"/>
                <w:sz w:val="18"/>
                <w:szCs w:val="18"/>
              </w:rPr>
            </w:pPr>
            <w:r w:rsidRPr="00322F66">
              <w:rPr>
                <w:rFonts w:ascii="Arial" w:hAnsi="Arial" w:cs="Arial"/>
                <w:sz w:val="18"/>
                <w:szCs w:val="18"/>
              </w:rPr>
              <w:t>(8) entry restricted</w:t>
            </w:r>
          </w:p>
        </w:tc>
      </w:tr>
      <w:tr w:rsidR="00F170AD" w:rsidRPr="00322F66" w14:paraId="3493CBDF" w14:textId="77777777" w:rsidTr="00322C66">
        <w:trPr>
          <w:trHeight w:val="215"/>
        </w:trPr>
        <w:tc>
          <w:tcPr>
            <w:tcW w:w="2537" w:type="dxa"/>
          </w:tcPr>
          <w:p w14:paraId="5B302AEB"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(ID16)</w:t>
            </w:r>
          </w:p>
        </w:tc>
        <w:tc>
          <w:tcPr>
            <w:tcW w:w="2628" w:type="dxa"/>
          </w:tcPr>
          <w:p w14:paraId="61EB5E73"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1D933CE4"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centerpoint 4NM radius </w:t>
            </w:r>
            <w:r w:rsidRPr="00322F66">
              <w:rPr>
                <w:rFonts w:ascii="Arial" w:eastAsia="Arial" w:hAnsi="Arial" w:cs="Arial"/>
                <w:sz w:val="18"/>
                <w:szCs w:val="18"/>
                <w:lang w:val="en-GB" w:eastAsia="en-GB" w:bidi="en-GB"/>
              </w:rPr>
              <w:t>06-20.92S 011-09.22E</w:t>
            </w:r>
          </w:p>
        </w:tc>
      </w:tr>
      <w:tr w:rsidR="00F170AD" w:rsidRPr="00322F66" w14:paraId="4F744F0F" w14:textId="77777777" w:rsidTr="00322C66">
        <w:trPr>
          <w:trHeight w:val="215"/>
        </w:trPr>
        <w:tc>
          <w:tcPr>
            <w:tcW w:w="2537" w:type="dxa"/>
            <w:vMerge w:val="restart"/>
          </w:tcPr>
          <w:p w14:paraId="25010A12"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NAVWARNPart(ID06)</w:t>
            </w:r>
          </w:p>
        </w:tc>
        <w:tc>
          <w:tcPr>
            <w:tcW w:w="2628" w:type="dxa"/>
          </w:tcPr>
          <w:p w14:paraId="33EC2922" w14:textId="77777777" w:rsidR="00507E80" w:rsidRPr="00322F66" w:rsidRDefault="00507E80" w:rsidP="00322C66">
            <w:pPr>
              <w:rPr>
                <w:rFonts w:ascii="Arial" w:hAnsi="Arial" w:cs="Arial"/>
                <w:sz w:val="18"/>
                <w:szCs w:val="18"/>
              </w:rPr>
            </w:pPr>
            <w:r w:rsidRPr="00322F66">
              <w:rPr>
                <w:rFonts w:ascii="Arial" w:hAnsi="Arial" w:cs="Arial"/>
                <w:sz w:val="18"/>
                <w:szCs w:val="18"/>
              </w:rPr>
              <w:t>featureName</w:t>
            </w:r>
          </w:p>
        </w:tc>
        <w:tc>
          <w:tcPr>
            <w:tcW w:w="4730" w:type="dxa"/>
            <w:gridSpan w:val="4"/>
          </w:tcPr>
          <w:p w14:paraId="05F2D9F8" w14:textId="77777777" w:rsidR="00507E80" w:rsidRPr="00322F66" w:rsidRDefault="00507E80" w:rsidP="00322C66">
            <w:pPr>
              <w:rPr>
                <w:rFonts w:ascii="Arial" w:hAnsi="Arial" w:cs="Arial"/>
                <w:sz w:val="18"/>
                <w:szCs w:val="18"/>
              </w:rPr>
            </w:pPr>
            <w:r w:rsidRPr="00322F66">
              <w:rPr>
                <w:rFonts w:ascii="Arial" w:hAnsi="Arial" w:cs="Arial"/>
                <w:sz w:val="18"/>
                <w:szCs w:val="18"/>
              </w:rPr>
              <w:t>nameUsage: (1) default name display</w:t>
            </w:r>
          </w:p>
          <w:p w14:paraId="50A09FB0"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p w14:paraId="3D1AFD4D" w14:textId="77777777" w:rsidR="00507E80" w:rsidRPr="00322F66" w:rsidRDefault="00507E80" w:rsidP="00322C66">
            <w:pPr>
              <w:rPr>
                <w:rFonts w:ascii="Arial" w:hAnsi="Arial" w:cs="Arial"/>
                <w:sz w:val="18"/>
                <w:szCs w:val="18"/>
              </w:rPr>
            </w:pPr>
            <w:r w:rsidRPr="00322F66">
              <w:rPr>
                <w:rFonts w:ascii="Arial" w:hAnsi="Arial" w:cs="Arial"/>
                <w:sz w:val="18"/>
                <w:szCs w:val="18"/>
              </w:rPr>
              <w:t>name:</w:t>
            </w:r>
            <w:r w:rsidRPr="00322F66">
              <w:rPr>
                <w:rFonts w:ascii="Arial" w:eastAsia="Arial" w:hAnsi="Arial" w:cs="Arial"/>
                <w:sz w:val="18"/>
                <w:szCs w:val="18"/>
                <w:lang w:val="en-GB" w:eastAsia="en-GB" w:bidi="en-GB"/>
              </w:rPr>
              <w:t xml:space="preserve"> PRIDE</w:t>
            </w:r>
            <w:r w:rsidRPr="00322F66">
              <w:rPr>
                <w:rFonts w:ascii="Arial" w:eastAsia="Arial" w:hAnsi="Arial" w:cs="Arial"/>
                <w:spacing w:val="-15"/>
                <w:sz w:val="18"/>
                <w:szCs w:val="18"/>
                <w:lang w:val="en-GB" w:eastAsia="en-GB" w:bidi="en-GB"/>
              </w:rPr>
              <w:t xml:space="preserve"> </w:t>
            </w:r>
            <w:r w:rsidRPr="00322F66">
              <w:rPr>
                <w:rFonts w:ascii="Arial" w:eastAsia="Arial" w:hAnsi="Arial" w:cs="Arial"/>
                <w:sz w:val="18"/>
                <w:szCs w:val="18"/>
                <w:lang w:val="en-GB" w:eastAsia="en-GB" w:bidi="en-GB"/>
              </w:rPr>
              <w:t>AFRICA</w:t>
            </w:r>
          </w:p>
        </w:tc>
      </w:tr>
      <w:tr w:rsidR="00F170AD" w:rsidRPr="00322F66" w14:paraId="55CBA8C2" w14:textId="77777777" w:rsidTr="00322C66">
        <w:trPr>
          <w:trHeight w:val="215"/>
        </w:trPr>
        <w:tc>
          <w:tcPr>
            <w:tcW w:w="2537" w:type="dxa"/>
            <w:vMerge/>
          </w:tcPr>
          <w:p w14:paraId="3C09D55B" w14:textId="77777777" w:rsidR="00507E80" w:rsidRPr="00322F66" w:rsidRDefault="00507E80" w:rsidP="00322C66">
            <w:pPr>
              <w:rPr>
                <w:rFonts w:ascii="Arial" w:hAnsi="Arial" w:cs="Arial"/>
                <w:sz w:val="18"/>
                <w:szCs w:val="18"/>
              </w:rPr>
            </w:pPr>
          </w:p>
        </w:tc>
        <w:tc>
          <w:tcPr>
            <w:tcW w:w="2628" w:type="dxa"/>
            <w:vMerge w:val="restart"/>
          </w:tcPr>
          <w:p w14:paraId="604AD4E8"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2365" w:type="dxa"/>
            <w:gridSpan w:val="3"/>
            <w:vMerge w:val="restart"/>
          </w:tcPr>
          <w:p w14:paraId="31D6A1BF"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tc>
        <w:tc>
          <w:tcPr>
            <w:tcW w:w="2365" w:type="dxa"/>
          </w:tcPr>
          <w:p w14:paraId="1207F195"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tc>
      </w:tr>
      <w:tr w:rsidR="00F170AD" w:rsidRPr="00322F66" w14:paraId="3D7C768C" w14:textId="77777777" w:rsidTr="00322C66">
        <w:trPr>
          <w:trHeight w:val="215"/>
        </w:trPr>
        <w:tc>
          <w:tcPr>
            <w:tcW w:w="2537" w:type="dxa"/>
            <w:vMerge/>
          </w:tcPr>
          <w:p w14:paraId="01160D32" w14:textId="77777777" w:rsidR="00507E80" w:rsidRPr="00322F66" w:rsidRDefault="00507E80" w:rsidP="00322C66">
            <w:pPr>
              <w:rPr>
                <w:rFonts w:ascii="Arial" w:hAnsi="Arial" w:cs="Arial"/>
                <w:sz w:val="18"/>
                <w:szCs w:val="18"/>
              </w:rPr>
            </w:pPr>
          </w:p>
        </w:tc>
        <w:tc>
          <w:tcPr>
            <w:tcW w:w="2628" w:type="dxa"/>
            <w:vMerge/>
          </w:tcPr>
          <w:p w14:paraId="4604EE29" w14:textId="77777777" w:rsidR="00507E80" w:rsidRPr="00322F66" w:rsidRDefault="00507E80" w:rsidP="00322C66">
            <w:pPr>
              <w:rPr>
                <w:rFonts w:ascii="Arial" w:hAnsi="Arial" w:cs="Arial"/>
                <w:sz w:val="18"/>
                <w:szCs w:val="18"/>
              </w:rPr>
            </w:pPr>
          </w:p>
        </w:tc>
        <w:tc>
          <w:tcPr>
            <w:tcW w:w="2365" w:type="dxa"/>
            <w:gridSpan w:val="3"/>
            <w:vMerge/>
          </w:tcPr>
          <w:p w14:paraId="4631812C" w14:textId="77777777" w:rsidR="00507E80" w:rsidRPr="00322F66" w:rsidRDefault="00507E80" w:rsidP="00322C66">
            <w:pPr>
              <w:rPr>
                <w:rFonts w:ascii="Arial" w:hAnsi="Arial" w:cs="Arial"/>
                <w:sz w:val="18"/>
                <w:szCs w:val="18"/>
              </w:rPr>
            </w:pPr>
          </w:p>
        </w:tc>
        <w:tc>
          <w:tcPr>
            <w:tcW w:w="2365" w:type="dxa"/>
          </w:tcPr>
          <w:p w14:paraId="743557F6"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Text: </w:t>
            </w:r>
            <w:r w:rsidRPr="00322F66">
              <w:rPr>
                <w:rFonts w:ascii="Arial" w:eastAsia="Arial" w:hAnsi="Arial" w:cs="Arial"/>
                <w:sz w:val="18"/>
                <w:szCs w:val="18"/>
                <w:lang w:val="en-GB" w:eastAsia="en-GB" w:bidi="en-GB"/>
              </w:rPr>
              <w:t>EXCLUSION ZONE DUE TO PRESENCE OF UNLIT ANCHOR MARKING BUOYS.</w:t>
            </w:r>
          </w:p>
        </w:tc>
      </w:tr>
      <w:tr w:rsidR="00F170AD" w:rsidRPr="00322F66" w14:paraId="3FC484AC" w14:textId="77777777" w:rsidTr="00322C66">
        <w:trPr>
          <w:trHeight w:val="215"/>
        </w:trPr>
        <w:tc>
          <w:tcPr>
            <w:tcW w:w="2537" w:type="dxa"/>
            <w:vMerge/>
          </w:tcPr>
          <w:p w14:paraId="6ADCAE33" w14:textId="77777777" w:rsidR="00507E80" w:rsidRPr="00322F66" w:rsidRDefault="00507E80" w:rsidP="00322C66">
            <w:pPr>
              <w:rPr>
                <w:rFonts w:ascii="Arial" w:hAnsi="Arial" w:cs="Arial"/>
                <w:sz w:val="18"/>
                <w:szCs w:val="18"/>
              </w:rPr>
            </w:pPr>
          </w:p>
        </w:tc>
        <w:tc>
          <w:tcPr>
            <w:tcW w:w="2628" w:type="dxa"/>
            <w:vMerge/>
          </w:tcPr>
          <w:p w14:paraId="2F13D676" w14:textId="77777777" w:rsidR="00507E80" w:rsidRPr="00322F66" w:rsidRDefault="00507E80" w:rsidP="00322C66">
            <w:pPr>
              <w:rPr>
                <w:rFonts w:ascii="Arial" w:hAnsi="Arial" w:cs="Arial"/>
                <w:sz w:val="18"/>
                <w:szCs w:val="18"/>
              </w:rPr>
            </w:pPr>
          </w:p>
        </w:tc>
        <w:tc>
          <w:tcPr>
            <w:tcW w:w="4730" w:type="dxa"/>
            <w:gridSpan w:val="4"/>
          </w:tcPr>
          <w:p w14:paraId="27173121"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NavwarnTypeDetails: drilling site operations</w:t>
            </w:r>
          </w:p>
        </w:tc>
      </w:tr>
      <w:tr w:rsidR="00F170AD" w:rsidRPr="00322F66" w14:paraId="36D01184" w14:textId="77777777" w:rsidTr="00322C66">
        <w:trPr>
          <w:trHeight w:val="215"/>
        </w:trPr>
        <w:tc>
          <w:tcPr>
            <w:tcW w:w="2537" w:type="dxa"/>
            <w:vMerge/>
          </w:tcPr>
          <w:p w14:paraId="71229179" w14:textId="77777777" w:rsidR="00507E80" w:rsidRPr="00322F66" w:rsidRDefault="00507E80" w:rsidP="00322C66">
            <w:pPr>
              <w:rPr>
                <w:rFonts w:ascii="Arial" w:hAnsi="Arial" w:cs="Arial"/>
                <w:sz w:val="18"/>
                <w:szCs w:val="18"/>
              </w:rPr>
            </w:pPr>
          </w:p>
        </w:tc>
        <w:tc>
          <w:tcPr>
            <w:tcW w:w="2628" w:type="dxa"/>
          </w:tcPr>
          <w:p w14:paraId="5633CABD"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1BF59133"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eastAsia="Arial" w:hAnsi="Arial" w:cs="Arial"/>
                <w:sz w:val="18"/>
                <w:szCs w:val="18"/>
                <w:lang w:val="en-GB" w:eastAsia="en-GB" w:bidi="en-GB"/>
              </w:rPr>
              <w:t>07-40.05S 011-45.08E</w:t>
            </w:r>
          </w:p>
        </w:tc>
      </w:tr>
      <w:tr w:rsidR="00F170AD" w:rsidRPr="00322F66" w14:paraId="1DB84A24" w14:textId="77777777" w:rsidTr="00322C66">
        <w:trPr>
          <w:trHeight w:val="215"/>
        </w:trPr>
        <w:tc>
          <w:tcPr>
            <w:tcW w:w="2537" w:type="dxa"/>
            <w:vMerge/>
          </w:tcPr>
          <w:p w14:paraId="673CD370" w14:textId="77777777" w:rsidR="00507E80" w:rsidRPr="00322F66" w:rsidRDefault="00507E80" w:rsidP="00322C66">
            <w:pPr>
              <w:rPr>
                <w:rFonts w:ascii="Arial" w:hAnsi="Arial" w:cs="Arial"/>
                <w:sz w:val="18"/>
                <w:szCs w:val="18"/>
              </w:rPr>
            </w:pPr>
          </w:p>
        </w:tc>
        <w:tc>
          <w:tcPr>
            <w:tcW w:w="2628" w:type="dxa"/>
          </w:tcPr>
          <w:p w14:paraId="23884B67" w14:textId="77777777" w:rsidR="00507E80" w:rsidRPr="00322F66" w:rsidRDefault="00507E80" w:rsidP="00322C66">
            <w:pPr>
              <w:rPr>
                <w:rFonts w:ascii="Arial" w:hAnsi="Arial" w:cs="Arial"/>
                <w:sz w:val="18"/>
                <w:szCs w:val="18"/>
              </w:rPr>
            </w:pPr>
            <w:r w:rsidRPr="00322F66">
              <w:rPr>
                <w:rFonts w:ascii="Arial" w:hAnsi="Arial" w:cs="Arial"/>
                <w:sz w:val="18"/>
                <w:szCs w:val="18"/>
              </w:rPr>
              <w:t>restriction</w:t>
            </w:r>
          </w:p>
        </w:tc>
        <w:tc>
          <w:tcPr>
            <w:tcW w:w="4730" w:type="dxa"/>
            <w:gridSpan w:val="4"/>
          </w:tcPr>
          <w:p w14:paraId="3EC16E7B" w14:textId="77777777" w:rsidR="00507E80" w:rsidRPr="00322F66" w:rsidRDefault="00507E80" w:rsidP="00322C66">
            <w:pPr>
              <w:rPr>
                <w:rFonts w:ascii="Arial" w:hAnsi="Arial" w:cs="Arial"/>
                <w:sz w:val="18"/>
                <w:szCs w:val="18"/>
              </w:rPr>
            </w:pPr>
            <w:r w:rsidRPr="00322F66">
              <w:rPr>
                <w:rFonts w:ascii="Arial" w:hAnsi="Arial" w:cs="Arial"/>
                <w:sz w:val="18"/>
                <w:szCs w:val="18"/>
              </w:rPr>
              <w:t>(8) entry restricted</w:t>
            </w:r>
          </w:p>
        </w:tc>
      </w:tr>
      <w:tr w:rsidR="00F170AD" w:rsidRPr="00322F66" w14:paraId="2C09AA4B" w14:textId="77777777" w:rsidTr="00322C66">
        <w:trPr>
          <w:trHeight w:val="215"/>
        </w:trPr>
        <w:tc>
          <w:tcPr>
            <w:tcW w:w="2537" w:type="dxa"/>
          </w:tcPr>
          <w:p w14:paraId="4200F84E"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(ID16)</w:t>
            </w:r>
          </w:p>
        </w:tc>
        <w:tc>
          <w:tcPr>
            <w:tcW w:w="2628" w:type="dxa"/>
          </w:tcPr>
          <w:p w14:paraId="3A42AF23"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2B45B3A6"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centerpoint 4NM radius </w:t>
            </w:r>
            <w:r w:rsidRPr="00322F66">
              <w:rPr>
                <w:rFonts w:ascii="Arial" w:eastAsia="Arial" w:hAnsi="Arial" w:cs="Arial"/>
                <w:sz w:val="18"/>
                <w:szCs w:val="18"/>
                <w:lang w:val="en-GB" w:eastAsia="en-GB" w:bidi="en-GB"/>
              </w:rPr>
              <w:t>07-40.05S 011-45.08E</w:t>
            </w:r>
          </w:p>
        </w:tc>
      </w:tr>
      <w:tr w:rsidR="00F170AD" w:rsidRPr="00322F66" w14:paraId="163505C1" w14:textId="77777777" w:rsidTr="00322C66">
        <w:trPr>
          <w:trHeight w:val="215"/>
        </w:trPr>
        <w:tc>
          <w:tcPr>
            <w:tcW w:w="2537" w:type="dxa"/>
            <w:vMerge w:val="restart"/>
          </w:tcPr>
          <w:p w14:paraId="09D6C190"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NAVWARNPart(ID07)</w:t>
            </w:r>
          </w:p>
        </w:tc>
        <w:tc>
          <w:tcPr>
            <w:tcW w:w="2628" w:type="dxa"/>
          </w:tcPr>
          <w:p w14:paraId="0ECC5B47" w14:textId="77777777" w:rsidR="00507E80" w:rsidRPr="00322F66" w:rsidRDefault="00507E80" w:rsidP="00322C66">
            <w:pPr>
              <w:rPr>
                <w:rFonts w:ascii="Arial" w:hAnsi="Arial" w:cs="Arial"/>
                <w:sz w:val="18"/>
                <w:szCs w:val="18"/>
              </w:rPr>
            </w:pPr>
            <w:r w:rsidRPr="00322F66">
              <w:rPr>
                <w:rFonts w:ascii="Arial" w:hAnsi="Arial" w:cs="Arial"/>
                <w:sz w:val="18"/>
                <w:szCs w:val="18"/>
              </w:rPr>
              <w:t>featureName</w:t>
            </w:r>
          </w:p>
        </w:tc>
        <w:tc>
          <w:tcPr>
            <w:tcW w:w="4730" w:type="dxa"/>
            <w:gridSpan w:val="4"/>
          </w:tcPr>
          <w:p w14:paraId="50D65B7A" w14:textId="77777777" w:rsidR="00507E80" w:rsidRPr="00322F66" w:rsidRDefault="00507E80" w:rsidP="00322C66">
            <w:pPr>
              <w:rPr>
                <w:rFonts w:ascii="Arial" w:hAnsi="Arial" w:cs="Arial"/>
                <w:sz w:val="18"/>
                <w:szCs w:val="18"/>
              </w:rPr>
            </w:pPr>
            <w:r w:rsidRPr="00322F66">
              <w:rPr>
                <w:rFonts w:ascii="Arial" w:hAnsi="Arial" w:cs="Arial"/>
                <w:sz w:val="18"/>
                <w:szCs w:val="18"/>
              </w:rPr>
              <w:t>nameUsage: (1) default name display</w:t>
            </w:r>
          </w:p>
          <w:p w14:paraId="4A80495C"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p w14:paraId="368B39CC" w14:textId="77777777" w:rsidR="00507E80" w:rsidRPr="00322F66" w:rsidRDefault="00507E80" w:rsidP="00322C66">
            <w:pPr>
              <w:rPr>
                <w:rFonts w:ascii="Arial" w:hAnsi="Arial" w:cs="Arial"/>
                <w:sz w:val="18"/>
                <w:szCs w:val="18"/>
              </w:rPr>
            </w:pPr>
            <w:r w:rsidRPr="00322F66">
              <w:rPr>
                <w:rFonts w:ascii="Arial" w:hAnsi="Arial" w:cs="Arial"/>
                <w:sz w:val="18"/>
                <w:szCs w:val="18"/>
              </w:rPr>
              <w:t>name:</w:t>
            </w:r>
            <w:r w:rsidRPr="00322F66">
              <w:rPr>
                <w:rFonts w:ascii="Arial" w:eastAsia="Arial" w:hAnsi="Arial" w:cs="Arial"/>
                <w:sz w:val="18"/>
                <w:szCs w:val="18"/>
                <w:lang w:val="en-GB" w:eastAsia="en-GB" w:bidi="en-GB"/>
              </w:rPr>
              <w:t xml:space="preserve"> PRIDE</w:t>
            </w:r>
            <w:r w:rsidRPr="00322F66">
              <w:rPr>
                <w:rFonts w:ascii="Arial" w:eastAsia="Arial" w:hAnsi="Arial" w:cs="Arial"/>
                <w:spacing w:val="-15"/>
                <w:sz w:val="18"/>
                <w:szCs w:val="18"/>
                <w:lang w:val="en-GB" w:eastAsia="en-GB" w:bidi="en-GB"/>
              </w:rPr>
              <w:t xml:space="preserve"> </w:t>
            </w:r>
            <w:r w:rsidRPr="00322F66">
              <w:rPr>
                <w:rFonts w:ascii="Arial" w:eastAsia="Arial" w:hAnsi="Arial" w:cs="Arial"/>
                <w:sz w:val="18"/>
                <w:szCs w:val="18"/>
                <w:lang w:val="en-GB" w:eastAsia="en-GB" w:bidi="en-GB"/>
              </w:rPr>
              <w:t>ANGOLA</w:t>
            </w:r>
          </w:p>
        </w:tc>
      </w:tr>
      <w:tr w:rsidR="00F170AD" w:rsidRPr="00322F66" w14:paraId="5FE9EACD" w14:textId="77777777" w:rsidTr="00322C66">
        <w:trPr>
          <w:trHeight w:val="215"/>
        </w:trPr>
        <w:tc>
          <w:tcPr>
            <w:tcW w:w="2537" w:type="dxa"/>
            <w:vMerge/>
          </w:tcPr>
          <w:p w14:paraId="0B2A6AE6" w14:textId="77777777" w:rsidR="00507E80" w:rsidRPr="00322F66" w:rsidRDefault="00507E80" w:rsidP="00322C66">
            <w:pPr>
              <w:rPr>
                <w:rFonts w:ascii="Arial" w:hAnsi="Arial" w:cs="Arial"/>
                <w:sz w:val="18"/>
                <w:szCs w:val="18"/>
              </w:rPr>
            </w:pPr>
          </w:p>
        </w:tc>
        <w:tc>
          <w:tcPr>
            <w:tcW w:w="2628" w:type="dxa"/>
            <w:vMerge w:val="restart"/>
          </w:tcPr>
          <w:p w14:paraId="7553AC5A"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2365" w:type="dxa"/>
            <w:gridSpan w:val="3"/>
            <w:vMerge w:val="restart"/>
          </w:tcPr>
          <w:p w14:paraId="2607FEBE"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tc>
        <w:tc>
          <w:tcPr>
            <w:tcW w:w="2365" w:type="dxa"/>
          </w:tcPr>
          <w:p w14:paraId="1BC49737"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tc>
      </w:tr>
      <w:tr w:rsidR="00F170AD" w:rsidRPr="00322F66" w14:paraId="1142026F" w14:textId="77777777" w:rsidTr="00322C66">
        <w:trPr>
          <w:trHeight w:val="215"/>
        </w:trPr>
        <w:tc>
          <w:tcPr>
            <w:tcW w:w="2537" w:type="dxa"/>
            <w:vMerge/>
          </w:tcPr>
          <w:p w14:paraId="2BE1A1CD" w14:textId="77777777" w:rsidR="00507E80" w:rsidRPr="00322F66" w:rsidRDefault="00507E80" w:rsidP="00322C66">
            <w:pPr>
              <w:rPr>
                <w:rFonts w:ascii="Arial" w:hAnsi="Arial" w:cs="Arial"/>
                <w:sz w:val="18"/>
                <w:szCs w:val="18"/>
              </w:rPr>
            </w:pPr>
          </w:p>
        </w:tc>
        <w:tc>
          <w:tcPr>
            <w:tcW w:w="2628" w:type="dxa"/>
            <w:vMerge/>
          </w:tcPr>
          <w:p w14:paraId="0A08FB76" w14:textId="77777777" w:rsidR="00507E80" w:rsidRPr="00322F66" w:rsidRDefault="00507E80" w:rsidP="00322C66">
            <w:pPr>
              <w:rPr>
                <w:rFonts w:ascii="Arial" w:hAnsi="Arial" w:cs="Arial"/>
                <w:sz w:val="18"/>
                <w:szCs w:val="18"/>
              </w:rPr>
            </w:pPr>
          </w:p>
        </w:tc>
        <w:tc>
          <w:tcPr>
            <w:tcW w:w="2365" w:type="dxa"/>
            <w:gridSpan w:val="3"/>
            <w:vMerge/>
          </w:tcPr>
          <w:p w14:paraId="15A38402" w14:textId="77777777" w:rsidR="00507E80" w:rsidRPr="00322F66" w:rsidRDefault="00507E80" w:rsidP="00322C66">
            <w:pPr>
              <w:rPr>
                <w:rFonts w:ascii="Arial" w:hAnsi="Arial" w:cs="Arial"/>
                <w:sz w:val="18"/>
                <w:szCs w:val="18"/>
              </w:rPr>
            </w:pPr>
          </w:p>
        </w:tc>
        <w:tc>
          <w:tcPr>
            <w:tcW w:w="2365" w:type="dxa"/>
          </w:tcPr>
          <w:p w14:paraId="3D0C05A9"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Text: </w:t>
            </w:r>
            <w:r w:rsidRPr="00322F66">
              <w:rPr>
                <w:rFonts w:ascii="Arial" w:eastAsia="Arial" w:hAnsi="Arial" w:cs="Arial"/>
                <w:sz w:val="18"/>
                <w:szCs w:val="18"/>
                <w:lang w:val="en-GB" w:eastAsia="en-GB" w:bidi="en-GB"/>
              </w:rPr>
              <w:t>EXCLUSION ZONE DUE TO PRESENCE OF UNLIT ANCHOR MARKING BUOYS.</w:t>
            </w:r>
          </w:p>
        </w:tc>
      </w:tr>
      <w:tr w:rsidR="00F170AD" w:rsidRPr="00322F66" w14:paraId="3D2E1E59" w14:textId="77777777" w:rsidTr="00322C66">
        <w:trPr>
          <w:trHeight w:val="215"/>
        </w:trPr>
        <w:tc>
          <w:tcPr>
            <w:tcW w:w="2537" w:type="dxa"/>
            <w:vMerge/>
          </w:tcPr>
          <w:p w14:paraId="2C640E3A" w14:textId="77777777" w:rsidR="00507E80" w:rsidRPr="00322F66" w:rsidRDefault="00507E80" w:rsidP="00322C66">
            <w:pPr>
              <w:rPr>
                <w:rFonts w:ascii="Arial" w:hAnsi="Arial" w:cs="Arial"/>
                <w:sz w:val="18"/>
                <w:szCs w:val="18"/>
              </w:rPr>
            </w:pPr>
          </w:p>
        </w:tc>
        <w:tc>
          <w:tcPr>
            <w:tcW w:w="2628" w:type="dxa"/>
            <w:vMerge/>
          </w:tcPr>
          <w:p w14:paraId="15829FDD" w14:textId="77777777" w:rsidR="00507E80" w:rsidRPr="00322F66" w:rsidRDefault="00507E80" w:rsidP="00322C66">
            <w:pPr>
              <w:rPr>
                <w:rFonts w:ascii="Arial" w:hAnsi="Arial" w:cs="Arial"/>
                <w:sz w:val="18"/>
                <w:szCs w:val="18"/>
              </w:rPr>
            </w:pPr>
          </w:p>
        </w:tc>
        <w:tc>
          <w:tcPr>
            <w:tcW w:w="4730" w:type="dxa"/>
            <w:gridSpan w:val="4"/>
          </w:tcPr>
          <w:p w14:paraId="4F3B9E20"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NavwarnTypeDetails: drilling site operations</w:t>
            </w:r>
          </w:p>
        </w:tc>
      </w:tr>
      <w:tr w:rsidR="00F170AD" w:rsidRPr="00322F66" w14:paraId="723C8CD6" w14:textId="77777777" w:rsidTr="00322C66">
        <w:trPr>
          <w:trHeight w:val="215"/>
        </w:trPr>
        <w:tc>
          <w:tcPr>
            <w:tcW w:w="2537" w:type="dxa"/>
            <w:vMerge/>
          </w:tcPr>
          <w:p w14:paraId="2D4F0550" w14:textId="77777777" w:rsidR="00507E80" w:rsidRPr="00322F66" w:rsidRDefault="00507E80" w:rsidP="00322C66">
            <w:pPr>
              <w:rPr>
                <w:rFonts w:ascii="Arial" w:hAnsi="Arial" w:cs="Arial"/>
                <w:sz w:val="18"/>
                <w:szCs w:val="18"/>
              </w:rPr>
            </w:pPr>
          </w:p>
        </w:tc>
        <w:tc>
          <w:tcPr>
            <w:tcW w:w="2628" w:type="dxa"/>
          </w:tcPr>
          <w:p w14:paraId="4B8BA4C1"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473C6005"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eastAsia="Arial" w:hAnsi="Arial" w:cs="Arial"/>
                <w:sz w:val="18"/>
                <w:szCs w:val="18"/>
                <w:lang w:val="en-GB" w:eastAsia="en-GB" w:bidi="en-GB"/>
              </w:rPr>
              <w:t>07-43.00S 011-43.00E</w:t>
            </w:r>
          </w:p>
        </w:tc>
      </w:tr>
      <w:tr w:rsidR="00F170AD" w:rsidRPr="00322F66" w14:paraId="7F0A6B3F" w14:textId="77777777" w:rsidTr="00322C66">
        <w:trPr>
          <w:trHeight w:val="64"/>
        </w:trPr>
        <w:tc>
          <w:tcPr>
            <w:tcW w:w="2537" w:type="dxa"/>
            <w:vMerge/>
          </w:tcPr>
          <w:p w14:paraId="17F3D299" w14:textId="77777777" w:rsidR="00507E80" w:rsidRPr="00322F66" w:rsidRDefault="00507E80" w:rsidP="00322C66">
            <w:pPr>
              <w:rPr>
                <w:rFonts w:ascii="Arial" w:hAnsi="Arial" w:cs="Arial"/>
                <w:sz w:val="18"/>
                <w:szCs w:val="18"/>
              </w:rPr>
            </w:pPr>
          </w:p>
        </w:tc>
        <w:tc>
          <w:tcPr>
            <w:tcW w:w="2628" w:type="dxa"/>
          </w:tcPr>
          <w:p w14:paraId="7FE2FDF0" w14:textId="77777777" w:rsidR="00507E80" w:rsidRPr="00322F66" w:rsidRDefault="00507E80" w:rsidP="00322C66">
            <w:pPr>
              <w:rPr>
                <w:rFonts w:ascii="Arial" w:hAnsi="Arial" w:cs="Arial"/>
                <w:sz w:val="18"/>
                <w:szCs w:val="18"/>
              </w:rPr>
            </w:pPr>
            <w:r w:rsidRPr="00322F66">
              <w:rPr>
                <w:rFonts w:ascii="Arial" w:hAnsi="Arial" w:cs="Arial"/>
                <w:sz w:val="18"/>
                <w:szCs w:val="18"/>
              </w:rPr>
              <w:t>restriction</w:t>
            </w:r>
          </w:p>
        </w:tc>
        <w:tc>
          <w:tcPr>
            <w:tcW w:w="4730" w:type="dxa"/>
            <w:gridSpan w:val="4"/>
          </w:tcPr>
          <w:p w14:paraId="4234CF88" w14:textId="77777777" w:rsidR="00507E80" w:rsidRPr="00322F66" w:rsidRDefault="00507E80" w:rsidP="00322C66">
            <w:pPr>
              <w:rPr>
                <w:rFonts w:ascii="Arial" w:hAnsi="Arial" w:cs="Arial"/>
                <w:sz w:val="18"/>
                <w:szCs w:val="18"/>
              </w:rPr>
            </w:pPr>
            <w:r w:rsidRPr="00322F66">
              <w:rPr>
                <w:rFonts w:ascii="Arial" w:hAnsi="Arial" w:cs="Arial"/>
                <w:sz w:val="18"/>
                <w:szCs w:val="18"/>
              </w:rPr>
              <w:t>(8) entry restricted</w:t>
            </w:r>
          </w:p>
        </w:tc>
      </w:tr>
      <w:tr w:rsidR="00F170AD" w:rsidRPr="00322F66" w14:paraId="2CFED628" w14:textId="77777777" w:rsidTr="00322C66">
        <w:trPr>
          <w:trHeight w:val="215"/>
        </w:trPr>
        <w:tc>
          <w:tcPr>
            <w:tcW w:w="2537" w:type="dxa"/>
          </w:tcPr>
          <w:p w14:paraId="4DC13DBB"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(ID17)</w:t>
            </w:r>
          </w:p>
        </w:tc>
        <w:tc>
          <w:tcPr>
            <w:tcW w:w="2628" w:type="dxa"/>
          </w:tcPr>
          <w:p w14:paraId="096A13DE"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4588D276"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centerpoint radius 4NM </w:t>
            </w:r>
            <w:r w:rsidRPr="00322F66">
              <w:rPr>
                <w:rFonts w:ascii="Arial" w:eastAsia="Arial" w:hAnsi="Arial" w:cs="Arial"/>
                <w:sz w:val="18"/>
                <w:szCs w:val="18"/>
                <w:lang w:val="en-GB" w:eastAsia="en-GB" w:bidi="en-GB"/>
              </w:rPr>
              <w:t>07-43.00S 011-43.00E</w:t>
            </w:r>
          </w:p>
        </w:tc>
      </w:tr>
      <w:tr w:rsidR="00F170AD" w:rsidRPr="00322F66" w14:paraId="6DAC3306" w14:textId="77777777" w:rsidTr="00322C66">
        <w:trPr>
          <w:trHeight w:val="215"/>
        </w:trPr>
        <w:tc>
          <w:tcPr>
            <w:tcW w:w="2537" w:type="dxa"/>
            <w:vMerge w:val="restart"/>
          </w:tcPr>
          <w:p w14:paraId="476A757A"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NAVWARNPart(ID08)</w:t>
            </w:r>
          </w:p>
        </w:tc>
        <w:tc>
          <w:tcPr>
            <w:tcW w:w="2628" w:type="dxa"/>
          </w:tcPr>
          <w:p w14:paraId="5A29A4F5" w14:textId="77777777" w:rsidR="00507E80" w:rsidRPr="00322F66" w:rsidRDefault="00507E80" w:rsidP="00322C66">
            <w:pPr>
              <w:rPr>
                <w:rFonts w:ascii="Arial" w:hAnsi="Arial" w:cs="Arial"/>
                <w:sz w:val="18"/>
                <w:szCs w:val="18"/>
              </w:rPr>
            </w:pPr>
            <w:r w:rsidRPr="00322F66">
              <w:rPr>
                <w:rFonts w:ascii="Arial" w:hAnsi="Arial" w:cs="Arial"/>
                <w:sz w:val="18"/>
                <w:szCs w:val="18"/>
              </w:rPr>
              <w:t>featureName</w:t>
            </w:r>
          </w:p>
        </w:tc>
        <w:tc>
          <w:tcPr>
            <w:tcW w:w="4730" w:type="dxa"/>
            <w:gridSpan w:val="4"/>
          </w:tcPr>
          <w:p w14:paraId="0AAA2A77" w14:textId="77777777" w:rsidR="00507E80" w:rsidRPr="00322F66" w:rsidRDefault="00507E80" w:rsidP="00322C66">
            <w:pPr>
              <w:rPr>
                <w:rFonts w:ascii="Arial" w:hAnsi="Arial" w:cs="Arial"/>
                <w:sz w:val="18"/>
                <w:szCs w:val="18"/>
              </w:rPr>
            </w:pPr>
            <w:r w:rsidRPr="00322F66">
              <w:rPr>
                <w:rFonts w:ascii="Arial" w:hAnsi="Arial" w:cs="Arial"/>
                <w:sz w:val="18"/>
                <w:szCs w:val="18"/>
              </w:rPr>
              <w:t>nameUsage: (1) default name display</w:t>
            </w:r>
          </w:p>
          <w:p w14:paraId="3D2BDA71"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p w14:paraId="5667F844" w14:textId="77777777" w:rsidR="00507E80" w:rsidRPr="00322F66" w:rsidRDefault="00507E80" w:rsidP="00322C66">
            <w:pPr>
              <w:rPr>
                <w:rFonts w:ascii="Arial" w:hAnsi="Arial" w:cs="Arial"/>
                <w:sz w:val="18"/>
                <w:szCs w:val="18"/>
              </w:rPr>
            </w:pPr>
            <w:r w:rsidRPr="00322F66">
              <w:rPr>
                <w:rFonts w:ascii="Arial" w:hAnsi="Arial" w:cs="Arial"/>
                <w:sz w:val="18"/>
                <w:szCs w:val="18"/>
              </w:rPr>
              <w:t>name:</w:t>
            </w:r>
            <w:r w:rsidRPr="00322F66">
              <w:rPr>
                <w:rFonts w:ascii="Arial" w:eastAsia="Arial" w:hAnsi="Arial" w:cs="Arial"/>
                <w:sz w:val="18"/>
                <w:szCs w:val="18"/>
                <w:lang w:val="en-GB" w:eastAsia="en-GB" w:bidi="en-GB"/>
              </w:rPr>
              <w:t xml:space="preserve"> PRIDE SOUTH SEAS</w:t>
            </w:r>
          </w:p>
        </w:tc>
      </w:tr>
      <w:tr w:rsidR="00F170AD" w:rsidRPr="00322F66" w14:paraId="567C9BCE" w14:textId="77777777" w:rsidTr="00322C66">
        <w:trPr>
          <w:trHeight w:val="215"/>
        </w:trPr>
        <w:tc>
          <w:tcPr>
            <w:tcW w:w="2537" w:type="dxa"/>
            <w:vMerge/>
          </w:tcPr>
          <w:p w14:paraId="022E63B8" w14:textId="77777777" w:rsidR="00507E80" w:rsidRPr="00322F66" w:rsidRDefault="00507E80" w:rsidP="00322C66">
            <w:pPr>
              <w:rPr>
                <w:rFonts w:ascii="Arial" w:hAnsi="Arial" w:cs="Arial"/>
                <w:sz w:val="18"/>
                <w:szCs w:val="18"/>
              </w:rPr>
            </w:pPr>
          </w:p>
        </w:tc>
        <w:tc>
          <w:tcPr>
            <w:tcW w:w="2628" w:type="dxa"/>
            <w:vMerge w:val="restart"/>
          </w:tcPr>
          <w:p w14:paraId="48B44B1B"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2365" w:type="dxa"/>
            <w:gridSpan w:val="3"/>
            <w:vMerge w:val="restart"/>
          </w:tcPr>
          <w:p w14:paraId="47B22CAB"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tc>
        <w:tc>
          <w:tcPr>
            <w:tcW w:w="2365" w:type="dxa"/>
          </w:tcPr>
          <w:p w14:paraId="19686F25"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tc>
      </w:tr>
      <w:tr w:rsidR="00F170AD" w:rsidRPr="00322F66" w14:paraId="174C1F37" w14:textId="77777777" w:rsidTr="00322C66">
        <w:trPr>
          <w:trHeight w:val="215"/>
        </w:trPr>
        <w:tc>
          <w:tcPr>
            <w:tcW w:w="2537" w:type="dxa"/>
            <w:vMerge/>
          </w:tcPr>
          <w:p w14:paraId="057224FA" w14:textId="77777777" w:rsidR="00507E80" w:rsidRPr="00322F66" w:rsidRDefault="00507E80" w:rsidP="00322C66">
            <w:pPr>
              <w:rPr>
                <w:rFonts w:ascii="Arial" w:hAnsi="Arial" w:cs="Arial"/>
                <w:sz w:val="18"/>
                <w:szCs w:val="18"/>
              </w:rPr>
            </w:pPr>
          </w:p>
        </w:tc>
        <w:tc>
          <w:tcPr>
            <w:tcW w:w="2628" w:type="dxa"/>
            <w:vMerge/>
          </w:tcPr>
          <w:p w14:paraId="070136F5" w14:textId="77777777" w:rsidR="00507E80" w:rsidRPr="00322F66" w:rsidRDefault="00507E80" w:rsidP="00322C66">
            <w:pPr>
              <w:rPr>
                <w:rFonts w:ascii="Arial" w:hAnsi="Arial" w:cs="Arial"/>
                <w:sz w:val="18"/>
                <w:szCs w:val="18"/>
              </w:rPr>
            </w:pPr>
          </w:p>
        </w:tc>
        <w:tc>
          <w:tcPr>
            <w:tcW w:w="2365" w:type="dxa"/>
            <w:gridSpan w:val="3"/>
            <w:vMerge/>
          </w:tcPr>
          <w:p w14:paraId="54A607F4" w14:textId="77777777" w:rsidR="00507E80" w:rsidRPr="00322F66" w:rsidRDefault="00507E80" w:rsidP="00322C66">
            <w:pPr>
              <w:rPr>
                <w:rFonts w:ascii="Arial" w:hAnsi="Arial" w:cs="Arial"/>
                <w:sz w:val="18"/>
                <w:szCs w:val="18"/>
              </w:rPr>
            </w:pPr>
          </w:p>
        </w:tc>
        <w:tc>
          <w:tcPr>
            <w:tcW w:w="2365" w:type="dxa"/>
          </w:tcPr>
          <w:p w14:paraId="008C0944"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Text: </w:t>
            </w:r>
            <w:r w:rsidRPr="00322F66">
              <w:rPr>
                <w:rFonts w:ascii="Arial" w:eastAsia="Arial" w:hAnsi="Arial" w:cs="Arial"/>
                <w:sz w:val="18"/>
                <w:szCs w:val="18"/>
                <w:lang w:val="en-GB" w:eastAsia="en-GB" w:bidi="en-GB"/>
              </w:rPr>
              <w:t>EXCLUSION ZONE DUE TO PRESENCE OF UNLIT ANCHOR MARKING BUOYS.</w:t>
            </w:r>
          </w:p>
        </w:tc>
      </w:tr>
      <w:tr w:rsidR="00F170AD" w:rsidRPr="00322F66" w14:paraId="047A9976" w14:textId="77777777" w:rsidTr="00322C66">
        <w:trPr>
          <w:trHeight w:val="215"/>
        </w:trPr>
        <w:tc>
          <w:tcPr>
            <w:tcW w:w="2537" w:type="dxa"/>
            <w:vMerge/>
          </w:tcPr>
          <w:p w14:paraId="5E564C95" w14:textId="77777777" w:rsidR="00507E80" w:rsidRPr="00322F66" w:rsidRDefault="00507E80" w:rsidP="00322C66">
            <w:pPr>
              <w:rPr>
                <w:rFonts w:ascii="Arial" w:hAnsi="Arial" w:cs="Arial"/>
                <w:sz w:val="18"/>
                <w:szCs w:val="18"/>
              </w:rPr>
            </w:pPr>
          </w:p>
        </w:tc>
        <w:tc>
          <w:tcPr>
            <w:tcW w:w="2628" w:type="dxa"/>
            <w:vMerge/>
          </w:tcPr>
          <w:p w14:paraId="2FC4E009" w14:textId="77777777" w:rsidR="00507E80" w:rsidRPr="00322F66" w:rsidRDefault="00507E80" w:rsidP="00322C66">
            <w:pPr>
              <w:rPr>
                <w:rFonts w:ascii="Arial" w:hAnsi="Arial" w:cs="Arial"/>
                <w:sz w:val="18"/>
                <w:szCs w:val="18"/>
              </w:rPr>
            </w:pPr>
          </w:p>
        </w:tc>
        <w:tc>
          <w:tcPr>
            <w:tcW w:w="4730" w:type="dxa"/>
            <w:gridSpan w:val="4"/>
          </w:tcPr>
          <w:p w14:paraId="2ED38AA5"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NavwarnTypeDetails: drilling site operations</w:t>
            </w:r>
          </w:p>
        </w:tc>
      </w:tr>
      <w:tr w:rsidR="00F170AD" w:rsidRPr="00322F66" w14:paraId="3B2B0D5F" w14:textId="77777777" w:rsidTr="00322C66">
        <w:trPr>
          <w:trHeight w:val="215"/>
        </w:trPr>
        <w:tc>
          <w:tcPr>
            <w:tcW w:w="2537" w:type="dxa"/>
            <w:vMerge/>
          </w:tcPr>
          <w:p w14:paraId="6E5DFC36" w14:textId="77777777" w:rsidR="00507E80" w:rsidRPr="00322F66" w:rsidRDefault="00507E80" w:rsidP="00322C66">
            <w:pPr>
              <w:rPr>
                <w:rFonts w:ascii="Arial" w:hAnsi="Arial" w:cs="Arial"/>
                <w:sz w:val="18"/>
                <w:szCs w:val="18"/>
              </w:rPr>
            </w:pPr>
          </w:p>
        </w:tc>
        <w:tc>
          <w:tcPr>
            <w:tcW w:w="2628" w:type="dxa"/>
          </w:tcPr>
          <w:p w14:paraId="26A1943C"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1FC09BF0"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eastAsia="Arial" w:hAnsi="Arial" w:cs="Arial"/>
                <w:sz w:val="18"/>
                <w:szCs w:val="18"/>
                <w:lang w:val="en-GB" w:eastAsia="en-GB" w:bidi="en-GB"/>
              </w:rPr>
              <w:t>35-08.86S 022-31.81E</w:t>
            </w:r>
          </w:p>
        </w:tc>
      </w:tr>
      <w:tr w:rsidR="00F170AD" w:rsidRPr="00322F66" w14:paraId="025ACA89" w14:textId="77777777" w:rsidTr="00322C66">
        <w:trPr>
          <w:trHeight w:val="215"/>
        </w:trPr>
        <w:tc>
          <w:tcPr>
            <w:tcW w:w="2537" w:type="dxa"/>
            <w:vMerge/>
          </w:tcPr>
          <w:p w14:paraId="7DACBE6A" w14:textId="77777777" w:rsidR="00507E80" w:rsidRPr="00322F66" w:rsidRDefault="00507E80" w:rsidP="00322C66">
            <w:pPr>
              <w:rPr>
                <w:rFonts w:ascii="Arial" w:hAnsi="Arial" w:cs="Arial"/>
                <w:sz w:val="18"/>
                <w:szCs w:val="18"/>
              </w:rPr>
            </w:pPr>
          </w:p>
        </w:tc>
        <w:tc>
          <w:tcPr>
            <w:tcW w:w="2628" w:type="dxa"/>
          </w:tcPr>
          <w:p w14:paraId="6711DE98" w14:textId="77777777" w:rsidR="00507E80" w:rsidRPr="00322F66" w:rsidRDefault="00507E80" w:rsidP="00322C66">
            <w:pPr>
              <w:rPr>
                <w:rFonts w:ascii="Arial" w:hAnsi="Arial" w:cs="Arial"/>
                <w:sz w:val="18"/>
                <w:szCs w:val="18"/>
              </w:rPr>
            </w:pPr>
            <w:r w:rsidRPr="00322F66">
              <w:rPr>
                <w:rFonts w:ascii="Arial" w:hAnsi="Arial" w:cs="Arial"/>
                <w:sz w:val="18"/>
                <w:szCs w:val="18"/>
              </w:rPr>
              <w:t>restriction</w:t>
            </w:r>
          </w:p>
        </w:tc>
        <w:tc>
          <w:tcPr>
            <w:tcW w:w="4730" w:type="dxa"/>
            <w:gridSpan w:val="4"/>
          </w:tcPr>
          <w:p w14:paraId="33955140" w14:textId="77777777" w:rsidR="00507E80" w:rsidRPr="00322F66" w:rsidRDefault="00507E80" w:rsidP="00322C66">
            <w:pPr>
              <w:rPr>
                <w:rFonts w:ascii="Arial" w:hAnsi="Arial" w:cs="Arial"/>
                <w:sz w:val="18"/>
                <w:szCs w:val="18"/>
              </w:rPr>
            </w:pPr>
            <w:r w:rsidRPr="00322F66">
              <w:rPr>
                <w:rFonts w:ascii="Arial" w:hAnsi="Arial" w:cs="Arial"/>
                <w:sz w:val="18"/>
                <w:szCs w:val="18"/>
              </w:rPr>
              <w:t>(8) entry restricted</w:t>
            </w:r>
          </w:p>
        </w:tc>
      </w:tr>
      <w:tr w:rsidR="00F170AD" w:rsidRPr="00322F66" w14:paraId="53B8A569" w14:textId="77777777" w:rsidTr="00322C66">
        <w:trPr>
          <w:trHeight w:val="215"/>
        </w:trPr>
        <w:tc>
          <w:tcPr>
            <w:tcW w:w="2537" w:type="dxa"/>
          </w:tcPr>
          <w:p w14:paraId="7018ABC7"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(ID18)</w:t>
            </w:r>
          </w:p>
        </w:tc>
        <w:tc>
          <w:tcPr>
            <w:tcW w:w="2628" w:type="dxa"/>
          </w:tcPr>
          <w:p w14:paraId="7D82F278"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239CDC35"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centerpoint radius 4NM </w:t>
            </w:r>
            <w:r w:rsidRPr="00322F66">
              <w:rPr>
                <w:rFonts w:ascii="Arial" w:eastAsia="Arial" w:hAnsi="Arial" w:cs="Arial"/>
                <w:sz w:val="18"/>
                <w:szCs w:val="18"/>
                <w:lang w:val="en-GB" w:eastAsia="en-GB" w:bidi="en-GB"/>
              </w:rPr>
              <w:t>35-08.86S 022-31.81E</w:t>
            </w:r>
          </w:p>
        </w:tc>
      </w:tr>
      <w:tr w:rsidR="00F170AD" w:rsidRPr="00322F66" w14:paraId="39439557" w14:textId="77777777" w:rsidTr="00322C66">
        <w:trPr>
          <w:trHeight w:val="215"/>
        </w:trPr>
        <w:tc>
          <w:tcPr>
            <w:tcW w:w="2537" w:type="dxa"/>
            <w:vMerge w:val="restart"/>
          </w:tcPr>
          <w:p w14:paraId="6DAE83E9"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NAVWARNPart(ID09)</w:t>
            </w:r>
          </w:p>
        </w:tc>
        <w:tc>
          <w:tcPr>
            <w:tcW w:w="2628" w:type="dxa"/>
          </w:tcPr>
          <w:p w14:paraId="5B076885" w14:textId="77777777" w:rsidR="00507E80" w:rsidRPr="00322F66" w:rsidRDefault="00507E80" w:rsidP="00322C66">
            <w:pPr>
              <w:rPr>
                <w:rFonts w:ascii="Arial" w:hAnsi="Arial" w:cs="Arial"/>
                <w:sz w:val="18"/>
                <w:szCs w:val="18"/>
              </w:rPr>
            </w:pPr>
            <w:r w:rsidRPr="00322F66">
              <w:rPr>
                <w:rFonts w:ascii="Arial" w:hAnsi="Arial" w:cs="Arial"/>
                <w:sz w:val="18"/>
                <w:szCs w:val="18"/>
              </w:rPr>
              <w:t>featureName</w:t>
            </w:r>
          </w:p>
        </w:tc>
        <w:tc>
          <w:tcPr>
            <w:tcW w:w="4730" w:type="dxa"/>
            <w:gridSpan w:val="4"/>
          </w:tcPr>
          <w:p w14:paraId="46419F4A" w14:textId="77777777" w:rsidR="00507E80" w:rsidRPr="00322F66" w:rsidRDefault="00507E80" w:rsidP="00322C66">
            <w:pPr>
              <w:rPr>
                <w:rFonts w:ascii="Arial" w:hAnsi="Arial" w:cs="Arial"/>
                <w:sz w:val="18"/>
                <w:szCs w:val="18"/>
              </w:rPr>
            </w:pPr>
            <w:r w:rsidRPr="00322F66">
              <w:rPr>
                <w:rFonts w:ascii="Arial" w:hAnsi="Arial" w:cs="Arial"/>
                <w:sz w:val="18"/>
                <w:szCs w:val="18"/>
              </w:rPr>
              <w:t>nameUsage: (1) default name display</w:t>
            </w:r>
          </w:p>
          <w:p w14:paraId="5E88C614"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p w14:paraId="4023D232" w14:textId="77777777" w:rsidR="00507E80" w:rsidRPr="00322F66" w:rsidRDefault="00507E80" w:rsidP="00322C66">
            <w:pPr>
              <w:rPr>
                <w:rFonts w:ascii="Arial" w:hAnsi="Arial" w:cs="Arial"/>
                <w:sz w:val="18"/>
                <w:szCs w:val="18"/>
              </w:rPr>
            </w:pPr>
            <w:r w:rsidRPr="00322F66">
              <w:rPr>
                <w:rFonts w:ascii="Arial" w:hAnsi="Arial" w:cs="Arial"/>
                <w:sz w:val="18"/>
                <w:szCs w:val="18"/>
              </w:rPr>
              <w:t>name:</w:t>
            </w:r>
            <w:r w:rsidRPr="00322F66">
              <w:rPr>
                <w:rFonts w:ascii="Arial" w:eastAsia="Arial" w:hAnsi="Arial" w:cs="Arial"/>
                <w:sz w:val="18"/>
                <w:szCs w:val="18"/>
                <w:lang w:val="en-GB" w:eastAsia="en-GB" w:bidi="en-GB"/>
              </w:rPr>
              <w:t xml:space="preserve"> ORCA.</w:t>
            </w:r>
          </w:p>
        </w:tc>
      </w:tr>
      <w:tr w:rsidR="00F170AD" w:rsidRPr="00322F66" w14:paraId="1E1D80BF" w14:textId="77777777" w:rsidTr="00322C66">
        <w:trPr>
          <w:trHeight w:val="215"/>
        </w:trPr>
        <w:tc>
          <w:tcPr>
            <w:tcW w:w="2537" w:type="dxa"/>
            <w:vMerge/>
          </w:tcPr>
          <w:p w14:paraId="70C507E3" w14:textId="77777777" w:rsidR="00507E80" w:rsidRPr="00322F66" w:rsidRDefault="00507E80" w:rsidP="00322C66">
            <w:pPr>
              <w:rPr>
                <w:rFonts w:ascii="Arial" w:hAnsi="Arial" w:cs="Arial"/>
                <w:sz w:val="18"/>
                <w:szCs w:val="18"/>
              </w:rPr>
            </w:pPr>
          </w:p>
        </w:tc>
        <w:tc>
          <w:tcPr>
            <w:tcW w:w="2628" w:type="dxa"/>
            <w:vMerge w:val="restart"/>
          </w:tcPr>
          <w:p w14:paraId="51CC9523"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2365" w:type="dxa"/>
            <w:gridSpan w:val="3"/>
            <w:vMerge w:val="restart"/>
          </w:tcPr>
          <w:p w14:paraId="30823B5A"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tc>
        <w:tc>
          <w:tcPr>
            <w:tcW w:w="2365" w:type="dxa"/>
          </w:tcPr>
          <w:p w14:paraId="0F2BCB28"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tc>
      </w:tr>
      <w:tr w:rsidR="00F170AD" w:rsidRPr="00322F66" w14:paraId="0120581B" w14:textId="77777777" w:rsidTr="00322C66">
        <w:trPr>
          <w:trHeight w:val="215"/>
        </w:trPr>
        <w:tc>
          <w:tcPr>
            <w:tcW w:w="2537" w:type="dxa"/>
            <w:vMerge/>
          </w:tcPr>
          <w:p w14:paraId="6CE0D03D" w14:textId="77777777" w:rsidR="00507E80" w:rsidRPr="00322F66" w:rsidRDefault="00507E80" w:rsidP="00322C66">
            <w:pPr>
              <w:rPr>
                <w:rFonts w:ascii="Arial" w:hAnsi="Arial" w:cs="Arial"/>
                <w:sz w:val="18"/>
                <w:szCs w:val="18"/>
              </w:rPr>
            </w:pPr>
          </w:p>
        </w:tc>
        <w:tc>
          <w:tcPr>
            <w:tcW w:w="2628" w:type="dxa"/>
            <w:vMerge/>
          </w:tcPr>
          <w:p w14:paraId="07A19E7D" w14:textId="77777777" w:rsidR="00507E80" w:rsidRPr="00322F66" w:rsidRDefault="00507E80" w:rsidP="00322C66">
            <w:pPr>
              <w:rPr>
                <w:rFonts w:ascii="Arial" w:hAnsi="Arial" w:cs="Arial"/>
                <w:sz w:val="18"/>
                <w:szCs w:val="18"/>
              </w:rPr>
            </w:pPr>
          </w:p>
        </w:tc>
        <w:tc>
          <w:tcPr>
            <w:tcW w:w="2365" w:type="dxa"/>
            <w:gridSpan w:val="3"/>
            <w:vMerge/>
          </w:tcPr>
          <w:p w14:paraId="5E49CB4B" w14:textId="77777777" w:rsidR="00507E80" w:rsidRPr="00322F66" w:rsidRDefault="00507E80" w:rsidP="00322C66">
            <w:pPr>
              <w:rPr>
                <w:rFonts w:ascii="Arial" w:hAnsi="Arial" w:cs="Arial"/>
                <w:sz w:val="18"/>
                <w:szCs w:val="18"/>
              </w:rPr>
            </w:pPr>
          </w:p>
        </w:tc>
        <w:tc>
          <w:tcPr>
            <w:tcW w:w="2365" w:type="dxa"/>
          </w:tcPr>
          <w:p w14:paraId="5008EAB1"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Text: </w:t>
            </w:r>
            <w:r w:rsidRPr="00322F66">
              <w:rPr>
                <w:rFonts w:ascii="Arial" w:eastAsia="Arial" w:hAnsi="Arial" w:cs="Arial"/>
                <w:sz w:val="18"/>
                <w:szCs w:val="18"/>
                <w:lang w:val="en-GB" w:eastAsia="en-GB" w:bidi="en-GB"/>
              </w:rPr>
              <w:t>EXCLUSION ZONE DUE TO PRESENCE OF UNLIT ANCHOR MARKING BUOYS.</w:t>
            </w:r>
          </w:p>
        </w:tc>
      </w:tr>
      <w:tr w:rsidR="00F170AD" w:rsidRPr="00322F66" w14:paraId="5347FADB" w14:textId="77777777" w:rsidTr="00322C66">
        <w:trPr>
          <w:trHeight w:val="215"/>
        </w:trPr>
        <w:tc>
          <w:tcPr>
            <w:tcW w:w="2537" w:type="dxa"/>
            <w:vMerge/>
          </w:tcPr>
          <w:p w14:paraId="50E0A214" w14:textId="77777777" w:rsidR="00507E80" w:rsidRPr="00322F66" w:rsidRDefault="00507E80" w:rsidP="00322C66">
            <w:pPr>
              <w:rPr>
                <w:rFonts w:ascii="Arial" w:hAnsi="Arial" w:cs="Arial"/>
                <w:sz w:val="18"/>
                <w:szCs w:val="18"/>
              </w:rPr>
            </w:pPr>
          </w:p>
        </w:tc>
        <w:tc>
          <w:tcPr>
            <w:tcW w:w="2628" w:type="dxa"/>
            <w:vMerge/>
          </w:tcPr>
          <w:p w14:paraId="54B6C1CA" w14:textId="77777777" w:rsidR="00507E80" w:rsidRPr="00322F66" w:rsidRDefault="00507E80" w:rsidP="00322C66">
            <w:pPr>
              <w:rPr>
                <w:rFonts w:ascii="Arial" w:hAnsi="Arial" w:cs="Arial"/>
                <w:sz w:val="18"/>
                <w:szCs w:val="18"/>
              </w:rPr>
            </w:pPr>
          </w:p>
        </w:tc>
        <w:tc>
          <w:tcPr>
            <w:tcW w:w="4730" w:type="dxa"/>
            <w:gridSpan w:val="4"/>
          </w:tcPr>
          <w:p w14:paraId="0235569A"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NavwarnTypeDetails: drilling site operations</w:t>
            </w:r>
          </w:p>
        </w:tc>
      </w:tr>
      <w:tr w:rsidR="00F170AD" w:rsidRPr="00322F66" w14:paraId="33A98D47" w14:textId="77777777" w:rsidTr="00322C66">
        <w:trPr>
          <w:trHeight w:val="215"/>
        </w:trPr>
        <w:tc>
          <w:tcPr>
            <w:tcW w:w="2537" w:type="dxa"/>
            <w:vMerge/>
          </w:tcPr>
          <w:p w14:paraId="0B6F8426" w14:textId="77777777" w:rsidR="00507E80" w:rsidRPr="00322F66" w:rsidRDefault="00507E80" w:rsidP="00322C66">
            <w:pPr>
              <w:rPr>
                <w:rFonts w:ascii="Arial" w:hAnsi="Arial" w:cs="Arial"/>
                <w:sz w:val="18"/>
                <w:szCs w:val="18"/>
              </w:rPr>
            </w:pPr>
          </w:p>
        </w:tc>
        <w:tc>
          <w:tcPr>
            <w:tcW w:w="2628" w:type="dxa"/>
          </w:tcPr>
          <w:p w14:paraId="502D4F17"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7540026A"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eastAsia="Arial" w:hAnsi="Arial" w:cs="Arial"/>
                <w:sz w:val="18"/>
                <w:szCs w:val="18"/>
                <w:lang w:val="en-GB" w:eastAsia="en-GB" w:bidi="en-GB"/>
              </w:rPr>
              <w:t>35-13.99S 021-29.89E</w:t>
            </w:r>
          </w:p>
        </w:tc>
      </w:tr>
      <w:tr w:rsidR="00F170AD" w:rsidRPr="00322F66" w14:paraId="3B797B79" w14:textId="77777777" w:rsidTr="00322C66">
        <w:trPr>
          <w:trHeight w:val="215"/>
        </w:trPr>
        <w:tc>
          <w:tcPr>
            <w:tcW w:w="2537" w:type="dxa"/>
            <w:vMerge/>
          </w:tcPr>
          <w:p w14:paraId="0A9D9E82" w14:textId="77777777" w:rsidR="00507E80" w:rsidRPr="00322F66" w:rsidRDefault="00507E80" w:rsidP="00322C66">
            <w:pPr>
              <w:rPr>
                <w:rFonts w:ascii="Arial" w:hAnsi="Arial" w:cs="Arial"/>
                <w:sz w:val="18"/>
                <w:szCs w:val="18"/>
              </w:rPr>
            </w:pPr>
          </w:p>
        </w:tc>
        <w:tc>
          <w:tcPr>
            <w:tcW w:w="2628" w:type="dxa"/>
          </w:tcPr>
          <w:p w14:paraId="5BD6A02A" w14:textId="77777777" w:rsidR="00507E80" w:rsidRPr="00322F66" w:rsidRDefault="00507E80" w:rsidP="00322C66">
            <w:pPr>
              <w:rPr>
                <w:rFonts w:ascii="Arial" w:hAnsi="Arial" w:cs="Arial"/>
                <w:sz w:val="18"/>
                <w:szCs w:val="18"/>
              </w:rPr>
            </w:pPr>
            <w:r w:rsidRPr="00322F66">
              <w:rPr>
                <w:rFonts w:ascii="Arial" w:hAnsi="Arial" w:cs="Arial"/>
                <w:sz w:val="18"/>
                <w:szCs w:val="18"/>
              </w:rPr>
              <w:t>restriction</w:t>
            </w:r>
          </w:p>
        </w:tc>
        <w:tc>
          <w:tcPr>
            <w:tcW w:w="4730" w:type="dxa"/>
            <w:gridSpan w:val="4"/>
          </w:tcPr>
          <w:p w14:paraId="53CB5B46" w14:textId="77777777" w:rsidR="00507E80" w:rsidRPr="00322F66" w:rsidRDefault="00507E80" w:rsidP="00322C66">
            <w:pPr>
              <w:rPr>
                <w:rFonts w:ascii="Arial" w:hAnsi="Arial" w:cs="Arial"/>
                <w:sz w:val="18"/>
                <w:szCs w:val="18"/>
              </w:rPr>
            </w:pPr>
            <w:r w:rsidRPr="00322F66">
              <w:rPr>
                <w:rFonts w:ascii="Arial" w:hAnsi="Arial" w:cs="Arial"/>
                <w:sz w:val="18"/>
                <w:szCs w:val="18"/>
              </w:rPr>
              <w:t>(8) entry restricted</w:t>
            </w:r>
          </w:p>
        </w:tc>
      </w:tr>
      <w:tr w:rsidR="00F170AD" w:rsidRPr="00322F66" w14:paraId="3D84A575" w14:textId="77777777" w:rsidTr="00322C66">
        <w:trPr>
          <w:trHeight w:val="215"/>
        </w:trPr>
        <w:tc>
          <w:tcPr>
            <w:tcW w:w="2537" w:type="dxa"/>
          </w:tcPr>
          <w:p w14:paraId="3E82B224"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(ID19)</w:t>
            </w:r>
          </w:p>
        </w:tc>
        <w:tc>
          <w:tcPr>
            <w:tcW w:w="2628" w:type="dxa"/>
          </w:tcPr>
          <w:p w14:paraId="36F8D91C"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4730" w:type="dxa"/>
            <w:gridSpan w:val="4"/>
          </w:tcPr>
          <w:p w14:paraId="03ADCC56"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centerpoint radius 4NM </w:t>
            </w:r>
            <w:r w:rsidRPr="00322F66">
              <w:rPr>
                <w:rFonts w:ascii="Arial" w:eastAsia="Arial" w:hAnsi="Arial" w:cs="Arial"/>
                <w:sz w:val="18"/>
                <w:szCs w:val="18"/>
                <w:lang w:val="en-GB" w:eastAsia="en-GB" w:bidi="en-GB"/>
              </w:rPr>
              <w:t>35-13.99S 021-29.89E</w:t>
            </w:r>
          </w:p>
        </w:tc>
      </w:tr>
    </w:tbl>
    <w:p w14:paraId="24CC4569" w14:textId="77777777" w:rsidR="00507E80" w:rsidRPr="00322F66" w:rsidRDefault="00507E80" w:rsidP="00507E80">
      <w:pPr>
        <w:pStyle w:val="Heading3"/>
        <w:rPr>
          <w:rFonts w:ascii="Arial" w:hAnsi="Arial" w:cs="Arial"/>
          <w:b/>
          <w:color w:val="auto"/>
          <w:u w:val="single"/>
        </w:rPr>
      </w:pPr>
    </w:p>
    <w:p w14:paraId="66F6785F" w14:textId="1787F78E" w:rsidR="00507E80" w:rsidRPr="00322F66" w:rsidRDefault="00C07FAD" w:rsidP="00507E80">
      <w:pPr>
        <w:pStyle w:val="Heading2"/>
        <w:rPr>
          <w:rFonts w:ascii="Arial" w:hAnsi="Arial" w:cs="Arial"/>
          <w:b/>
          <w:color w:val="auto"/>
          <w:sz w:val="20"/>
          <w:szCs w:val="20"/>
        </w:rPr>
      </w:pPr>
      <w:r w:rsidRPr="00322F66">
        <w:rPr>
          <w:rFonts w:ascii="Arial" w:hAnsi="Arial" w:cs="Arial"/>
          <w:b/>
          <w:color w:val="auto"/>
          <w:sz w:val="20"/>
          <w:szCs w:val="20"/>
        </w:rPr>
        <w:t>3.11.3</w:t>
      </w:r>
      <w:r w:rsidRPr="00322F66">
        <w:rPr>
          <w:rFonts w:ascii="Arial" w:hAnsi="Arial" w:cs="Arial"/>
          <w:b/>
          <w:color w:val="auto"/>
          <w:sz w:val="20"/>
          <w:szCs w:val="20"/>
        </w:rPr>
        <w:tab/>
      </w:r>
      <w:r w:rsidR="00507E80" w:rsidRPr="00322F66">
        <w:rPr>
          <w:rFonts w:ascii="Arial" w:hAnsi="Arial" w:cs="Arial"/>
          <w:b/>
          <w:color w:val="auto"/>
          <w:sz w:val="20"/>
          <w:szCs w:val="20"/>
        </w:rPr>
        <w:t>Example 3 – Platform Established</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386"/>
      </w:tblGrid>
      <w:tr w:rsidR="00F170AD" w:rsidRPr="00322F66" w14:paraId="4031520F" w14:textId="77777777" w:rsidTr="00322C66">
        <w:trPr>
          <w:trHeight w:val="20"/>
        </w:trPr>
        <w:tc>
          <w:tcPr>
            <w:tcW w:w="3064" w:type="dxa"/>
          </w:tcPr>
          <w:p w14:paraId="1874B639" w14:textId="77777777" w:rsidR="00507E80" w:rsidRPr="00322F66" w:rsidRDefault="00507E80" w:rsidP="00322C66">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lang w:val="en-GB" w:eastAsia="en-GB" w:bidi="en-GB"/>
              </w:rPr>
              <w:t>Message</w:t>
            </w:r>
            <w:r w:rsidRPr="00322F66">
              <w:rPr>
                <w:rFonts w:ascii="Arial" w:eastAsia="Arial" w:hAnsi="Arial" w:cs="Arial"/>
                <w:b/>
                <w:sz w:val="18"/>
                <w:szCs w:val="18"/>
                <w:lang w:val="en-GB" w:eastAsia="en-GB" w:bidi="en-GB"/>
              </w:rPr>
              <w:t xml:space="preserve"> element</w:t>
            </w:r>
          </w:p>
        </w:tc>
        <w:tc>
          <w:tcPr>
            <w:tcW w:w="6386" w:type="dxa"/>
          </w:tcPr>
          <w:p w14:paraId="507F56CA" w14:textId="77777777" w:rsidR="00507E80" w:rsidRPr="00322F66" w:rsidRDefault="00507E80" w:rsidP="00322C66">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3 – Platform Established</w:t>
            </w:r>
          </w:p>
        </w:tc>
      </w:tr>
      <w:tr w:rsidR="00F170AD" w:rsidRPr="00322F66" w14:paraId="6721C48A" w14:textId="77777777" w:rsidTr="00322C66">
        <w:trPr>
          <w:trHeight w:val="20"/>
        </w:trPr>
        <w:tc>
          <w:tcPr>
            <w:tcW w:w="3064" w:type="dxa"/>
          </w:tcPr>
          <w:p w14:paraId="3F25D8A6"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386" w:type="dxa"/>
            <w:vMerge w:val="restart"/>
          </w:tcPr>
          <w:p w14:paraId="29F531EC"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VI 116/21</w:t>
            </w:r>
          </w:p>
          <w:p w14:paraId="3E88E780"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URUGUAY. </w:t>
            </w:r>
          </w:p>
          <w:p w14:paraId="2525FF41"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MONTEVIDEO.</w:t>
            </w:r>
          </w:p>
          <w:p w14:paraId="3DBE2DB7"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CHART</w:t>
            </w:r>
            <w:r w:rsidRPr="00322F66">
              <w:rPr>
                <w:rFonts w:ascii="Arial" w:hAnsi="Arial" w:cs="Arial"/>
                <w:caps/>
                <w:sz w:val="18"/>
                <w:szCs w:val="18"/>
                <w:lang w:eastAsia="en-GB"/>
              </w:rPr>
              <w:tab/>
              <w:t xml:space="preserve"> (INT </w:t>
            </w:r>
            <w:r w:rsidRPr="00322F66">
              <w:rPr>
                <w:rFonts w:ascii="Arial" w:hAnsi="Arial" w:cs="Arial"/>
                <w:caps/>
                <w:sz w:val="18"/>
                <w:szCs w:val="18"/>
                <w:lang w:eastAsia="en-GB"/>
              </w:rPr>
              <w:tab/>
              <w:t>).</w:t>
            </w:r>
          </w:p>
          <w:p w14:paraId="43EC9BCC" w14:textId="77777777" w:rsidR="00507E80" w:rsidRPr="00322F66" w:rsidRDefault="00507E80" w:rsidP="00322C66">
            <w:pPr>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PLATFORM M4/25 ESTABLISHED IN 35-00N 056-20W.</w:t>
            </w:r>
          </w:p>
        </w:tc>
      </w:tr>
      <w:tr w:rsidR="00F170AD" w:rsidRPr="00322F66" w14:paraId="5454D44D" w14:textId="77777777" w:rsidTr="00322C66">
        <w:trPr>
          <w:trHeight w:val="20"/>
        </w:trPr>
        <w:tc>
          <w:tcPr>
            <w:tcW w:w="3064" w:type="dxa"/>
          </w:tcPr>
          <w:p w14:paraId="157DBD66"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386" w:type="dxa"/>
            <w:vMerge/>
          </w:tcPr>
          <w:p w14:paraId="13D7AEAD"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74A2CDBE" w14:textId="77777777" w:rsidTr="00322C66">
        <w:trPr>
          <w:trHeight w:val="20"/>
        </w:trPr>
        <w:tc>
          <w:tcPr>
            <w:tcW w:w="3064" w:type="dxa"/>
          </w:tcPr>
          <w:p w14:paraId="55616351"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386" w:type="dxa"/>
            <w:vMerge/>
          </w:tcPr>
          <w:p w14:paraId="142BEFFF"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582E222E" w14:textId="77777777" w:rsidTr="00322C66">
        <w:trPr>
          <w:trHeight w:val="20"/>
        </w:trPr>
        <w:tc>
          <w:tcPr>
            <w:tcW w:w="3064" w:type="dxa"/>
          </w:tcPr>
          <w:p w14:paraId="24BBF680"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386" w:type="dxa"/>
            <w:vMerge/>
          </w:tcPr>
          <w:p w14:paraId="59EC455F"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616EB25E" w14:textId="77777777" w:rsidTr="00322C66">
        <w:trPr>
          <w:trHeight w:val="20"/>
        </w:trPr>
        <w:tc>
          <w:tcPr>
            <w:tcW w:w="3064" w:type="dxa"/>
          </w:tcPr>
          <w:p w14:paraId="7CE2224A"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386" w:type="dxa"/>
            <w:vMerge/>
          </w:tcPr>
          <w:p w14:paraId="0A4A5A16"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45783574" w14:textId="77777777" w:rsidTr="00322C66">
        <w:trPr>
          <w:trHeight w:val="20"/>
        </w:trPr>
        <w:tc>
          <w:tcPr>
            <w:tcW w:w="3064" w:type="dxa"/>
          </w:tcPr>
          <w:p w14:paraId="6EBD98B6"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386" w:type="dxa"/>
            <w:vMerge/>
          </w:tcPr>
          <w:p w14:paraId="7A9872C7"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29B798EA" w14:textId="77777777" w:rsidTr="00322C66">
        <w:trPr>
          <w:trHeight w:val="20"/>
        </w:trPr>
        <w:tc>
          <w:tcPr>
            <w:tcW w:w="3064" w:type="dxa"/>
          </w:tcPr>
          <w:p w14:paraId="2FA7720B"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386" w:type="dxa"/>
            <w:vMerge/>
          </w:tcPr>
          <w:p w14:paraId="45CECDBD"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p>
        </w:tc>
      </w:tr>
      <w:tr w:rsidR="00F170AD" w:rsidRPr="00322F66" w14:paraId="5E7AD509" w14:textId="77777777" w:rsidTr="00322C66">
        <w:trPr>
          <w:trHeight w:val="20"/>
        </w:trPr>
        <w:tc>
          <w:tcPr>
            <w:tcW w:w="3064" w:type="dxa"/>
          </w:tcPr>
          <w:p w14:paraId="037206E7"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386" w:type="dxa"/>
            <w:vMerge/>
          </w:tcPr>
          <w:p w14:paraId="487F80BE" w14:textId="77777777" w:rsidR="00507E80" w:rsidRPr="00322F66" w:rsidRDefault="00507E80" w:rsidP="00322C66">
            <w:pPr>
              <w:widowControl w:val="0"/>
              <w:autoSpaceDE w:val="0"/>
              <w:autoSpaceDN w:val="0"/>
              <w:spacing w:after="0" w:line="240" w:lineRule="auto"/>
              <w:ind w:left="98"/>
              <w:rPr>
                <w:rFonts w:ascii="Arial" w:eastAsia="Arial" w:hAnsi="Arial" w:cs="Arial"/>
                <w:sz w:val="18"/>
                <w:szCs w:val="18"/>
                <w:lang w:val="en-GB" w:eastAsia="en-GB" w:bidi="en-GB"/>
              </w:rPr>
            </w:pPr>
          </w:p>
        </w:tc>
      </w:tr>
    </w:tbl>
    <w:p w14:paraId="294B9635" w14:textId="77777777" w:rsidR="00507E80" w:rsidRPr="00322F66" w:rsidRDefault="00507E80" w:rsidP="00507E80">
      <w:pPr>
        <w:rPr>
          <w:rFonts w:ascii="Arial" w:hAnsi="Arial" w:cs="Arial"/>
          <w:sz w:val="18"/>
          <w:szCs w:val="18"/>
        </w:rPr>
      </w:pPr>
    </w:p>
    <w:tbl>
      <w:tblPr>
        <w:tblStyle w:val="TableGrid"/>
        <w:tblW w:w="10435" w:type="dxa"/>
        <w:tblLook w:val="04A0" w:firstRow="1" w:lastRow="0" w:firstColumn="1" w:lastColumn="0" w:noHBand="0" w:noVBand="1"/>
      </w:tblPr>
      <w:tblGrid>
        <w:gridCol w:w="2537"/>
        <w:gridCol w:w="2628"/>
        <w:gridCol w:w="1910"/>
        <w:gridCol w:w="111"/>
        <w:gridCol w:w="3249"/>
      </w:tblGrid>
      <w:tr w:rsidR="00F170AD" w:rsidRPr="00322F66" w14:paraId="4B4FF462" w14:textId="77777777" w:rsidTr="00322C66">
        <w:trPr>
          <w:trHeight w:val="144"/>
        </w:trPr>
        <w:tc>
          <w:tcPr>
            <w:tcW w:w="2537" w:type="dxa"/>
            <w:vMerge w:val="restart"/>
          </w:tcPr>
          <w:p w14:paraId="53CE4439" w14:textId="77777777" w:rsidR="00507E80" w:rsidRPr="00322F66" w:rsidRDefault="00507E80" w:rsidP="00322C66">
            <w:pPr>
              <w:rPr>
                <w:rFonts w:ascii="Arial" w:hAnsi="Arial" w:cs="Arial"/>
                <w:sz w:val="18"/>
                <w:szCs w:val="18"/>
              </w:rPr>
            </w:pPr>
            <w:r w:rsidRPr="00322F66">
              <w:rPr>
                <w:rFonts w:ascii="Arial" w:hAnsi="Arial" w:cs="Arial"/>
                <w:sz w:val="18"/>
                <w:szCs w:val="18"/>
              </w:rPr>
              <w:t>NAVWARNPreamble (ID00)</w:t>
            </w:r>
          </w:p>
        </w:tc>
        <w:tc>
          <w:tcPr>
            <w:tcW w:w="2628" w:type="dxa"/>
            <w:vMerge w:val="restart"/>
          </w:tcPr>
          <w:p w14:paraId="2B1C17CC" w14:textId="77777777" w:rsidR="00507E80" w:rsidRPr="00322F66" w:rsidRDefault="00507E80" w:rsidP="00322C66">
            <w:pPr>
              <w:rPr>
                <w:rFonts w:ascii="Arial" w:hAnsi="Arial" w:cs="Arial"/>
                <w:sz w:val="18"/>
                <w:szCs w:val="18"/>
              </w:rPr>
            </w:pPr>
            <w:r w:rsidRPr="00322F66">
              <w:rPr>
                <w:rFonts w:ascii="Arial" w:hAnsi="Arial" w:cs="Arial"/>
                <w:sz w:val="18"/>
                <w:szCs w:val="18"/>
              </w:rPr>
              <w:t>generalArea</w:t>
            </w:r>
          </w:p>
        </w:tc>
        <w:tc>
          <w:tcPr>
            <w:tcW w:w="2021" w:type="dxa"/>
            <w:gridSpan w:val="2"/>
          </w:tcPr>
          <w:p w14:paraId="6FC9C5D2" w14:textId="77777777" w:rsidR="00507E80" w:rsidRPr="00322F66" w:rsidRDefault="00507E80" w:rsidP="00322C66">
            <w:pPr>
              <w:rPr>
                <w:rFonts w:ascii="Arial" w:hAnsi="Arial" w:cs="Arial"/>
                <w:sz w:val="18"/>
                <w:szCs w:val="18"/>
              </w:rPr>
            </w:pPr>
            <w:r w:rsidRPr="00322F66">
              <w:rPr>
                <w:rFonts w:ascii="Arial" w:hAnsi="Arial" w:cs="Arial"/>
                <w:sz w:val="18"/>
                <w:szCs w:val="18"/>
              </w:rPr>
              <w:t>localityIdentifier</w:t>
            </w:r>
          </w:p>
        </w:tc>
        <w:tc>
          <w:tcPr>
            <w:tcW w:w="3249" w:type="dxa"/>
          </w:tcPr>
          <w:p w14:paraId="2AB70BE4" w14:textId="77777777" w:rsidR="00507E80" w:rsidRPr="00322F66" w:rsidRDefault="00507E80" w:rsidP="00322C66">
            <w:pPr>
              <w:rPr>
                <w:rFonts w:ascii="Arial" w:hAnsi="Arial" w:cs="Arial"/>
                <w:sz w:val="18"/>
                <w:szCs w:val="18"/>
              </w:rPr>
            </w:pPr>
          </w:p>
        </w:tc>
      </w:tr>
      <w:tr w:rsidR="00F170AD" w:rsidRPr="00322F66" w14:paraId="10DD9D67" w14:textId="77777777" w:rsidTr="00322C66">
        <w:trPr>
          <w:trHeight w:val="144"/>
        </w:trPr>
        <w:tc>
          <w:tcPr>
            <w:tcW w:w="2537" w:type="dxa"/>
            <w:vMerge/>
          </w:tcPr>
          <w:p w14:paraId="555F232D" w14:textId="77777777" w:rsidR="00507E80" w:rsidRPr="00322F66" w:rsidRDefault="00507E80" w:rsidP="00322C66">
            <w:pPr>
              <w:rPr>
                <w:rFonts w:ascii="Arial" w:hAnsi="Arial" w:cs="Arial"/>
                <w:sz w:val="18"/>
                <w:szCs w:val="18"/>
              </w:rPr>
            </w:pPr>
          </w:p>
        </w:tc>
        <w:tc>
          <w:tcPr>
            <w:tcW w:w="2628" w:type="dxa"/>
            <w:vMerge/>
          </w:tcPr>
          <w:p w14:paraId="3DD54B71" w14:textId="77777777" w:rsidR="00507E80" w:rsidRPr="00322F66" w:rsidRDefault="00507E80" w:rsidP="00322C66">
            <w:pPr>
              <w:rPr>
                <w:rFonts w:ascii="Arial" w:hAnsi="Arial" w:cs="Arial"/>
                <w:sz w:val="18"/>
                <w:szCs w:val="18"/>
              </w:rPr>
            </w:pPr>
          </w:p>
        </w:tc>
        <w:tc>
          <w:tcPr>
            <w:tcW w:w="2021" w:type="dxa"/>
            <w:gridSpan w:val="2"/>
            <w:vMerge w:val="restart"/>
          </w:tcPr>
          <w:p w14:paraId="3ABBFC94" w14:textId="77777777" w:rsidR="00507E80" w:rsidRPr="00322F66" w:rsidRDefault="00507E80" w:rsidP="00322C66">
            <w:pPr>
              <w:rPr>
                <w:rFonts w:ascii="Arial" w:hAnsi="Arial" w:cs="Arial"/>
                <w:sz w:val="18"/>
                <w:szCs w:val="18"/>
              </w:rPr>
            </w:pPr>
            <w:r w:rsidRPr="00322F66">
              <w:rPr>
                <w:rFonts w:ascii="Arial" w:hAnsi="Arial" w:cs="Arial"/>
                <w:sz w:val="18"/>
                <w:szCs w:val="18"/>
              </w:rPr>
              <w:t>locationName</w:t>
            </w:r>
          </w:p>
        </w:tc>
        <w:tc>
          <w:tcPr>
            <w:tcW w:w="3249" w:type="dxa"/>
          </w:tcPr>
          <w:p w14:paraId="58D57B07"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tc>
      </w:tr>
      <w:tr w:rsidR="00F170AD" w:rsidRPr="00322F66" w14:paraId="618D2FB8" w14:textId="77777777" w:rsidTr="00322C66">
        <w:trPr>
          <w:trHeight w:val="144"/>
        </w:trPr>
        <w:tc>
          <w:tcPr>
            <w:tcW w:w="2537" w:type="dxa"/>
            <w:vMerge/>
          </w:tcPr>
          <w:p w14:paraId="20EC3470" w14:textId="77777777" w:rsidR="00507E80" w:rsidRPr="00322F66" w:rsidRDefault="00507E80" w:rsidP="00322C66">
            <w:pPr>
              <w:rPr>
                <w:rFonts w:ascii="Arial" w:hAnsi="Arial" w:cs="Arial"/>
                <w:sz w:val="18"/>
                <w:szCs w:val="18"/>
              </w:rPr>
            </w:pPr>
          </w:p>
        </w:tc>
        <w:tc>
          <w:tcPr>
            <w:tcW w:w="2628" w:type="dxa"/>
            <w:vMerge/>
          </w:tcPr>
          <w:p w14:paraId="20A4731F" w14:textId="77777777" w:rsidR="00507E80" w:rsidRPr="00322F66" w:rsidRDefault="00507E80" w:rsidP="00322C66">
            <w:pPr>
              <w:rPr>
                <w:rFonts w:ascii="Arial" w:hAnsi="Arial" w:cs="Arial"/>
                <w:sz w:val="18"/>
                <w:szCs w:val="18"/>
              </w:rPr>
            </w:pPr>
          </w:p>
        </w:tc>
        <w:tc>
          <w:tcPr>
            <w:tcW w:w="2021" w:type="dxa"/>
            <w:gridSpan w:val="2"/>
            <w:vMerge/>
          </w:tcPr>
          <w:p w14:paraId="5FE13C35" w14:textId="77777777" w:rsidR="00507E80" w:rsidRPr="00322F66" w:rsidRDefault="00507E80" w:rsidP="00322C66">
            <w:pPr>
              <w:rPr>
                <w:rFonts w:ascii="Arial" w:hAnsi="Arial" w:cs="Arial"/>
                <w:sz w:val="18"/>
                <w:szCs w:val="18"/>
              </w:rPr>
            </w:pPr>
          </w:p>
        </w:tc>
        <w:tc>
          <w:tcPr>
            <w:tcW w:w="3249" w:type="dxa"/>
          </w:tcPr>
          <w:p w14:paraId="5ECFB630" w14:textId="77777777" w:rsidR="00507E80" w:rsidRPr="00322F66" w:rsidRDefault="00507E80" w:rsidP="00322C66">
            <w:pPr>
              <w:rPr>
                <w:rFonts w:ascii="Arial" w:hAnsi="Arial" w:cs="Arial"/>
                <w:sz w:val="18"/>
                <w:szCs w:val="18"/>
              </w:rPr>
            </w:pPr>
            <w:r w:rsidRPr="00322F66">
              <w:rPr>
                <w:rFonts w:ascii="Arial" w:hAnsi="Arial" w:cs="Arial"/>
                <w:sz w:val="18"/>
                <w:szCs w:val="18"/>
              </w:rPr>
              <w:t>text: URUGUAY</w:t>
            </w:r>
          </w:p>
        </w:tc>
      </w:tr>
      <w:tr w:rsidR="00F170AD" w:rsidRPr="00322F66" w14:paraId="40AF960D" w14:textId="77777777" w:rsidTr="00322C66">
        <w:trPr>
          <w:trHeight w:val="144"/>
        </w:trPr>
        <w:tc>
          <w:tcPr>
            <w:tcW w:w="2537" w:type="dxa"/>
            <w:vMerge/>
          </w:tcPr>
          <w:p w14:paraId="006C8F59" w14:textId="77777777" w:rsidR="00507E80" w:rsidRPr="00322F66" w:rsidRDefault="00507E80" w:rsidP="00322C66">
            <w:pPr>
              <w:rPr>
                <w:rFonts w:ascii="Arial" w:hAnsi="Arial" w:cs="Arial"/>
                <w:sz w:val="18"/>
                <w:szCs w:val="18"/>
              </w:rPr>
            </w:pPr>
          </w:p>
        </w:tc>
        <w:tc>
          <w:tcPr>
            <w:tcW w:w="2628" w:type="dxa"/>
            <w:vMerge w:val="restart"/>
          </w:tcPr>
          <w:p w14:paraId="5FC3F337" w14:textId="77777777" w:rsidR="00507E80" w:rsidRPr="00322F66" w:rsidRDefault="00507E80" w:rsidP="00322C66">
            <w:pPr>
              <w:rPr>
                <w:rFonts w:ascii="Arial" w:hAnsi="Arial" w:cs="Arial"/>
                <w:sz w:val="18"/>
                <w:szCs w:val="18"/>
              </w:rPr>
            </w:pPr>
            <w:r w:rsidRPr="00322F66">
              <w:rPr>
                <w:rFonts w:ascii="Arial" w:hAnsi="Arial" w:cs="Arial"/>
                <w:sz w:val="18"/>
                <w:szCs w:val="18"/>
              </w:rPr>
              <w:t>locality</w:t>
            </w:r>
          </w:p>
        </w:tc>
        <w:tc>
          <w:tcPr>
            <w:tcW w:w="2021" w:type="dxa"/>
            <w:gridSpan w:val="2"/>
          </w:tcPr>
          <w:p w14:paraId="7B56736C" w14:textId="77777777" w:rsidR="00507E80" w:rsidRPr="00322F66" w:rsidRDefault="00507E80" w:rsidP="00322C66">
            <w:pPr>
              <w:rPr>
                <w:rFonts w:ascii="Arial" w:hAnsi="Arial" w:cs="Arial"/>
                <w:sz w:val="18"/>
                <w:szCs w:val="18"/>
              </w:rPr>
            </w:pPr>
            <w:r w:rsidRPr="00322F66">
              <w:rPr>
                <w:rFonts w:ascii="Arial" w:hAnsi="Arial" w:cs="Arial"/>
                <w:sz w:val="18"/>
                <w:szCs w:val="18"/>
              </w:rPr>
              <w:t>localityIdentifier</w:t>
            </w:r>
          </w:p>
        </w:tc>
        <w:tc>
          <w:tcPr>
            <w:tcW w:w="3249" w:type="dxa"/>
          </w:tcPr>
          <w:p w14:paraId="3E96F7DC" w14:textId="77777777" w:rsidR="00507E80" w:rsidRPr="00322F66" w:rsidRDefault="00507E80" w:rsidP="00322C66">
            <w:pPr>
              <w:rPr>
                <w:rFonts w:ascii="Arial" w:hAnsi="Arial" w:cs="Arial"/>
                <w:sz w:val="18"/>
                <w:szCs w:val="18"/>
              </w:rPr>
            </w:pPr>
          </w:p>
        </w:tc>
      </w:tr>
      <w:tr w:rsidR="00F170AD" w:rsidRPr="00322F66" w14:paraId="6C52E1EE" w14:textId="77777777" w:rsidTr="00322C66">
        <w:trPr>
          <w:trHeight w:val="144"/>
        </w:trPr>
        <w:tc>
          <w:tcPr>
            <w:tcW w:w="2537" w:type="dxa"/>
            <w:vMerge/>
          </w:tcPr>
          <w:p w14:paraId="2B1C567A" w14:textId="77777777" w:rsidR="00507E80" w:rsidRPr="00322F66" w:rsidRDefault="00507E80" w:rsidP="00322C66">
            <w:pPr>
              <w:rPr>
                <w:rFonts w:ascii="Arial" w:hAnsi="Arial" w:cs="Arial"/>
                <w:sz w:val="18"/>
                <w:szCs w:val="18"/>
              </w:rPr>
            </w:pPr>
          </w:p>
        </w:tc>
        <w:tc>
          <w:tcPr>
            <w:tcW w:w="2628" w:type="dxa"/>
            <w:vMerge/>
          </w:tcPr>
          <w:p w14:paraId="792E536B" w14:textId="77777777" w:rsidR="00507E80" w:rsidRPr="00322F66" w:rsidRDefault="00507E80" w:rsidP="00322C66">
            <w:pPr>
              <w:rPr>
                <w:rFonts w:ascii="Arial" w:hAnsi="Arial" w:cs="Arial"/>
                <w:sz w:val="18"/>
                <w:szCs w:val="18"/>
              </w:rPr>
            </w:pPr>
          </w:p>
        </w:tc>
        <w:tc>
          <w:tcPr>
            <w:tcW w:w="2021" w:type="dxa"/>
            <w:gridSpan w:val="2"/>
            <w:vMerge w:val="restart"/>
          </w:tcPr>
          <w:p w14:paraId="01432C8E" w14:textId="77777777" w:rsidR="00507E80" w:rsidRPr="00322F66" w:rsidRDefault="00507E80" w:rsidP="00322C66">
            <w:pPr>
              <w:rPr>
                <w:rFonts w:ascii="Arial" w:hAnsi="Arial" w:cs="Arial"/>
                <w:sz w:val="18"/>
                <w:szCs w:val="18"/>
              </w:rPr>
            </w:pPr>
            <w:r w:rsidRPr="00322F66">
              <w:rPr>
                <w:rFonts w:ascii="Arial" w:hAnsi="Arial" w:cs="Arial"/>
                <w:sz w:val="18"/>
                <w:szCs w:val="18"/>
              </w:rPr>
              <w:t>locationName</w:t>
            </w:r>
          </w:p>
        </w:tc>
        <w:tc>
          <w:tcPr>
            <w:tcW w:w="3249" w:type="dxa"/>
          </w:tcPr>
          <w:p w14:paraId="091100A8" w14:textId="77777777" w:rsidR="00507E80" w:rsidRPr="00322F66" w:rsidRDefault="00507E80" w:rsidP="00322C66">
            <w:pPr>
              <w:rPr>
                <w:rFonts w:ascii="Arial" w:hAnsi="Arial" w:cs="Arial"/>
                <w:sz w:val="18"/>
                <w:szCs w:val="18"/>
              </w:rPr>
            </w:pPr>
            <w:r w:rsidRPr="00322F66">
              <w:rPr>
                <w:rFonts w:ascii="Arial" w:hAnsi="Arial" w:cs="Arial"/>
                <w:sz w:val="18"/>
                <w:szCs w:val="18"/>
              </w:rPr>
              <w:t>language: eng</w:t>
            </w:r>
          </w:p>
        </w:tc>
      </w:tr>
      <w:tr w:rsidR="00F170AD" w:rsidRPr="00322F66" w14:paraId="3B4BD806" w14:textId="77777777" w:rsidTr="00322C66">
        <w:trPr>
          <w:trHeight w:val="144"/>
        </w:trPr>
        <w:tc>
          <w:tcPr>
            <w:tcW w:w="2537" w:type="dxa"/>
            <w:vMerge/>
          </w:tcPr>
          <w:p w14:paraId="42B255F1" w14:textId="77777777" w:rsidR="00507E80" w:rsidRPr="00322F66" w:rsidRDefault="00507E80" w:rsidP="00322C66">
            <w:pPr>
              <w:rPr>
                <w:rFonts w:ascii="Arial" w:hAnsi="Arial" w:cs="Arial"/>
                <w:sz w:val="18"/>
                <w:szCs w:val="18"/>
              </w:rPr>
            </w:pPr>
          </w:p>
        </w:tc>
        <w:tc>
          <w:tcPr>
            <w:tcW w:w="2628" w:type="dxa"/>
            <w:vMerge/>
          </w:tcPr>
          <w:p w14:paraId="4E97E521" w14:textId="77777777" w:rsidR="00507E80" w:rsidRPr="00322F66" w:rsidRDefault="00507E80" w:rsidP="00322C66">
            <w:pPr>
              <w:rPr>
                <w:rFonts w:ascii="Arial" w:hAnsi="Arial" w:cs="Arial"/>
                <w:sz w:val="18"/>
                <w:szCs w:val="18"/>
              </w:rPr>
            </w:pPr>
          </w:p>
        </w:tc>
        <w:tc>
          <w:tcPr>
            <w:tcW w:w="2021" w:type="dxa"/>
            <w:gridSpan w:val="2"/>
            <w:vMerge/>
          </w:tcPr>
          <w:p w14:paraId="343DF004" w14:textId="77777777" w:rsidR="00507E80" w:rsidRPr="00322F66" w:rsidRDefault="00507E80" w:rsidP="00322C66">
            <w:pPr>
              <w:rPr>
                <w:rFonts w:ascii="Arial" w:hAnsi="Arial" w:cs="Arial"/>
                <w:sz w:val="18"/>
                <w:szCs w:val="18"/>
              </w:rPr>
            </w:pPr>
          </w:p>
        </w:tc>
        <w:tc>
          <w:tcPr>
            <w:tcW w:w="3249" w:type="dxa"/>
          </w:tcPr>
          <w:p w14:paraId="472D98CD" w14:textId="77777777" w:rsidR="00507E80" w:rsidRPr="00322F66" w:rsidRDefault="00507E80" w:rsidP="00322C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eastAsia="en-GB"/>
              </w:rPr>
            </w:pPr>
            <w:r w:rsidRPr="00322F66">
              <w:rPr>
                <w:rFonts w:ascii="Arial" w:hAnsi="Arial" w:cs="Arial"/>
                <w:sz w:val="18"/>
                <w:szCs w:val="18"/>
              </w:rPr>
              <w:t xml:space="preserve">text: </w:t>
            </w:r>
            <w:r w:rsidRPr="00322F66">
              <w:rPr>
                <w:rFonts w:ascii="Arial" w:hAnsi="Arial" w:cs="Arial"/>
                <w:caps/>
                <w:sz w:val="18"/>
                <w:szCs w:val="18"/>
                <w:lang w:eastAsia="en-GB"/>
              </w:rPr>
              <w:t>MONTEVIDEO.</w:t>
            </w:r>
          </w:p>
        </w:tc>
      </w:tr>
      <w:tr w:rsidR="00F170AD" w:rsidRPr="00322F66" w14:paraId="01CEC8BE" w14:textId="77777777" w:rsidTr="00322C66">
        <w:trPr>
          <w:trHeight w:val="144"/>
        </w:trPr>
        <w:tc>
          <w:tcPr>
            <w:tcW w:w="2537" w:type="dxa"/>
            <w:vMerge/>
          </w:tcPr>
          <w:p w14:paraId="67AB3911" w14:textId="77777777" w:rsidR="00507E80" w:rsidRPr="00322F66" w:rsidRDefault="00507E80" w:rsidP="00322C66">
            <w:pPr>
              <w:rPr>
                <w:rFonts w:ascii="Arial" w:hAnsi="Arial" w:cs="Arial"/>
                <w:sz w:val="18"/>
                <w:szCs w:val="18"/>
              </w:rPr>
            </w:pPr>
          </w:p>
        </w:tc>
        <w:tc>
          <w:tcPr>
            <w:tcW w:w="2628" w:type="dxa"/>
          </w:tcPr>
          <w:p w14:paraId="2EB927AE" w14:textId="77777777" w:rsidR="00507E80" w:rsidRPr="00322F66" w:rsidRDefault="00507E80" w:rsidP="00322C66">
            <w:pPr>
              <w:rPr>
                <w:rFonts w:ascii="Arial" w:hAnsi="Arial" w:cs="Arial"/>
                <w:sz w:val="18"/>
                <w:szCs w:val="18"/>
              </w:rPr>
            </w:pPr>
            <w:r w:rsidRPr="00322F66">
              <w:rPr>
                <w:rFonts w:ascii="Arial" w:hAnsi="Arial" w:cs="Arial"/>
                <w:sz w:val="18"/>
                <w:szCs w:val="18"/>
              </w:rPr>
              <w:t>messageSeriesIdentifier</w:t>
            </w:r>
          </w:p>
        </w:tc>
        <w:tc>
          <w:tcPr>
            <w:tcW w:w="5270" w:type="dxa"/>
            <w:gridSpan w:val="3"/>
          </w:tcPr>
          <w:p w14:paraId="10340446" w14:textId="77777777" w:rsidR="00507E80" w:rsidRPr="00322F66" w:rsidRDefault="00507E80" w:rsidP="00322C66">
            <w:pPr>
              <w:rPr>
                <w:rFonts w:ascii="Arial" w:hAnsi="Arial" w:cs="Arial"/>
                <w:sz w:val="18"/>
                <w:szCs w:val="18"/>
              </w:rPr>
            </w:pPr>
            <w:r w:rsidRPr="00322F66">
              <w:rPr>
                <w:rFonts w:ascii="Arial" w:hAnsi="Arial" w:cs="Arial"/>
                <w:sz w:val="18"/>
                <w:szCs w:val="18"/>
              </w:rPr>
              <w:t>agencyResponsibleForProduction: ARXX</w:t>
            </w:r>
          </w:p>
          <w:p w14:paraId="36949E8A" w14:textId="77777777" w:rsidR="00507E80" w:rsidRPr="00322F66" w:rsidRDefault="00507E80" w:rsidP="00322C66">
            <w:pPr>
              <w:rPr>
                <w:rFonts w:ascii="Arial" w:hAnsi="Arial" w:cs="Arial"/>
                <w:sz w:val="18"/>
                <w:szCs w:val="18"/>
              </w:rPr>
            </w:pPr>
            <w:r w:rsidRPr="00322F66">
              <w:rPr>
                <w:rFonts w:ascii="Arial" w:hAnsi="Arial" w:cs="Arial"/>
                <w:sz w:val="18"/>
                <w:szCs w:val="18"/>
              </w:rPr>
              <w:t>nationality: AR</w:t>
            </w:r>
          </w:p>
          <w:p w14:paraId="7E92D4F1" w14:textId="77777777" w:rsidR="00507E80" w:rsidRPr="00322F66" w:rsidRDefault="00507E80" w:rsidP="00322C66">
            <w:pPr>
              <w:rPr>
                <w:rFonts w:ascii="Arial" w:hAnsi="Arial" w:cs="Arial"/>
                <w:sz w:val="18"/>
                <w:szCs w:val="18"/>
              </w:rPr>
            </w:pPr>
            <w:r w:rsidRPr="00322F66">
              <w:rPr>
                <w:rFonts w:ascii="Arial" w:hAnsi="Arial" w:cs="Arial"/>
                <w:sz w:val="18"/>
                <w:szCs w:val="18"/>
              </w:rPr>
              <w:t>nameOfSeries: NAVAREA VI</w:t>
            </w:r>
          </w:p>
          <w:p w14:paraId="62002652" w14:textId="77777777" w:rsidR="00507E80" w:rsidRPr="00322F66" w:rsidRDefault="00507E80" w:rsidP="00322C66">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116</w:t>
            </w:r>
          </w:p>
          <w:p w14:paraId="3ACB12E6" w14:textId="77777777" w:rsidR="00507E80" w:rsidRPr="00322F66" w:rsidRDefault="00507E80" w:rsidP="00322C66">
            <w:pPr>
              <w:rPr>
                <w:rFonts w:ascii="Arial" w:hAnsi="Arial" w:cs="Arial"/>
                <w:sz w:val="18"/>
                <w:szCs w:val="18"/>
              </w:rPr>
            </w:pPr>
            <w:r w:rsidRPr="00322F66">
              <w:rPr>
                <w:rFonts w:ascii="Arial" w:hAnsi="Arial" w:cs="Arial"/>
                <w:sz w:val="18"/>
                <w:szCs w:val="18"/>
              </w:rPr>
              <w:t>warningType: (4) NAVAREA Navigational Warning</w:t>
            </w:r>
          </w:p>
          <w:p w14:paraId="1BA0C5BE" w14:textId="77777777" w:rsidR="00507E80" w:rsidRPr="00322F66" w:rsidRDefault="00507E80" w:rsidP="00322C66">
            <w:pPr>
              <w:rPr>
                <w:rFonts w:ascii="Arial" w:hAnsi="Arial" w:cs="Arial"/>
                <w:sz w:val="18"/>
                <w:szCs w:val="18"/>
              </w:rPr>
            </w:pPr>
            <w:r w:rsidRPr="00322F66">
              <w:rPr>
                <w:rFonts w:ascii="Arial" w:hAnsi="Arial" w:cs="Arial"/>
                <w:sz w:val="18"/>
                <w:szCs w:val="18"/>
              </w:rPr>
              <w:t>year: 2021</w:t>
            </w:r>
          </w:p>
        </w:tc>
      </w:tr>
      <w:tr w:rsidR="00F170AD" w:rsidRPr="00322F66" w14:paraId="1E0C2DD9" w14:textId="77777777" w:rsidTr="00322C66">
        <w:trPr>
          <w:trHeight w:val="144"/>
        </w:trPr>
        <w:tc>
          <w:tcPr>
            <w:tcW w:w="2537" w:type="dxa"/>
            <w:vMerge/>
          </w:tcPr>
          <w:p w14:paraId="74F7D5C5" w14:textId="77777777" w:rsidR="00507E80" w:rsidRPr="00322F66" w:rsidRDefault="00507E80" w:rsidP="00322C66">
            <w:pPr>
              <w:rPr>
                <w:rFonts w:ascii="Arial" w:hAnsi="Arial" w:cs="Arial"/>
                <w:sz w:val="18"/>
                <w:szCs w:val="18"/>
              </w:rPr>
            </w:pPr>
          </w:p>
        </w:tc>
        <w:tc>
          <w:tcPr>
            <w:tcW w:w="2628" w:type="dxa"/>
          </w:tcPr>
          <w:p w14:paraId="62D0E1F9" w14:textId="77777777" w:rsidR="00507E80" w:rsidRPr="00322F66" w:rsidRDefault="00507E80" w:rsidP="00322C66">
            <w:pPr>
              <w:rPr>
                <w:rFonts w:ascii="Arial" w:hAnsi="Arial" w:cs="Arial"/>
                <w:sz w:val="18"/>
                <w:szCs w:val="18"/>
              </w:rPr>
            </w:pPr>
            <w:r w:rsidRPr="00322F66">
              <w:rPr>
                <w:rFonts w:ascii="Arial" w:hAnsi="Arial" w:cs="Arial"/>
                <w:sz w:val="18"/>
                <w:szCs w:val="18"/>
              </w:rPr>
              <w:t>publicationTime</w:t>
            </w:r>
          </w:p>
        </w:tc>
        <w:tc>
          <w:tcPr>
            <w:tcW w:w="5270" w:type="dxa"/>
            <w:gridSpan w:val="3"/>
          </w:tcPr>
          <w:p w14:paraId="027A0486" w14:textId="77777777" w:rsidR="00507E80" w:rsidRPr="00322F66" w:rsidRDefault="00507E80" w:rsidP="00322C66">
            <w:pPr>
              <w:rPr>
                <w:rFonts w:ascii="Arial" w:hAnsi="Arial" w:cs="Arial"/>
                <w:sz w:val="18"/>
                <w:szCs w:val="18"/>
              </w:rPr>
            </w:pPr>
            <w:r w:rsidRPr="00322F66">
              <w:rPr>
                <w:rFonts w:ascii="Arial" w:hAnsi="Arial" w:cs="Arial"/>
                <w:sz w:val="18"/>
                <w:szCs w:val="18"/>
              </w:rPr>
              <w:t>20210201T000001Z</w:t>
            </w:r>
          </w:p>
        </w:tc>
      </w:tr>
      <w:tr w:rsidR="00F170AD" w:rsidRPr="00322F66" w14:paraId="39F5D04F" w14:textId="77777777" w:rsidTr="00322C66">
        <w:trPr>
          <w:trHeight w:val="144"/>
        </w:trPr>
        <w:tc>
          <w:tcPr>
            <w:tcW w:w="2537" w:type="dxa"/>
            <w:vMerge/>
          </w:tcPr>
          <w:p w14:paraId="544794E8" w14:textId="77777777" w:rsidR="00507E80" w:rsidRPr="00322F66" w:rsidRDefault="00507E80" w:rsidP="00322C66">
            <w:pPr>
              <w:rPr>
                <w:rFonts w:ascii="Arial" w:hAnsi="Arial" w:cs="Arial"/>
                <w:sz w:val="18"/>
                <w:szCs w:val="18"/>
              </w:rPr>
            </w:pPr>
          </w:p>
        </w:tc>
        <w:tc>
          <w:tcPr>
            <w:tcW w:w="2628" w:type="dxa"/>
          </w:tcPr>
          <w:p w14:paraId="5928662A" w14:textId="77777777" w:rsidR="00507E80" w:rsidRPr="00322F66" w:rsidRDefault="00507E80" w:rsidP="00322C66">
            <w:pPr>
              <w:rPr>
                <w:rFonts w:ascii="Arial" w:hAnsi="Arial" w:cs="Arial"/>
                <w:sz w:val="18"/>
                <w:szCs w:val="18"/>
              </w:rPr>
            </w:pPr>
            <w:r w:rsidRPr="00322F66">
              <w:rPr>
                <w:rFonts w:ascii="Arial" w:hAnsi="Arial" w:cs="Arial"/>
                <w:sz w:val="18"/>
                <w:szCs w:val="18"/>
              </w:rPr>
              <w:t>navwarnTypeGeneral:</w:t>
            </w:r>
          </w:p>
        </w:tc>
        <w:tc>
          <w:tcPr>
            <w:tcW w:w="5270" w:type="dxa"/>
            <w:gridSpan w:val="3"/>
          </w:tcPr>
          <w:p w14:paraId="7DE449F2" w14:textId="77777777" w:rsidR="00507E80" w:rsidRPr="00322F66" w:rsidRDefault="00507E80" w:rsidP="00322C66">
            <w:pPr>
              <w:pStyle w:val="Default"/>
              <w:rPr>
                <w:rFonts w:ascii="Arial" w:hAnsi="Arial" w:cs="Arial"/>
                <w:color w:val="auto"/>
                <w:sz w:val="18"/>
                <w:szCs w:val="18"/>
              </w:rPr>
            </w:pPr>
            <w:r w:rsidRPr="00322F66">
              <w:rPr>
                <w:rFonts w:ascii="Arial" w:hAnsi="Arial" w:cs="Arial"/>
                <w:color w:val="auto"/>
                <w:sz w:val="18"/>
                <w:szCs w:val="18"/>
              </w:rPr>
              <w:t xml:space="preserve">Offshore infrastructure </w:t>
            </w:r>
          </w:p>
        </w:tc>
      </w:tr>
      <w:tr w:rsidR="00F170AD" w:rsidRPr="00322F66" w14:paraId="5845A5D1" w14:textId="77777777" w:rsidTr="00322C66">
        <w:trPr>
          <w:trHeight w:val="144"/>
        </w:trPr>
        <w:tc>
          <w:tcPr>
            <w:tcW w:w="2537" w:type="dxa"/>
            <w:vMerge/>
          </w:tcPr>
          <w:p w14:paraId="2645493B" w14:textId="77777777" w:rsidR="00507E80" w:rsidRPr="00322F66" w:rsidRDefault="00507E80" w:rsidP="00322C66">
            <w:pPr>
              <w:rPr>
                <w:rFonts w:ascii="Arial" w:hAnsi="Arial" w:cs="Arial"/>
                <w:sz w:val="18"/>
                <w:szCs w:val="18"/>
              </w:rPr>
            </w:pPr>
          </w:p>
        </w:tc>
        <w:tc>
          <w:tcPr>
            <w:tcW w:w="2628" w:type="dxa"/>
          </w:tcPr>
          <w:p w14:paraId="4B1730CD" w14:textId="77777777" w:rsidR="00507E80" w:rsidRPr="00322F66" w:rsidRDefault="00507E80" w:rsidP="00322C66">
            <w:pPr>
              <w:rPr>
                <w:rFonts w:ascii="Arial" w:hAnsi="Arial" w:cs="Arial"/>
                <w:sz w:val="18"/>
                <w:szCs w:val="18"/>
              </w:rPr>
            </w:pPr>
            <w:r w:rsidRPr="00322F66">
              <w:rPr>
                <w:rFonts w:ascii="Arial" w:hAnsi="Arial" w:cs="Arial"/>
                <w:sz w:val="18"/>
                <w:szCs w:val="18"/>
              </w:rPr>
              <w:t>intService:</w:t>
            </w:r>
          </w:p>
        </w:tc>
        <w:tc>
          <w:tcPr>
            <w:tcW w:w="5270" w:type="dxa"/>
            <w:gridSpan w:val="3"/>
          </w:tcPr>
          <w:p w14:paraId="53B8168B" w14:textId="77777777" w:rsidR="00507E80" w:rsidRPr="00322F66" w:rsidRDefault="00507E80" w:rsidP="00322C66">
            <w:pPr>
              <w:rPr>
                <w:rFonts w:ascii="Arial" w:hAnsi="Arial" w:cs="Arial"/>
                <w:sz w:val="18"/>
                <w:szCs w:val="18"/>
              </w:rPr>
            </w:pPr>
            <w:r w:rsidRPr="00322F66">
              <w:rPr>
                <w:rFonts w:ascii="Arial" w:hAnsi="Arial" w:cs="Arial"/>
                <w:sz w:val="18"/>
                <w:szCs w:val="18"/>
              </w:rPr>
              <w:t>Y</w:t>
            </w:r>
          </w:p>
        </w:tc>
      </w:tr>
      <w:tr w:rsidR="00F170AD" w:rsidRPr="00322F66" w14:paraId="3EA380CF" w14:textId="77777777" w:rsidTr="00322C66">
        <w:trPr>
          <w:trHeight w:val="144"/>
        </w:trPr>
        <w:tc>
          <w:tcPr>
            <w:tcW w:w="2537" w:type="dxa"/>
            <w:vMerge w:val="restart"/>
          </w:tcPr>
          <w:p w14:paraId="02F71C2B" w14:textId="77777777" w:rsidR="00507E80" w:rsidRPr="00322F66" w:rsidRDefault="00507E80" w:rsidP="00322C66">
            <w:pPr>
              <w:rPr>
                <w:rFonts w:ascii="Arial" w:hAnsi="Arial" w:cs="Arial"/>
                <w:sz w:val="18"/>
                <w:szCs w:val="18"/>
              </w:rPr>
            </w:pPr>
            <w:r w:rsidRPr="00322F66">
              <w:rPr>
                <w:rFonts w:ascii="Arial" w:hAnsi="Arial" w:cs="Arial"/>
                <w:sz w:val="18"/>
                <w:szCs w:val="18"/>
              </w:rPr>
              <w:t>NAVWARNPreambleContent</w:t>
            </w:r>
          </w:p>
        </w:tc>
        <w:tc>
          <w:tcPr>
            <w:tcW w:w="2628" w:type="dxa"/>
          </w:tcPr>
          <w:p w14:paraId="5D005DE8" w14:textId="77777777" w:rsidR="00507E80" w:rsidRPr="00322F66" w:rsidRDefault="00507E80" w:rsidP="00322C66">
            <w:pPr>
              <w:rPr>
                <w:rFonts w:ascii="Arial" w:hAnsi="Arial" w:cs="Arial"/>
                <w:sz w:val="18"/>
                <w:szCs w:val="18"/>
              </w:rPr>
            </w:pPr>
            <w:r w:rsidRPr="00322F66">
              <w:rPr>
                <w:rFonts w:ascii="Arial" w:hAnsi="Arial" w:cs="Arial"/>
                <w:sz w:val="18"/>
                <w:szCs w:val="18"/>
              </w:rPr>
              <w:t>header (role)</w:t>
            </w:r>
          </w:p>
        </w:tc>
        <w:tc>
          <w:tcPr>
            <w:tcW w:w="5270" w:type="dxa"/>
            <w:gridSpan w:val="3"/>
          </w:tcPr>
          <w:p w14:paraId="721F87A4" w14:textId="77777777" w:rsidR="00507E80" w:rsidRPr="00322F66" w:rsidRDefault="00507E80" w:rsidP="00322C66">
            <w:pPr>
              <w:rPr>
                <w:rFonts w:ascii="Arial" w:hAnsi="Arial" w:cs="Arial"/>
                <w:sz w:val="18"/>
                <w:szCs w:val="18"/>
              </w:rPr>
            </w:pPr>
            <w:r w:rsidRPr="00322F66">
              <w:rPr>
                <w:rFonts w:ascii="Arial" w:hAnsi="Arial" w:cs="Arial"/>
                <w:sz w:val="18"/>
                <w:szCs w:val="18"/>
              </w:rPr>
              <w:t>ID00</w:t>
            </w:r>
          </w:p>
        </w:tc>
      </w:tr>
      <w:tr w:rsidR="00F170AD" w:rsidRPr="00322F66" w14:paraId="3DC73496" w14:textId="77777777" w:rsidTr="00322C66">
        <w:trPr>
          <w:trHeight w:val="144"/>
        </w:trPr>
        <w:tc>
          <w:tcPr>
            <w:tcW w:w="2537" w:type="dxa"/>
            <w:vMerge/>
          </w:tcPr>
          <w:p w14:paraId="21916423" w14:textId="77777777" w:rsidR="00507E80" w:rsidRPr="00322F66" w:rsidRDefault="00507E80" w:rsidP="00322C66">
            <w:pPr>
              <w:rPr>
                <w:rFonts w:ascii="Arial" w:hAnsi="Arial" w:cs="Arial"/>
                <w:sz w:val="18"/>
                <w:szCs w:val="18"/>
              </w:rPr>
            </w:pPr>
          </w:p>
        </w:tc>
        <w:tc>
          <w:tcPr>
            <w:tcW w:w="2628" w:type="dxa"/>
          </w:tcPr>
          <w:p w14:paraId="61BB4B82" w14:textId="77777777" w:rsidR="00507E80" w:rsidRPr="00322F66" w:rsidRDefault="00507E80" w:rsidP="00322C66">
            <w:pPr>
              <w:rPr>
                <w:rFonts w:ascii="Arial" w:hAnsi="Arial" w:cs="Arial"/>
                <w:sz w:val="18"/>
                <w:szCs w:val="18"/>
              </w:rPr>
            </w:pPr>
            <w:r w:rsidRPr="00322F66">
              <w:rPr>
                <w:rFonts w:ascii="Arial" w:hAnsi="Arial" w:cs="Arial"/>
                <w:sz w:val="18"/>
                <w:szCs w:val="18"/>
              </w:rPr>
              <w:t>theWarningPart (role)</w:t>
            </w:r>
          </w:p>
        </w:tc>
        <w:tc>
          <w:tcPr>
            <w:tcW w:w="5270" w:type="dxa"/>
            <w:gridSpan w:val="3"/>
          </w:tcPr>
          <w:p w14:paraId="694CAE4A" w14:textId="77777777" w:rsidR="00507E80" w:rsidRPr="00322F66" w:rsidRDefault="00507E80" w:rsidP="00322C66">
            <w:pPr>
              <w:rPr>
                <w:rFonts w:ascii="Arial" w:hAnsi="Arial" w:cs="Arial"/>
                <w:sz w:val="18"/>
                <w:szCs w:val="18"/>
              </w:rPr>
            </w:pPr>
            <w:r w:rsidRPr="00322F66">
              <w:rPr>
                <w:rFonts w:ascii="Arial" w:hAnsi="Arial" w:cs="Arial"/>
                <w:sz w:val="18"/>
                <w:szCs w:val="18"/>
              </w:rPr>
              <w:t>ID01</w:t>
            </w:r>
          </w:p>
        </w:tc>
      </w:tr>
      <w:tr w:rsidR="00F170AD" w:rsidRPr="00322F66" w14:paraId="065AFE00" w14:textId="77777777" w:rsidTr="00322C66">
        <w:trPr>
          <w:trHeight w:val="144"/>
        </w:trPr>
        <w:tc>
          <w:tcPr>
            <w:tcW w:w="2537" w:type="dxa"/>
            <w:vMerge w:val="restart"/>
          </w:tcPr>
          <w:p w14:paraId="1E3920F5" w14:textId="77777777" w:rsidR="00507E80" w:rsidRPr="00322F66" w:rsidRDefault="00507E80" w:rsidP="00322C66">
            <w:pPr>
              <w:rPr>
                <w:rFonts w:ascii="Arial" w:hAnsi="Arial" w:cs="Arial"/>
                <w:sz w:val="18"/>
                <w:szCs w:val="18"/>
              </w:rPr>
            </w:pPr>
            <w:r w:rsidRPr="00322F66">
              <w:rPr>
                <w:rFonts w:ascii="Arial" w:hAnsi="Arial" w:cs="Arial"/>
                <w:sz w:val="18"/>
                <w:szCs w:val="18"/>
              </w:rPr>
              <w:t>AreaAffected</w:t>
            </w:r>
          </w:p>
        </w:tc>
        <w:tc>
          <w:tcPr>
            <w:tcW w:w="2628" w:type="dxa"/>
          </w:tcPr>
          <w:p w14:paraId="10B20EE7" w14:textId="77777777" w:rsidR="00507E80" w:rsidRPr="00322F66" w:rsidRDefault="00507E80" w:rsidP="00322C66">
            <w:pPr>
              <w:rPr>
                <w:rFonts w:ascii="Arial" w:hAnsi="Arial" w:cs="Arial"/>
                <w:sz w:val="18"/>
                <w:szCs w:val="18"/>
              </w:rPr>
            </w:pPr>
            <w:r w:rsidRPr="00322F66">
              <w:rPr>
                <w:rFonts w:ascii="Arial" w:hAnsi="Arial" w:cs="Arial"/>
                <w:sz w:val="18"/>
                <w:szCs w:val="18"/>
              </w:rPr>
              <w:t>Impacts (role)</w:t>
            </w:r>
          </w:p>
        </w:tc>
        <w:tc>
          <w:tcPr>
            <w:tcW w:w="5270" w:type="dxa"/>
            <w:gridSpan w:val="3"/>
          </w:tcPr>
          <w:p w14:paraId="19F27ABA" w14:textId="77777777" w:rsidR="00507E80" w:rsidRPr="00322F66" w:rsidRDefault="00507E80" w:rsidP="00322C66">
            <w:pPr>
              <w:rPr>
                <w:rFonts w:ascii="Arial" w:hAnsi="Arial" w:cs="Arial"/>
                <w:sz w:val="18"/>
                <w:szCs w:val="18"/>
              </w:rPr>
            </w:pPr>
            <w:r w:rsidRPr="00322F66">
              <w:rPr>
                <w:rFonts w:ascii="Arial" w:hAnsi="Arial" w:cs="Arial"/>
                <w:sz w:val="18"/>
                <w:szCs w:val="18"/>
              </w:rPr>
              <w:t>ID01</w:t>
            </w:r>
          </w:p>
        </w:tc>
      </w:tr>
      <w:tr w:rsidR="00F170AD" w:rsidRPr="00322F66" w14:paraId="496F0730" w14:textId="77777777" w:rsidTr="00322C66">
        <w:trPr>
          <w:trHeight w:val="144"/>
        </w:trPr>
        <w:tc>
          <w:tcPr>
            <w:tcW w:w="2537" w:type="dxa"/>
            <w:vMerge/>
          </w:tcPr>
          <w:p w14:paraId="6BCF03F7" w14:textId="77777777" w:rsidR="00507E80" w:rsidRPr="00322F66" w:rsidRDefault="00507E80" w:rsidP="00322C66">
            <w:pPr>
              <w:rPr>
                <w:rFonts w:ascii="Arial" w:hAnsi="Arial" w:cs="Arial"/>
                <w:sz w:val="18"/>
                <w:szCs w:val="18"/>
              </w:rPr>
            </w:pPr>
          </w:p>
        </w:tc>
        <w:tc>
          <w:tcPr>
            <w:tcW w:w="2628" w:type="dxa"/>
          </w:tcPr>
          <w:p w14:paraId="7FD7FCE2" w14:textId="77777777" w:rsidR="00507E80" w:rsidRPr="00322F66" w:rsidRDefault="00507E80" w:rsidP="00322C66">
            <w:pPr>
              <w:rPr>
                <w:rFonts w:ascii="Arial" w:hAnsi="Arial" w:cs="Arial"/>
                <w:sz w:val="18"/>
                <w:szCs w:val="18"/>
              </w:rPr>
            </w:pPr>
            <w:r w:rsidRPr="00322F66">
              <w:rPr>
                <w:rFonts w:ascii="Arial" w:hAnsi="Arial" w:cs="Arial"/>
                <w:sz w:val="18"/>
                <w:szCs w:val="18"/>
              </w:rPr>
              <w:t>Affects (role)</w:t>
            </w:r>
          </w:p>
        </w:tc>
        <w:tc>
          <w:tcPr>
            <w:tcW w:w="5270" w:type="dxa"/>
            <w:gridSpan w:val="3"/>
          </w:tcPr>
          <w:p w14:paraId="1C0D6882" w14:textId="77777777" w:rsidR="00507E80" w:rsidRPr="00322F66" w:rsidRDefault="00507E80" w:rsidP="00322C66">
            <w:pPr>
              <w:rPr>
                <w:rFonts w:ascii="Arial" w:hAnsi="Arial" w:cs="Arial"/>
                <w:sz w:val="18"/>
                <w:szCs w:val="18"/>
              </w:rPr>
            </w:pPr>
            <w:r w:rsidRPr="00322F66">
              <w:rPr>
                <w:rFonts w:ascii="Arial" w:hAnsi="Arial" w:cs="Arial"/>
                <w:sz w:val="18"/>
                <w:szCs w:val="18"/>
              </w:rPr>
              <w:t>ID02</w:t>
            </w:r>
          </w:p>
        </w:tc>
      </w:tr>
      <w:tr w:rsidR="00F170AD" w:rsidRPr="00322F66" w14:paraId="4DAA5112" w14:textId="77777777" w:rsidTr="00322C66">
        <w:trPr>
          <w:trHeight w:val="144"/>
        </w:trPr>
        <w:tc>
          <w:tcPr>
            <w:tcW w:w="2537" w:type="dxa"/>
            <w:vMerge w:val="restart"/>
          </w:tcPr>
          <w:p w14:paraId="43738C9C" w14:textId="77777777" w:rsidR="00507E80" w:rsidRPr="00322F66" w:rsidRDefault="00507E80" w:rsidP="00322C66">
            <w:pPr>
              <w:rPr>
                <w:rFonts w:ascii="Arial" w:hAnsi="Arial" w:cs="Arial"/>
                <w:sz w:val="18"/>
                <w:szCs w:val="18"/>
              </w:rPr>
            </w:pPr>
            <w:r w:rsidRPr="00322F66">
              <w:rPr>
                <w:rFonts w:ascii="Arial" w:hAnsi="Arial" w:cs="Arial"/>
                <w:sz w:val="18"/>
                <w:szCs w:val="18"/>
              </w:rPr>
              <w:t>NAVWARNPart (ID01)</w:t>
            </w:r>
          </w:p>
        </w:tc>
        <w:tc>
          <w:tcPr>
            <w:tcW w:w="2628" w:type="dxa"/>
          </w:tcPr>
          <w:p w14:paraId="42E62426" w14:textId="77777777" w:rsidR="00507E80" w:rsidRPr="00322F66" w:rsidRDefault="00507E80" w:rsidP="00322C66">
            <w:pPr>
              <w:rPr>
                <w:rFonts w:ascii="Arial" w:hAnsi="Arial" w:cs="Arial"/>
                <w:sz w:val="18"/>
                <w:szCs w:val="18"/>
              </w:rPr>
            </w:pPr>
            <w:r w:rsidRPr="00322F66">
              <w:rPr>
                <w:rFonts w:ascii="Arial" w:hAnsi="Arial" w:cs="Arial"/>
                <w:sz w:val="18"/>
                <w:szCs w:val="18"/>
              </w:rPr>
              <w:t>fixedDateRange</w:t>
            </w:r>
          </w:p>
        </w:tc>
        <w:tc>
          <w:tcPr>
            <w:tcW w:w="5270" w:type="dxa"/>
            <w:gridSpan w:val="3"/>
          </w:tcPr>
          <w:p w14:paraId="120599BA" w14:textId="77777777" w:rsidR="00507E80" w:rsidRPr="00322F66" w:rsidRDefault="00507E80" w:rsidP="00322C66">
            <w:pPr>
              <w:rPr>
                <w:rFonts w:ascii="Arial" w:hAnsi="Arial" w:cs="Arial"/>
                <w:sz w:val="18"/>
                <w:szCs w:val="18"/>
              </w:rPr>
            </w:pPr>
            <w:r w:rsidRPr="00322F66">
              <w:rPr>
                <w:rFonts w:ascii="Arial" w:hAnsi="Arial" w:cs="Arial"/>
                <w:sz w:val="18"/>
                <w:szCs w:val="18"/>
              </w:rPr>
              <w:t>dateEnd:</w:t>
            </w:r>
          </w:p>
          <w:p w14:paraId="7BE738D4" w14:textId="77777777" w:rsidR="00507E80" w:rsidRPr="00322F66" w:rsidRDefault="00507E80" w:rsidP="00322C66">
            <w:pPr>
              <w:rPr>
                <w:rFonts w:ascii="Arial" w:hAnsi="Arial" w:cs="Arial"/>
                <w:sz w:val="18"/>
                <w:szCs w:val="18"/>
              </w:rPr>
            </w:pPr>
            <w:r w:rsidRPr="00322F66">
              <w:rPr>
                <w:rFonts w:ascii="Arial" w:hAnsi="Arial" w:cs="Arial"/>
                <w:sz w:val="18"/>
                <w:szCs w:val="18"/>
              </w:rPr>
              <w:t>dateStart: 20210201</w:t>
            </w:r>
          </w:p>
          <w:p w14:paraId="707C090F" w14:textId="77777777" w:rsidR="00507E80" w:rsidRPr="00322F66" w:rsidRDefault="00507E80" w:rsidP="00322C66">
            <w:pPr>
              <w:rPr>
                <w:rFonts w:ascii="Arial" w:hAnsi="Arial" w:cs="Arial"/>
                <w:sz w:val="18"/>
                <w:szCs w:val="18"/>
              </w:rPr>
            </w:pPr>
            <w:r w:rsidRPr="00322F66">
              <w:rPr>
                <w:rFonts w:ascii="Arial" w:hAnsi="Arial" w:cs="Arial"/>
                <w:sz w:val="18"/>
                <w:szCs w:val="18"/>
              </w:rPr>
              <w:t>timeofDayEnd:</w:t>
            </w:r>
          </w:p>
          <w:p w14:paraId="617481F4" w14:textId="77777777" w:rsidR="00507E80" w:rsidRPr="00322F66" w:rsidRDefault="00507E80" w:rsidP="00322C66">
            <w:pPr>
              <w:rPr>
                <w:rFonts w:ascii="Arial" w:hAnsi="Arial" w:cs="Arial"/>
                <w:sz w:val="18"/>
                <w:szCs w:val="18"/>
              </w:rPr>
            </w:pPr>
            <w:r w:rsidRPr="00322F66">
              <w:rPr>
                <w:rFonts w:ascii="Arial" w:hAnsi="Arial" w:cs="Arial"/>
                <w:sz w:val="18"/>
                <w:szCs w:val="18"/>
              </w:rPr>
              <w:t>timeofdayStart:000001Z</w:t>
            </w:r>
          </w:p>
        </w:tc>
      </w:tr>
      <w:tr w:rsidR="00F170AD" w:rsidRPr="00322F66" w14:paraId="4CCF0707" w14:textId="77777777" w:rsidTr="00322C66">
        <w:trPr>
          <w:trHeight w:val="151"/>
        </w:trPr>
        <w:tc>
          <w:tcPr>
            <w:tcW w:w="2537" w:type="dxa"/>
            <w:vMerge/>
          </w:tcPr>
          <w:p w14:paraId="19F4FACE" w14:textId="77777777" w:rsidR="00507E80" w:rsidRPr="00322F66" w:rsidRDefault="00507E80" w:rsidP="00322C66">
            <w:pPr>
              <w:rPr>
                <w:rFonts w:ascii="Arial" w:hAnsi="Arial" w:cs="Arial"/>
                <w:sz w:val="18"/>
                <w:szCs w:val="18"/>
              </w:rPr>
            </w:pPr>
          </w:p>
        </w:tc>
        <w:tc>
          <w:tcPr>
            <w:tcW w:w="2628" w:type="dxa"/>
            <w:vMerge w:val="restart"/>
          </w:tcPr>
          <w:p w14:paraId="66466D73" w14:textId="77777777" w:rsidR="00507E80" w:rsidRPr="00322F66" w:rsidRDefault="00507E80" w:rsidP="00322C66">
            <w:pPr>
              <w:rPr>
                <w:rFonts w:ascii="Arial" w:hAnsi="Arial" w:cs="Arial"/>
                <w:sz w:val="18"/>
                <w:szCs w:val="18"/>
              </w:rPr>
            </w:pPr>
            <w:r w:rsidRPr="00322F66">
              <w:rPr>
                <w:rFonts w:ascii="Arial" w:hAnsi="Arial" w:cs="Arial"/>
                <w:sz w:val="18"/>
                <w:szCs w:val="18"/>
              </w:rPr>
              <w:t>warningInformation</w:t>
            </w:r>
          </w:p>
        </w:tc>
        <w:tc>
          <w:tcPr>
            <w:tcW w:w="1910" w:type="dxa"/>
            <w:vMerge w:val="restart"/>
          </w:tcPr>
          <w:p w14:paraId="36E1D2F5" w14:textId="77777777" w:rsidR="00507E80" w:rsidRPr="00322F66" w:rsidRDefault="00507E80" w:rsidP="00322C66">
            <w:pPr>
              <w:rPr>
                <w:rFonts w:ascii="Arial" w:hAnsi="Arial" w:cs="Arial"/>
                <w:sz w:val="18"/>
                <w:szCs w:val="18"/>
              </w:rPr>
            </w:pPr>
            <w:r w:rsidRPr="00322F66">
              <w:rPr>
                <w:rFonts w:ascii="Arial" w:hAnsi="Arial" w:cs="Arial"/>
                <w:sz w:val="18"/>
                <w:szCs w:val="18"/>
              </w:rPr>
              <w:t>information:</w:t>
            </w:r>
          </w:p>
          <w:p w14:paraId="1066D65A" w14:textId="77777777" w:rsidR="00507E80" w:rsidRPr="00322F66" w:rsidRDefault="00507E80" w:rsidP="00322C66">
            <w:pPr>
              <w:rPr>
                <w:rFonts w:ascii="Arial" w:hAnsi="Arial" w:cs="Arial"/>
                <w:sz w:val="18"/>
                <w:szCs w:val="18"/>
              </w:rPr>
            </w:pPr>
          </w:p>
        </w:tc>
        <w:tc>
          <w:tcPr>
            <w:tcW w:w="3360" w:type="dxa"/>
            <w:gridSpan w:val="2"/>
          </w:tcPr>
          <w:p w14:paraId="5439E9E6" w14:textId="77777777" w:rsidR="00507E80" w:rsidRPr="00322F66" w:rsidRDefault="00507E80" w:rsidP="00322C66">
            <w:pPr>
              <w:rPr>
                <w:rFonts w:ascii="Arial" w:hAnsi="Arial" w:cs="Arial"/>
                <w:sz w:val="18"/>
                <w:szCs w:val="18"/>
              </w:rPr>
            </w:pPr>
            <w:r w:rsidRPr="00322F66">
              <w:rPr>
                <w:rFonts w:ascii="Arial" w:hAnsi="Arial" w:cs="Arial"/>
                <w:sz w:val="18"/>
                <w:szCs w:val="18"/>
              </w:rPr>
              <w:t>Language:eng</w:t>
            </w:r>
          </w:p>
        </w:tc>
      </w:tr>
      <w:tr w:rsidR="00F170AD" w:rsidRPr="00322F66" w14:paraId="5C3C41BD" w14:textId="77777777" w:rsidTr="00322C66">
        <w:trPr>
          <w:trHeight w:val="150"/>
        </w:trPr>
        <w:tc>
          <w:tcPr>
            <w:tcW w:w="2537" w:type="dxa"/>
            <w:vMerge/>
          </w:tcPr>
          <w:p w14:paraId="3D4D75A7" w14:textId="77777777" w:rsidR="00507E80" w:rsidRPr="00322F66" w:rsidRDefault="00507E80" w:rsidP="00322C66">
            <w:pPr>
              <w:rPr>
                <w:rFonts w:ascii="Arial" w:hAnsi="Arial" w:cs="Arial"/>
                <w:sz w:val="18"/>
                <w:szCs w:val="18"/>
              </w:rPr>
            </w:pPr>
          </w:p>
        </w:tc>
        <w:tc>
          <w:tcPr>
            <w:tcW w:w="2628" w:type="dxa"/>
            <w:vMerge/>
          </w:tcPr>
          <w:p w14:paraId="5FA766E6" w14:textId="77777777" w:rsidR="00507E80" w:rsidRPr="00322F66" w:rsidRDefault="00507E80" w:rsidP="00322C66">
            <w:pPr>
              <w:rPr>
                <w:rFonts w:ascii="Arial" w:hAnsi="Arial" w:cs="Arial"/>
                <w:sz w:val="18"/>
                <w:szCs w:val="18"/>
              </w:rPr>
            </w:pPr>
          </w:p>
        </w:tc>
        <w:tc>
          <w:tcPr>
            <w:tcW w:w="1910" w:type="dxa"/>
            <w:vMerge/>
          </w:tcPr>
          <w:p w14:paraId="34238097" w14:textId="77777777" w:rsidR="00507E80" w:rsidRPr="00322F66" w:rsidRDefault="00507E80" w:rsidP="00322C66">
            <w:pPr>
              <w:rPr>
                <w:rFonts w:ascii="Arial" w:hAnsi="Arial" w:cs="Arial"/>
                <w:sz w:val="18"/>
                <w:szCs w:val="18"/>
              </w:rPr>
            </w:pPr>
          </w:p>
        </w:tc>
        <w:tc>
          <w:tcPr>
            <w:tcW w:w="3360" w:type="dxa"/>
            <w:gridSpan w:val="2"/>
          </w:tcPr>
          <w:p w14:paraId="5108DE12" w14:textId="77777777" w:rsidR="00507E80" w:rsidRPr="00322F66" w:rsidDel="00A2672F" w:rsidRDefault="00507E80" w:rsidP="00322C66">
            <w:pPr>
              <w:rPr>
                <w:rFonts w:ascii="Arial" w:hAnsi="Arial" w:cs="Arial"/>
                <w:sz w:val="18"/>
                <w:szCs w:val="18"/>
              </w:rPr>
            </w:pPr>
            <w:r w:rsidRPr="00322F66">
              <w:rPr>
                <w:rFonts w:ascii="Arial" w:hAnsi="Arial" w:cs="Arial"/>
                <w:sz w:val="18"/>
                <w:szCs w:val="18"/>
              </w:rPr>
              <w:t xml:space="preserve">Text: </w:t>
            </w:r>
            <w:r w:rsidRPr="00322F66">
              <w:rPr>
                <w:rFonts w:ascii="Arial" w:hAnsi="Arial" w:cs="Arial"/>
                <w:caps/>
                <w:sz w:val="18"/>
                <w:szCs w:val="18"/>
                <w:lang w:eastAsia="en-GB"/>
              </w:rPr>
              <w:t>PLATFORM M4/25 ESTABLISHED</w:t>
            </w:r>
          </w:p>
        </w:tc>
      </w:tr>
      <w:tr w:rsidR="00F170AD" w:rsidRPr="00322F66" w14:paraId="092AED9D" w14:textId="77777777" w:rsidTr="00322C66">
        <w:trPr>
          <w:trHeight w:val="144"/>
        </w:trPr>
        <w:tc>
          <w:tcPr>
            <w:tcW w:w="2537" w:type="dxa"/>
            <w:vMerge/>
          </w:tcPr>
          <w:p w14:paraId="0EB2CA67" w14:textId="77777777" w:rsidR="00507E80" w:rsidRPr="00322F66" w:rsidRDefault="00507E80" w:rsidP="00322C66">
            <w:pPr>
              <w:rPr>
                <w:rFonts w:ascii="Arial" w:hAnsi="Arial" w:cs="Arial"/>
                <w:sz w:val="18"/>
                <w:szCs w:val="18"/>
              </w:rPr>
            </w:pPr>
          </w:p>
        </w:tc>
        <w:tc>
          <w:tcPr>
            <w:tcW w:w="2628" w:type="dxa"/>
            <w:vMerge/>
          </w:tcPr>
          <w:p w14:paraId="7C0B839E" w14:textId="77777777" w:rsidR="00507E80" w:rsidRPr="00322F66" w:rsidRDefault="00507E80" w:rsidP="00322C66">
            <w:pPr>
              <w:rPr>
                <w:rFonts w:ascii="Arial" w:hAnsi="Arial" w:cs="Arial"/>
                <w:sz w:val="18"/>
                <w:szCs w:val="18"/>
              </w:rPr>
            </w:pPr>
          </w:p>
        </w:tc>
        <w:tc>
          <w:tcPr>
            <w:tcW w:w="5270" w:type="dxa"/>
            <w:gridSpan w:val="3"/>
          </w:tcPr>
          <w:p w14:paraId="60C5390F" w14:textId="77777777" w:rsidR="00507E80" w:rsidRPr="00322F66" w:rsidDel="00A2672F" w:rsidRDefault="00507E80" w:rsidP="00322C66">
            <w:pPr>
              <w:rPr>
                <w:rFonts w:ascii="Arial" w:hAnsi="Arial" w:cs="Arial"/>
                <w:sz w:val="18"/>
                <w:szCs w:val="18"/>
              </w:rPr>
            </w:pPr>
            <w:r w:rsidRPr="00322F66">
              <w:rPr>
                <w:rFonts w:ascii="Arial" w:hAnsi="Arial" w:cs="Arial"/>
                <w:sz w:val="18"/>
                <w:szCs w:val="18"/>
              </w:rPr>
              <w:t xml:space="preserve">NavwarnTypeDetails:offshore rigs or platform changes </w:t>
            </w:r>
          </w:p>
        </w:tc>
      </w:tr>
      <w:tr w:rsidR="00F170AD" w:rsidRPr="00322F66" w14:paraId="0626275B" w14:textId="77777777" w:rsidTr="00322C66">
        <w:trPr>
          <w:trHeight w:val="144"/>
        </w:trPr>
        <w:tc>
          <w:tcPr>
            <w:tcW w:w="2537" w:type="dxa"/>
            <w:vMerge/>
          </w:tcPr>
          <w:p w14:paraId="4EEA487F" w14:textId="77777777" w:rsidR="00507E80" w:rsidRPr="00322F66" w:rsidRDefault="00507E80" w:rsidP="00322C66">
            <w:pPr>
              <w:rPr>
                <w:rFonts w:ascii="Arial" w:hAnsi="Arial" w:cs="Arial"/>
                <w:sz w:val="18"/>
                <w:szCs w:val="18"/>
              </w:rPr>
            </w:pPr>
          </w:p>
        </w:tc>
        <w:tc>
          <w:tcPr>
            <w:tcW w:w="2628" w:type="dxa"/>
          </w:tcPr>
          <w:p w14:paraId="0CEC0D47"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5270" w:type="dxa"/>
            <w:gridSpan w:val="3"/>
          </w:tcPr>
          <w:p w14:paraId="56C607CD"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Point </w:t>
            </w:r>
            <w:r w:rsidRPr="00322F66">
              <w:rPr>
                <w:rFonts w:ascii="Arial" w:hAnsi="Arial" w:cs="Arial"/>
                <w:caps/>
                <w:sz w:val="18"/>
                <w:szCs w:val="18"/>
                <w:lang w:eastAsia="en-GB"/>
              </w:rPr>
              <w:t>35-00N 056-20W</w:t>
            </w:r>
          </w:p>
        </w:tc>
      </w:tr>
      <w:tr w:rsidR="00F170AD" w:rsidRPr="00322F66" w14:paraId="456E33FF" w14:textId="77777777" w:rsidTr="00322C66">
        <w:trPr>
          <w:trHeight w:val="144"/>
        </w:trPr>
        <w:tc>
          <w:tcPr>
            <w:tcW w:w="2537" w:type="dxa"/>
            <w:vMerge/>
          </w:tcPr>
          <w:p w14:paraId="00C08669" w14:textId="77777777" w:rsidR="00507E80" w:rsidRPr="00322F66" w:rsidRDefault="00507E80" w:rsidP="00322C66">
            <w:pPr>
              <w:rPr>
                <w:rFonts w:ascii="Arial" w:hAnsi="Arial" w:cs="Arial"/>
                <w:sz w:val="18"/>
                <w:szCs w:val="18"/>
              </w:rPr>
            </w:pPr>
          </w:p>
        </w:tc>
        <w:tc>
          <w:tcPr>
            <w:tcW w:w="2628" w:type="dxa"/>
          </w:tcPr>
          <w:p w14:paraId="74F10E08" w14:textId="77777777" w:rsidR="00507E80" w:rsidRPr="00322F66" w:rsidRDefault="00507E80" w:rsidP="00322C66">
            <w:pPr>
              <w:rPr>
                <w:rFonts w:ascii="Arial" w:hAnsi="Arial" w:cs="Arial"/>
                <w:sz w:val="18"/>
                <w:szCs w:val="18"/>
              </w:rPr>
            </w:pPr>
            <w:r w:rsidRPr="00322F66">
              <w:rPr>
                <w:rFonts w:ascii="Arial" w:hAnsi="Arial" w:cs="Arial"/>
                <w:sz w:val="18"/>
                <w:szCs w:val="18"/>
              </w:rPr>
              <w:t>restriction</w:t>
            </w:r>
          </w:p>
        </w:tc>
        <w:tc>
          <w:tcPr>
            <w:tcW w:w="5270" w:type="dxa"/>
            <w:gridSpan w:val="3"/>
          </w:tcPr>
          <w:p w14:paraId="5EB44955" w14:textId="77777777" w:rsidR="00507E80" w:rsidRPr="00322F66" w:rsidRDefault="00507E80" w:rsidP="00322C66">
            <w:pPr>
              <w:rPr>
                <w:rFonts w:ascii="Arial" w:hAnsi="Arial" w:cs="Arial"/>
                <w:sz w:val="18"/>
                <w:szCs w:val="18"/>
              </w:rPr>
            </w:pPr>
            <w:r w:rsidRPr="00322F66">
              <w:rPr>
                <w:rFonts w:ascii="Arial" w:hAnsi="Arial" w:cs="Arial"/>
                <w:sz w:val="18"/>
                <w:szCs w:val="18"/>
              </w:rPr>
              <w:t>8=entry restricted</w:t>
            </w:r>
          </w:p>
        </w:tc>
      </w:tr>
      <w:tr w:rsidR="00F170AD" w:rsidRPr="00322F66" w14:paraId="12F08B79" w14:textId="77777777" w:rsidTr="00322C66">
        <w:trPr>
          <w:trHeight w:val="215"/>
        </w:trPr>
        <w:tc>
          <w:tcPr>
            <w:tcW w:w="2537" w:type="dxa"/>
          </w:tcPr>
          <w:p w14:paraId="2FCD899E" w14:textId="77777777" w:rsidR="00507E80" w:rsidRPr="00322F66" w:rsidRDefault="00507E80" w:rsidP="00322C66">
            <w:pPr>
              <w:rPr>
                <w:rFonts w:ascii="Arial" w:hAnsi="Arial" w:cs="Arial"/>
                <w:sz w:val="18"/>
                <w:szCs w:val="18"/>
              </w:rPr>
            </w:pPr>
            <w:r w:rsidRPr="00322F66">
              <w:rPr>
                <w:rFonts w:ascii="Arial" w:hAnsi="Arial" w:cs="Arial"/>
                <w:sz w:val="18"/>
                <w:szCs w:val="18"/>
              </w:rPr>
              <w:t>NAVWARNAreaAffected (ID02)</w:t>
            </w:r>
          </w:p>
        </w:tc>
        <w:tc>
          <w:tcPr>
            <w:tcW w:w="2628" w:type="dxa"/>
          </w:tcPr>
          <w:p w14:paraId="7B252CEA" w14:textId="77777777" w:rsidR="00507E80" w:rsidRPr="00322F66" w:rsidRDefault="00507E80" w:rsidP="00322C66">
            <w:pPr>
              <w:rPr>
                <w:rFonts w:ascii="Arial" w:hAnsi="Arial" w:cs="Arial"/>
                <w:sz w:val="18"/>
                <w:szCs w:val="18"/>
              </w:rPr>
            </w:pPr>
            <w:r w:rsidRPr="00322F66">
              <w:rPr>
                <w:rFonts w:ascii="Arial" w:hAnsi="Arial" w:cs="Arial"/>
                <w:sz w:val="18"/>
                <w:szCs w:val="18"/>
              </w:rPr>
              <w:t>geometry</w:t>
            </w:r>
          </w:p>
        </w:tc>
        <w:tc>
          <w:tcPr>
            <w:tcW w:w="5270" w:type="dxa"/>
            <w:gridSpan w:val="3"/>
          </w:tcPr>
          <w:p w14:paraId="5C3907E4" w14:textId="77777777" w:rsidR="00507E80" w:rsidRPr="00322F66" w:rsidRDefault="00507E80" w:rsidP="00322C66">
            <w:pPr>
              <w:rPr>
                <w:rFonts w:ascii="Arial" w:hAnsi="Arial" w:cs="Arial"/>
                <w:sz w:val="18"/>
                <w:szCs w:val="18"/>
              </w:rPr>
            </w:pPr>
            <w:r w:rsidRPr="00322F66">
              <w:rPr>
                <w:rFonts w:ascii="Arial" w:hAnsi="Arial" w:cs="Arial"/>
                <w:sz w:val="18"/>
                <w:szCs w:val="18"/>
              </w:rPr>
              <w:t xml:space="preserve">Circle by center point radius 0.5NM </w:t>
            </w:r>
            <w:r w:rsidRPr="00322F66">
              <w:rPr>
                <w:rFonts w:ascii="Arial" w:hAnsi="Arial" w:cs="Arial"/>
                <w:caps/>
                <w:sz w:val="18"/>
                <w:szCs w:val="18"/>
                <w:lang w:eastAsia="en-GB"/>
              </w:rPr>
              <w:t>35-00N 056-20W</w:t>
            </w:r>
          </w:p>
        </w:tc>
      </w:tr>
    </w:tbl>
    <w:p w14:paraId="03923737" w14:textId="48818FDF" w:rsidR="004F77D1" w:rsidRPr="00322F66" w:rsidRDefault="004F77D1" w:rsidP="008C539C">
      <w:pPr>
        <w:rPr>
          <w:rFonts w:ascii="Arial" w:eastAsiaTheme="majorEastAsia" w:hAnsi="Arial" w:cs="Arial"/>
          <w:sz w:val="26"/>
          <w:szCs w:val="26"/>
        </w:rPr>
      </w:pPr>
    </w:p>
    <w:p w14:paraId="5F604B5C" w14:textId="708133CC" w:rsidR="00CA69BA" w:rsidRPr="00322F66" w:rsidRDefault="00C07FAD" w:rsidP="00CA69BA">
      <w:pPr>
        <w:pStyle w:val="Heading1"/>
        <w:ind w:left="720" w:right="-244" w:hanging="720"/>
        <w:rPr>
          <w:rFonts w:ascii="Arial" w:hAnsi="Arial" w:cs="Arial"/>
          <w:b/>
          <w:bCs/>
          <w:color w:val="auto"/>
          <w:sz w:val="22"/>
          <w:szCs w:val="22"/>
        </w:rPr>
      </w:pPr>
      <w:r w:rsidRPr="00322F66">
        <w:rPr>
          <w:rFonts w:ascii="Arial" w:hAnsi="Arial" w:cs="Arial"/>
          <w:b/>
          <w:bCs/>
          <w:color w:val="auto"/>
          <w:sz w:val="22"/>
          <w:szCs w:val="22"/>
        </w:rPr>
        <w:t>3.</w:t>
      </w:r>
      <w:r w:rsidR="00CA69BA" w:rsidRPr="00322F66">
        <w:rPr>
          <w:rFonts w:ascii="Arial" w:hAnsi="Arial" w:cs="Arial"/>
          <w:b/>
          <w:bCs/>
          <w:color w:val="auto"/>
          <w:sz w:val="22"/>
          <w:szCs w:val="22"/>
        </w:rPr>
        <w:t>12</w:t>
      </w:r>
      <w:r w:rsidR="00CA69BA" w:rsidRPr="00322F66">
        <w:rPr>
          <w:rFonts w:ascii="Arial" w:hAnsi="Arial" w:cs="Arial"/>
          <w:b/>
          <w:bCs/>
          <w:color w:val="auto"/>
          <w:sz w:val="22"/>
          <w:szCs w:val="22"/>
        </w:rPr>
        <w:tab/>
        <w:t>Significant malfunctioning of radio-navigation services and shore-based maritime safety information radio or satellite services</w:t>
      </w:r>
    </w:p>
    <w:p w14:paraId="0C37FF56" w14:textId="71AFB58A" w:rsidR="00CA69BA" w:rsidRPr="00322F66" w:rsidRDefault="00C07FAD" w:rsidP="00CA69BA">
      <w:pPr>
        <w:pStyle w:val="Heading2"/>
        <w:rPr>
          <w:rFonts w:ascii="Arial" w:hAnsi="Arial" w:cs="Arial"/>
          <w:b/>
          <w:bCs/>
          <w:color w:val="auto"/>
          <w:sz w:val="20"/>
          <w:szCs w:val="20"/>
        </w:rPr>
      </w:pPr>
      <w:r w:rsidRPr="00322F66">
        <w:rPr>
          <w:rFonts w:ascii="Arial" w:hAnsi="Arial" w:cs="Arial"/>
          <w:b/>
          <w:bCs/>
          <w:color w:val="auto"/>
          <w:sz w:val="20"/>
          <w:szCs w:val="20"/>
        </w:rPr>
        <w:t>3.12.1</w:t>
      </w:r>
      <w:r w:rsidRPr="00322F66">
        <w:rPr>
          <w:rFonts w:ascii="Arial" w:hAnsi="Arial" w:cs="Arial"/>
          <w:b/>
          <w:bCs/>
          <w:color w:val="auto"/>
          <w:sz w:val="20"/>
          <w:szCs w:val="20"/>
        </w:rPr>
        <w:tab/>
      </w:r>
      <w:r w:rsidR="00CA69BA" w:rsidRPr="00322F66">
        <w:rPr>
          <w:rFonts w:ascii="Arial" w:hAnsi="Arial" w:cs="Arial"/>
          <w:b/>
          <w:bCs/>
          <w:color w:val="auto"/>
          <w:sz w:val="20"/>
          <w:szCs w:val="20"/>
        </w:rPr>
        <w:t>Example 1</w:t>
      </w:r>
      <w:r w:rsidR="00DA26AD" w:rsidRPr="00322F66">
        <w:rPr>
          <w:rFonts w:ascii="Arial" w:hAnsi="Arial" w:cs="Arial"/>
          <w:b/>
          <w:bCs/>
          <w:color w:val="auto"/>
          <w:sz w:val="20"/>
          <w:szCs w:val="20"/>
        </w:rPr>
        <w:t xml:space="preserve"> – VHF Services Off Air</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6214"/>
      </w:tblGrid>
      <w:tr w:rsidR="00F170AD" w:rsidRPr="00322F66" w14:paraId="5CEB8D95" w14:textId="77777777" w:rsidTr="005927EB">
        <w:trPr>
          <w:trHeight w:val="20"/>
        </w:trPr>
        <w:tc>
          <w:tcPr>
            <w:tcW w:w="3056" w:type="dxa"/>
          </w:tcPr>
          <w:p w14:paraId="5B4B43D5" w14:textId="77777777" w:rsidR="005927EB" w:rsidRPr="00322F66" w:rsidRDefault="005927EB" w:rsidP="00396E9A">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14" w:type="dxa"/>
          </w:tcPr>
          <w:p w14:paraId="7176280E" w14:textId="23B42B13" w:rsidR="005927EB" w:rsidRPr="00322F66" w:rsidRDefault="005927EB" w:rsidP="00396E9A">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Example 1</w:t>
            </w:r>
            <w:r w:rsidR="002F22C8" w:rsidRPr="00322F66">
              <w:rPr>
                <w:rFonts w:ascii="Arial" w:eastAsia="Arial" w:hAnsi="Arial" w:cs="Arial"/>
                <w:b/>
                <w:sz w:val="18"/>
                <w:lang w:val="en-GB" w:eastAsia="en-GB" w:bidi="en-GB"/>
              </w:rPr>
              <w:t xml:space="preserve"> – VHF Services Off Air</w:t>
            </w:r>
          </w:p>
        </w:tc>
      </w:tr>
      <w:tr w:rsidR="00F170AD" w:rsidRPr="00322F66" w14:paraId="11EF97DA" w14:textId="77777777" w:rsidTr="005927EB">
        <w:trPr>
          <w:trHeight w:val="20"/>
        </w:trPr>
        <w:tc>
          <w:tcPr>
            <w:tcW w:w="3056" w:type="dxa"/>
          </w:tcPr>
          <w:p w14:paraId="53A36791" w14:textId="77777777" w:rsidR="005927EB" w:rsidRPr="00322F66" w:rsidRDefault="005927EB" w:rsidP="00396E9A">
            <w:pPr>
              <w:widowControl w:val="0"/>
              <w:autoSpaceDE w:val="0"/>
              <w:autoSpaceDN w:val="0"/>
              <w:spacing w:after="0" w:line="240" w:lineRule="auto"/>
              <w:ind w:left="105"/>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14" w:type="dxa"/>
            <w:vMerge w:val="restart"/>
          </w:tcPr>
          <w:p w14:paraId="3A4B44F7" w14:textId="77777777" w:rsidR="00DA26AD" w:rsidRPr="00322F66" w:rsidRDefault="00DA26AD" w:rsidP="00DA26AD">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da-DK" w:eastAsia="en-GB"/>
              </w:rPr>
            </w:pPr>
            <w:r w:rsidRPr="00322F66">
              <w:rPr>
                <w:rFonts w:ascii="Arial" w:hAnsi="Arial" w:cs="Arial"/>
                <w:caps/>
                <w:sz w:val="18"/>
                <w:szCs w:val="18"/>
                <w:lang w:val="da-DK" w:eastAsia="en-GB"/>
              </w:rPr>
              <w:t>NAVAREA I 116/22</w:t>
            </w:r>
          </w:p>
          <w:p w14:paraId="74A17CF7" w14:textId="77777777" w:rsidR="00DA26AD" w:rsidRPr="00322F66" w:rsidRDefault="00DA26AD" w:rsidP="00DA26AD">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da-DK" w:eastAsia="en-GB"/>
              </w:rPr>
            </w:pPr>
            <w:r w:rsidRPr="00322F66">
              <w:rPr>
                <w:rFonts w:ascii="Arial" w:hAnsi="Arial" w:cs="Arial"/>
                <w:caps/>
                <w:sz w:val="18"/>
                <w:szCs w:val="18"/>
                <w:lang w:val="da-DK" w:eastAsia="en-GB"/>
              </w:rPr>
              <w:t>gmdss.</w:t>
            </w:r>
          </w:p>
          <w:p w14:paraId="7243FA47" w14:textId="77777777" w:rsidR="00DA26AD" w:rsidRPr="00322F66" w:rsidRDefault="00DA26AD" w:rsidP="00DA26AD">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da-DK" w:eastAsia="en-GB"/>
              </w:rPr>
            </w:pPr>
            <w:r w:rsidRPr="00322F66">
              <w:rPr>
                <w:rFonts w:ascii="Arial" w:hAnsi="Arial" w:cs="Arial"/>
                <w:caps/>
                <w:sz w:val="18"/>
                <w:szCs w:val="18"/>
                <w:lang w:val="da-DK" w:eastAsia="en-GB"/>
              </w:rPr>
              <w:t>mrcc shetland</w:t>
            </w:r>
          </w:p>
          <w:p w14:paraId="34E55B06" w14:textId="77777777" w:rsidR="00DA26AD" w:rsidRPr="00322F66" w:rsidRDefault="00DA26AD" w:rsidP="00DA26AD">
            <w:pPr>
              <w:tabs>
                <w:tab w:val="left" w:pos="420"/>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vhf r/t and dsc services to dunnet head site,</w:t>
            </w:r>
          </w:p>
          <w:p w14:paraId="03027FDB" w14:textId="5DE1B7F0" w:rsidR="005927EB" w:rsidRPr="00322F66" w:rsidRDefault="00DA26AD" w:rsidP="00DA26AD">
            <w:pPr>
              <w:widowControl w:val="0"/>
              <w:tabs>
                <w:tab w:val="left" w:pos="511"/>
              </w:tabs>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58-40.3n 003-22.6w off air.</w:t>
            </w:r>
          </w:p>
        </w:tc>
      </w:tr>
      <w:tr w:rsidR="00F170AD" w:rsidRPr="00322F66" w14:paraId="119C5847" w14:textId="77777777" w:rsidTr="005927EB">
        <w:trPr>
          <w:trHeight w:val="20"/>
        </w:trPr>
        <w:tc>
          <w:tcPr>
            <w:tcW w:w="3056" w:type="dxa"/>
          </w:tcPr>
          <w:p w14:paraId="2FA14EE1" w14:textId="77777777" w:rsidR="005927EB" w:rsidRPr="00322F66" w:rsidRDefault="005927EB" w:rsidP="00396E9A">
            <w:pPr>
              <w:widowControl w:val="0"/>
              <w:autoSpaceDE w:val="0"/>
              <w:autoSpaceDN w:val="0"/>
              <w:spacing w:after="0" w:line="240" w:lineRule="auto"/>
              <w:ind w:left="105"/>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214" w:type="dxa"/>
            <w:vMerge/>
            <w:tcBorders>
              <w:top w:val="nil"/>
            </w:tcBorders>
          </w:tcPr>
          <w:p w14:paraId="5A5BDF8F"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6CEE60B" w14:textId="77777777" w:rsidTr="005927EB">
        <w:trPr>
          <w:trHeight w:val="20"/>
        </w:trPr>
        <w:tc>
          <w:tcPr>
            <w:tcW w:w="3056" w:type="dxa"/>
          </w:tcPr>
          <w:p w14:paraId="35F361C7" w14:textId="77777777" w:rsidR="005927EB" w:rsidRPr="00322F66" w:rsidRDefault="005927EB" w:rsidP="00396E9A">
            <w:pPr>
              <w:widowControl w:val="0"/>
              <w:autoSpaceDE w:val="0"/>
              <w:autoSpaceDN w:val="0"/>
              <w:spacing w:after="0" w:line="240" w:lineRule="auto"/>
              <w:ind w:left="105"/>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214" w:type="dxa"/>
            <w:vMerge/>
            <w:tcBorders>
              <w:top w:val="nil"/>
            </w:tcBorders>
          </w:tcPr>
          <w:p w14:paraId="54FADBCB"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E6391C6" w14:textId="77777777" w:rsidTr="005927EB">
        <w:trPr>
          <w:trHeight w:val="20"/>
        </w:trPr>
        <w:tc>
          <w:tcPr>
            <w:tcW w:w="3056" w:type="dxa"/>
          </w:tcPr>
          <w:p w14:paraId="3A5C1208" w14:textId="77777777" w:rsidR="005927EB" w:rsidRPr="00322F66" w:rsidRDefault="005927EB" w:rsidP="00396E9A">
            <w:pPr>
              <w:widowControl w:val="0"/>
              <w:autoSpaceDE w:val="0"/>
              <w:autoSpaceDN w:val="0"/>
              <w:spacing w:after="0" w:line="240" w:lineRule="auto"/>
              <w:ind w:left="105"/>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214" w:type="dxa"/>
            <w:vMerge/>
            <w:tcBorders>
              <w:top w:val="nil"/>
            </w:tcBorders>
          </w:tcPr>
          <w:p w14:paraId="792C952B"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0D6F8C7" w14:textId="77777777" w:rsidTr="005927EB">
        <w:trPr>
          <w:trHeight w:val="20"/>
        </w:trPr>
        <w:tc>
          <w:tcPr>
            <w:tcW w:w="3056" w:type="dxa"/>
          </w:tcPr>
          <w:p w14:paraId="0CDC3C37" w14:textId="77777777" w:rsidR="005927EB" w:rsidRPr="00322F66" w:rsidRDefault="005927EB" w:rsidP="00396E9A">
            <w:pPr>
              <w:widowControl w:val="0"/>
              <w:autoSpaceDE w:val="0"/>
              <w:autoSpaceDN w:val="0"/>
              <w:spacing w:after="0" w:line="240" w:lineRule="auto"/>
              <w:ind w:left="105"/>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214" w:type="dxa"/>
            <w:vMerge/>
            <w:tcBorders>
              <w:top w:val="nil"/>
            </w:tcBorders>
          </w:tcPr>
          <w:p w14:paraId="77FEB0F1"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20104F4" w14:textId="77777777" w:rsidTr="005927EB">
        <w:trPr>
          <w:trHeight w:val="20"/>
        </w:trPr>
        <w:tc>
          <w:tcPr>
            <w:tcW w:w="3056" w:type="dxa"/>
          </w:tcPr>
          <w:p w14:paraId="52129B12" w14:textId="77777777" w:rsidR="005927EB" w:rsidRPr="00322F66" w:rsidRDefault="005927EB" w:rsidP="00396E9A">
            <w:pPr>
              <w:widowControl w:val="0"/>
              <w:autoSpaceDE w:val="0"/>
              <w:autoSpaceDN w:val="0"/>
              <w:spacing w:after="0" w:line="240" w:lineRule="auto"/>
              <w:ind w:left="105"/>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214" w:type="dxa"/>
            <w:vMerge/>
            <w:tcBorders>
              <w:top w:val="nil"/>
            </w:tcBorders>
          </w:tcPr>
          <w:p w14:paraId="2ED3E4E6"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F9536C7" w14:textId="77777777" w:rsidTr="005927EB">
        <w:trPr>
          <w:trHeight w:val="20"/>
        </w:trPr>
        <w:tc>
          <w:tcPr>
            <w:tcW w:w="3056" w:type="dxa"/>
          </w:tcPr>
          <w:p w14:paraId="4C27BD5C" w14:textId="77777777" w:rsidR="005927EB" w:rsidRPr="00322F66" w:rsidRDefault="005927EB" w:rsidP="00396E9A">
            <w:pPr>
              <w:widowControl w:val="0"/>
              <w:autoSpaceDE w:val="0"/>
              <w:autoSpaceDN w:val="0"/>
              <w:spacing w:after="0" w:line="240" w:lineRule="auto"/>
              <w:ind w:left="105"/>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214" w:type="dxa"/>
            <w:vMerge/>
            <w:tcBorders>
              <w:top w:val="nil"/>
            </w:tcBorders>
          </w:tcPr>
          <w:p w14:paraId="2B985F85"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7B1BC3B" w14:textId="77777777" w:rsidTr="005927EB">
        <w:trPr>
          <w:trHeight w:val="20"/>
        </w:trPr>
        <w:tc>
          <w:tcPr>
            <w:tcW w:w="3056" w:type="dxa"/>
          </w:tcPr>
          <w:p w14:paraId="6A633261" w14:textId="77777777" w:rsidR="005927EB" w:rsidRPr="00322F66" w:rsidRDefault="005927EB" w:rsidP="00396E9A">
            <w:pPr>
              <w:widowControl w:val="0"/>
              <w:autoSpaceDE w:val="0"/>
              <w:autoSpaceDN w:val="0"/>
              <w:spacing w:after="0" w:line="240" w:lineRule="auto"/>
              <w:ind w:left="105"/>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214" w:type="dxa"/>
            <w:vMerge/>
            <w:tcBorders>
              <w:top w:val="nil"/>
            </w:tcBorders>
          </w:tcPr>
          <w:p w14:paraId="7A909504"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bl>
    <w:p w14:paraId="66027D0E" w14:textId="77777777" w:rsidR="00DA26AD" w:rsidRPr="00322F66" w:rsidRDefault="00DA26AD" w:rsidP="00DA26AD">
      <w:pPr>
        <w:rPr>
          <w:rFonts w:ascii="Arial" w:hAnsi="Arial" w:cs="Arial"/>
          <w:sz w:val="18"/>
          <w:szCs w:val="18"/>
        </w:rPr>
      </w:pPr>
    </w:p>
    <w:tbl>
      <w:tblPr>
        <w:tblStyle w:val="TableGrid"/>
        <w:tblW w:w="10461" w:type="dxa"/>
        <w:tblInd w:w="-5" w:type="dxa"/>
        <w:tblLook w:val="04A0" w:firstRow="1" w:lastRow="0" w:firstColumn="1" w:lastColumn="0" w:noHBand="0" w:noVBand="1"/>
      </w:tblPr>
      <w:tblGrid>
        <w:gridCol w:w="2452"/>
        <w:gridCol w:w="4046"/>
        <w:gridCol w:w="2225"/>
        <w:gridCol w:w="179"/>
        <w:gridCol w:w="1559"/>
      </w:tblGrid>
      <w:tr w:rsidR="00F170AD" w:rsidRPr="00322F66" w14:paraId="73F13110" w14:textId="77777777" w:rsidTr="002828B9">
        <w:trPr>
          <w:trHeight w:val="20"/>
        </w:trPr>
        <w:tc>
          <w:tcPr>
            <w:tcW w:w="2452" w:type="dxa"/>
            <w:vMerge w:val="restart"/>
          </w:tcPr>
          <w:p w14:paraId="65260627" w14:textId="2D793C59" w:rsidR="00306899" w:rsidRPr="00322F66" w:rsidRDefault="00306899" w:rsidP="007B5F8D">
            <w:pPr>
              <w:rPr>
                <w:rFonts w:ascii="Arial" w:hAnsi="Arial" w:cs="Arial"/>
                <w:bCs/>
                <w:sz w:val="18"/>
                <w:szCs w:val="18"/>
              </w:rPr>
            </w:pPr>
            <w:r w:rsidRPr="00322F66">
              <w:rPr>
                <w:rFonts w:ascii="Arial" w:hAnsi="Arial" w:cs="Arial"/>
                <w:bCs/>
                <w:sz w:val="18"/>
                <w:szCs w:val="18"/>
              </w:rPr>
              <w:t>NAVWARNPreamble (ID00)</w:t>
            </w:r>
          </w:p>
          <w:p w14:paraId="08846E96" w14:textId="1F0CF01C" w:rsidR="00306899" w:rsidRPr="00322F66" w:rsidRDefault="00306899" w:rsidP="007B5F8D">
            <w:pPr>
              <w:rPr>
                <w:rFonts w:ascii="Arial" w:hAnsi="Arial" w:cs="Arial"/>
                <w:bCs/>
                <w:sz w:val="18"/>
                <w:szCs w:val="18"/>
              </w:rPr>
            </w:pPr>
          </w:p>
        </w:tc>
        <w:tc>
          <w:tcPr>
            <w:tcW w:w="4046" w:type="dxa"/>
            <w:vMerge w:val="restart"/>
          </w:tcPr>
          <w:p w14:paraId="5B932491" w14:textId="77777777" w:rsidR="00306899" w:rsidRPr="00322F66" w:rsidRDefault="00306899" w:rsidP="007B5F8D">
            <w:pPr>
              <w:rPr>
                <w:rFonts w:ascii="Arial" w:hAnsi="Arial" w:cs="Arial"/>
                <w:bCs/>
                <w:sz w:val="18"/>
                <w:szCs w:val="18"/>
              </w:rPr>
            </w:pPr>
            <w:r w:rsidRPr="00322F66">
              <w:rPr>
                <w:rFonts w:ascii="Arial" w:hAnsi="Arial" w:cs="Arial"/>
                <w:bCs/>
                <w:sz w:val="18"/>
                <w:szCs w:val="18"/>
              </w:rPr>
              <w:t>generalArea</w:t>
            </w:r>
          </w:p>
        </w:tc>
        <w:tc>
          <w:tcPr>
            <w:tcW w:w="2404" w:type="dxa"/>
            <w:gridSpan w:val="2"/>
          </w:tcPr>
          <w:p w14:paraId="36EEB1BB" w14:textId="77777777" w:rsidR="00306899" w:rsidRPr="00322F66" w:rsidRDefault="00306899" w:rsidP="007B5F8D">
            <w:pPr>
              <w:rPr>
                <w:rFonts w:ascii="Arial" w:hAnsi="Arial" w:cs="Arial"/>
                <w:bCs/>
                <w:sz w:val="18"/>
                <w:szCs w:val="18"/>
              </w:rPr>
            </w:pPr>
            <w:r w:rsidRPr="00322F66">
              <w:rPr>
                <w:rFonts w:ascii="Arial" w:hAnsi="Arial" w:cs="Arial"/>
                <w:bCs/>
                <w:sz w:val="18"/>
                <w:szCs w:val="18"/>
              </w:rPr>
              <w:t>localityIdentifier</w:t>
            </w:r>
          </w:p>
        </w:tc>
        <w:tc>
          <w:tcPr>
            <w:tcW w:w="1559" w:type="dxa"/>
          </w:tcPr>
          <w:p w14:paraId="7E2531B7" w14:textId="77777777" w:rsidR="00306899" w:rsidRPr="00322F66" w:rsidRDefault="00306899" w:rsidP="007B5F8D">
            <w:pPr>
              <w:rPr>
                <w:rFonts w:ascii="Arial" w:hAnsi="Arial" w:cs="Arial"/>
                <w:bCs/>
                <w:sz w:val="18"/>
                <w:szCs w:val="18"/>
              </w:rPr>
            </w:pPr>
          </w:p>
        </w:tc>
      </w:tr>
      <w:tr w:rsidR="00F170AD" w:rsidRPr="00322F66" w14:paraId="7B5921FA" w14:textId="77777777" w:rsidTr="002828B9">
        <w:trPr>
          <w:trHeight w:val="20"/>
        </w:trPr>
        <w:tc>
          <w:tcPr>
            <w:tcW w:w="2452" w:type="dxa"/>
            <w:vMerge/>
          </w:tcPr>
          <w:p w14:paraId="06F42F1F" w14:textId="7BE6ED2E" w:rsidR="00306899" w:rsidRPr="00322F66" w:rsidRDefault="00306899" w:rsidP="007B5F8D">
            <w:pPr>
              <w:rPr>
                <w:rFonts w:ascii="Arial" w:hAnsi="Arial" w:cs="Arial"/>
                <w:bCs/>
                <w:sz w:val="18"/>
                <w:szCs w:val="18"/>
              </w:rPr>
            </w:pPr>
          </w:p>
        </w:tc>
        <w:tc>
          <w:tcPr>
            <w:tcW w:w="4046" w:type="dxa"/>
            <w:vMerge/>
          </w:tcPr>
          <w:p w14:paraId="60C078EC" w14:textId="77777777" w:rsidR="00306899" w:rsidRPr="00322F66" w:rsidRDefault="00306899" w:rsidP="007B5F8D">
            <w:pPr>
              <w:rPr>
                <w:rFonts w:ascii="Arial" w:hAnsi="Arial" w:cs="Arial"/>
                <w:bCs/>
                <w:sz w:val="18"/>
                <w:szCs w:val="18"/>
              </w:rPr>
            </w:pPr>
          </w:p>
        </w:tc>
        <w:tc>
          <w:tcPr>
            <w:tcW w:w="2404" w:type="dxa"/>
            <w:gridSpan w:val="2"/>
            <w:vMerge w:val="restart"/>
          </w:tcPr>
          <w:p w14:paraId="52EBEC92" w14:textId="77777777" w:rsidR="00306899" w:rsidRPr="00322F66" w:rsidRDefault="00306899" w:rsidP="007B5F8D">
            <w:pPr>
              <w:rPr>
                <w:rFonts w:ascii="Arial" w:hAnsi="Arial" w:cs="Arial"/>
                <w:bCs/>
                <w:sz w:val="18"/>
                <w:szCs w:val="18"/>
              </w:rPr>
            </w:pPr>
            <w:r w:rsidRPr="00322F66">
              <w:rPr>
                <w:rFonts w:ascii="Arial" w:hAnsi="Arial" w:cs="Arial"/>
                <w:bCs/>
                <w:sz w:val="18"/>
                <w:szCs w:val="18"/>
              </w:rPr>
              <w:t>locationName</w:t>
            </w:r>
          </w:p>
        </w:tc>
        <w:tc>
          <w:tcPr>
            <w:tcW w:w="1559" w:type="dxa"/>
          </w:tcPr>
          <w:p w14:paraId="3FDF7A07" w14:textId="77777777" w:rsidR="00306899" w:rsidRPr="00322F66" w:rsidRDefault="00306899" w:rsidP="007B5F8D">
            <w:pPr>
              <w:rPr>
                <w:rFonts w:ascii="Arial" w:hAnsi="Arial" w:cs="Arial"/>
                <w:bCs/>
                <w:sz w:val="18"/>
                <w:szCs w:val="18"/>
              </w:rPr>
            </w:pPr>
            <w:r w:rsidRPr="00322F66">
              <w:rPr>
                <w:rFonts w:ascii="Arial" w:hAnsi="Arial" w:cs="Arial"/>
                <w:bCs/>
                <w:sz w:val="18"/>
                <w:szCs w:val="18"/>
              </w:rPr>
              <w:t>language: eng</w:t>
            </w:r>
          </w:p>
        </w:tc>
      </w:tr>
      <w:tr w:rsidR="00F170AD" w:rsidRPr="00322F66" w14:paraId="3CD54AE9" w14:textId="77777777" w:rsidTr="002828B9">
        <w:trPr>
          <w:trHeight w:val="20"/>
        </w:trPr>
        <w:tc>
          <w:tcPr>
            <w:tcW w:w="2452" w:type="dxa"/>
            <w:vMerge/>
          </w:tcPr>
          <w:p w14:paraId="25795FF2" w14:textId="4ABEFB03" w:rsidR="00306899" w:rsidRPr="00322F66" w:rsidRDefault="00306899" w:rsidP="007B5F8D">
            <w:pPr>
              <w:rPr>
                <w:rFonts w:ascii="Arial" w:hAnsi="Arial" w:cs="Arial"/>
                <w:bCs/>
                <w:sz w:val="18"/>
                <w:szCs w:val="18"/>
              </w:rPr>
            </w:pPr>
          </w:p>
        </w:tc>
        <w:tc>
          <w:tcPr>
            <w:tcW w:w="4046" w:type="dxa"/>
            <w:vMerge/>
          </w:tcPr>
          <w:p w14:paraId="3C627E96" w14:textId="77777777" w:rsidR="00306899" w:rsidRPr="00322F66" w:rsidRDefault="00306899" w:rsidP="007B5F8D">
            <w:pPr>
              <w:rPr>
                <w:rFonts w:ascii="Arial" w:hAnsi="Arial" w:cs="Arial"/>
                <w:bCs/>
                <w:sz w:val="18"/>
                <w:szCs w:val="18"/>
              </w:rPr>
            </w:pPr>
          </w:p>
        </w:tc>
        <w:tc>
          <w:tcPr>
            <w:tcW w:w="2404" w:type="dxa"/>
            <w:gridSpan w:val="2"/>
            <w:vMerge/>
          </w:tcPr>
          <w:p w14:paraId="299F18C2" w14:textId="77777777" w:rsidR="00306899" w:rsidRPr="00322F66" w:rsidRDefault="00306899" w:rsidP="007B5F8D">
            <w:pPr>
              <w:rPr>
                <w:rFonts w:ascii="Arial" w:hAnsi="Arial" w:cs="Arial"/>
                <w:bCs/>
                <w:sz w:val="18"/>
                <w:szCs w:val="18"/>
              </w:rPr>
            </w:pPr>
          </w:p>
        </w:tc>
        <w:tc>
          <w:tcPr>
            <w:tcW w:w="1559" w:type="dxa"/>
          </w:tcPr>
          <w:p w14:paraId="5785A344" w14:textId="199DFB4E" w:rsidR="00306899" w:rsidRPr="00322F66" w:rsidRDefault="00306899" w:rsidP="007B5F8D">
            <w:pPr>
              <w:rPr>
                <w:rFonts w:ascii="Arial" w:hAnsi="Arial" w:cs="Arial"/>
                <w:bCs/>
                <w:sz w:val="18"/>
                <w:szCs w:val="18"/>
              </w:rPr>
            </w:pPr>
            <w:r w:rsidRPr="00322F66">
              <w:rPr>
                <w:rFonts w:ascii="Arial" w:hAnsi="Arial" w:cs="Arial"/>
                <w:bCs/>
                <w:sz w:val="18"/>
                <w:szCs w:val="18"/>
              </w:rPr>
              <w:t>Text: GMDSS</w:t>
            </w:r>
          </w:p>
        </w:tc>
      </w:tr>
      <w:tr w:rsidR="00F170AD" w:rsidRPr="00322F66" w14:paraId="7C546D74" w14:textId="77777777" w:rsidTr="002828B9">
        <w:trPr>
          <w:trHeight w:val="20"/>
        </w:trPr>
        <w:tc>
          <w:tcPr>
            <w:tcW w:w="2452" w:type="dxa"/>
            <w:vMerge/>
          </w:tcPr>
          <w:p w14:paraId="5DA79300" w14:textId="7B8D47FF" w:rsidR="00306899" w:rsidRPr="00322F66" w:rsidRDefault="00306899" w:rsidP="007B5F8D">
            <w:pPr>
              <w:rPr>
                <w:rFonts w:ascii="Arial" w:hAnsi="Arial" w:cs="Arial"/>
                <w:bCs/>
                <w:sz w:val="18"/>
                <w:szCs w:val="18"/>
              </w:rPr>
            </w:pPr>
          </w:p>
        </w:tc>
        <w:tc>
          <w:tcPr>
            <w:tcW w:w="4046" w:type="dxa"/>
            <w:vMerge w:val="restart"/>
          </w:tcPr>
          <w:p w14:paraId="00BF5659" w14:textId="77777777" w:rsidR="00306899" w:rsidRPr="00322F66" w:rsidRDefault="00306899" w:rsidP="007B5F8D">
            <w:pPr>
              <w:rPr>
                <w:rFonts w:ascii="Arial" w:hAnsi="Arial" w:cs="Arial"/>
                <w:bCs/>
                <w:sz w:val="18"/>
                <w:szCs w:val="18"/>
              </w:rPr>
            </w:pPr>
            <w:r w:rsidRPr="00322F66">
              <w:rPr>
                <w:rFonts w:ascii="Arial" w:hAnsi="Arial" w:cs="Arial"/>
                <w:bCs/>
                <w:sz w:val="18"/>
                <w:szCs w:val="18"/>
              </w:rPr>
              <w:t>locality</w:t>
            </w:r>
          </w:p>
        </w:tc>
        <w:tc>
          <w:tcPr>
            <w:tcW w:w="2404" w:type="dxa"/>
            <w:gridSpan w:val="2"/>
          </w:tcPr>
          <w:p w14:paraId="476044A9" w14:textId="77777777" w:rsidR="00306899" w:rsidRPr="00322F66" w:rsidRDefault="00306899" w:rsidP="007B5F8D">
            <w:pPr>
              <w:rPr>
                <w:rFonts w:ascii="Arial" w:hAnsi="Arial" w:cs="Arial"/>
                <w:bCs/>
                <w:sz w:val="18"/>
                <w:szCs w:val="18"/>
              </w:rPr>
            </w:pPr>
            <w:r w:rsidRPr="00322F66">
              <w:rPr>
                <w:rFonts w:ascii="Arial" w:hAnsi="Arial" w:cs="Arial"/>
                <w:bCs/>
                <w:sz w:val="18"/>
                <w:szCs w:val="18"/>
              </w:rPr>
              <w:t>localityIdentifier</w:t>
            </w:r>
          </w:p>
        </w:tc>
        <w:tc>
          <w:tcPr>
            <w:tcW w:w="1559" w:type="dxa"/>
          </w:tcPr>
          <w:p w14:paraId="5336E74E" w14:textId="77777777" w:rsidR="00306899" w:rsidRPr="00322F66" w:rsidRDefault="00306899" w:rsidP="007B5F8D">
            <w:pPr>
              <w:rPr>
                <w:rFonts w:ascii="Arial" w:hAnsi="Arial" w:cs="Arial"/>
                <w:bCs/>
                <w:sz w:val="18"/>
                <w:szCs w:val="18"/>
              </w:rPr>
            </w:pPr>
          </w:p>
        </w:tc>
      </w:tr>
      <w:tr w:rsidR="00F170AD" w:rsidRPr="00322F66" w14:paraId="7156E080" w14:textId="77777777" w:rsidTr="002828B9">
        <w:trPr>
          <w:trHeight w:val="20"/>
        </w:trPr>
        <w:tc>
          <w:tcPr>
            <w:tcW w:w="2452" w:type="dxa"/>
            <w:vMerge/>
          </w:tcPr>
          <w:p w14:paraId="4DF7FE57" w14:textId="0634A3AB" w:rsidR="00306899" w:rsidRPr="00322F66" w:rsidRDefault="00306899" w:rsidP="007B5F8D">
            <w:pPr>
              <w:rPr>
                <w:rFonts w:ascii="Arial" w:hAnsi="Arial" w:cs="Arial"/>
                <w:bCs/>
                <w:sz w:val="18"/>
                <w:szCs w:val="18"/>
              </w:rPr>
            </w:pPr>
          </w:p>
        </w:tc>
        <w:tc>
          <w:tcPr>
            <w:tcW w:w="4046" w:type="dxa"/>
            <w:vMerge/>
          </w:tcPr>
          <w:p w14:paraId="3DE52B8B" w14:textId="77777777" w:rsidR="00306899" w:rsidRPr="00322F66" w:rsidRDefault="00306899" w:rsidP="007B5F8D">
            <w:pPr>
              <w:rPr>
                <w:rFonts w:ascii="Arial" w:hAnsi="Arial" w:cs="Arial"/>
                <w:bCs/>
                <w:sz w:val="18"/>
                <w:szCs w:val="18"/>
              </w:rPr>
            </w:pPr>
          </w:p>
        </w:tc>
        <w:tc>
          <w:tcPr>
            <w:tcW w:w="2404" w:type="dxa"/>
            <w:gridSpan w:val="2"/>
            <w:vMerge w:val="restart"/>
          </w:tcPr>
          <w:p w14:paraId="1BC44878" w14:textId="77777777" w:rsidR="00306899" w:rsidRPr="00322F66" w:rsidRDefault="00306899" w:rsidP="007B5F8D">
            <w:pPr>
              <w:rPr>
                <w:rFonts w:ascii="Arial" w:hAnsi="Arial" w:cs="Arial"/>
                <w:bCs/>
                <w:sz w:val="18"/>
                <w:szCs w:val="18"/>
              </w:rPr>
            </w:pPr>
            <w:r w:rsidRPr="00322F66">
              <w:rPr>
                <w:rFonts w:ascii="Arial" w:hAnsi="Arial" w:cs="Arial"/>
                <w:bCs/>
                <w:sz w:val="18"/>
                <w:szCs w:val="18"/>
              </w:rPr>
              <w:t>locationName</w:t>
            </w:r>
          </w:p>
        </w:tc>
        <w:tc>
          <w:tcPr>
            <w:tcW w:w="1559" w:type="dxa"/>
          </w:tcPr>
          <w:p w14:paraId="541CD652" w14:textId="77777777" w:rsidR="00306899" w:rsidRPr="00322F66" w:rsidRDefault="00306899" w:rsidP="007B5F8D">
            <w:pPr>
              <w:rPr>
                <w:rFonts w:ascii="Arial" w:hAnsi="Arial" w:cs="Arial"/>
                <w:bCs/>
                <w:sz w:val="18"/>
                <w:szCs w:val="18"/>
              </w:rPr>
            </w:pPr>
            <w:r w:rsidRPr="00322F66">
              <w:rPr>
                <w:rFonts w:ascii="Arial" w:hAnsi="Arial" w:cs="Arial"/>
                <w:bCs/>
                <w:sz w:val="18"/>
                <w:szCs w:val="18"/>
              </w:rPr>
              <w:t>language: eng</w:t>
            </w:r>
          </w:p>
        </w:tc>
      </w:tr>
      <w:tr w:rsidR="00F170AD" w:rsidRPr="00322F66" w14:paraId="1A3F3768" w14:textId="77777777" w:rsidTr="002828B9">
        <w:trPr>
          <w:trHeight w:val="20"/>
        </w:trPr>
        <w:tc>
          <w:tcPr>
            <w:tcW w:w="2452" w:type="dxa"/>
            <w:vMerge/>
          </w:tcPr>
          <w:p w14:paraId="2CEF911A" w14:textId="2F5A5CB8" w:rsidR="00306899" w:rsidRPr="00322F66" w:rsidRDefault="00306899" w:rsidP="007B5F8D">
            <w:pPr>
              <w:rPr>
                <w:rFonts w:ascii="Arial" w:hAnsi="Arial" w:cs="Arial"/>
                <w:bCs/>
                <w:sz w:val="18"/>
                <w:szCs w:val="18"/>
              </w:rPr>
            </w:pPr>
          </w:p>
        </w:tc>
        <w:tc>
          <w:tcPr>
            <w:tcW w:w="4046" w:type="dxa"/>
            <w:vMerge/>
          </w:tcPr>
          <w:p w14:paraId="7D9E5CFF" w14:textId="77777777" w:rsidR="00306899" w:rsidRPr="00322F66" w:rsidRDefault="00306899" w:rsidP="007B5F8D">
            <w:pPr>
              <w:rPr>
                <w:rFonts w:ascii="Arial" w:hAnsi="Arial" w:cs="Arial"/>
                <w:bCs/>
                <w:sz w:val="18"/>
                <w:szCs w:val="18"/>
              </w:rPr>
            </w:pPr>
          </w:p>
        </w:tc>
        <w:tc>
          <w:tcPr>
            <w:tcW w:w="2404" w:type="dxa"/>
            <w:gridSpan w:val="2"/>
            <w:vMerge/>
          </w:tcPr>
          <w:p w14:paraId="3F629893" w14:textId="77777777" w:rsidR="00306899" w:rsidRPr="00322F66" w:rsidRDefault="00306899" w:rsidP="007B5F8D">
            <w:pPr>
              <w:rPr>
                <w:rFonts w:ascii="Arial" w:hAnsi="Arial" w:cs="Arial"/>
                <w:bCs/>
                <w:sz w:val="18"/>
                <w:szCs w:val="18"/>
              </w:rPr>
            </w:pPr>
          </w:p>
        </w:tc>
        <w:tc>
          <w:tcPr>
            <w:tcW w:w="1559" w:type="dxa"/>
          </w:tcPr>
          <w:p w14:paraId="448415A5" w14:textId="279AA30A" w:rsidR="00306899" w:rsidRPr="00322F66" w:rsidRDefault="00306899" w:rsidP="007B5F8D">
            <w:pPr>
              <w:rPr>
                <w:rFonts w:ascii="Arial" w:hAnsi="Arial" w:cs="Arial"/>
                <w:bCs/>
                <w:sz w:val="18"/>
                <w:szCs w:val="18"/>
              </w:rPr>
            </w:pPr>
            <w:r w:rsidRPr="00322F66">
              <w:rPr>
                <w:rFonts w:ascii="Arial" w:hAnsi="Arial" w:cs="Arial"/>
                <w:bCs/>
                <w:sz w:val="18"/>
                <w:szCs w:val="18"/>
              </w:rPr>
              <w:t>text: MRCC Shetland</w:t>
            </w:r>
          </w:p>
        </w:tc>
      </w:tr>
      <w:tr w:rsidR="00F170AD" w:rsidRPr="00322F66" w14:paraId="4583B43D" w14:textId="77777777" w:rsidTr="00306899">
        <w:trPr>
          <w:trHeight w:val="20"/>
        </w:trPr>
        <w:tc>
          <w:tcPr>
            <w:tcW w:w="2452" w:type="dxa"/>
            <w:vMerge/>
          </w:tcPr>
          <w:p w14:paraId="063D49CE" w14:textId="0E050C74" w:rsidR="00306899" w:rsidRPr="00322F66" w:rsidRDefault="00306899" w:rsidP="007B5F8D">
            <w:pPr>
              <w:rPr>
                <w:rFonts w:ascii="Arial" w:hAnsi="Arial" w:cs="Arial"/>
                <w:bCs/>
                <w:sz w:val="18"/>
                <w:szCs w:val="18"/>
              </w:rPr>
            </w:pPr>
          </w:p>
        </w:tc>
        <w:tc>
          <w:tcPr>
            <w:tcW w:w="4046" w:type="dxa"/>
          </w:tcPr>
          <w:p w14:paraId="78452013" w14:textId="77777777" w:rsidR="00306899" w:rsidRPr="00322F66" w:rsidRDefault="00306899" w:rsidP="007B5F8D">
            <w:pPr>
              <w:rPr>
                <w:rFonts w:ascii="Arial" w:hAnsi="Arial" w:cs="Arial"/>
                <w:bCs/>
                <w:sz w:val="18"/>
                <w:szCs w:val="18"/>
              </w:rPr>
            </w:pPr>
            <w:r w:rsidRPr="00322F66">
              <w:rPr>
                <w:rFonts w:ascii="Arial" w:hAnsi="Arial" w:cs="Arial"/>
                <w:bCs/>
                <w:sz w:val="18"/>
                <w:szCs w:val="18"/>
              </w:rPr>
              <w:t>messageSeriesIdentifier</w:t>
            </w:r>
          </w:p>
          <w:p w14:paraId="0EEC7A9B" w14:textId="77777777" w:rsidR="00306899" w:rsidRPr="00322F66" w:rsidRDefault="00306899" w:rsidP="007B5F8D">
            <w:pPr>
              <w:rPr>
                <w:rFonts w:ascii="Arial" w:hAnsi="Arial" w:cs="Arial"/>
                <w:bCs/>
                <w:sz w:val="18"/>
                <w:szCs w:val="18"/>
              </w:rPr>
            </w:pPr>
          </w:p>
        </w:tc>
        <w:tc>
          <w:tcPr>
            <w:tcW w:w="3963" w:type="dxa"/>
            <w:gridSpan w:val="3"/>
          </w:tcPr>
          <w:p w14:paraId="21284FF9" w14:textId="4E642A7A" w:rsidR="00306899" w:rsidRPr="00322F66" w:rsidRDefault="00306899" w:rsidP="007B5F8D">
            <w:pPr>
              <w:rPr>
                <w:rFonts w:ascii="Arial" w:hAnsi="Arial" w:cs="Arial"/>
                <w:bCs/>
                <w:sz w:val="18"/>
                <w:szCs w:val="18"/>
              </w:rPr>
            </w:pPr>
            <w:r w:rsidRPr="00322F66">
              <w:rPr>
                <w:rFonts w:ascii="Arial" w:hAnsi="Arial" w:cs="Arial"/>
                <w:bCs/>
                <w:sz w:val="18"/>
                <w:szCs w:val="18"/>
              </w:rPr>
              <w:t>nationality: UK</w:t>
            </w:r>
          </w:p>
          <w:p w14:paraId="2290B7C2" w14:textId="10FF58F9" w:rsidR="00306899" w:rsidRPr="00322F66" w:rsidRDefault="00306899" w:rsidP="007B5F8D">
            <w:pPr>
              <w:rPr>
                <w:rFonts w:ascii="Arial" w:hAnsi="Arial" w:cs="Arial"/>
                <w:bCs/>
                <w:sz w:val="18"/>
                <w:szCs w:val="18"/>
              </w:rPr>
            </w:pPr>
            <w:r w:rsidRPr="00322F66">
              <w:rPr>
                <w:rFonts w:ascii="Arial" w:hAnsi="Arial" w:cs="Arial"/>
                <w:bCs/>
                <w:sz w:val="18"/>
                <w:szCs w:val="18"/>
              </w:rPr>
              <w:t>nameOfSeries: NAVAREA I</w:t>
            </w:r>
          </w:p>
          <w:p w14:paraId="24E65F13" w14:textId="73BE6F05" w:rsidR="00306899" w:rsidRPr="00322F66" w:rsidRDefault="00306899" w:rsidP="007B5F8D">
            <w:pPr>
              <w:rPr>
                <w:rFonts w:ascii="Arial" w:hAnsi="Arial" w:cs="Arial"/>
                <w:bCs/>
                <w:sz w:val="18"/>
                <w:szCs w:val="18"/>
              </w:rPr>
            </w:pPr>
            <w:r w:rsidRPr="00322F66">
              <w:rPr>
                <w:rFonts w:ascii="Arial" w:hAnsi="Arial" w:cs="Arial"/>
                <w:bCs/>
                <w:sz w:val="18"/>
                <w:szCs w:val="18"/>
              </w:rPr>
              <w:t>agencyResponsibleForProduction: UKHO</w:t>
            </w:r>
          </w:p>
          <w:p w14:paraId="34DA2E53" w14:textId="6BB617D0" w:rsidR="00306899" w:rsidRPr="00322F66" w:rsidRDefault="00306899" w:rsidP="007B5F8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116</w:t>
            </w:r>
          </w:p>
          <w:p w14:paraId="312FF880" w14:textId="77777777" w:rsidR="00306899" w:rsidRPr="00322F66" w:rsidRDefault="00306899" w:rsidP="007B5F8D">
            <w:pPr>
              <w:rPr>
                <w:rFonts w:ascii="Arial" w:hAnsi="Arial" w:cs="Arial"/>
                <w:bCs/>
                <w:sz w:val="18"/>
                <w:szCs w:val="18"/>
              </w:rPr>
            </w:pPr>
            <w:r w:rsidRPr="00322F66">
              <w:rPr>
                <w:rFonts w:ascii="Arial" w:hAnsi="Arial" w:cs="Arial"/>
                <w:bCs/>
                <w:sz w:val="18"/>
                <w:szCs w:val="18"/>
              </w:rPr>
              <w:t>warningType: (4) NAVAREA navigational warning</w:t>
            </w:r>
          </w:p>
          <w:p w14:paraId="185D11E1" w14:textId="15497608" w:rsidR="00306899" w:rsidRPr="00322F66" w:rsidRDefault="00306899" w:rsidP="007B5F8D">
            <w:pPr>
              <w:rPr>
                <w:rFonts w:ascii="Arial" w:hAnsi="Arial" w:cs="Arial"/>
                <w:bCs/>
                <w:sz w:val="18"/>
                <w:szCs w:val="18"/>
              </w:rPr>
            </w:pPr>
            <w:r w:rsidRPr="00322F66">
              <w:rPr>
                <w:rFonts w:ascii="Arial" w:hAnsi="Arial" w:cs="Arial"/>
                <w:bCs/>
                <w:sz w:val="18"/>
                <w:szCs w:val="18"/>
              </w:rPr>
              <w:t>year: 22</w:t>
            </w:r>
          </w:p>
        </w:tc>
      </w:tr>
      <w:tr w:rsidR="00F170AD" w:rsidRPr="00322F66" w14:paraId="3A1EDDC3" w14:textId="77777777" w:rsidTr="00306899">
        <w:trPr>
          <w:trHeight w:val="20"/>
        </w:trPr>
        <w:tc>
          <w:tcPr>
            <w:tcW w:w="2452" w:type="dxa"/>
            <w:vMerge/>
          </w:tcPr>
          <w:p w14:paraId="02B9A0B9" w14:textId="58F47464" w:rsidR="00306899" w:rsidRPr="00322F66" w:rsidRDefault="00306899" w:rsidP="007B5F8D">
            <w:pPr>
              <w:rPr>
                <w:rFonts w:ascii="Arial" w:hAnsi="Arial" w:cs="Arial"/>
                <w:bCs/>
                <w:sz w:val="18"/>
                <w:szCs w:val="18"/>
              </w:rPr>
            </w:pPr>
          </w:p>
        </w:tc>
        <w:tc>
          <w:tcPr>
            <w:tcW w:w="4046" w:type="dxa"/>
          </w:tcPr>
          <w:p w14:paraId="265784D1" w14:textId="43BC7049" w:rsidR="00306899" w:rsidRPr="00322F66" w:rsidRDefault="00306899" w:rsidP="007B5F8D">
            <w:pPr>
              <w:rPr>
                <w:rFonts w:ascii="Arial" w:hAnsi="Arial" w:cs="Arial"/>
                <w:bCs/>
                <w:sz w:val="18"/>
                <w:szCs w:val="18"/>
              </w:rPr>
            </w:pPr>
            <w:r w:rsidRPr="00322F66">
              <w:rPr>
                <w:rFonts w:ascii="Arial" w:hAnsi="Arial" w:cs="Arial"/>
                <w:bCs/>
                <w:sz w:val="18"/>
                <w:szCs w:val="18"/>
              </w:rPr>
              <w:t>publicationTime</w:t>
            </w:r>
          </w:p>
        </w:tc>
        <w:tc>
          <w:tcPr>
            <w:tcW w:w="3963" w:type="dxa"/>
            <w:gridSpan w:val="3"/>
          </w:tcPr>
          <w:p w14:paraId="068F14D5" w14:textId="7F3F70EE" w:rsidR="00306899" w:rsidRPr="00322F66" w:rsidRDefault="00306899" w:rsidP="007B5F8D">
            <w:pPr>
              <w:rPr>
                <w:rFonts w:ascii="Arial" w:hAnsi="Arial" w:cs="Arial"/>
                <w:bCs/>
                <w:sz w:val="18"/>
                <w:szCs w:val="18"/>
              </w:rPr>
            </w:pPr>
            <w:r w:rsidRPr="00322F66">
              <w:rPr>
                <w:rFonts w:ascii="Arial" w:hAnsi="Arial" w:cs="Arial"/>
                <w:bCs/>
                <w:sz w:val="18"/>
                <w:szCs w:val="18"/>
              </w:rPr>
              <w:t>20220101T000000Z</w:t>
            </w:r>
          </w:p>
        </w:tc>
      </w:tr>
      <w:tr w:rsidR="00F170AD" w:rsidRPr="00322F66" w14:paraId="0EF86B68" w14:textId="77777777" w:rsidTr="00306899">
        <w:trPr>
          <w:trHeight w:val="20"/>
        </w:trPr>
        <w:tc>
          <w:tcPr>
            <w:tcW w:w="2452" w:type="dxa"/>
            <w:vMerge/>
          </w:tcPr>
          <w:p w14:paraId="4D2E4606" w14:textId="46FAA512" w:rsidR="00306899" w:rsidRPr="00322F66" w:rsidRDefault="00306899" w:rsidP="007B5F8D">
            <w:pPr>
              <w:rPr>
                <w:rFonts w:ascii="Arial" w:hAnsi="Arial" w:cs="Arial"/>
                <w:bCs/>
                <w:sz w:val="18"/>
                <w:szCs w:val="18"/>
              </w:rPr>
            </w:pPr>
          </w:p>
        </w:tc>
        <w:tc>
          <w:tcPr>
            <w:tcW w:w="4046" w:type="dxa"/>
          </w:tcPr>
          <w:p w14:paraId="03413943" w14:textId="77777777" w:rsidR="00306899" w:rsidRPr="00322F66" w:rsidRDefault="00306899" w:rsidP="007B5F8D">
            <w:pPr>
              <w:rPr>
                <w:rFonts w:ascii="Arial" w:hAnsi="Arial" w:cs="Arial"/>
                <w:bCs/>
                <w:sz w:val="18"/>
                <w:szCs w:val="18"/>
              </w:rPr>
            </w:pPr>
            <w:r w:rsidRPr="00322F66">
              <w:rPr>
                <w:rFonts w:ascii="Arial" w:hAnsi="Arial" w:cs="Arial"/>
                <w:bCs/>
                <w:sz w:val="18"/>
                <w:szCs w:val="18"/>
              </w:rPr>
              <w:t>navwarnTypeGeneral:</w:t>
            </w:r>
          </w:p>
        </w:tc>
        <w:tc>
          <w:tcPr>
            <w:tcW w:w="3963" w:type="dxa"/>
            <w:gridSpan w:val="3"/>
          </w:tcPr>
          <w:p w14:paraId="783E7416" w14:textId="5A13D96F" w:rsidR="00306899" w:rsidRPr="00322F66" w:rsidRDefault="005F7B9A" w:rsidP="007B5F8D">
            <w:pPr>
              <w:rPr>
                <w:rFonts w:ascii="Arial" w:hAnsi="Arial" w:cs="Arial"/>
                <w:bCs/>
                <w:sz w:val="18"/>
                <w:szCs w:val="18"/>
                <w:lang w:val="en-US"/>
              </w:rPr>
            </w:pPr>
            <w:r w:rsidRPr="00322F66">
              <w:rPr>
                <w:rFonts w:ascii="Arial" w:eastAsia="Times New Roman" w:hAnsi="Arial" w:cs="Arial"/>
                <w:bCs/>
                <w:sz w:val="18"/>
                <w:szCs w:val="18"/>
                <w:lang w:val="en-GB" w:eastAsia="en-CA"/>
              </w:rPr>
              <w:t>communication or broadcast service change</w:t>
            </w:r>
          </w:p>
        </w:tc>
      </w:tr>
      <w:tr w:rsidR="00F170AD" w:rsidRPr="00322F66" w14:paraId="69DA5C26" w14:textId="77777777" w:rsidTr="00306899">
        <w:trPr>
          <w:trHeight w:val="20"/>
        </w:trPr>
        <w:tc>
          <w:tcPr>
            <w:tcW w:w="2452" w:type="dxa"/>
            <w:vMerge/>
          </w:tcPr>
          <w:p w14:paraId="6B3D1F1D" w14:textId="77777777" w:rsidR="00306899" w:rsidRPr="00322F66" w:rsidRDefault="00306899" w:rsidP="007B5F8D">
            <w:pPr>
              <w:rPr>
                <w:rFonts w:ascii="Arial" w:hAnsi="Arial" w:cs="Arial"/>
                <w:bCs/>
                <w:sz w:val="18"/>
                <w:szCs w:val="18"/>
              </w:rPr>
            </w:pPr>
          </w:p>
        </w:tc>
        <w:tc>
          <w:tcPr>
            <w:tcW w:w="4046" w:type="dxa"/>
          </w:tcPr>
          <w:p w14:paraId="22DF8D6E" w14:textId="77777777" w:rsidR="00306899" w:rsidRPr="00322F66" w:rsidRDefault="00306899" w:rsidP="007B5F8D">
            <w:pPr>
              <w:rPr>
                <w:rFonts w:ascii="Arial" w:hAnsi="Arial" w:cs="Arial"/>
                <w:bCs/>
                <w:sz w:val="18"/>
                <w:szCs w:val="18"/>
              </w:rPr>
            </w:pPr>
            <w:r w:rsidRPr="00322F66">
              <w:rPr>
                <w:rFonts w:ascii="Arial" w:hAnsi="Arial" w:cs="Arial"/>
                <w:bCs/>
                <w:sz w:val="18"/>
                <w:szCs w:val="18"/>
              </w:rPr>
              <w:t>intService:</w:t>
            </w:r>
          </w:p>
        </w:tc>
        <w:tc>
          <w:tcPr>
            <w:tcW w:w="3963" w:type="dxa"/>
            <w:gridSpan w:val="3"/>
          </w:tcPr>
          <w:p w14:paraId="75416C08" w14:textId="77777777" w:rsidR="00306899" w:rsidRPr="00322F66" w:rsidRDefault="00306899" w:rsidP="007B5F8D">
            <w:pPr>
              <w:rPr>
                <w:rFonts w:ascii="Arial" w:hAnsi="Arial" w:cs="Arial"/>
                <w:bCs/>
                <w:sz w:val="18"/>
                <w:szCs w:val="18"/>
              </w:rPr>
            </w:pPr>
            <w:r w:rsidRPr="00322F66">
              <w:rPr>
                <w:rFonts w:ascii="Arial" w:hAnsi="Arial" w:cs="Arial"/>
                <w:bCs/>
                <w:sz w:val="18"/>
                <w:szCs w:val="18"/>
              </w:rPr>
              <w:t>Y</w:t>
            </w:r>
          </w:p>
        </w:tc>
      </w:tr>
      <w:tr w:rsidR="00F170AD" w:rsidRPr="00322F66" w14:paraId="2ED4F003" w14:textId="77777777" w:rsidTr="00306899">
        <w:trPr>
          <w:trHeight w:val="20"/>
        </w:trPr>
        <w:tc>
          <w:tcPr>
            <w:tcW w:w="2452" w:type="dxa"/>
            <w:vMerge w:val="restart"/>
          </w:tcPr>
          <w:p w14:paraId="61597CB6" w14:textId="4F4C965D" w:rsidR="00306899" w:rsidRPr="00322F66" w:rsidRDefault="00306899" w:rsidP="00306899">
            <w:pPr>
              <w:rPr>
                <w:rFonts w:ascii="Arial" w:hAnsi="Arial" w:cs="Arial"/>
                <w:bCs/>
                <w:sz w:val="18"/>
                <w:szCs w:val="18"/>
              </w:rPr>
            </w:pPr>
            <w:r w:rsidRPr="00322F66">
              <w:rPr>
                <w:rFonts w:ascii="Arial" w:hAnsi="Arial" w:cs="Arial"/>
                <w:bCs/>
                <w:sz w:val="18"/>
                <w:szCs w:val="18"/>
              </w:rPr>
              <w:t>navwarnPreambleContent</w:t>
            </w:r>
          </w:p>
        </w:tc>
        <w:tc>
          <w:tcPr>
            <w:tcW w:w="4046" w:type="dxa"/>
          </w:tcPr>
          <w:p w14:paraId="41123E9D" w14:textId="26ABE211" w:rsidR="00306899" w:rsidRPr="00322F66" w:rsidRDefault="00306899" w:rsidP="00306899">
            <w:pPr>
              <w:rPr>
                <w:rFonts w:ascii="Arial" w:hAnsi="Arial" w:cs="Arial"/>
                <w:bCs/>
                <w:sz w:val="18"/>
                <w:szCs w:val="18"/>
              </w:rPr>
            </w:pPr>
            <w:r w:rsidRPr="00322F66">
              <w:rPr>
                <w:rFonts w:ascii="Arial" w:hAnsi="Arial" w:cs="Arial"/>
                <w:bCs/>
                <w:sz w:val="18"/>
                <w:szCs w:val="18"/>
              </w:rPr>
              <w:t>header (role)</w:t>
            </w:r>
          </w:p>
        </w:tc>
        <w:tc>
          <w:tcPr>
            <w:tcW w:w="3963" w:type="dxa"/>
            <w:gridSpan w:val="3"/>
          </w:tcPr>
          <w:p w14:paraId="73F8E779" w14:textId="32A4EA1F" w:rsidR="00306899" w:rsidRPr="00322F66" w:rsidRDefault="00306899" w:rsidP="00306899">
            <w:pPr>
              <w:rPr>
                <w:rFonts w:ascii="Arial" w:hAnsi="Arial" w:cs="Arial"/>
                <w:bCs/>
                <w:sz w:val="18"/>
                <w:szCs w:val="18"/>
              </w:rPr>
            </w:pPr>
            <w:r w:rsidRPr="00322F66">
              <w:rPr>
                <w:rFonts w:ascii="Arial" w:hAnsi="Arial" w:cs="Arial"/>
                <w:bCs/>
                <w:sz w:val="18"/>
                <w:szCs w:val="18"/>
              </w:rPr>
              <w:t>ID00</w:t>
            </w:r>
          </w:p>
        </w:tc>
      </w:tr>
      <w:tr w:rsidR="00F170AD" w:rsidRPr="00322F66" w14:paraId="4DDFF247" w14:textId="77777777" w:rsidTr="00306899">
        <w:trPr>
          <w:trHeight w:val="20"/>
        </w:trPr>
        <w:tc>
          <w:tcPr>
            <w:tcW w:w="2452" w:type="dxa"/>
            <w:vMerge/>
          </w:tcPr>
          <w:p w14:paraId="6872CD92" w14:textId="77777777" w:rsidR="00306899" w:rsidRPr="00322F66" w:rsidRDefault="00306899" w:rsidP="00306899">
            <w:pPr>
              <w:rPr>
                <w:rFonts w:ascii="Arial" w:hAnsi="Arial" w:cs="Arial"/>
                <w:bCs/>
                <w:sz w:val="18"/>
                <w:szCs w:val="18"/>
              </w:rPr>
            </w:pPr>
          </w:p>
        </w:tc>
        <w:tc>
          <w:tcPr>
            <w:tcW w:w="4046" w:type="dxa"/>
          </w:tcPr>
          <w:p w14:paraId="17454530" w14:textId="2B0C5D53" w:rsidR="00306899" w:rsidRPr="00322F66" w:rsidRDefault="00306899" w:rsidP="00306899">
            <w:pPr>
              <w:rPr>
                <w:rFonts w:ascii="Arial" w:hAnsi="Arial" w:cs="Arial"/>
                <w:bCs/>
                <w:sz w:val="18"/>
                <w:szCs w:val="18"/>
              </w:rPr>
            </w:pPr>
            <w:r w:rsidRPr="00322F66">
              <w:rPr>
                <w:rFonts w:ascii="Arial" w:hAnsi="Arial" w:cs="Arial"/>
                <w:bCs/>
                <w:sz w:val="18"/>
                <w:szCs w:val="18"/>
              </w:rPr>
              <w:t>theWarningPart (role)</w:t>
            </w:r>
          </w:p>
        </w:tc>
        <w:tc>
          <w:tcPr>
            <w:tcW w:w="3963" w:type="dxa"/>
            <w:gridSpan w:val="3"/>
          </w:tcPr>
          <w:p w14:paraId="577C1289" w14:textId="6ED218AA" w:rsidR="00306899" w:rsidRPr="00322F66" w:rsidRDefault="00306899" w:rsidP="00306899">
            <w:pPr>
              <w:rPr>
                <w:rFonts w:ascii="Arial" w:hAnsi="Arial" w:cs="Arial"/>
                <w:bCs/>
                <w:sz w:val="18"/>
                <w:szCs w:val="18"/>
              </w:rPr>
            </w:pPr>
            <w:r w:rsidRPr="00322F66">
              <w:rPr>
                <w:rFonts w:ascii="Arial" w:hAnsi="Arial" w:cs="Arial"/>
                <w:bCs/>
                <w:sz w:val="18"/>
                <w:szCs w:val="18"/>
              </w:rPr>
              <w:t>ID01</w:t>
            </w:r>
          </w:p>
        </w:tc>
      </w:tr>
      <w:tr w:rsidR="00F170AD" w:rsidRPr="00322F66" w14:paraId="79DDE131" w14:textId="77777777" w:rsidTr="00306899">
        <w:trPr>
          <w:trHeight w:val="20"/>
        </w:trPr>
        <w:tc>
          <w:tcPr>
            <w:tcW w:w="2452" w:type="dxa"/>
            <w:vMerge w:val="restart"/>
          </w:tcPr>
          <w:p w14:paraId="0C74D7C8" w14:textId="77777777" w:rsidR="00306899" w:rsidRPr="00322F66" w:rsidRDefault="00306899" w:rsidP="00306899">
            <w:pPr>
              <w:rPr>
                <w:rFonts w:ascii="Arial" w:hAnsi="Arial" w:cs="Arial"/>
                <w:bCs/>
                <w:sz w:val="18"/>
                <w:szCs w:val="18"/>
              </w:rPr>
            </w:pPr>
            <w:r w:rsidRPr="00322F66">
              <w:rPr>
                <w:rFonts w:ascii="Arial" w:hAnsi="Arial" w:cs="Arial"/>
                <w:bCs/>
                <w:sz w:val="18"/>
                <w:szCs w:val="18"/>
              </w:rPr>
              <w:t>NavigationalWarn Part (ID01)</w:t>
            </w:r>
          </w:p>
        </w:tc>
        <w:tc>
          <w:tcPr>
            <w:tcW w:w="4046" w:type="dxa"/>
          </w:tcPr>
          <w:p w14:paraId="7986D058" w14:textId="11DF17E6" w:rsidR="00306899" w:rsidRPr="00322F66" w:rsidRDefault="00306899" w:rsidP="00306899">
            <w:pPr>
              <w:rPr>
                <w:rFonts w:ascii="Arial" w:hAnsi="Arial" w:cs="Arial"/>
                <w:bCs/>
                <w:sz w:val="18"/>
                <w:szCs w:val="18"/>
              </w:rPr>
            </w:pPr>
            <w:r w:rsidRPr="00322F66">
              <w:rPr>
                <w:rFonts w:ascii="Arial" w:hAnsi="Arial" w:cs="Arial"/>
                <w:bCs/>
                <w:sz w:val="18"/>
                <w:szCs w:val="18"/>
              </w:rPr>
              <w:t>featureName</w:t>
            </w:r>
          </w:p>
        </w:tc>
        <w:tc>
          <w:tcPr>
            <w:tcW w:w="3963" w:type="dxa"/>
            <w:gridSpan w:val="3"/>
          </w:tcPr>
          <w:p w14:paraId="36DA7FE7" w14:textId="4B95E922" w:rsidR="00306899" w:rsidRPr="00322F66" w:rsidRDefault="00F170AD" w:rsidP="00306899">
            <w:pPr>
              <w:rPr>
                <w:rFonts w:ascii="Arial" w:hAnsi="Arial" w:cs="Arial"/>
                <w:bCs/>
                <w:sz w:val="18"/>
                <w:szCs w:val="18"/>
              </w:rPr>
            </w:pPr>
            <w:r w:rsidRPr="00322F66">
              <w:rPr>
                <w:rFonts w:ascii="Arial" w:hAnsi="Arial" w:cs="Arial"/>
                <w:bCs/>
                <w:sz w:val="18"/>
                <w:szCs w:val="18"/>
              </w:rPr>
              <w:t>nameUsage</w:t>
            </w:r>
            <w:r w:rsidR="00306899" w:rsidRPr="00322F66">
              <w:rPr>
                <w:rFonts w:ascii="Arial" w:hAnsi="Arial" w:cs="Arial"/>
                <w:bCs/>
                <w:sz w:val="18"/>
                <w:szCs w:val="18"/>
              </w:rPr>
              <w:t>: N</w:t>
            </w:r>
          </w:p>
          <w:p w14:paraId="7769804E" w14:textId="77777777" w:rsidR="00306899" w:rsidRPr="00322F66" w:rsidRDefault="00306899" w:rsidP="00306899">
            <w:pPr>
              <w:rPr>
                <w:rFonts w:ascii="Arial" w:hAnsi="Arial" w:cs="Arial"/>
                <w:bCs/>
                <w:sz w:val="18"/>
                <w:szCs w:val="18"/>
              </w:rPr>
            </w:pPr>
            <w:r w:rsidRPr="00322F66">
              <w:rPr>
                <w:rFonts w:ascii="Arial" w:hAnsi="Arial" w:cs="Arial"/>
                <w:bCs/>
                <w:sz w:val="18"/>
                <w:szCs w:val="18"/>
              </w:rPr>
              <w:t xml:space="preserve">language: </w:t>
            </w:r>
          </w:p>
          <w:p w14:paraId="43F3C51E" w14:textId="36A485F5" w:rsidR="00306899" w:rsidRPr="00322F66" w:rsidRDefault="00306899" w:rsidP="00306899">
            <w:pPr>
              <w:rPr>
                <w:rFonts w:ascii="Arial" w:hAnsi="Arial" w:cs="Arial"/>
                <w:bCs/>
                <w:sz w:val="18"/>
                <w:szCs w:val="18"/>
              </w:rPr>
            </w:pPr>
            <w:r w:rsidRPr="00322F66">
              <w:rPr>
                <w:rFonts w:ascii="Arial" w:hAnsi="Arial" w:cs="Arial"/>
                <w:bCs/>
                <w:sz w:val="18"/>
                <w:szCs w:val="18"/>
              </w:rPr>
              <w:t xml:space="preserve">name: </w:t>
            </w:r>
          </w:p>
        </w:tc>
      </w:tr>
      <w:tr w:rsidR="00F170AD" w:rsidRPr="00322F66" w14:paraId="420B44EF" w14:textId="77777777" w:rsidTr="002828B9">
        <w:trPr>
          <w:trHeight w:val="20"/>
        </w:trPr>
        <w:tc>
          <w:tcPr>
            <w:tcW w:w="2452" w:type="dxa"/>
            <w:vMerge/>
          </w:tcPr>
          <w:p w14:paraId="50151813" w14:textId="77777777" w:rsidR="002828B9" w:rsidRPr="00322F66" w:rsidRDefault="002828B9" w:rsidP="00306899">
            <w:pPr>
              <w:rPr>
                <w:rFonts w:ascii="Arial" w:hAnsi="Arial" w:cs="Arial"/>
                <w:bCs/>
                <w:sz w:val="18"/>
                <w:szCs w:val="18"/>
              </w:rPr>
            </w:pPr>
          </w:p>
        </w:tc>
        <w:tc>
          <w:tcPr>
            <w:tcW w:w="4046" w:type="dxa"/>
            <w:vMerge w:val="restart"/>
          </w:tcPr>
          <w:p w14:paraId="544973BB" w14:textId="60B3D2B5" w:rsidR="002828B9" w:rsidRPr="00322F66" w:rsidRDefault="002828B9" w:rsidP="00306899">
            <w:pPr>
              <w:rPr>
                <w:rFonts w:ascii="Arial" w:hAnsi="Arial" w:cs="Arial"/>
                <w:bCs/>
                <w:sz w:val="18"/>
                <w:szCs w:val="18"/>
              </w:rPr>
            </w:pPr>
            <w:r w:rsidRPr="00322F66">
              <w:rPr>
                <w:rFonts w:ascii="Arial" w:hAnsi="Arial" w:cs="Arial"/>
                <w:bCs/>
                <w:sz w:val="18"/>
                <w:szCs w:val="18"/>
              </w:rPr>
              <w:t>warningInformation</w:t>
            </w:r>
          </w:p>
        </w:tc>
        <w:tc>
          <w:tcPr>
            <w:tcW w:w="2225" w:type="dxa"/>
            <w:vMerge w:val="restart"/>
          </w:tcPr>
          <w:p w14:paraId="216B8800" w14:textId="6DA74743" w:rsidR="002828B9" w:rsidRPr="00322F66" w:rsidRDefault="002828B9" w:rsidP="00306899">
            <w:pPr>
              <w:rPr>
                <w:rFonts w:ascii="Arial" w:hAnsi="Arial" w:cs="Arial"/>
                <w:bCs/>
                <w:sz w:val="18"/>
                <w:szCs w:val="18"/>
              </w:rPr>
            </w:pPr>
            <w:r w:rsidRPr="00322F66">
              <w:rPr>
                <w:rFonts w:ascii="Arial" w:hAnsi="Arial" w:cs="Arial"/>
                <w:bCs/>
                <w:sz w:val="18"/>
                <w:szCs w:val="18"/>
              </w:rPr>
              <w:t>Information:</w:t>
            </w:r>
          </w:p>
        </w:tc>
        <w:tc>
          <w:tcPr>
            <w:tcW w:w="1738" w:type="dxa"/>
            <w:gridSpan w:val="2"/>
          </w:tcPr>
          <w:p w14:paraId="20E9BD2E" w14:textId="1A1BC211" w:rsidR="002828B9" w:rsidRPr="00322F66" w:rsidRDefault="002828B9" w:rsidP="00306899">
            <w:pPr>
              <w:rPr>
                <w:rFonts w:ascii="Arial" w:hAnsi="Arial" w:cs="Arial"/>
                <w:bCs/>
                <w:sz w:val="18"/>
                <w:szCs w:val="18"/>
              </w:rPr>
            </w:pPr>
            <w:r w:rsidRPr="00322F66">
              <w:rPr>
                <w:rFonts w:ascii="Arial" w:hAnsi="Arial" w:cs="Arial"/>
                <w:bCs/>
                <w:sz w:val="18"/>
                <w:szCs w:val="18"/>
              </w:rPr>
              <w:t>Language: eng</w:t>
            </w:r>
          </w:p>
        </w:tc>
      </w:tr>
      <w:tr w:rsidR="00F170AD" w:rsidRPr="00322F66" w14:paraId="7633CC8E" w14:textId="77777777" w:rsidTr="002828B9">
        <w:trPr>
          <w:trHeight w:val="20"/>
        </w:trPr>
        <w:tc>
          <w:tcPr>
            <w:tcW w:w="2452" w:type="dxa"/>
            <w:vMerge/>
          </w:tcPr>
          <w:p w14:paraId="181764BA" w14:textId="77777777" w:rsidR="002828B9" w:rsidRPr="00322F66" w:rsidRDefault="002828B9" w:rsidP="00306899">
            <w:pPr>
              <w:rPr>
                <w:rFonts w:ascii="Arial" w:hAnsi="Arial" w:cs="Arial"/>
                <w:bCs/>
                <w:sz w:val="18"/>
                <w:szCs w:val="18"/>
              </w:rPr>
            </w:pPr>
          </w:p>
        </w:tc>
        <w:tc>
          <w:tcPr>
            <w:tcW w:w="4046" w:type="dxa"/>
            <w:vMerge/>
          </w:tcPr>
          <w:p w14:paraId="54800039" w14:textId="77777777" w:rsidR="002828B9" w:rsidRPr="00322F66" w:rsidRDefault="002828B9" w:rsidP="00306899">
            <w:pPr>
              <w:rPr>
                <w:rFonts w:ascii="Arial" w:hAnsi="Arial" w:cs="Arial"/>
                <w:bCs/>
                <w:sz w:val="18"/>
                <w:szCs w:val="18"/>
              </w:rPr>
            </w:pPr>
          </w:p>
        </w:tc>
        <w:tc>
          <w:tcPr>
            <w:tcW w:w="2225" w:type="dxa"/>
            <w:vMerge/>
          </w:tcPr>
          <w:p w14:paraId="330A8376" w14:textId="77777777" w:rsidR="002828B9" w:rsidRPr="00322F66" w:rsidRDefault="002828B9" w:rsidP="00306899">
            <w:pPr>
              <w:rPr>
                <w:rFonts w:ascii="Arial" w:hAnsi="Arial" w:cs="Arial"/>
                <w:bCs/>
                <w:sz w:val="18"/>
                <w:szCs w:val="18"/>
              </w:rPr>
            </w:pPr>
          </w:p>
        </w:tc>
        <w:tc>
          <w:tcPr>
            <w:tcW w:w="1738" w:type="dxa"/>
            <w:gridSpan w:val="2"/>
          </w:tcPr>
          <w:p w14:paraId="4D955D94" w14:textId="1BA71666" w:rsidR="002828B9" w:rsidRPr="00322F66" w:rsidRDefault="002828B9" w:rsidP="00FF657D">
            <w:pPr>
              <w:rPr>
                <w:rFonts w:ascii="Arial" w:hAnsi="Arial" w:cs="Arial"/>
                <w:bCs/>
                <w:sz w:val="18"/>
                <w:szCs w:val="18"/>
              </w:rPr>
            </w:pPr>
            <w:r w:rsidRPr="00322F66">
              <w:rPr>
                <w:rFonts w:ascii="Arial" w:hAnsi="Arial" w:cs="Arial"/>
                <w:bCs/>
                <w:sz w:val="18"/>
                <w:szCs w:val="18"/>
              </w:rPr>
              <w:t xml:space="preserve">Text: VHF R/T and DSC services to Dunet head site, off air. </w:t>
            </w:r>
          </w:p>
        </w:tc>
      </w:tr>
      <w:tr w:rsidR="00F170AD" w:rsidRPr="00322F66" w14:paraId="54C1A546" w14:textId="77777777" w:rsidTr="00104885">
        <w:trPr>
          <w:trHeight w:val="20"/>
        </w:trPr>
        <w:tc>
          <w:tcPr>
            <w:tcW w:w="2452" w:type="dxa"/>
            <w:vMerge/>
          </w:tcPr>
          <w:p w14:paraId="7C828C50" w14:textId="77777777" w:rsidR="002828B9" w:rsidRPr="00322F66" w:rsidRDefault="002828B9" w:rsidP="002828B9">
            <w:pPr>
              <w:rPr>
                <w:rFonts w:ascii="Arial" w:hAnsi="Arial" w:cs="Arial"/>
                <w:bCs/>
                <w:sz w:val="18"/>
                <w:szCs w:val="18"/>
              </w:rPr>
            </w:pPr>
          </w:p>
        </w:tc>
        <w:tc>
          <w:tcPr>
            <w:tcW w:w="4046" w:type="dxa"/>
            <w:vMerge/>
          </w:tcPr>
          <w:p w14:paraId="374DCB8E" w14:textId="15931803" w:rsidR="002828B9" w:rsidRPr="00322F66" w:rsidRDefault="002828B9" w:rsidP="002828B9">
            <w:pPr>
              <w:rPr>
                <w:rFonts w:ascii="Arial" w:hAnsi="Arial" w:cs="Arial"/>
                <w:bCs/>
                <w:sz w:val="18"/>
                <w:szCs w:val="18"/>
              </w:rPr>
            </w:pPr>
          </w:p>
        </w:tc>
        <w:tc>
          <w:tcPr>
            <w:tcW w:w="3963" w:type="dxa"/>
            <w:gridSpan w:val="3"/>
          </w:tcPr>
          <w:p w14:paraId="3E86CF0B" w14:textId="09018A8C" w:rsidR="002828B9" w:rsidRPr="00322F66" w:rsidRDefault="002828B9" w:rsidP="002828B9">
            <w:pPr>
              <w:rPr>
                <w:rFonts w:ascii="Arial" w:hAnsi="Arial" w:cs="Arial"/>
                <w:bCs/>
                <w:sz w:val="18"/>
                <w:szCs w:val="18"/>
              </w:rPr>
            </w:pPr>
            <w:r w:rsidRPr="00322F66">
              <w:rPr>
                <w:rFonts w:ascii="Arial" w:hAnsi="Arial" w:cs="Arial"/>
                <w:bCs/>
                <w:sz w:val="18"/>
                <w:szCs w:val="18"/>
              </w:rPr>
              <w:t>NavwarnTypeDetails</w:t>
            </w:r>
            <w:r w:rsidR="00C11832" w:rsidRPr="00322F66">
              <w:rPr>
                <w:rFonts w:ascii="Arial" w:hAnsi="Arial" w:cs="Arial"/>
                <w:bCs/>
                <w:sz w:val="18"/>
                <w:szCs w:val="18"/>
              </w:rPr>
              <w:t>: VHF service change</w:t>
            </w:r>
          </w:p>
        </w:tc>
      </w:tr>
      <w:tr w:rsidR="00F170AD" w:rsidRPr="00322F66" w14:paraId="1C28E756" w14:textId="77777777" w:rsidTr="00306899">
        <w:trPr>
          <w:trHeight w:val="20"/>
        </w:trPr>
        <w:tc>
          <w:tcPr>
            <w:tcW w:w="2452" w:type="dxa"/>
            <w:vMerge/>
          </w:tcPr>
          <w:p w14:paraId="456059A5" w14:textId="77777777" w:rsidR="002828B9" w:rsidRPr="00322F66" w:rsidRDefault="002828B9" w:rsidP="002828B9">
            <w:pPr>
              <w:rPr>
                <w:rFonts w:ascii="Arial" w:hAnsi="Arial" w:cs="Arial"/>
                <w:bCs/>
                <w:sz w:val="18"/>
                <w:szCs w:val="18"/>
              </w:rPr>
            </w:pPr>
          </w:p>
        </w:tc>
        <w:tc>
          <w:tcPr>
            <w:tcW w:w="4046" w:type="dxa"/>
          </w:tcPr>
          <w:p w14:paraId="1C5BDA19" w14:textId="4565C98E" w:rsidR="002828B9" w:rsidRPr="00322F66" w:rsidRDefault="002828B9" w:rsidP="002828B9">
            <w:pPr>
              <w:rPr>
                <w:rFonts w:ascii="Arial" w:hAnsi="Arial" w:cs="Arial"/>
                <w:bCs/>
                <w:sz w:val="18"/>
                <w:szCs w:val="18"/>
              </w:rPr>
            </w:pPr>
            <w:r w:rsidRPr="00322F66">
              <w:rPr>
                <w:rFonts w:ascii="Arial" w:hAnsi="Arial" w:cs="Arial"/>
                <w:bCs/>
                <w:sz w:val="18"/>
                <w:szCs w:val="18"/>
              </w:rPr>
              <w:t>geometry</w:t>
            </w:r>
          </w:p>
        </w:tc>
        <w:tc>
          <w:tcPr>
            <w:tcW w:w="3963" w:type="dxa"/>
            <w:gridSpan w:val="3"/>
          </w:tcPr>
          <w:p w14:paraId="0ACAABAE" w14:textId="783294CE" w:rsidR="002828B9" w:rsidRPr="00322F66" w:rsidRDefault="002828B9" w:rsidP="002828B9">
            <w:pPr>
              <w:rPr>
                <w:rFonts w:ascii="Arial" w:hAnsi="Arial" w:cs="Arial"/>
                <w:bCs/>
                <w:sz w:val="18"/>
                <w:szCs w:val="18"/>
              </w:rPr>
            </w:pPr>
            <w:r w:rsidRPr="00322F66">
              <w:rPr>
                <w:rFonts w:ascii="Arial" w:hAnsi="Arial" w:cs="Arial"/>
                <w:bCs/>
                <w:sz w:val="18"/>
                <w:szCs w:val="18"/>
              </w:rPr>
              <w:t>58-40.3N 003-22.6W</w:t>
            </w:r>
          </w:p>
        </w:tc>
      </w:tr>
      <w:tr w:rsidR="00F170AD" w:rsidRPr="00322F66" w14:paraId="7B850E68" w14:textId="77777777" w:rsidTr="00306899">
        <w:trPr>
          <w:trHeight w:val="20"/>
        </w:trPr>
        <w:tc>
          <w:tcPr>
            <w:tcW w:w="2452" w:type="dxa"/>
            <w:vMerge/>
          </w:tcPr>
          <w:p w14:paraId="1CFD7DC7" w14:textId="77777777" w:rsidR="002828B9" w:rsidRPr="00322F66" w:rsidRDefault="002828B9" w:rsidP="002828B9">
            <w:pPr>
              <w:rPr>
                <w:rFonts w:ascii="Arial" w:hAnsi="Arial" w:cs="Arial"/>
                <w:bCs/>
                <w:sz w:val="18"/>
                <w:szCs w:val="18"/>
              </w:rPr>
            </w:pPr>
          </w:p>
        </w:tc>
        <w:tc>
          <w:tcPr>
            <w:tcW w:w="4046" w:type="dxa"/>
          </w:tcPr>
          <w:p w14:paraId="43CF06BF" w14:textId="47839D6B" w:rsidR="002828B9" w:rsidRPr="00322F66" w:rsidRDefault="002828B9" w:rsidP="002828B9">
            <w:pPr>
              <w:rPr>
                <w:rFonts w:ascii="Arial" w:hAnsi="Arial" w:cs="Arial"/>
                <w:bCs/>
                <w:sz w:val="18"/>
                <w:szCs w:val="18"/>
              </w:rPr>
            </w:pPr>
            <w:r w:rsidRPr="00322F66" w:rsidDel="00EF497A">
              <w:rPr>
                <w:rFonts w:ascii="Arial" w:hAnsi="Arial" w:cs="Arial"/>
                <w:bCs/>
                <w:sz w:val="18"/>
                <w:szCs w:val="18"/>
              </w:rPr>
              <w:t>areaAffected</w:t>
            </w:r>
            <w:r w:rsidRPr="00322F66">
              <w:rPr>
                <w:rFonts w:ascii="Arial" w:hAnsi="Arial" w:cs="Arial"/>
                <w:bCs/>
                <w:sz w:val="18"/>
                <w:szCs w:val="18"/>
              </w:rPr>
              <w:t>NAVAWARNAreaAffected</w:t>
            </w:r>
          </w:p>
        </w:tc>
        <w:tc>
          <w:tcPr>
            <w:tcW w:w="3963" w:type="dxa"/>
            <w:gridSpan w:val="3"/>
          </w:tcPr>
          <w:p w14:paraId="2F94D390" w14:textId="3943C8A3" w:rsidR="002828B9" w:rsidRPr="00322F66" w:rsidRDefault="002828B9" w:rsidP="002828B9">
            <w:pPr>
              <w:rPr>
                <w:rFonts w:ascii="Arial" w:hAnsi="Arial" w:cs="Arial"/>
                <w:bCs/>
                <w:sz w:val="18"/>
                <w:szCs w:val="18"/>
              </w:rPr>
            </w:pPr>
            <w:commentRangeStart w:id="134"/>
            <w:r w:rsidRPr="00322F66">
              <w:rPr>
                <w:rFonts w:ascii="Arial" w:hAnsi="Arial" w:cs="Arial"/>
                <w:bCs/>
                <w:sz w:val="18"/>
                <w:szCs w:val="18"/>
              </w:rPr>
              <w:t>Point</w:t>
            </w:r>
            <w:commentRangeEnd w:id="134"/>
            <w:r w:rsidRPr="00322F66">
              <w:rPr>
                <w:rStyle w:val="CommentReference"/>
                <w:rFonts w:ascii="Arial" w:eastAsia="SimSun" w:hAnsi="Arial" w:cs="Arial"/>
                <w:bCs/>
                <w:sz w:val="18"/>
                <w:szCs w:val="18"/>
                <w:lang w:val="en-US" w:eastAsia="ar-SA"/>
              </w:rPr>
              <w:commentReference w:id="134"/>
            </w:r>
          </w:p>
        </w:tc>
      </w:tr>
    </w:tbl>
    <w:p w14:paraId="3FF99CD5" w14:textId="77777777" w:rsidR="00DA26AD" w:rsidRPr="00322F66" w:rsidRDefault="00DA26AD" w:rsidP="00CA69BA">
      <w:pPr>
        <w:rPr>
          <w:rFonts w:ascii="Arial" w:hAnsi="Arial" w:cs="Arial"/>
        </w:rPr>
      </w:pPr>
    </w:p>
    <w:p w14:paraId="5F68205E" w14:textId="6DA93841" w:rsidR="005927EB" w:rsidRPr="00322F66" w:rsidRDefault="00C07FAD" w:rsidP="00322F66">
      <w:pPr>
        <w:rPr>
          <w:rFonts w:ascii="Arial" w:hAnsi="Arial" w:cs="Arial"/>
          <w:b/>
          <w:sz w:val="20"/>
          <w:szCs w:val="20"/>
        </w:rPr>
      </w:pPr>
      <w:r w:rsidRPr="00322F66">
        <w:rPr>
          <w:rFonts w:ascii="Arial" w:eastAsiaTheme="majorEastAsia" w:hAnsi="Arial" w:cs="Arial"/>
          <w:b/>
          <w:sz w:val="20"/>
          <w:szCs w:val="20"/>
        </w:rPr>
        <w:t>3.12</w:t>
      </w:r>
      <w:r w:rsidRPr="00322F66">
        <w:rPr>
          <w:rFonts w:ascii="Arial" w:hAnsi="Arial" w:cs="Arial"/>
          <w:b/>
          <w:sz w:val="20"/>
          <w:szCs w:val="20"/>
        </w:rPr>
        <w:t>.2</w:t>
      </w:r>
      <w:bookmarkStart w:id="135" w:name="_Hlk182911796"/>
      <w:r w:rsidRPr="00322F66">
        <w:rPr>
          <w:rFonts w:ascii="Arial" w:hAnsi="Arial" w:cs="Arial"/>
          <w:b/>
          <w:sz w:val="20"/>
          <w:szCs w:val="20"/>
        </w:rPr>
        <w:tab/>
      </w:r>
      <w:bookmarkEnd w:id="135"/>
      <w:r w:rsidR="005927EB" w:rsidRPr="00322F66">
        <w:rPr>
          <w:rFonts w:ascii="Arial" w:hAnsi="Arial" w:cs="Arial"/>
          <w:b/>
          <w:sz w:val="20"/>
          <w:szCs w:val="20"/>
        </w:rPr>
        <w:t>Example 2</w:t>
      </w:r>
      <w:r w:rsidR="002F22C8" w:rsidRPr="00322F66">
        <w:rPr>
          <w:rFonts w:ascii="Arial" w:hAnsi="Arial" w:cs="Arial"/>
          <w:b/>
          <w:sz w:val="20"/>
          <w:szCs w:val="20"/>
        </w:rPr>
        <w:t xml:space="preserve"> – MF Services Off Air</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6660"/>
      </w:tblGrid>
      <w:tr w:rsidR="00F170AD" w:rsidRPr="00322F66" w14:paraId="3AF11C7B" w14:textId="77777777" w:rsidTr="002828B9">
        <w:trPr>
          <w:trHeight w:val="20"/>
        </w:trPr>
        <w:tc>
          <w:tcPr>
            <w:tcW w:w="2610" w:type="dxa"/>
          </w:tcPr>
          <w:p w14:paraId="38AEA126" w14:textId="77777777" w:rsidR="005927EB" w:rsidRPr="00322F66" w:rsidRDefault="005927EB" w:rsidP="00396E9A">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660" w:type="dxa"/>
          </w:tcPr>
          <w:p w14:paraId="1E68F0F8" w14:textId="5B2CABD8" w:rsidR="005927EB" w:rsidRPr="00322F66" w:rsidRDefault="005927EB" w:rsidP="00396E9A">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2</w:t>
            </w:r>
            <w:r w:rsidR="002F22C8" w:rsidRPr="00322F66">
              <w:rPr>
                <w:rFonts w:ascii="Arial" w:eastAsia="Arial" w:hAnsi="Arial" w:cs="Arial"/>
                <w:b/>
                <w:sz w:val="18"/>
                <w:lang w:val="en-GB" w:eastAsia="en-GB" w:bidi="en-GB"/>
              </w:rPr>
              <w:t xml:space="preserve"> – MF Services Off Air</w:t>
            </w:r>
          </w:p>
        </w:tc>
      </w:tr>
      <w:tr w:rsidR="00F170AD" w:rsidRPr="00322F66" w14:paraId="5A5F5A3D" w14:textId="77777777" w:rsidTr="002828B9">
        <w:trPr>
          <w:trHeight w:val="20"/>
        </w:trPr>
        <w:tc>
          <w:tcPr>
            <w:tcW w:w="2610" w:type="dxa"/>
          </w:tcPr>
          <w:p w14:paraId="4EDE71F9" w14:textId="77777777" w:rsidR="005927EB" w:rsidRPr="00322F66" w:rsidRDefault="005927EB" w:rsidP="00396E9A">
            <w:pPr>
              <w:widowControl w:val="0"/>
              <w:autoSpaceDE w:val="0"/>
              <w:autoSpaceDN w:val="0"/>
              <w:spacing w:after="0" w:line="240" w:lineRule="auto"/>
              <w:ind w:left="107"/>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660" w:type="dxa"/>
            <w:vMerge w:val="restart"/>
          </w:tcPr>
          <w:p w14:paraId="0D115DB2" w14:textId="77777777" w:rsidR="002F22C8" w:rsidRPr="00322F66" w:rsidRDefault="002F22C8" w:rsidP="002F22C8">
            <w:pPr>
              <w:pStyle w:val="NormalWeb"/>
              <w:spacing w:before="0" w:beforeAutospacing="0" w:after="0" w:afterAutospacing="0"/>
              <w:rPr>
                <w:rFonts w:ascii="Arial" w:hAnsi="Arial" w:cs="Arial"/>
                <w:iCs/>
                <w:sz w:val="18"/>
                <w:szCs w:val="18"/>
                <w:lang w:val="en-US"/>
              </w:rPr>
            </w:pPr>
            <w:r w:rsidRPr="00322F66">
              <w:rPr>
                <w:rFonts w:ascii="Arial" w:hAnsi="Arial" w:cs="Arial"/>
                <w:iCs/>
                <w:sz w:val="18"/>
                <w:szCs w:val="18"/>
              </w:rPr>
              <w:t>NAVAREA I 169/22</w:t>
            </w:r>
          </w:p>
          <w:p w14:paraId="6E4426D1" w14:textId="77777777" w:rsidR="002F22C8" w:rsidRPr="00322F66" w:rsidRDefault="002F22C8" w:rsidP="002F22C8">
            <w:pPr>
              <w:pStyle w:val="NormalWeb"/>
              <w:spacing w:before="0" w:beforeAutospacing="0" w:after="0" w:afterAutospacing="0"/>
              <w:rPr>
                <w:rFonts w:ascii="Arial" w:hAnsi="Arial" w:cs="Arial"/>
                <w:iCs/>
                <w:sz w:val="18"/>
                <w:szCs w:val="18"/>
              </w:rPr>
            </w:pPr>
            <w:r w:rsidRPr="00322F66">
              <w:rPr>
                <w:rFonts w:ascii="Arial" w:hAnsi="Arial" w:cs="Arial"/>
                <w:iCs/>
                <w:sz w:val="18"/>
                <w:szCs w:val="18"/>
              </w:rPr>
              <w:t>GMDSS.</w:t>
            </w:r>
            <w:r w:rsidRPr="00322F66">
              <w:rPr>
                <w:rFonts w:ascii="Arial" w:hAnsi="Arial" w:cs="Arial"/>
                <w:iCs/>
                <w:sz w:val="18"/>
                <w:szCs w:val="18"/>
              </w:rPr>
              <w:br/>
              <w:t>MRCC STORNOWAY.</w:t>
            </w:r>
            <w:r w:rsidRPr="00322F66">
              <w:rPr>
                <w:rFonts w:ascii="Arial" w:hAnsi="Arial" w:cs="Arial"/>
                <w:iCs/>
                <w:sz w:val="18"/>
                <w:szCs w:val="18"/>
              </w:rPr>
              <w:br/>
              <w:t xml:space="preserve">MF R/T AND DSC SERVICES FROM BUTT OF LEWIS SITE, </w:t>
            </w:r>
          </w:p>
          <w:p w14:paraId="4791FFC2" w14:textId="77777777" w:rsidR="002F22C8" w:rsidRPr="00322F66" w:rsidRDefault="002F22C8" w:rsidP="002F22C8">
            <w:pPr>
              <w:pStyle w:val="NormalWeb"/>
              <w:spacing w:before="0" w:beforeAutospacing="0" w:after="0" w:afterAutospacing="0"/>
              <w:rPr>
                <w:rFonts w:ascii="Arial" w:hAnsi="Arial" w:cs="Arial"/>
                <w:iCs/>
                <w:sz w:val="18"/>
                <w:szCs w:val="18"/>
              </w:rPr>
            </w:pPr>
            <w:r w:rsidRPr="00322F66">
              <w:rPr>
                <w:rFonts w:ascii="Arial" w:hAnsi="Arial" w:cs="Arial"/>
                <w:iCs/>
                <w:sz w:val="18"/>
                <w:szCs w:val="18"/>
              </w:rPr>
              <w:t>58-27.7N 006-13.9W, OFF AIR.</w:t>
            </w:r>
          </w:p>
          <w:p w14:paraId="0736BF8E" w14:textId="4B86CA72" w:rsidR="005927EB" w:rsidRPr="00322F66" w:rsidRDefault="005927EB" w:rsidP="002F22C8">
            <w:pPr>
              <w:widowControl w:val="0"/>
              <w:tabs>
                <w:tab w:val="left" w:pos="461"/>
              </w:tabs>
              <w:autoSpaceDE w:val="0"/>
              <w:autoSpaceDN w:val="0"/>
              <w:spacing w:after="0" w:line="240" w:lineRule="auto"/>
              <w:rPr>
                <w:rFonts w:ascii="Arial" w:eastAsia="Arial" w:hAnsi="Arial" w:cs="Arial"/>
                <w:sz w:val="18"/>
                <w:szCs w:val="18"/>
                <w:lang w:val="en-GB" w:eastAsia="en-GB" w:bidi="en-GB"/>
              </w:rPr>
            </w:pPr>
          </w:p>
        </w:tc>
      </w:tr>
      <w:tr w:rsidR="00F170AD" w:rsidRPr="00322F66" w14:paraId="3A829792" w14:textId="77777777" w:rsidTr="002828B9">
        <w:trPr>
          <w:trHeight w:val="20"/>
        </w:trPr>
        <w:tc>
          <w:tcPr>
            <w:tcW w:w="2610" w:type="dxa"/>
          </w:tcPr>
          <w:p w14:paraId="1715C415" w14:textId="77777777" w:rsidR="005927EB" w:rsidRPr="00322F66" w:rsidRDefault="005927EB"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660" w:type="dxa"/>
            <w:vMerge/>
            <w:tcBorders>
              <w:top w:val="nil"/>
            </w:tcBorders>
          </w:tcPr>
          <w:p w14:paraId="39101F03"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4BDEFEF" w14:textId="77777777" w:rsidTr="002828B9">
        <w:trPr>
          <w:trHeight w:val="20"/>
        </w:trPr>
        <w:tc>
          <w:tcPr>
            <w:tcW w:w="2610" w:type="dxa"/>
          </w:tcPr>
          <w:p w14:paraId="3EFDA1F1" w14:textId="77777777" w:rsidR="005927EB" w:rsidRPr="00322F66" w:rsidRDefault="005927EB"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660" w:type="dxa"/>
            <w:vMerge/>
            <w:tcBorders>
              <w:top w:val="nil"/>
            </w:tcBorders>
          </w:tcPr>
          <w:p w14:paraId="233A7597"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06F063D" w14:textId="77777777" w:rsidTr="002828B9">
        <w:trPr>
          <w:trHeight w:val="20"/>
        </w:trPr>
        <w:tc>
          <w:tcPr>
            <w:tcW w:w="2610" w:type="dxa"/>
          </w:tcPr>
          <w:p w14:paraId="55AA61A4" w14:textId="77777777" w:rsidR="005927EB" w:rsidRPr="00322F66" w:rsidRDefault="005927EB"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660" w:type="dxa"/>
            <w:vMerge/>
            <w:tcBorders>
              <w:top w:val="nil"/>
            </w:tcBorders>
          </w:tcPr>
          <w:p w14:paraId="0470A4CD"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EA72432" w14:textId="77777777" w:rsidTr="002828B9">
        <w:trPr>
          <w:trHeight w:val="20"/>
        </w:trPr>
        <w:tc>
          <w:tcPr>
            <w:tcW w:w="2610" w:type="dxa"/>
          </w:tcPr>
          <w:p w14:paraId="6E4F5415" w14:textId="77777777" w:rsidR="005927EB" w:rsidRPr="00322F66" w:rsidRDefault="005927EB"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660" w:type="dxa"/>
            <w:vMerge/>
            <w:tcBorders>
              <w:top w:val="nil"/>
            </w:tcBorders>
          </w:tcPr>
          <w:p w14:paraId="7459A8A1"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581ECC8" w14:textId="77777777" w:rsidTr="002828B9">
        <w:trPr>
          <w:trHeight w:val="20"/>
        </w:trPr>
        <w:tc>
          <w:tcPr>
            <w:tcW w:w="2610" w:type="dxa"/>
          </w:tcPr>
          <w:p w14:paraId="5D2467CE" w14:textId="77777777" w:rsidR="005927EB" w:rsidRPr="00322F66" w:rsidRDefault="005927EB"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660" w:type="dxa"/>
            <w:vMerge/>
            <w:tcBorders>
              <w:top w:val="nil"/>
            </w:tcBorders>
          </w:tcPr>
          <w:p w14:paraId="58AF3B47"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AB40B3F" w14:textId="77777777" w:rsidTr="002828B9">
        <w:trPr>
          <w:trHeight w:val="20"/>
        </w:trPr>
        <w:tc>
          <w:tcPr>
            <w:tcW w:w="2610" w:type="dxa"/>
          </w:tcPr>
          <w:p w14:paraId="74659443" w14:textId="77777777" w:rsidR="005927EB" w:rsidRPr="00322F66" w:rsidRDefault="005927EB"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660" w:type="dxa"/>
            <w:vMerge/>
            <w:tcBorders>
              <w:top w:val="nil"/>
            </w:tcBorders>
          </w:tcPr>
          <w:p w14:paraId="77F5C5D9"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5ACFE79" w14:textId="77777777" w:rsidTr="002828B9">
        <w:trPr>
          <w:trHeight w:val="20"/>
        </w:trPr>
        <w:tc>
          <w:tcPr>
            <w:tcW w:w="2610" w:type="dxa"/>
          </w:tcPr>
          <w:p w14:paraId="58203BA3" w14:textId="77777777" w:rsidR="005927EB" w:rsidRPr="00322F66" w:rsidRDefault="005927EB"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660" w:type="dxa"/>
            <w:vMerge/>
            <w:tcBorders>
              <w:top w:val="nil"/>
            </w:tcBorders>
          </w:tcPr>
          <w:p w14:paraId="679CCE8E" w14:textId="77777777" w:rsidR="005927EB" w:rsidRPr="00322F66" w:rsidRDefault="005927EB" w:rsidP="00396E9A">
            <w:pPr>
              <w:widowControl w:val="0"/>
              <w:autoSpaceDE w:val="0"/>
              <w:autoSpaceDN w:val="0"/>
              <w:spacing w:after="0" w:line="240" w:lineRule="auto"/>
              <w:rPr>
                <w:rFonts w:ascii="Arial" w:eastAsia="Arial" w:hAnsi="Arial" w:cs="Arial"/>
                <w:sz w:val="18"/>
                <w:szCs w:val="18"/>
                <w:lang w:val="en-GB" w:eastAsia="en-GB" w:bidi="en-GB"/>
              </w:rPr>
            </w:pPr>
          </w:p>
        </w:tc>
      </w:tr>
    </w:tbl>
    <w:p w14:paraId="7806F876" w14:textId="77777777" w:rsidR="002828B9" w:rsidRPr="00322F66" w:rsidRDefault="002828B9" w:rsidP="002828B9">
      <w:pPr>
        <w:rPr>
          <w:rFonts w:ascii="Arial" w:hAnsi="Arial" w:cs="Arial"/>
          <w:sz w:val="18"/>
          <w:szCs w:val="18"/>
        </w:rPr>
      </w:pPr>
    </w:p>
    <w:tbl>
      <w:tblPr>
        <w:tblStyle w:val="TableGrid"/>
        <w:tblW w:w="10461" w:type="dxa"/>
        <w:tblInd w:w="-5" w:type="dxa"/>
        <w:tblLook w:val="04A0" w:firstRow="1" w:lastRow="0" w:firstColumn="1" w:lastColumn="0" w:noHBand="0" w:noVBand="1"/>
      </w:tblPr>
      <w:tblGrid>
        <w:gridCol w:w="2451"/>
        <w:gridCol w:w="3318"/>
        <w:gridCol w:w="2957"/>
        <w:gridCol w:w="178"/>
        <w:gridCol w:w="1557"/>
        <w:tblGridChange w:id="136">
          <w:tblGrid>
            <w:gridCol w:w="2451"/>
            <w:gridCol w:w="3318"/>
            <w:gridCol w:w="2957"/>
            <w:gridCol w:w="178"/>
            <w:gridCol w:w="1557"/>
          </w:tblGrid>
        </w:tblGridChange>
      </w:tblGrid>
      <w:tr w:rsidR="00F170AD" w:rsidRPr="00322F66" w14:paraId="40758C38" w14:textId="77777777" w:rsidTr="005F7B9A">
        <w:trPr>
          <w:trHeight w:val="20"/>
        </w:trPr>
        <w:tc>
          <w:tcPr>
            <w:tcW w:w="2452" w:type="dxa"/>
            <w:vMerge w:val="restart"/>
          </w:tcPr>
          <w:p w14:paraId="3E76D05C" w14:textId="77777777" w:rsidR="002828B9" w:rsidRPr="00322F66" w:rsidRDefault="002828B9" w:rsidP="006A3323">
            <w:pPr>
              <w:rPr>
                <w:rFonts w:ascii="Arial" w:hAnsi="Arial" w:cs="Arial"/>
                <w:sz w:val="18"/>
                <w:szCs w:val="18"/>
              </w:rPr>
            </w:pPr>
            <w:r w:rsidRPr="00322F66">
              <w:rPr>
                <w:rFonts w:ascii="Arial" w:hAnsi="Arial" w:cs="Arial"/>
                <w:sz w:val="18"/>
                <w:szCs w:val="18"/>
              </w:rPr>
              <w:t>NAVWARNPreamble (ID00)</w:t>
            </w:r>
          </w:p>
          <w:p w14:paraId="6F243F3F" w14:textId="77777777" w:rsidR="002828B9" w:rsidRPr="00322F66" w:rsidRDefault="002828B9" w:rsidP="006A3323">
            <w:pPr>
              <w:rPr>
                <w:rFonts w:ascii="Arial" w:hAnsi="Arial" w:cs="Arial"/>
                <w:sz w:val="18"/>
                <w:szCs w:val="18"/>
              </w:rPr>
            </w:pPr>
          </w:p>
        </w:tc>
        <w:tc>
          <w:tcPr>
            <w:tcW w:w="3308" w:type="dxa"/>
            <w:vMerge w:val="restart"/>
          </w:tcPr>
          <w:p w14:paraId="5C9B4E51" w14:textId="77777777" w:rsidR="002828B9" w:rsidRPr="00322F66" w:rsidRDefault="002828B9" w:rsidP="006A3323">
            <w:pPr>
              <w:rPr>
                <w:rFonts w:ascii="Arial" w:hAnsi="Arial" w:cs="Arial"/>
                <w:sz w:val="18"/>
                <w:szCs w:val="18"/>
              </w:rPr>
            </w:pPr>
            <w:r w:rsidRPr="00322F66">
              <w:rPr>
                <w:rFonts w:ascii="Arial" w:hAnsi="Arial" w:cs="Arial"/>
                <w:sz w:val="18"/>
                <w:szCs w:val="18"/>
              </w:rPr>
              <w:t>generalArea</w:t>
            </w:r>
          </w:p>
        </w:tc>
        <w:tc>
          <w:tcPr>
            <w:tcW w:w="3142" w:type="dxa"/>
            <w:gridSpan w:val="2"/>
          </w:tcPr>
          <w:p w14:paraId="4D187223" w14:textId="77777777" w:rsidR="002828B9" w:rsidRPr="00322F66" w:rsidRDefault="002828B9" w:rsidP="006A3323">
            <w:pPr>
              <w:rPr>
                <w:rFonts w:ascii="Arial" w:hAnsi="Arial" w:cs="Arial"/>
                <w:sz w:val="18"/>
                <w:szCs w:val="18"/>
              </w:rPr>
            </w:pPr>
            <w:r w:rsidRPr="00322F66">
              <w:rPr>
                <w:rFonts w:ascii="Arial" w:hAnsi="Arial" w:cs="Arial"/>
                <w:sz w:val="18"/>
                <w:szCs w:val="18"/>
              </w:rPr>
              <w:t>localityIdentifier</w:t>
            </w:r>
          </w:p>
        </w:tc>
        <w:tc>
          <w:tcPr>
            <w:tcW w:w="1559" w:type="dxa"/>
          </w:tcPr>
          <w:p w14:paraId="3DDF7418" w14:textId="77777777" w:rsidR="002828B9" w:rsidRPr="00322F66" w:rsidRDefault="002828B9" w:rsidP="006A3323">
            <w:pPr>
              <w:rPr>
                <w:rFonts w:ascii="Arial" w:hAnsi="Arial" w:cs="Arial"/>
                <w:sz w:val="18"/>
                <w:szCs w:val="18"/>
              </w:rPr>
            </w:pPr>
          </w:p>
        </w:tc>
      </w:tr>
      <w:tr w:rsidR="00F170AD" w:rsidRPr="00322F66" w14:paraId="70249423" w14:textId="77777777" w:rsidTr="005F7B9A">
        <w:trPr>
          <w:trHeight w:val="20"/>
        </w:trPr>
        <w:tc>
          <w:tcPr>
            <w:tcW w:w="2452" w:type="dxa"/>
            <w:vMerge/>
          </w:tcPr>
          <w:p w14:paraId="78910F77" w14:textId="77777777" w:rsidR="002828B9" w:rsidRPr="00322F66" w:rsidRDefault="002828B9" w:rsidP="006A3323">
            <w:pPr>
              <w:rPr>
                <w:rFonts w:ascii="Arial" w:hAnsi="Arial" w:cs="Arial"/>
                <w:sz w:val="18"/>
                <w:szCs w:val="18"/>
              </w:rPr>
            </w:pPr>
          </w:p>
        </w:tc>
        <w:tc>
          <w:tcPr>
            <w:tcW w:w="3308" w:type="dxa"/>
            <w:vMerge/>
          </w:tcPr>
          <w:p w14:paraId="700B413D" w14:textId="77777777" w:rsidR="002828B9" w:rsidRPr="00322F66" w:rsidRDefault="002828B9" w:rsidP="006A3323">
            <w:pPr>
              <w:rPr>
                <w:rFonts w:ascii="Arial" w:hAnsi="Arial" w:cs="Arial"/>
                <w:sz w:val="18"/>
                <w:szCs w:val="18"/>
              </w:rPr>
            </w:pPr>
          </w:p>
        </w:tc>
        <w:tc>
          <w:tcPr>
            <w:tcW w:w="3142" w:type="dxa"/>
            <w:gridSpan w:val="2"/>
            <w:vMerge w:val="restart"/>
          </w:tcPr>
          <w:p w14:paraId="7AD2A87C" w14:textId="77777777" w:rsidR="002828B9" w:rsidRPr="00322F66" w:rsidRDefault="002828B9" w:rsidP="006A3323">
            <w:pPr>
              <w:rPr>
                <w:rFonts w:ascii="Arial" w:hAnsi="Arial" w:cs="Arial"/>
                <w:sz w:val="18"/>
                <w:szCs w:val="18"/>
              </w:rPr>
            </w:pPr>
            <w:r w:rsidRPr="00322F66">
              <w:rPr>
                <w:rFonts w:ascii="Arial" w:hAnsi="Arial" w:cs="Arial"/>
                <w:sz w:val="18"/>
                <w:szCs w:val="18"/>
              </w:rPr>
              <w:t>locationName</w:t>
            </w:r>
          </w:p>
        </w:tc>
        <w:tc>
          <w:tcPr>
            <w:tcW w:w="1559" w:type="dxa"/>
          </w:tcPr>
          <w:p w14:paraId="7E968977" w14:textId="77777777" w:rsidR="002828B9" w:rsidRPr="00322F66" w:rsidRDefault="002828B9" w:rsidP="006A3323">
            <w:pPr>
              <w:rPr>
                <w:rFonts w:ascii="Arial" w:hAnsi="Arial" w:cs="Arial"/>
                <w:sz w:val="18"/>
                <w:szCs w:val="18"/>
              </w:rPr>
            </w:pPr>
            <w:r w:rsidRPr="00322F66">
              <w:rPr>
                <w:rFonts w:ascii="Arial" w:hAnsi="Arial" w:cs="Arial"/>
                <w:sz w:val="18"/>
                <w:szCs w:val="18"/>
              </w:rPr>
              <w:t>language: eng</w:t>
            </w:r>
          </w:p>
        </w:tc>
      </w:tr>
      <w:tr w:rsidR="00F170AD" w:rsidRPr="00322F66" w14:paraId="7F79A545" w14:textId="77777777" w:rsidTr="005F7B9A">
        <w:trPr>
          <w:trHeight w:val="20"/>
        </w:trPr>
        <w:tc>
          <w:tcPr>
            <w:tcW w:w="2452" w:type="dxa"/>
            <w:vMerge/>
          </w:tcPr>
          <w:p w14:paraId="4653F0EF" w14:textId="77777777" w:rsidR="002828B9" w:rsidRPr="00322F66" w:rsidRDefault="002828B9" w:rsidP="006A3323">
            <w:pPr>
              <w:rPr>
                <w:rFonts w:ascii="Arial" w:hAnsi="Arial" w:cs="Arial"/>
                <w:sz w:val="18"/>
                <w:szCs w:val="18"/>
              </w:rPr>
            </w:pPr>
          </w:p>
        </w:tc>
        <w:tc>
          <w:tcPr>
            <w:tcW w:w="3308" w:type="dxa"/>
            <w:vMerge/>
          </w:tcPr>
          <w:p w14:paraId="1D4EE229" w14:textId="77777777" w:rsidR="002828B9" w:rsidRPr="00322F66" w:rsidRDefault="002828B9" w:rsidP="006A3323">
            <w:pPr>
              <w:rPr>
                <w:rFonts w:ascii="Arial" w:hAnsi="Arial" w:cs="Arial"/>
                <w:sz w:val="18"/>
                <w:szCs w:val="18"/>
              </w:rPr>
            </w:pPr>
          </w:p>
        </w:tc>
        <w:tc>
          <w:tcPr>
            <w:tcW w:w="3142" w:type="dxa"/>
            <w:gridSpan w:val="2"/>
            <w:vMerge/>
          </w:tcPr>
          <w:p w14:paraId="7646F07E" w14:textId="77777777" w:rsidR="002828B9" w:rsidRPr="00322F66" w:rsidRDefault="002828B9" w:rsidP="006A3323">
            <w:pPr>
              <w:rPr>
                <w:rFonts w:ascii="Arial" w:hAnsi="Arial" w:cs="Arial"/>
                <w:sz w:val="18"/>
                <w:szCs w:val="18"/>
              </w:rPr>
            </w:pPr>
          </w:p>
        </w:tc>
        <w:tc>
          <w:tcPr>
            <w:tcW w:w="1559" w:type="dxa"/>
          </w:tcPr>
          <w:p w14:paraId="1A851B6B" w14:textId="77777777" w:rsidR="002828B9" w:rsidRPr="00322F66" w:rsidRDefault="002828B9" w:rsidP="006A3323">
            <w:pPr>
              <w:rPr>
                <w:rFonts w:ascii="Arial" w:hAnsi="Arial" w:cs="Arial"/>
                <w:sz w:val="18"/>
                <w:szCs w:val="18"/>
              </w:rPr>
            </w:pPr>
            <w:r w:rsidRPr="00322F66">
              <w:rPr>
                <w:rFonts w:ascii="Arial" w:hAnsi="Arial" w:cs="Arial"/>
                <w:sz w:val="18"/>
                <w:szCs w:val="18"/>
              </w:rPr>
              <w:t>Text: GMDSS</w:t>
            </w:r>
          </w:p>
        </w:tc>
      </w:tr>
      <w:tr w:rsidR="00F170AD" w:rsidRPr="00322F66" w14:paraId="3B3229EB" w14:textId="77777777" w:rsidTr="005F7B9A">
        <w:trPr>
          <w:trHeight w:val="20"/>
        </w:trPr>
        <w:tc>
          <w:tcPr>
            <w:tcW w:w="2452" w:type="dxa"/>
            <w:vMerge/>
          </w:tcPr>
          <w:p w14:paraId="78C63A41" w14:textId="77777777" w:rsidR="002828B9" w:rsidRPr="00322F66" w:rsidRDefault="002828B9" w:rsidP="006A3323">
            <w:pPr>
              <w:rPr>
                <w:rFonts w:ascii="Arial" w:hAnsi="Arial" w:cs="Arial"/>
                <w:sz w:val="18"/>
                <w:szCs w:val="18"/>
              </w:rPr>
            </w:pPr>
          </w:p>
        </w:tc>
        <w:tc>
          <w:tcPr>
            <w:tcW w:w="3308" w:type="dxa"/>
            <w:vMerge w:val="restart"/>
          </w:tcPr>
          <w:p w14:paraId="67B5C8EC" w14:textId="77777777" w:rsidR="002828B9" w:rsidRPr="00322F66" w:rsidRDefault="002828B9" w:rsidP="006A3323">
            <w:pPr>
              <w:rPr>
                <w:rFonts w:ascii="Arial" w:hAnsi="Arial" w:cs="Arial"/>
                <w:sz w:val="18"/>
                <w:szCs w:val="18"/>
              </w:rPr>
            </w:pPr>
            <w:r w:rsidRPr="00322F66">
              <w:rPr>
                <w:rFonts w:ascii="Arial" w:hAnsi="Arial" w:cs="Arial"/>
                <w:sz w:val="18"/>
                <w:szCs w:val="18"/>
              </w:rPr>
              <w:t>locality</w:t>
            </w:r>
          </w:p>
        </w:tc>
        <w:tc>
          <w:tcPr>
            <w:tcW w:w="3142" w:type="dxa"/>
            <w:gridSpan w:val="2"/>
          </w:tcPr>
          <w:p w14:paraId="43E9E292" w14:textId="77777777" w:rsidR="002828B9" w:rsidRPr="00322F66" w:rsidRDefault="002828B9" w:rsidP="006A3323">
            <w:pPr>
              <w:rPr>
                <w:rFonts w:ascii="Arial" w:hAnsi="Arial" w:cs="Arial"/>
                <w:sz w:val="18"/>
                <w:szCs w:val="18"/>
              </w:rPr>
            </w:pPr>
            <w:r w:rsidRPr="00322F66">
              <w:rPr>
                <w:rFonts w:ascii="Arial" w:hAnsi="Arial" w:cs="Arial"/>
                <w:sz w:val="18"/>
                <w:szCs w:val="18"/>
              </w:rPr>
              <w:t>localityIdentifier</w:t>
            </w:r>
          </w:p>
        </w:tc>
        <w:tc>
          <w:tcPr>
            <w:tcW w:w="1559" w:type="dxa"/>
          </w:tcPr>
          <w:p w14:paraId="7EA5D6E6" w14:textId="77777777" w:rsidR="002828B9" w:rsidRPr="00322F66" w:rsidRDefault="002828B9" w:rsidP="006A3323">
            <w:pPr>
              <w:rPr>
                <w:rFonts w:ascii="Arial" w:hAnsi="Arial" w:cs="Arial"/>
                <w:sz w:val="18"/>
                <w:szCs w:val="18"/>
              </w:rPr>
            </w:pPr>
          </w:p>
        </w:tc>
      </w:tr>
      <w:tr w:rsidR="00F170AD" w:rsidRPr="00322F66" w14:paraId="2DB1BDC2" w14:textId="77777777" w:rsidTr="005F7B9A">
        <w:trPr>
          <w:trHeight w:val="20"/>
        </w:trPr>
        <w:tc>
          <w:tcPr>
            <w:tcW w:w="2452" w:type="dxa"/>
            <w:vMerge/>
          </w:tcPr>
          <w:p w14:paraId="0E7EF9A9" w14:textId="77777777" w:rsidR="002828B9" w:rsidRPr="00322F66" w:rsidRDefault="002828B9" w:rsidP="006A3323">
            <w:pPr>
              <w:rPr>
                <w:rFonts w:ascii="Arial" w:hAnsi="Arial" w:cs="Arial"/>
                <w:sz w:val="18"/>
                <w:szCs w:val="18"/>
              </w:rPr>
            </w:pPr>
          </w:p>
        </w:tc>
        <w:tc>
          <w:tcPr>
            <w:tcW w:w="3308" w:type="dxa"/>
            <w:vMerge/>
          </w:tcPr>
          <w:p w14:paraId="383C8157" w14:textId="77777777" w:rsidR="002828B9" w:rsidRPr="00322F66" w:rsidRDefault="002828B9" w:rsidP="006A3323">
            <w:pPr>
              <w:rPr>
                <w:rFonts w:ascii="Arial" w:hAnsi="Arial" w:cs="Arial"/>
                <w:sz w:val="18"/>
                <w:szCs w:val="18"/>
              </w:rPr>
            </w:pPr>
          </w:p>
        </w:tc>
        <w:tc>
          <w:tcPr>
            <w:tcW w:w="3142" w:type="dxa"/>
            <w:gridSpan w:val="2"/>
            <w:vMerge w:val="restart"/>
          </w:tcPr>
          <w:p w14:paraId="043AC23F" w14:textId="77777777" w:rsidR="002828B9" w:rsidRPr="00322F66" w:rsidRDefault="002828B9" w:rsidP="006A3323">
            <w:pPr>
              <w:rPr>
                <w:rFonts w:ascii="Arial" w:hAnsi="Arial" w:cs="Arial"/>
                <w:sz w:val="18"/>
                <w:szCs w:val="18"/>
              </w:rPr>
            </w:pPr>
            <w:r w:rsidRPr="00322F66">
              <w:rPr>
                <w:rFonts w:ascii="Arial" w:hAnsi="Arial" w:cs="Arial"/>
                <w:sz w:val="18"/>
                <w:szCs w:val="18"/>
              </w:rPr>
              <w:t>locationName</w:t>
            </w:r>
          </w:p>
        </w:tc>
        <w:tc>
          <w:tcPr>
            <w:tcW w:w="1559" w:type="dxa"/>
          </w:tcPr>
          <w:p w14:paraId="5D3AA3FB" w14:textId="77777777" w:rsidR="002828B9" w:rsidRPr="00322F66" w:rsidRDefault="002828B9" w:rsidP="006A3323">
            <w:pPr>
              <w:rPr>
                <w:rFonts w:ascii="Arial" w:hAnsi="Arial" w:cs="Arial"/>
                <w:sz w:val="18"/>
                <w:szCs w:val="18"/>
              </w:rPr>
            </w:pPr>
            <w:r w:rsidRPr="00322F66">
              <w:rPr>
                <w:rFonts w:ascii="Arial" w:hAnsi="Arial" w:cs="Arial"/>
                <w:sz w:val="18"/>
                <w:szCs w:val="18"/>
              </w:rPr>
              <w:t>language: eng</w:t>
            </w:r>
          </w:p>
        </w:tc>
      </w:tr>
      <w:tr w:rsidR="00F170AD" w:rsidRPr="00322F66" w14:paraId="589D5AFC" w14:textId="77777777" w:rsidTr="005F7B9A">
        <w:trPr>
          <w:trHeight w:val="20"/>
        </w:trPr>
        <w:tc>
          <w:tcPr>
            <w:tcW w:w="2452" w:type="dxa"/>
            <w:vMerge/>
          </w:tcPr>
          <w:p w14:paraId="16C992B2" w14:textId="77777777" w:rsidR="002828B9" w:rsidRPr="00322F66" w:rsidRDefault="002828B9" w:rsidP="006A3323">
            <w:pPr>
              <w:rPr>
                <w:rFonts w:ascii="Arial" w:hAnsi="Arial" w:cs="Arial"/>
                <w:sz w:val="18"/>
                <w:szCs w:val="18"/>
              </w:rPr>
            </w:pPr>
          </w:p>
        </w:tc>
        <w:tc>
          <w:tcPr>
            <w:tcW w:w="3308" w:type="dxa"/>
            <w:vMerge/>
          </w:tcPr>
          <w:p w14:paraId="4E0D7AA0" w14:textId="77777777" w:rsidR="002828B9" w:rsidRPr="00322F66" w:rsidRDefault="002828B9" w:rsidP="006A3323">
            <w:pPr>
              <w:rPr>
                <w:rFonts w:ascii="Arial" w:hAnsi="Arial" w:cs="Arial"/>
                <w:sz w:val="18"/>
                <w:szCs w:val="18"/>
              </w:rPr>
            </w:pPr>
          </w:p>
        </w:tc>
        <w:tc>
          <w:tcPr>
            <w:tcW w:w="3142" w:type="dxa"/>
            <w:gridSpan w:val="2"/>
            <w:vMerge/>
          </w:tcPr>
          <w:p w14:paraId="76261C4C" w14:textId="77777777" w:rsidR="002828B9" w:rsidRPr="00322F66" w:rsidRDefault="002828B9" w:rsidP="006A3323">
            <w:pPr>
              <w:rPr>
                <w:rFonts w:ascii="Arial" w:hAnsi="Arial" w:cs="Arial"/>
                <w:sz w:val="18"/>
                <w:szCs w:val="18"/>
              </w:rPr>
            </w:pPr>
          </w:p>
        </w:tc>
        <w:tc>
          <w:tcPr>
            <w:tcW w:w="1559" w:type="dxa"/>
          </w:tcPr>
          <w:p w14:paraId="2F187716" w14:textId="77777777" w:rsidR="002828B9" w:rsidRPr="00322F66" w:rsidRDefault="002828B9" w:rsidP="006A3323">
            <w:pPr>
              <w:rPr>
                <w:rFonts w:ascii="Arial" w:hAnsi="Arial" w:cs="Arial"/>
                <w:sz w:val="18"/>
                <w:szCs w:val="18"/>
              </w:rPr>
            </w:pPr>
            <w:r w:rsidRPr="00322F66">
              <w:rPr>
                <w:rFonts w:ascii="Arial" w:hAnsi="Arial" w:cs="Arial"/>
                <w:sz w:val="18"/>
                <w:szCs w:val="18"/>
              </w:rPr>
              <w:t>text: MRCC Shetland</w:t>
            </w:r>
          </w:p>
        </w:tc>
      </w:tr>
      <w:tr w:rsidR="00F170AD" w:rsidRPr="00322F66" w14:paraId="67ED12B8" w14:textId="77777777" w:rsidTr="005F7B9A">
        <w:trPr>
          <w:trHeight w:val="20"/>
        </w:trPr>
        <w:tc>
          <w:tcPr>
            <w:tcW w:w="2452" w:type="dxa"/>
            <w:vMerge/>
          </w:tcPr>
          <w:p w14:paraId="27B86724" w14:textId="77777777" w:rsidR="002828B9" w:rsidRPr="00322F66" w:rsidRDefault="002828B9" w:rsidP="006A3323">
            <w:pPr>
              <w:rPr>
                <w:rFonts w:ascii="Arial" w:hAnsi="Arial" w:cs="Arial"/>
                <w:sz w:val="18"/>
                <w:szCs w:val="18"/>
              </w:rPr>
            </w:pPr>
          </w:p>
        </w:tc>
        <w:tc>
          <w:tcPr>
            <w:tcW w:w="3308" w:type="dxa"/>
          </w:tcPr>
          <w:p w14:paraId="685991A3" w14:textId="77777777" w:rsidR="002828B9" w:rsidRPr="00322F66" w:rsidRDefault="002828B9" w:rsidP="006A3323">
            <w:pPr>
              <w:rPr>
                <w:rFonts w:ascii="Arial" w:hAnsi="Arial" w:cs="Arial"/>
                <w:sz w:val="18"/>
                <w:szCs w:val="18"/>
              </w:rPr>
            </w:pPr>
            <w:r w:rsidRPr="00322F66">
              <w:rPr>
                <w:rFonts w:ascii="Arial" w:hAnsi="Arial" w:cs="Arial"/>
                <w:sz w:val="18"/>
                <w:szCs w:val="18"/>
              </w:rPr>
              <w:t>messageSeriesIdentifier</w:t>
            </w:r>
          </w:p>
          <w:p w14:paraId="4F3517F2" w14:textId="77777777" w:rsidR="002828B9" w:rsidRPr="00322F66" w:rsidRDefault="002828B9" w:rsidP="006A3323">
            <w:pPr>
              <w:rPr>
                <w:rFonts w:ascii="Arial" w:hAnsi="Arial" w:cs="Arial"/>
                <w:sz w:val="18"/>
                <w:szCs w:val="18"/>
              </w:rPr>
            </w:pPr>
          </w:p>
        </w:tc>
        <w:tc>
          <w:tcPr>
            <w:tcW w:w="4701" w:type="dxa"/>
            <w:gridSpan w:val="3"/>
          </w:tcPr>
          <w:p w14:paraId="42E470D0" w14:textId="77777777" w:rsidR="002828B9" w:rsidRPr="00322F66" w:rsidRDefault="002828B9" w:rsidP="006A3323">
            <w:pPr>
              <w:rPr>
                <w:rFonts w:ascii="Arial" w:hAnsi="Arial" w:cs="Arial"/>
                <w:sz w:val="18"/>
                <w:szCs w:val="18"/>
              </w:rPr>
            </w:pPr>
            <w:r w:rsidRPr="00322F66">
              <w:rPr>
                <w:rFonts w:ascii="Arial" w:hAnsi="Arial" w:cs="Arial"/>
                <w:sz w:val="18"/>
                <w:szCs w:val="18"/>
              </w:rPr>
              <w:t>nationality: UK</w:t>
            </w:r>
          </w:p>
          <w:p w14:paraId="50C8A37E" w14:textId="77777777" w:rsidR="002828B9" w:rsidRPr="00322F66" w:rsidRDefault="002828B9" w:rsidP="006A3323">
            <w:pPr>
              <w:rPr>
                <w:rFonts w:ascii="Arial" w:hAnsi="Arial" w:cs="Arial"/>
                <w:sz w:val="18"/>
                <w:szCs w:val="18"/>
              </w:rPr>
            </w:pPr>
            <w:r w:rsidRPr="00322F66">
              <w:rPr>
                <w:rFonts w:ascii="Arial" w:hAnsi="Arial" w:cs="Arial"/>
                <w:sz w:val="18"/>
                <w:szCs w:val="18"/>
              </w:rPr>
              <w:t>nameOfSeries: NAVAREA I</w:t>
            </w:r>
          </w:p>
          <w:p w14:paraId="3C350100" w14:textId="77777777" w:rsidR="002828B9" w:rsidRPr="00322F66" w:rsidRDefault="002828B9" w:rsidP="006A3323">
            <w:pPr>
              <w:rPr>
                <w:rFonts w:ascii="Arial" w:hAnsi="Arial" w:cs="Arial"/>
                <w:sz w:val="18"/>
                <w:szCs w:val="18"/>
              </w:rPr>
            </w:pPr>
            <w:r w:rsidRPr="00322F66">
              <w:rPr>
                <w:rFonts w:ascii="Arial" w:hAnsi="Arial" w:cs="Arial"/>
                <w:sz w:val="18"/>
                <w:szCs w:val="18"/>
              </w:rPr>
              <w:t>agencyResponsibleForProduction: UKHO</w:t>
            </w:r>
          </w:p>
          <w:p w14:paraId="587429E0" w14:textId="148E648A" w:rsidR="002828B9" w:rsidRPr="00322F66" w:rsidRDefault="002828B9" w:rsidP="006A332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169</w:t>
            </w:r>
          </w:p>
          <w:p w14:paraId="7B775E26" w14:textId="77777777" w:rsidR="002828B9" w:rsidRPr="00322F66" w:rsidRDefault="002828B9" w:rsidP="006A3323">
            <w:pPr>
              <w:rPr>
                <w:rFonts w:ascii="Arial" w:hAnsi="Arial" w:cs="Arial"/>
                <w:sz w:val="18"/>
                <w:szCs w:val="18"/>
              </w:rPr>
            </w:pPr>
            <w:r w:rsidRPr="00322F66">
              <w:rPr>
                <w:rFonts w:ascii="Arial" w:hAnsi="Arial" w:cs="Arial"/>
                <w:sz w:val="18"/>
                <w:szCs w:val="18"/>
              </w:rPr>
              <w:t>warningType: (4) NAVAREA navigational warning</w:t>
            </w:r>
          </w:p>
          <w:p w14:paraId="2D63C799" w14:textId="77777777" w:rsidR="002828B9" w:rsidRPr="00322F66" w:rsidRDefault="002828B9" w:rsidP="006A3323">
            <w:pPr>
              <w:rPr>
                <w:rFonts w:ascii="Arial" w:hAnsi="Arial" w:cs="Arial"/>
                <w:sz w:val="18"/>
                <w:szCs w:val="18"/>
              </w:rPr>
            </w:pPr>
            <w:r w:rsidRPr="00322F66">
              <w:rPr>
                <w:rFonts w:ascii="Arial" w:hAnsi="Arial" w:cs="Arial"/>
                <w:sz w:val="18"/>
                <w:szCs w:val="18"/>
              </w:rPr>
              <w:t>year: 22</w:t>
            </w:r>
          </w:p>
        </w:tc>
      </w:tr>
      <w:tr w:rsidR="00F170AD" w:rsidRPr="00322F66" w14:paraId="194D2A59" w14:textId="77777777" w:rsidTr="005F7B9A">
        <w:trPr>
          <w:trHeight w:val="20"/>
        </w:trPr>
        <w:tc>
          <w:tcPr>
            <w:tcW w:w="2452" w:type="dxa"/>
            <w:vMerge/>
          </w:tcPr>
          <w:p w14:paraId="0CF40A64" w14:textId="77777777" w:rsidR="002828B9" w:rsidRPr="00322F66" w:rsidRDefault="002828B9" w:rsidP="006A3323">
            <w:pPr>
              <w:rPr>
                <w:rFonts w:ascii="Arial" w:hAnsi="Arial" w:cs="Arial"/>
                <w:sz w:val="18"/>
                <w:szCs w:val="18"/>
              </w:rPr>
            </w:pPr>
          </w:p>
        </w:tc>
        <w:tc>
          <w:tcPr>
            <w:tcW w:w="3308" w:type="dxa"/>
          </w:tcPr>
          <w:p w14:paraId="093F673D" w14:textId="77777777" w:rsidR="002828B9" w:rsidRPr="00322F66" w:rsidRDefault="002828B9" w:rsidP="006A3323">
            <w:pPr>
              <w:rPr>
                <w:rFonts w:ascii="Arial" w:hAnsi="Arial" w:cs="Arial"/>
                <w:sz w:val="18"/>
                <w:szCs w:val="18"/>
              </w:rPr>
            </w:pPr>
            <w:r w:rsidRPr="00322F66">
              <w:rPr>
                <w:rFonts w:ascii="Arial" w:hAnsi="Arial" w:cs="Arial"/>
                <w:sz w:val="18"/>
                <w:szCs w:val="18"/>
              </w:rPr>
              <w:t>publicationTime</w:t>
            </w:r>
          </w:p>
        </w:tc>
        <w:tc>
          <w:tcPr>
            <w:tcW w:w="4701" w:type="dxa"/>
            <w:gridSpan w:val="3"/>
          </w:tcPr>
          <w:p w14:paraId="60683885" w14:textId="77777777" w:rsidR="002828B9" w:rsidRPr="00322F66" w:rsidRDefault="002828B9" w:rsidP="006A3323">
            <w:pPr>
              <w:rPr>
                <w:rFonts w:ascii="Arial" w:hAnsi="Arial" w:cs="Arial"/>
                <w:sz w:val="18"/>
                <w:szCs w:val="18"/>
              </w:rPr>
            </w:pPr>
            <w:r w:rsidRPr="00322F66">
              <w:rPr>
                <w:rFonts w:ascii="Arial" w:hAnsi="Arial" w:cs="Arial"/>
                <w:sz w:val="18"/>
                <w:szCs w:val="18"/>
              </w:rPr>
              <w:t>20220101T000000Z</w:t>
            </w:r>
          </w:p>
        </w:tc>
      </w:tr>
      <w:tr w:rsidR="00F170AD" w:rsidRPr="00322F66" w14:paraId="2EAE118A" w14:textId="77777777" w:rsidTr="005F7B9A">
        <w:trPr>
          <w:trHeight w:val="20"/>
        </w:trPr>
        <w:tc>
          <w:tcPr>
            <w:tcW w:w="2452" w:type="dxa"/>
            <w:vMerge/>
          </w:tcPr>
          <w:p w14:paraId="405E5E9D" w14:textId="77777777" w:rsidR="002828B9" w:rsidRPr="00322F66" w:rsidRDefault="002828B9" w:rsidP="006A3323">
            <w:pPr>
              <w:rPr>
                <w:rFonts w:ascii="Arial" w:hAnsi="Arial" w:cs="Arial"/>
                <w:sz w:val="18"/>
                <w:szCs w:val="18"/>
              </w:rPr>
            </w:pPr>
          </w:p>
        </w:tc>
        <w:tc>
          <w:tcPr>
            <w:tcW w:w="3308" w:type="dxa"/>
          </w:tcPr>
          <w:p w14:paraId="7F609568" w14:textId="77777777" w:rsidR="002828B9" w:rsidRPr="00322F66" w:rsidRDefault="002828B9" w:rsidP="006A3323">
            <w:pPr>
              <w:rPr>
                <w:rFonts w:ascii="Arial" w:hAnsi="Arial" w:cs="Arial"/>
                <w:sz w:val="18"/>
                <w:szCs w:val="18"/>
              </w:rPr>
            </w:pPr>
            <w:r w:rsidRPr="00322F66">
              <w:rPr>
                <w:rFonts w:ascii="Arial" w:hAnsi="Arial" w:cs="Arial"/>
                <w:sz w:val="18"/>
                <w:szCs w:val="18"/>
              </w:rPr>
              <w:t>navwarnTypeGeneral:</w:t>
            </w:r>
          </w:p>
        </w:tc>
        <w:tc>
          <w:tcPr>
            <w:tcW w:w="4701" w:type="dxa"/>
            <w:gridSpan w:val="3"/>
          </w:tcPr>
          <w:p w14:paraId="3750B7F5" w14:textId="6CD2C5FB" w:rsidR="002828B9" w:rsidRPr="00322F66" w:rsidRDefault="005F7B9A" w:rsidP="006A3323">
            <w:pPr>
              <w:rPr>
                <w:rFonts w:ascii="Arial" w:hAnsi="Arial" w:cs="Arial"/>
                <w:sz w:val="18"/>
                <w:szCs w:val="18"/>
              </w:rPr>
            </w:pPr>
            <w:r w:rsidRPr="00322F66">
              <w:rPr>
                <w:rFonts w:ascii="Arial" w:eastAsia="Times New Roman" w:hAnsi="Arial" w:cs="Arial"/>
                <w:sz w:val="18"/>
                <w:szCs w:val="18"/>
                <w:lang w:val="en-GB" w:eastAsia="en-CA"/>
              </w:rPr>
              <w:t>communication or broadcast service change</w:t>
            </w:r>
          </w:p>
        </w:tc>
      </w:tr>
      <w:tr w:rsidR="00F170AD" w:rsidRPr="00322F66" w14:paraId="61EFD215" w14:textId="77777777" w:rsidTr="005F7B9A">
        <w:trPr>
          <w:trHeight w:val="20"/>
        </w:trPr>
        <w:tc>
          <w:tcPr>
            <w:tcW w:w="2452" w:type="dxa"/>
            <w:vMerge/>
          </w:tcPr>
          <w:p w14:paraId="66E3A54F" w14:textId="77777777" w:rsidR="002828B9" w:rsidRPr="00322F66" w:rsidRDefault="002828B9" w:rsidP="006A3323">
            <w:pPr>
              <w:rPr>
                <w:rFonts w:ascii="Arial" w:hAnsi="Arial" w:cs="Arial"/>
                <w:sz w:val="18"/>
                <w:szCs w:val="18"/>
              </w:rPr>
            </w:pPr>
          </w:p>
        </w:tc>
        <w:tc>
          <w:tcPr>
            <w:tcW w:w="3308" w:type="dxa"/>
          </w:tcPr>
          <w:p w14:paraId="4649C128" w14:textId="77777777" w:rsidR="002828B9" w:rsidRPr="00322F66" w:rsidRDefault="002828B9" w:rsidP="006A3323">
            <w:pPr>
              <w:rPr>
                <w:rFonts w:ascii="Arial" w:hAnsi="Arial" w:cs="Arial"/>
                <w:sz w:val="18"/>
                <w:szCs w:val="18"/>
              </w:rPr>
            </w:pPr>
            <w:r w:rsidRPr="00322F66">
              <w:rPr>
                <w:rFonts w:ascii="Arial" w:hAnsi="Arial" w:cs="Arial"/>
                <w:sz w:val="18"/>
                <w:szCs w:val="18"/>
              </w:rPr>
              <w:t>intService:</w:t>
            </w:r>
          </w:p>
        </w:tc>
        <w:tc>
          <w:tcPr>
            <w:tcW w:w="4701" w:type="dxa"/>
            <w:gridSpan w:val="3"/>
          </w:tcPr>
          <w:p w14:paraId="1684063B" w14:textId="77777777" w:rsidR="002828B9" w:rsidRPr="00322F66" w:rsidRDefault="002828B9" w:rsidP="006A3323">
            <w:pPr>
              <w:rPr>
                <w:rFonts w:ascii="Arial" w:hAnsi="Arial" w:cs="Arial"/>
                <w:sz w:val="18"/>
                <w:szCs w:val="18"/>
              </w:rPr>
            </w:pPr>
            <w:r w:rsidRPr="00322F66">
              <w:rPr>
                <w:rFonts w:ascii="Arial" w:hAnsi="Arial" w:cs="Arial"/>
                <w:sz w:val="18"/>
                <w:szCs w:val="18"/>
              </w:rPr>
              <w:t>Y</w:t>
            </w:r>
          </w:p>
        </w:tc>
      </w:tr>
      <w:tr w:rsidR="00F170AD" w:rsidRPr="00322F66" w14:paraId="252AAFE8" w14:textId="77777777" w:rsidTr="005F7B9A">
        <w:trPr>
          <w:trHeight w:val="20"/>
        </w:trPr>
        <w:tc>
          <w:tcPr>
            <w:tcW w:w="2452" w:type="dxa"/>
            <w:vMerge w:val="restart"/>
          </w:tcPr>
          <w:p w14:paraId="485B68DD" w14:textId="77777777" w:rsidR="002828B9" w:rsidRPr="00322F66" w:rsidRDefault="002828B9" w:rsidP="006A3323">
            <w:pPr>
              <w:rPr>
                <w:rFonts w:ascii="Arial" w:hAnsi="Arial" w:cs="Arial"/>
                <w:sz w:val="18"/>
                <w:szCs w:val="18"/>
              </w:rPr>
            </w:pPr>
            <w:r w:rsidRPr="00322F66">
              <w:rPr>
                <w:rFonts w:ascii="Arial" w:hAnsi="Arial" w:cs="Arial"/>
                <w:sz w:val="18"/>
                <w:szCs w:val="18"/>
              </w:rPr>
              <w:t>navwarnPreambleContent</w:t>
            </w:r>
          </w:p>
        </w:tc>
        <w:tc>
          <w:tcPr>
            <w:tcW w:w="3308" w:type="dxa"/>
          </w:tcPr>
          <w:p w14:paraId="75D2BC13" w14:textId="77777777" w:rsidR="002828B9" w:rsidRPr="00322F66" w:rsidRDefault="002828B9" w:rsidP="006A3323">
            <w:pPr>
              <w:rPr>
                <w:rFonts w:ascii="Arial" w:hAnsi="Arial" w:cs="Arial"/>
                <w:sz w:val="18"/>
                <w:szCs w:val="18"/>
              </w:rPr>
            </w:pPr>
            <w:r w:rsidRPr="00322F66">
              <w:rPr>
                <w:rFonts w:ascii="Arial" w:hAnsi="Arial" w:cs="Arial"/>
                <w:sz w:val="18"/>
                <w:szCs w:val="18"/>
              </w:rPr>
              <w:t>header (role)</w:t>
            </w:r>
          </w:p>
        </w:tc>
        <w:tc>
          <w:tcPr>
            <w:tcW w:w="4701" w:type="dxa"/>
            <w:gridSpan w:val="3"/>
          </w:tcPr>
          <w:p w14:paraId="30862448" w14:textId="77777777" w:rsidR="002828B9" w:rsidRPr="00322F66" w:rsidRDefault="002828B9" w:rsidP="006A3323">
            <w:pPr>
              <w:rPr>
                <w:rFonts w:ascii="Arial" w:hAnsi="Arial" w:cs="Arial"/>
                <w:sz w:val="18"/>
                <w:szCs w:val="18"/>
              </w:rPr>
            </w:pPr>
            <w:r w:rsidRPr="00322F66">
              <w:rPr>
                <w:rFonts w:ascii="Arial" w:hAnsi="Arial" w:cs="Arial"/>
                <w:sz w:val="18"/>
                <w:szCs w:val="18"/>
              </w:rPr>
              <w:t>ID00</w:t>
            </w:r>
          </w:p>
        </w:tc>
      </w:tr>
      <w:tr w:rsidR="00F170AD" w:rsidRPr="00322F66" w14:paraId="43C422E7" w14:textId="77777777" w:rsidTr="005F7B9A">
        <w:trPr>
          <w:trHeight w:val="20"/>
        </w:trPr>
        <w:tc>
          <w:tcPr>
            <w:tcW w:w="2452" w:type="dxa"/>
            <w:vMerge/>
          </w:tcPr>
          <w:p w14:paraId="71AB1146" w14:textId="77777777" w:rsidR="002828B9" w:rsidRPr="00322F66" w:rsidRDefault="002828B9" w:rsidP="006A3323">
            <w:pPr>
              <w:rPr>
                <w:rFonts w:ascii="Arial" w:hAnsi="Arial" w:cs="Arial"/>
                <w:sz w:val="18"/>
                <w:szCs w:val="18"/>
              </w:rPr>
            </w:pPr>
          </w:p>
        </w:tc>
        <w:tc>
          <w:tcPr>
            <w:tcW w:w="3308" w:type="dxa"/>
          </w:tcPr>
          <w:p w14:paraId="4AC29AE6" w14:textId="77777777" w:rsidR="002828B9" w:rsidRPr="00322F66" w:rsidRDefault="002828B9" w:rsidP="006A3323">
            <w:pPr>
              <w:rPr>
                <w:rFonts w:ascii="Arial" w:hAnsi="Arial" w:cs="Arial"/>
                <w:sz w:val="18"/>
                <w:szCs w:val="18"/>
              </w:rPr>
            </w:pPr>
            <w:r w:rsidRPr="00322F66">
              <w:rPr>
                <w:rFonts w:ascii="Arial" w:hAnsi="Arial" w:cs="Arial"/>
                <w:sz w:val="18"/>
                <w:szCs w:val="18"/>
              </w:rPr>
              <w:t>theWarningPart (role)</w:t>
            </w:r>
          </w:p>
        </w:tc>
        <w:tc>
          <w:tcPr>
            <w:tcW w:w="4701" w:type="dxa"/>
            <w:gridSpan w:val="3"/>
          </w:tcPr>
          <w:p w14:paraId="26BD35C2" w14:textId="77777777" w:rsidR="002828B9" w:rsidRPr="00322F66" w:rsidRDefault="002828B9" w:rsidP="006A3323">
            <w:pPr>
              <w:rPr>
                <w:rFonts w:ascii="Arial" w:hAnsi="Arial" w:cs="Arial"/>
                <w:sz w:val="18"/>
                <w:szCs w:val="18"/>
              </w:rPr>
            </w:pPr>
            <w:r w:rsidRPr="00322F66">
              <w:rPr>
                <w:rFonts w:ascii="Arial" w:hAnsi="Arial" w:cs="Arial"/>
                <w:sz w:val="18"/>
                <w:szCs w:val="18"/>
              </w:rPr>
              <w:t>ID01</w:t>
            </w:r>
          </w:p>
        </w:tc>
      </w:tr>
      <w:tr w:rsidR="00F170AD" w:rsidRPr="00322F66" w14:paraId="719DEFAF" w14:textId="77777777" w:rsidTr="005F7B9A">
        <w:trPr>
          <w:trHeight w:val="20"/>
        </w:trPr>
        <w:tc>
          <w:tcPr>
            <w:tcW w:w="2452" w:type="dxa"/>
            <w:vMerge w:val="restart"/>
          </w:tcPr>
          <w:p w14:paraId="567BC013" w14:textId="77777777" w:rsidR="002828B9" w:rsidRPr="00322F66" w:rsidRDefault="002828B9" w:rsidP="006A3323">
            <w:pPr>
              <w:rPr>
                <w:rFonts w:ascii="Arial" w:hAnsi="Arial" w:cs="Arial"/>
                <w:sz w:val="18"/>
                <w:szCs w:val="18"/>
              </w:rPr>
            </w:pPr>
            <w:r w:rsidRPr="00322F66">
              <w:rPr>
                <w:rFonts w:ascii="Arial" w:hAnsi="Arial" w:cs="Arial"/>
                <w:sz w:val="18"/>
                <w:szCs w:val="18"/>
              </w:rPr>
              <w:t>NavigationalWarn Part (ID01)</w:t>
            </w:r>
          </w:p>
        </w:tc>
        <w:tc>
          <w:tcPr>
            <w:tcW w:w="3308" w:type="dxa"/>
          </w:tcPr>
          <w:p w14:paraId="64846FAB" w14:textId="77777777" w:rsidR="002828B9" w:rsidRPr="00322F66" w:rsidRDefault="002828B9" w:rsidP="006A3323">
            <w:pPr>
              <w:rPr>
                <w:rFonts w:ascii="Arial" w:hAnsi="Arial" w:cs="Arial"/>
                <w:sz w:val="18"/>
                <w:szCs w:val="18"/>
              </w:rPr>
            </w:pPr>
            <w:r w:rsidRPr="00322F66">
              <w:rPr>
                <w:rFonts w:ascii="Arial" w:hAnsi="Arial" w:cs="Arial"/>
                <w:sz w:val="18"/>
                <w:szCs w:val="18"/>
              </w:rPr>
              <w:t>featureName</w:t>
            </w:r>
          </w:p>
        </w:tc>
        <w:tc>
          <w:tcPr>
            <w:tcW w:w="4701" w:type="dxa"/>
            <w:gridSpan w:val="3"/>
          </w:tcPr>
          <w:p w14:paraId="47BCD9FF" w14:textId="7965EBA4" w:rsidR="002828B9" w:rsidRPr="00322F66" w:rsidRDefault="00F170AD" w:rsidP="006A3323">
            <w:pPr>
              <w:rPr>
                <w:rFonts w:ascii="Arial" w:hAnsi="Arial" w:cs="Arial"/>
                <w:sz w:val="18"/>
                <w:szCs w:val="18"/>
              </w:rPr>
            </w:pPr>
            <w:r w:rsidRPr="00322F66">
              <w:rPr>
                <w:rFonts w:ascii="Arial" w:hAnsi="Arial" w:cs="Arial"/>
                <w:sz w:val="18"/>
                <w:szCs w:val="18"/>
              </w:rPr>
              <w:t>nameUsage</w:t>
            </w:r>
            <w:r w:rsidR="002828B9" w:rsidRPr="00322F66">
              <w:rPr>
                <w:rFonts w:ascii="Arial" w:hAnsi="Arial" w:cs="Arial"/>
                <w:sz w:val="18"/>
                <w:szCs w:val="18"/>
              </w:rPr>
              <w:t>: N</w:t>
            </w:r>
          </w:p>
          <w:p w14:paraId="3303F48A" w14:textId="77777777" w:rsidR="002828B9" w:rsidRPr="00322F66" w:rsidRDefault="002828B9" w:rsidP="006A3323">
            <w:pPr>
              <w:rPr>
                <w:rFonts w:ascii="Arial" w:hAnsi="Arial" w:cs="Arial"/>
                <w:sz w:val="18"/>
                <w:szCs w:val="18"/>
              </w:rPr>
            </w:pPr>
            <w:r w:rsidRPr="00322F66">
              <w:rPr>
                <w:rFonts w:ascii="Arial" w:hAnsi="Arial" w:cs="Arial"/>
                <w:sz w:val="18"/>
                <w:szCs w:val="18"/>
              </w:rPr>
              <w:t xml:space="preserve">language: </w:t>
            </w:r>
          </w:p>
          <w:p w14:paraId="39C91100" w14:textId="77777777" w:rsidR="002828B9" w:rsidRPr="00322F66" w:rsidRDefault="002828B9" w:rsidP="006A3323">
            <w:pPr>
              <w:rPr>
                <w:rFonts w:ascii="Arial" w:hAnsi="Arial" w:cs="Arial"/>
                <w:sz w:val="18"/>
                <w:szCs w:val="18"/>
              </w:rPr>
            </w:pPr>
            <w:r w:rsidRPr="00322F66">
              <w:rPr>
                <w:rFonts w:ascii="Arial" w:hAnsi="Arial" w:cs="Arial"/>
                <w:sz w:val="18"/>
                <w:szCs w:val="18"/>
              </w:rPr>
              <w:t xml:space="preserve">name: </w:t>
            </w:r>
          </w:p>
        </w:tc>
      </w:tr>
      <w:tr w:rsidR="00F170AD" w:rsidRPr="00322F66" w14:paraId="76ADBC28" w14:textId="77777777" w:rsidTr="005F7B9A">
        <w:trPr>
          <w:trHeight w:val="20"/>
        </w:trPr>
        <w:tc>
          <w:tcPr>
            <w:tcW w:w="2452" w:type="dxa"/>
            <w:vMerge/>
          </w:tcPr>
          <w:p w14:paraId="5300FFBD" w14:textId="77777777" w:rsidR="002828B9" w:rsidRPr="00322F66" w:rsidRDefault="002828B9" w:rsidP="006A3323">
            <w:pPr>
              <w:rPr>
                <w:rFonts w:ascii="Arial" w:hAnsi="Arial" w:cs="Arial"/>
                <w:sz w:val="18"/>
                <w:szCs w:val="18"/>
              </w:rPr>
            </w:pPr>
          </w:p>
        </w:tc>
        <w:tc>
          <w:tcPr>
            <w:tcW w:w="3308" w:type="dxa"/>
            <w:vMerge w:val="restart"/>
          </w:tcPr>
          <w:p w14:paraId="685FD68A" w14:textId="77777777" w:rsidR="002828B9" w:rsidRPr="00322F66" w:rsidRDefault="002828B9" w:rsidP="006A3323">
            <w:pPr>
              <w:rPr>
                <w:rFonts w:ascii="Arial" w:hAnsi="Arial" w:cs="Arial"/>
                <w:sz w:val="18"/>
                <w:szCs w:val="18"/>
              </w:rPr>
            </w:pPr>
            <w:r w:rsidRPr="00322F66">
              <w:rPr>
                <w:rFonts w:ascii="Arial" w:hAnsi="Arial" w:cs="Arial"/>
                <w:sz w:val="18"/>
                <w:szCs w:val="18"/>
              </w:rPr>
              <w:t>warningInformation</w:t>
            </w:r>
          </w:p>
        </w:tc>
        <w:tc>
          <w:tcPr>
            <w:tcW w:w="2963" w:type="dxa"/>
            <w:vMerge w:val="restart"/>
          </w:tcPr>
          <w:p w14:paraId="3FB66704" w14:textId="77777777" w:rsidR="002828B9" w:rsidRPr="00322F66" w:rsidRDefault="002828B9" w:rsidP="006A3323">
            <w:pPr>
              <w:rPr>
                <w:rFonts w:ascii="Arial" w:hAnsi="Arial" w:cs="Arial"/>
                <w:sz w:val="18"/>
                <w:szCs w:val="18"/>
              </w:rPr>
            </w:pPr>
            <w:r w:rsidRPr="00322F66">
              <w:rPr>
                <w:rFonts w:ascii="Arial" w:hAnsi="Arial" w:cs="Arial"/>
                <w:sz w:val="18"/>
                <w:szCs w:val="18"/>
              </w:rPr>
              <w:t>Information:</w:t>
            </w:r>
          </w:p>
        </w:tc>
        <w:tc>
          <w:tcPr>
            <w:tcW w:w="1738" w:type="dxa"/>
            <w:gridSpan w:val="2"/>
          </w:tcPr>
          <w:p w14:paraId="539ADA18" w14:textId="77777777" w:rsidR="002828B9" w:rsidRPr="00322F66" w:rsidRDefault="002828B9" w:rsidP="006A3323">
            <w:pPr>
              <w:rPr>
                <w:rFonts w:ascii="Arial" w:hAnsi="Arial" w:cs="Arial"/>
                <w:sz w:val="18"/>
                <w:szCs w:val="18"/>
              </w:rPr>
            </w:pPr>
            <w:r w:rsidRPr="00322F66">
              <w:rPr>
                <w:rFonts w:ascii="Arial" w:hAnsi="Arial" w:cs="Arial"/>
                <w:sz w:val="18"/>
                <w:szCs w:val="18"/>
              </w:rPr>
              <w:t>Language: eng</w:t>
            </w:r>
          </w:p>
        </w:tc>
      </w:tr>
      <w:tr w:rsidR="00F170AD" w:rsidRPr="00322F66" w14:paraId="05BE4D4B" w14:textId="77777777" w:rsidTr="005F7B9A">
        <w:trPr>
          <w:trHeight w:val="20"/>
        </w:trPr>
        <w:tc>
          <w:tcPr>
            <w:tcW w:w="2452" w:type="dxa"/>
            <w:vMerge/>
          </w:tcPr>
          <w:p w14:paraId="02184AE3" w14:textId="77777777" w:rsidR="002828B9" w:rsidRPr="00322F66" w:rsidRDefault="002828B9" w:rsidP="006A3323">
            <w:pPr>
              <w:rPr>
                <w:rFonts w:ascii="Arial" w:hAnsi="Arial" w:cs="Arial"/>
                <w:sz w:val="18"/>
                <w:szCs w:val="18"/>
              </w:rPr>
            </w:pPr>
          </w:p>
        </w:tc>
        <w:tc>
          <w:tcPr>
            <w:tcW w:w="3308" w:type="dxa"/>
            <w:vMerge/>
          </w:tcPr>
          <w:p w14:paraId="78FD9FC8" w14:textId="77777777" w:rsidR="002828B9" w:rsidRPr="00322F66" w:rsidRDefault="002828B9" w:rsidP="006A3323">
            <w:pPr>
              <w:rPr>
                <w:rFonts w:ascii="Arial" w:hAnsi="Arial" w:cs="Arial"/>
                <w:sz w:val="18"/>
                <w:szCs w:val="18"/>
              </w:rPr>
            </w:pPr>
          </w:p>
        </w:tc>
        <w:tc>
          <w:tcPr>
            <w:tcW w:w="2963" w:type="dxa"/>
            <w:vMerge/>
          </w:tcPr>
          <w:p w14:paraId="34E7BA23" w14:textId="77777777" w:rsidR="002828B9" w:rsidRPr="00322F66" w:rsidRDefault="002828B9" w:rsidP="006A3323">
            <w:pPr>
              <w:rPr>
                <w:rFonts w:ascii="Arial" w:hAnsi="Arial" w:cs="Arial"/>
                <w:sz w:val="18"/>
                <w:szCs w:val="18"/>
              </w:rPr>
            </w:pPr>
          </w:p>
        </w:tc>
        <w:tc>
          <w:tcPr>
            <w:tcW w:w="1738" w:type="dxa"/>
            <w:gridSpan w:val="2"/>
          </w:tcPr>
          <w:p w14:paraId="38DCB2A6" w14:textId="0CC3FC6E" w:rsidR="002828B9" w:rsidRPr="00322F66" w:rsidRDefault="002828B9" w:rsidP="006A3323">
            <w:pPr>
              <w:rPr>
                <w:rFonts w:ascii="Arial" w:hAnsi="Arial" w:cs="Arial"/>
                <w:sz w:val="18"/>
                <w:szCs w:val="18"/>
              </w:rPr>
            </w:pPr>
            <w:r w:rsidRPr="00322F66">
              <w:rPr>
                <w:rFonts w:ascii="Arial" w:hAnsi="Arial" w:cs="Arial"/>
                <w:sz w:val="18"/>
                <w:szCs w:val="18"/>
              </w:rPr>
              <w:t xml:space="preserve">Text: </w:t>
            </w:r>
            <w:r w:rsidRPr="00322F66">
              <w:rPr>
                <w:rFonts w:ascii="Arial" w:hAnsi="Arial" w:cs="Arial"/>
                <w:iCs/>
                <w:sz w:val="18"/>
                <w:szCs w:val="18"/>
              </w:rPr>
              <w:t>MF R/T AND DSC SERVICES FROM BUTT OF LEWIS SITE OFF AIR</w:t>
            </w:r>
            <w:r w:rsidRPr="00322F66">
              <w:rPr>
                <w:rFonts w:ascii="Arial" w:hAnsi="Arial" w:cs="Arial"/>
                <w:sz w:val="18"/>
                <w:szCs w:val="18"/>
              </w:rPr>
              <w:t xml:space="preserve">. </w:t>
            </w:r>
          </w:p>
        </w:tc>
      </w:tr>
      <w:tr w:rsidR="00F170AD" w:rsidRPr="00322F66" w14:paraId="148E5C70" w14:textId="77777777" w:rsidTr="005F7B9A">
        <w:trPr>
          <w:trHeight w:val="20"/>
        </w:trPr>
        <w:tc>
          <w:tcPr>
            <w:tcW w:w="2452" w:type="dxa"/>
            <w:vMerge/>
          </w:tcPr>
          <w:p w14:paraId="70A7F88E" w14:textId="77777777" w:rsidR="002828B9" w:rsidRPr="00322F66" w:rsidRDefault="002828B9" w:rsidP="006A3323">
            <w:pPr>
              <w:rPr>
                <w:rFonts w:ascii="Arial" w:hAnsi="Arial" w:cs="Arial"/>
                <w:sz w:val="18"/>
                <w:szCs w:val="18"/>
              </w:rPr>
            </w:pPr>
          </w:p>
        </w:tc>
        <w:tc>
          <w:tcPr>
            <w:tcW w:w="3308" w:type="dxa"/>
            <w:vMerge/>
          </w:tcPr>
          <w:p w14:paraId="76F75645" w14:textId="77777777" w:rsidR="002828B9" w:rsidRPr="00322F66" w:rsidRDefault="002828B9" w:rsidP="006A3323">
            <w:pPr>
              <w:rPr>
                <w:rFonts w:ascii="Arial" w:hAnsi="Arial" w:cs="Arial"/>
                <w:sz w:val="18"/>
                <w:szCs w:val="18"/>
              </w:rPr>
            </w:pPr>
          </w:p>
        </w:tc>
        <w:tc>
          <w:tcPr>
            <w:tcW w:w="4701" w:type="dxa"/>
            <w:gridSpan w:val="3"/>
          </w:tcPr>
          <w:p w14:paraId="09B58A7C" w14:textId="7455D8B1" w:rsidR="002828B9" w:rsidRPr="00322F66" w:rsidRDefault="002828B9" w:rsidP="006A3323">
            <w:pPr>
              <w:rPr>
                <w:rFonts w:ascii="Arial" w:hAnsi="Arial" w:cs="Arial"/>
                <w:sz w:val="18"/>
                <w:szCs w:val="18"/>
              </w:rPr>
            </w:pPr>
            <w:r w:rsidRPr="00322F66">
              <w:rPr>
                <w:rFonts w:ascii="Arial" w:hAnsi="Arial" w:cs="Arial"/>
                <w:sz w:val="18"/>
                <w:szCs w:val="18"/>
              </w:rPr>
              <w:t xml:space="preserve">NavwarnTypeDetails: </w:t>
            </w:r>
            <w:r w:rsidR="003B6E05" w:rsidRPr="00322F66">
              <w:rPr>
                <w:rFonts w:ascii="Arial" w:hAnsi="Arial" w:cs="Arial"/>
                <w:sz w:val="18"/>
                <w:szCs w:val="18"/>
              </w:rPr>
              <w:t>MF service</w:t>
            </w:r>
          </w:p>
        </w:tc>
      </w:tr>
      <w:tr w:rsidR="00F170AD" w:rsidRPr="00322F66" w14:paraId="7B1706B9" w14:textId="77777777" w:rsidTr="005F7B9A">
        <w:trPr>
          <w:trHeight w:val="20"/>
        </w:trPr>
        <w:tc>
          <w:tcPr>
            <w:tcW w:w="2452" w:type="dxa"/>
            <w:vMerge/>
          </w:tcPr>
          <w:p w14:paraId="347D00AA" w14:textId="77777777" w:rsidR="002828B9" w:rsidRPr="00322F66" w:rsidRDefault="002828B9" w:rsidP="006A3323">
            <w:pPr>
              <w:rPr>
                <w:rFonts w:ascii="Arial" w:hAnsi="Arial" w:cs="Arial"/>
                <w:sz w:val="18"/>
                <w:szCs w:val="18"/>
              </w:rPr>
            </w:pPr>
          </w:p>
        </w:tc>
        <w:tc>
          <w:tcPr>
            <w:tcW w:w="3308" w:type="dxa"/>
          </w:tcPr>
          <w:p w14:paraId="3A8F5AA4" w14:textId="77777777" w:rsidR="002828B9" w:rsidRPr="00322F66" w:rsidRDefault="002828B9" w:rsidP="006A3323">
            <w:pPr>
              <w:rPr>
                <w:rFonts w:ascii="Arial" w:hAnsi="Arial" w:cs="Arial"/>
                <w:sz w:val="18"/>
                <w:szCs w:val="18"/>
              </w:rPr>
            </w:pPr>
            <w:r w:rsidRPr="00322F66">
              <w:rPr>
                <w:rFonts w:ascii="Arial" w:hAnsi="Arial" w:cs="Arial"/>
                <w:sz w:val="18"/>
                <w:szCs w:val="18"/>
              </w:rPr>
              <w:t>geometry</w:t>
            </w:r>
          </w:p>
        </w:tc>
        <w:tc>
          <w:tcPr>
            <w:tcW w:w="4701" w:type="dxa"/>
            <w:gridSpan w:val="3"/>
          </w:tcPr>
          <w:p w14:paraId="28951A19" w14:textId="48A2BD11" w:rsidR="002828B9" w:rsidRPr="00322F66" w:rsidRDefault="002828B9" w:rsidP="006A3323">
            <w:pPr>
              <w:rPr>
                <w:rFonts w:ascii="Arial" w:hAnsi="Arial" w:cs="Arial"/>
                <w:sz w:val="18"/>
                <w:szCs w:val="18"/>
              </w:rPr>
            </w:pPr>
            <w:r w:rsidRPr="00322F66">
              <w:rPr>
                <w:rFonts w:ascii="Arial" w:hAnsi="Arial" w:cs="Arial"/>
                <w:iCs/>
                <w:sz w:val="18"/>
                <w:szCs w:val="18"/>
              </w:rPr>
              <w:t>58-27.7N 006-13.9W</w:t>
            </w:r>
          </w:p>
        </w:tc>
      </w:tr>
      <w:tr w:rsidR="00F170AD" w:rsidRPr="00322F66" w14:paraId="4066E47D" w14:textId="77777777" w:rsidTr="005F7B9A">
        <w:trPr>
          <w:trHeight w:val="20"/>
        </w:trPr>
        <w:tc>
          <w:tcPr>
            <w:tcW w:w="2452" w:type="dxa"/>
            <w:vMerge/>
          </w:tcPr>
          <w:p w14:paraId="3D69D8A6" w14:textId="77777777" w:rsidR="002828B9" w:rsidRPr="00322F66" w:rsidRDefault="002828B9" w:rsidP="006A3323">
            <w:pPr>
              <w:rPr>
                <w:rFonts w:ascii="Arial" w:hAnsi="Arial" w:cs="Arial"/>
                <w:sz w:val="18"/>
                <w:szCs w:val="18"/>
              </w:rPr>
            </w:pPr>
          </w:p>
        </w:tc>
        <w:tc>
          <w:tcPr>
            <w:tcW w:w="3308" w:type="dxa"/>
          </w:tcPr>
          <w:p w14:paraId="20A93272" w14:textId="77777777" w:rsidR="002828B9" w:rsidRPr="00322F66" w:rsidRDefault="002828B9" w:rsidP="006A3323">
            <w:pPr>
              <w:rPr>
                <w:rFonts w:ascii="Arial" w:hAnsi="Arial" w:cs="Arial"/>
                <w:sz w:val="18"/>
                <w:szCs w:val="18"/>
              </w:rPr>
            </w:pPr>
            <w:r w:rsidRPr="00322F66" w:rsidDel="00EF497A">
              <w:rPr>
                <w:rFonts w:ascii="Arial" w:hAnsi="Arial" w:cs="Arial"/>
                <w:sz w:val="18"/>
                <w:szCs w:val="18"/>
              </w:rPr>
              <w:t>areaAffected</w:t>
            </w:r>
            <w:r w:rsidRPr="00322F66">
              <w:rPr>
                <w:rFonts w:ascii="Arial" w:hAnsi="Arial" w:cs="Arial"/>
                <w:sz w:val="18"/>
                <w:szCs w:val="18"/>
              </w:rPr>
              <w:t>NAVAWARNAreaAffected</w:t>
            </w:r>
          </w:p>
        </w:tc>
        <w:tc>
          <w:tcPr>
            <w:tcW w:w="4701" w:type="dxa"/>
            <w:gridSpan w:val="3"/>
          </w:tcPr>
          <w:p w14:paraId="16010699" w14:textId="77777777" w:rsidR="002828B9" w:rsidRPr="00322F66" w:rsidRDefault="002828B9" w:rsidP="006A3323">
            <w:pPr>
              <w:rPr>
                <w:rFonts w:ascii="Arial" w:hAnsi="Arial" w:cs="Arial"/>
                <w:sz w:val="18"/>
                <w:szCs w:val="18"/>
              </w:rPr>
            </w:pPr>
            <w:commentRangeStart w:id="137"/>
            <w:r w:rsidRPr="00322F66">
              <w:rPr>
                <w:rFonts w:ascii="Arial" w:hAnsi="Arial" w:cs="Arial"/>
                <w:sz w:val="18"/>
                <w:szCs w:val="18"/>
              </w:rPr>
              <w:t>Point</w:t>
            </w:r>
            <w:commentRangeEnd w:id="137"/>
            <w:r w:rsidRPr="00322F66">
              <w:rPr>
                <w:rStyle w:val="CommentReference"/>
                <w:rFonts w:ascii="Arial" w:eastAsia="SimSun" w:hAnsi="Arial" w:cs="Arial"/>
                <w:sz w:val="18"/>
                <w:szCs w:val="18"/>
                <w:lang w:val="en-US" w:eastAsia="ar-SA"/>
              </w:rPr>
              <w:commentReference w:id="137"/>
            </w:r>
          </w:p>
        </w:tc>
      </w:tr>
    </w:tbl>
    <w:p w14:paraId="2D1CB5AE" w14:textId="77777777" w:rsidR="00C11832" w:rsidRPr="00322F66" w:rsidRDefault="00C11832" w:rsidP="00A819F0">
      <w:pPr>
        <w:pStyle w:val="Heading2"/>
        <w:rPr>
          <w:rFonts w:ascii="Arial" w:hAnsi="Arial" w:cs="Arial"/>
          <w:b/>
          <w:color w:val="auto"/>
          <w:sz w:val="18"/>
          <w:szCs w:val="18"/>
          <w:u w:val="single"/>
        </w:rPr>
      </w:pPr>
    </w:p>
    <w:p w14:paraId="0DBED660" w14:textId="77777777" w:rsidR="005F7B9A" w:rsidRPr="00322F66" w:rsidRDefault="005F7B9A" w:rsidP="00322F66">
      <w:pPr>
        <w:rPr>
          <w:rFonts w:ascii="Arial" w:hAnsi="Arial" w:cs="Arial"/>
          <w:sz w:val="18"/>
          <w:szCs w:val="18"/>
        </w:rPr>
      </w:pPr>
    </w:p>
    <w:p w14:paraId="0FE27170" w14:textId="59B30D75" w:rsidR="00B0252F" w:rsidRPr="00322F66" w:rsidRDefault="005F7B9A" w:rsidP="00A819F0">
      <w:pPr>
        <w:pStyle w:val="Heading2"/>
        <w:rPr>
          <w:rFonts w:ascii="Arial" w:hAnsi="Arial" w:cs="Arial"/>
          <w:b/>
          <w:bCs/>
          <w:color w:val="auto"/>
          <w:sz w:val="20"/>
          <w:szCs w:val="20"/>
        </w:rPr>
      </w:pPr>
      <w:r w:rsidRPr="00322F66">
        <w:rPr>
          <w:rFonts w:ascii="Arial" w:hAnsi="Arial" w:cs="Arial"/>
          <w:b/>
          <w:bCs/>
          <w:color w:val="auto"/>
          <w:sz w:val="20"/>
          <w:szCs w:val="20"/>
        </w:rPr>
        <w:t>3.12.3</w:t>
      </w:r>
      <w:r w:rsidRPr="00322F66">
        <w:rPr>
          <w:rFonts w:ascii="Arial" w:hAnsi="Arial" w:cs="Arial"/>
          <w:b/>
          <w:bCs/>
          <w:color w:val="auto"/>
          <w:sz w:val="20"/>
          <w:szCs w:val="20"/>
        </w:rPr>
        <w:tab/>
      </w:r>
      <w:r w:rsidR="00B0252F" w:rsidRPr="00322F66">
        <w:rPr>
          <w:rFonts w:ascii="Arial" w:hAnsi="Arial" w:cs="Arial"/>
          <w:b/>
          <w:bCs/>
          <w:color w:val="auto"/>
          <w:sz w:val="20"/>
          <w:szCs w:val="20"/>
        </w:rPr>
        <w:t>Example 3</w:t>
      </w:r>
      <w:r w:rsidR="002F22C8" w:rsidRPr="00322F66">
        <w:rPr>
          <w:rFonts w:ascii="Arial" w:hAnsi="Arial" w:cs="Arial"/>
          <w:b/>
          <w:bCs/>
          <w:color w:val="auto"/>
          <w:sz w:val="20"/>
          <w:szCs w:val="20"/>
        </w:rPr>
        <w:t xml:space="preserve"> – NAVTEX Off </w:t>
      </w:r>
      <w:commentRangeStart w:id="138"/>
      <w:r w:rsidR="002F22C8" w:rsidRPr="00322F66">
        <w:rPr>
          <w:rFonts w:ascii="Arial" w:hAnsi="Arial" w:cs="Arial"/>
          <w:b/>
          <w:bCs/>
          <w:color w:val="auto"/>
          <w:sz w:val="20"/>
          <w:szCs w:val="20"/>
        </w:rPr>
        <w:t>Air</w:t>
      </w:r>
      <w:commentRangeEnd w:id="138"/>
      <w:r w:rsidR="00FE64E4" w:rsidRPr="00322F66">
        <w:rPr>
          <w:rStyle w:val="CommentReference"/>
          <w:rFonts w:ascii="Arial" w:eastAsia="SimSun" w:hAnsi="Arial" w:cs="Arial"/>
          <w:b/>
          <w:bCs/>
          <w:color w:val="auto"/>
          <w:sz w:val="20"/>
          <w:szCs w:val="20"/>
          <w:lang w:val="en-US" w:eastAsia="ar-SA"/>
        </w:rPr>
        <w:commentReference w:id="138"/>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206"/>
      </w:tblGrid>
      <w:tr w:rsidR="00F170AD" w:rsidRPr="00322F66" w14:paraId="526EC0E0" w14:textId="77777777" w:rsidTr="00A819F0">
        <w:trPr>
          <w:trHeight w:val="20"/>
        </w:trPr>
        <w:tc>
          <w:tcPr>
            <w:tcW w:w="3064" w:type="dxa"/>
          </w:tcPr>
          <w:p w14:paraId="7D2680EB" w14:textId="77777777" w:rsidR="00B0252F" w:rsidRPr="00322F66" w:rsidRDefault="00B0252F" w:rsidP="00396E9A">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06" w:type="dxa"/>
          </w:tcPr>
          <w:p w14:paraId="492CB028" w14:textId="6778D543" w:rsidR="00B0252F" w:rsidRPr="00322F66" w:rsidRDefault="00B0252F" w:rsidP="00396E9A">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3</w:t>
            </w:r>
            <w:r w:rsidR="002F22C8" w:rsidRPr="00322F66">
              <w:rPr>
                <w:rFonts w:ascii="Arial" w:eastAsia="Arial" w:hAnsi="Arial" w:cs="Arial"/>
                <w:b/>
                <w:sz w:val="18"/>
                <w:lang w:val="en-GB" w:eastAsia="en-GB" w:bidi="en-GB"/>
              </w:rPr>
              <w:t xml:space="preserve"> – NAVTEX Off Air</w:t>
            </w:r>
          </w:p>
        </w:tc>
      </w:tr>
      <w:tr w:rsidR="00F170AD" w:rsidRPr="00322F66" w14:paraId="77FE0A47" w14:textId="77777777" w:rsidTr="00A819F0">
        <w:trPr>
          <w:trHeight w:val="20"/>
        </w:trPr>
        <w:tc>
          <w:tcPr>
            <w:tcW w:w="3064" w:type="dxa"/>
          </w:tcPr>
          <w:p w14:paraId="7DEA431D" w14:textId="77777777" w:rsidR="00B0252F" w:rsidRPr="00322F66" w:rsidRDefault="00B0252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06" w:type="dxa"/>
            <w:vMerge w:val="restart"/>
          </w:tcPr>
          <w:p w14:paraId="0742FCDA" w14:textId="77777777" w:rsidR="002F22C8" w:rsidRPr="00322F66" w:rsidRDefault="002F22C8" w:rsidP="002F22C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 53/22</w:t>
            </w:r>
          </w:p>
          <w:p w14:paraId="2FEAF709" w14:textId="77777777" w:rsidR="002F22C8" w:rsidRPr="00322F66" w:rsidRDefault="002F22C8" w:rsidP="002F22C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GMDSS</w:t>
            </w:r>
          </w:p>
          <w:p w14:paraId="6413E4D1" w14:textId="6BDAF8AC" w:rsidR="002F22C8" w:rsidRPr="00322F66" w:rsidRDefault="002F22C8" w:rsidP="002F22C8">
            <w:pPr>
              <w:pStyle w:val="NormalWeb"/>
              <w:spacing w:before="0" w:beforeAutospacing="0" w:after="0" w:afterAutospacing="0"/>
              <w:rPr>
                <w:rFonts w:ascii="Arial" w:hAnsi="Arial" w:cs="Arial"/>
                <w:iCs/>
                <w:sz w:val="18"/>
                <w:szCs w:val="18"/>
              </w:rPr>
            </w:pPr>
            <w:r w:rsidRPr="00322F66">
              <w:rPr>
                <w:rFonts w:ascii="Arial" w:hAnsi="Arial" w:cs="Arial"/>
                <w:iCs/>
                <w:sz w:val="18"/>
                <w:szCs w:val="18"/>
              </w:rPr>
              <w:t>1.NAVTEX STATION CULLERCOATS (G), 55-04N 001-28W,</w:t>
            </w:r>
          </w:p>
          <w:p w14:paraId="6A3E09E1" w14:textId="11D71EA7" w:rsidR="002F22C8" w:rsidRPr="00322F66" w:rsidRDefault="002F22C8" w:rsidP="002F22C8">
            <w:pPr>
              <w:pStyle w:val="NormalWeb"/>
              <w:spacing w:before="0" w:beforeAutospacing="0" w:after="0" w:afterAutospacing="0"/>
              <w:rPr>
                <w:rFonts w:ascii="Arial" w:hAnsi="Arial" w:cs="Arial"/>
                <w:iCs/>
                <w:sz w:val="18"/>
                <w:szCs w:val="18"/>
              </w:rPr>
            </w:pPr>
            <w:r w:rsidRPr="00322F66">
              <w:rPr>
                <w:rFonts w:ascii="Arial" w:hAnsi="Arial" w:cs="Arial"/>
                <w:iCs/>
                <w:sz w:val="18"/>
                <w:szCs w:val="18"/>
              </w:rPr>
              <w:t xml:space="preserve">OFF AIR DAILY BETWEEN 0900 AND 1530 UTC </w:t>
            </w:r>
            <w:r w:rsidR="005F7B9A" w:rsidRPr="00322F66">
              <w:rPr>
                <w:rFonts w:ascii="Arial" w:hAnsi="Arial" w:cs="Arial"/>
                <w:iCs/>
                <w:sz w:val="18"/>
                <w:szCs w:val="18"/>
              </w:rPr>
              <w:t>ON</w:t>
            </w:r>
            <w:r w:rsidRPr="00322F66">
              <w:rPr>
                <w:rFonts w:ascii="Arial" w:hAnsi="Arial" w:cs="Arial"/>
                <w:iCs/>
                <w:sz w:val="18"/>
                <w:szCs w:val="18"/>
              </w:rPr>
              <w:t xml:space="preserve"> 12 TO 13 JAN 2022.</w:t>
            </w:r>
          </w:p>
          <w:p w14:paraId="1F1DA566" w14:textId="690DE26A" w:rsidR="00B0252F" w:rsidRPr="00322F66" w:rsidRDefault="002F22C8" w:rsidP="002F22C8">
            <w:pPr>
              <w:widowControl w:val="0"/>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iCs/>
                <w:sz w:val="18"/>
                <w:szCs w:val="18"/>
              </w:rPr>
              <w:t>2. CANCEL THIS MESSAGE 131630 UTC JAN 2022.</w:t>
            </w:r>
          </w:p>
          <w:p w14:paraId="7EF78032" w14:textId="59AE1AB2" w:rsidR="00B0252F" w:rsidRPr="00322F66" w:rsidRDefault="00B0252F" w:rsidP="00396E9A">
            <w:pPr>
              <w:widowControl w:val="0"/>
              <w:autoSpaceDE w:val="0"/>
              <w:autoSpaceDN w:val="0"/>
              <w:spacing w:after="0" w:line="240" w:lineRule="auto"/>
              <w:ind w:left="100" w:right="313"/>
              <w:rPr>
                <w:rFonts w:ascii="Arial" w:eastAsia="Arial" w:hAnsi="Arial" w:cs="Arial"/>
                <w:sz w:val="18"/>
                <w:szCs w:val="18"/>
                <w:lang w:val="en-GB" w:eastAsia="en-GB" w:bidi="en-GB"/>
              </w:rPr>
            </w:pPr>
          </w:p>
        </w:tc>
      </w:tr>
      <w:tr w:rsidR="00F170AD" w:rsidRPr="00322F66" w14:paraId="154C2755" w14:textId="77777777" w:rsidTr="00A819F0">
        <w:trPr>
          <w:trHeight w:val="20"/>
        </w:trPr>
        <w:tc>
          <w:tcPr>
            <w:tcW w:w="3064" w:type="dxa"/>
          </w:tcPr>
          <w:p w14:paraId="67DD3968" w14:textId="77777777" w:rsidR="00B0252F" w:rsidRPr="00322F66" w:rsidRDefault="00B0252F" w:rsidP="00396E9A">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2. General area</w:t>
            </w:r>
          </w:p>
        </w:tc>
        <w:tc>
          <w:tcPr>
            <w:tcW w:w="6206" w:type="dxa"/>
            <w:vMerge/>
            <w:tcBorders>
              <w:top w:val="nil"/>
            </w:tcBorders>
          </w:tcPr>
          <w:p w14:paraId="2CF02F1D" w14:textId="77777777" w:rsidR="00B0252F" w:rsidRPr="00322F66" w:rsidRDefault="00B0252F" w:rsidP="00396E9A">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5A73F52A" w14:textId="77777777" w:rsidTr="00A819F0">
        <w:trPr>
          <w:trHeight w:val="20"/>
        </w:trPr>
        <w:tc>
          <w:tcPr>
            <w:tcW w:w="3064" w:type="dxa"/>
          </w:tcPr>
          <w:p w14:paraId="258D9969" w14:textId="77777777" w:rsidR="00B0252F" w:rsidRPr="00322F66" w:rsidRDefault="00B0252F" w:rsidP="00396E9A">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3. Locality</w:t>
            </w:r>
          </w:p>
        </w:tc>
        <w:tc>
          <w:tcPr>
            <w:tcW w:w="6206" w:type="dxa"/>
            <w:vMerge/>
            <w:tcBorders>
              <w:top w:val="nil"/>
            </w:tcBorders>
          </w:tcPr>
          <w:p w14:paraId="44430718" w14:textId="77777777" w:rsidR="00B0252F" w:rsidRPr="00322F66" w:rsidRDefault="00B0252F" w:rsidP="00396E9A">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7802D0AE" w14:textId="77777777" w:rsidTr="00A819F0">
        <w:trPr>
          <w:trHeight w:val="20"/>
        </w:trPr>
        <w:tc>
          <w:tcPr>
            <w:tcW w:w="3064" w:type="dxa"/>
          </w:tcPr>
          <w:p w14:paraId="2D91371B" w14:textId="77777777" w:rsidR="00B0252F" w:rsidRPr="00322F66" w:rsidRDefault="00B0252F" w:rsidP="00396E9A">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4. Chart number</w:t>
            </w:r>
          </w:p>
        </w:tc>
        <w:tc>
          <w:tcPr>
            <w:tcW w:w="6206" w:type="dxa"/>
            <w:vMerge/>
            <w:tcBorders>
              <w:top w:val="nil"/>
            </w:tcBorders>
          </w:tcPr>
          <w:p w14:paraId="36FBE166" w14:textId="77777777" w:rsidR="00B0252F" w:rsidRPr="00322F66" w:rsidRDefault="00B0252F" w:rsidP="00396E9A">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1564C9C9" w14:textId="77777777" w:rsidTr="00A819F0">
        <w:trPr>
          <w:trHeight w:val="20"/>
        </w:trPr>
        <w:tc>
          <w:tcPr>
            <w:tcW w:w="3064" w:type="dxa"/>
          </w:tcPr>
          <w:p w14:paraId="1F0CA01E" w14:textId="77777777" w:rsidR="00B0252F" w:rsidRPr="00322F66" w:rsidRDefault="00B0252F" w:rsidP="00396E9A">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5. Key subject</w:t>
            </w:r>
          </w:p>
        </w:tc>
        <w:tc>
          <w:tcPr>
            <w:tcW w:w="6206" w:type="dxa"/>
            <w:vMerge/>
            <w:tcBorders>
              <w:top w:val="nil"/>
            </w:tcBorders>
          </w:tcPr>
          <w:p w14:paraId="426770F2" w14:textId="77777777" w:rsidR="00B0252F" w:rsidRPr="00322F66" w:rsidRDefault="00B0252F" w:rsidP="00396E9A">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752A6D9F" w14:textId="77777777" w:rsidTr="00A819F0">
        <w:trPr>
          <w:trHeight w:val="20"/>
        </w:trPr>
        <w:tc>
          <w:tcPr>
            <w:tcW w:w="3064" w:type="dxa"/>
          </w:tcPr>
          <w:p w14:paraId="569DDDA3" w14:textId="77777777" w:rsidR="00B0252F" w:rsidRPr="00322F66" w:rsidRDefault="00B0252F" w:rsidP="00396E9A">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6. Geographical position</w:t>
            </w:r>
          </w:p>
        </w:tc>
        <w:tc>
          <w:tcPr>
            <w:tcW w:w="6206" w:type="dxa"/>
            <w:vMerge/>
            <w:tcBorders>
              <w:top w:val="nil"/>
            </w:tcBorders>
          </w:tcPr>
          <w:p w14:paraId="014CAA35" w14:textId="77777777" w:rsidR="00B0252F" w:rsidRPr="00322F66" w:rsidRDefault="00B0252F" w:rsidP="00396E9A">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618BD410" w14:textId="77777777" w:rsidTr="00A819F0">
        <w:trPr>
          <w:trHeight w:val="20"/>
        </w:trPr>
        <w:tc>
          <w:tcPr>
            <w:tcW w:w="3064" w:type="dxa"/>
          </w:tcPr>
          <w:p w14:paraId="77BC59B5" w14:textId="77777777" w:rsidR="00B0252F" w:rsidRPr="00322F66" w:rsidRDefault="00B0252F" w:rsidP="00396E9A">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7. Amplifying remarks</w:t>
            </w:r>
          </w:p>
        </w:tc>
        <w:tc>
          <w:tcPr>
            <w:tcW w:w="6206" w:type="dxa"/>
            <w:vMerge/>
            <w:tcBorders>
              <w:top w:val="nil"/>
            </w:tcBorders>
          </w:tcPr>
          <w:p w14:paraId="0FCA5E2E" w14:textId="77777777" w:rsidR="00B0252F" w:rsidRPr="00322F66" w:rsidRDefault="00B0252F" w:rsidP="00396E9A">
            <w:pPr>
              <w:widowControl w:val="0"/>
              <w:autoSpaceDE w:val="0"/>
              <w:autoSpaceDN w:val="0"/>
              <w:spacing w:after="0" w:line="240" w:lineRule="auto"/>
              <w:rPr>
                <w:rFonts w:ascii="Arial" w:eastAsia="Arial" w:hAnsi="Arial" w:cs="Arial"/>
                <w:sz w:val="18"/>
                <w:szCs w:val="2"/>
                <w:lang w:val="en-GB" w:eastAsia="en-GB" w:bidi="en-GB"/>
              </w:rPr>
            </w:pPr>
          </w:p>
        </w:tc>
      </w:tr>
      <w:tr w:rsidR="00F170AD" w:rsidRPr="00322F66" w14:paraId="2F18EDBF" w14:textId="77777777" w:rsidTr="00A819F0">
        <w:trPr>
          <w:trHeight w:val="20"/>
        </w:trPr>
        <w:tc>
          <w:tcPr>
            <w:tcW w:w="3064" w:type="dxa"/>
          </w:tcPr>
          <w:p w14:paraId="4C536359" w14:textId="77777777" w:rsidR="00B0252F" w:rsidRPr="00322F66" w:rsidRDefault="00B0252F" w:rsidP="00396E9A">
            <w:pPr>
              <w:widowControl w:val="0"/>
              <w:autoSpaceDE w:val="0"/>
              <w:autoSpaceDN w:val="0"/>
              <w:spacing w:after="0" w:line="240" w:lineRule="auto"/>
              <w:ind w:left="98"/>
              <w:rPr>
                <w:rFonts w:ascii="Arial" w:eastAsia="Arial" w:hAnsi="Arial" w:cs="Arial"/>
                <w:sz w:val="18"/>
                <w:lang w:val="en-GB" w:eastAsia="en-GB" w:bidi="en-GB"/>
              </w:rPr>
            </w:pPr>
            <w:r w:rsidRPr="00322F66">
              <w:rPr>
                <w:rFonts w:ascii="Arial" w:eastAsia="Arial" w:hAnsi="Arial" w:cs="Arial"/>
                <w:sz w:val="18"/>
                <w:lang w:val="en-GB" w:eastAsia="en-GB" w:bidi="en-GB"/>
              </w:rPr>
              <w:t>8. Cancellation details</w:t>
            </w:r>
          </w:p>
        </w:tc>
        <w:tc>
          <w:tcPr>
            <w:tcW w:w="6206" w:type="dxa"/>
            <w:vMerge/>
            <w:tcBorders>
              <w:top w:val="nil"/>
            </w:tcBorders>
          </w:tcPr>
          <w:p w14:paraId="361718A3" w14:textId="77777777" w:rsidR="00B0252F" w:rsidRPr="00322F66" w:rsidRDefault="00B0252F" w:rsidP="00396E9A">
            <w:pPr>
              <w:widowControl w:val="0"/>
              <w:autoSpaceDE w:val="0"/>
              <w:autoSpaceDN w:val="0"/>
              <w:spacing w:after="0" w:line="240" w:lineRule="auto"/>
              <w:rPr>
                <w:rFonts w:ascii="Arial" w:eastAsia="Arial" w:hAnsi="Arial" w:cs="Arial"/>
                <w:sz w:val="18"/>
                <w:szCs w:val="2"/>
                <w:lang w:val="en-GB" w:eastAsia="en-GB" w:bidi="en-GB"/>
              </w:rPr>
            </w:pPr>
          </w:p>
        </w:tc>
      </w:tr>
    </w:tbl>
    <w:p w14:paraId="5A51758B" w14:textId="77777777" w:rsidR="005F7B9A" w:rsidRPr="00322F66" w:rsidRDefault="005F7B9A" w:rsidP="005F7B9A">
      <w:pPr>
        <w:rPr>
          <w:rFonts w:ascii="Arial" w:hAnsi="Arial" w:cs="Arial"/>
          <w:sz w:val="18"/>
          <w:szCs w:val="18"/>
        </w:rPr>
      </w:pPr>
    </w:p>
    <w:tbl>
      <w:tblPr>
        <w:tblStyle w:val="TableGrid"/>
        <w:tblW w:w="10461" w:type="dxa"/>
        <w:tblInd w:w="-5" w:type="dxa"/>
        <w:tblLook w:val="04A0" w:firstRow="1" w:lastRow="0" w:firstColumn="1" w:lastColumn="0" w:noHBand="0" w:noVBand="1"/>
      </w:tblPr>
      <w:tblGrid>
        <w:gridCol w:w="2402"/>
        <w:gridCol w:w="3318"/>
        <w:gridCol w:w="3194"/>
        <w:gridCol w:w="138"/>
        <w:gridCol w:w="1409"/>
        <w:tblGridChange w:id="139">
          <w:tblGrid>
            <w:gridCol w:w="2402"/>
            <w:gridCol w:w="3318"/>
            <w:gridCol w:w="3194"/>
            <w:gridCol w:w="138"/>
            <w:gridCol w:w="1409"/>
          </w:tblGrid>
        </w:tblGridChange>
      </w:tblGrid>
      <w:tr w:rsidR="00F170AD" w:rsidRPr="00322F66" w14:paraId="53F09CD3" w14:textId="77777777" w:rsidTr="003B6E05">
        <w:trPr>
          <w:trHeight w:val="20"/>
        </w:trPr>
        <w:tc>
          <w:tcPr>
            <w:tcW w:w="2402" w:type="dxa"/>
            <w:vMerge w:val="restart"/>
          </w:tcPr>
          <w:p w14:paraId="021742BF" w14:textId="77777777" w:rsidR="003B6E05" w:rsidRPr="00322F66" w:rsidRDefault="003B6E05" w:rsidP="006A3323">
            <w:pPr>
              <w:rPr>
                <w:rFonts w:ascii="Arial" w:hAnsi="Arial" w:cs="Arial"/>
                <w:sz w:val="18"/>
                <w:szCs w:val="18"/>
              </w:rPr>
            </w:pPr>
            <w:r w:rsidRPr="00322F66">
              <w:rPr>
                <w:rFonts w:ascii="Arial" w:hAnsi="Arial" w:cs="Arial"/>
                <w:sz w:val="18"/>
                <w:szCs w:val="18"/>
              </w:rPr>
              <w:t>NAVWARNPreamble (ID00)</w:t>
            </w:r>
          </w:p>
          <w:p w14:paraId="5168466B" w14:textId="77777777" w:rsidR="003B6E05" w:rsidRPr="00322F66" w:rsidRDefault="003B6E05" w:rsidP="006A3323">
            <w:pPr>
              <w:rPr>
                <w:rFonts w:ascii="Arial" w:hAnsi="Arial" w:cs="Arial"/>
                <w:sz w:val="18"/>
                <w:szCs w:val="18"/>
              </w:rPr>
            </w:pPr>
          </w:p>
        </w:tc>
        <w:tc>
          <w:tcPr>
            <w:tcW w:w="3318" w:type="dxa"/>
            <w:vMerge w:val="restart"/>
          </w:tcPr>
          <w:p w14:paraId="28625715" w14:textId="77777777" w:rsidR="003B6E05" w:rsidRPr="00322F66" w:rsidRDefault="003B6E05" w:rsidP="006A3323">
            <w:pPr>
              <w:rPr>
                <w:rFonts w:ascii="Arial" w:hAnsi="Arial" w:cs="Arial"/>
                <w:sz w:val="18"/>
                <w:szCs w:val="18"/>
              </w:rPr>
            </w:pPr>
            <w:r w:rsidRPr="00322F66">
              <w:rPr>
                <w:rFonts w:ascii="Arial" w:hAnsi="Arial" w:cs="Arial"/>
                <w:sz w:val="18"/>
                <w:szCs w:val="18"/>
              </w:rPr>
              <w:t>generalArea</w:t>
            </w:r>
          </w:p>
        </w:tc>
        <w:tc>
          <w:tcPr>
            <w:tcW w:w="3332" w:type="dxa"/>
            <w:gridSpan w:val="2"/>
          </w:tcPr>
          <w:p w14:paraId="5FB393CC" w14:textId="77777777" w:rsidR="003B6E05" w:rsidRPr="00322F66" w:rsidRDefault="003B6E05" w:rsidP="006A3323">
            <w:pPr>
              <w:rPr>
                <w:rFonts w:ascii="Arial" w:hAnsi="Arial" w:cs="Arial"/>
                <w:sz w:val="18"/>
                <w:szCs w:val="18"/>
              </w:rPr>
            </w:pPr>
            <w:r w:rsidRPr="00322F66">
              <w:rPr>
                <w:rFonts w:ascii="Arial" w:hAnsi="Arial" w:cs="Arial"/>
                <w:sz w:val="18"/>
                <w:szCs w:val="18"/>
              </w:rPr>
              <w:t>localityIdentifier</w:t>
            </w:r>
          </w:p>
        </w:tc>
        <w:tc>
          <w:tcPr>
            <w:tcW w:w="1409" w:type="dxa"/>
          </w:tcPr>
          <w:p w14:paraId="0739EAC8" w14:textId="77777777" w:rsidR="003B6E05" w:rsidRPr="00322F66" w:rsidRDefault="003B6E05" w:rsidP="006A3323">
            <w:pPr>
              <w:rPr>
                <w:rFonts w:ascii="Arial" w:hAnsi="Arial" w:cs="Arial"/>
                <w:sz w:val="18"/>
                <w:szCs w:val="18"/>
              </w:rPr>
            </w:pPr>
          </w:p>
        </w:tc>
      </w:tr>
      <w:tr w:rsidR="00F170AD" w:rsidRPr="00322F66" w14:paraId="7BE3DA18" w14:textId="77777777" w:rsidTr="003B6E05">
        <w:trPr>
          <w:trHeight w:val="20"/>
        </w:trPr>
        <w:tc>
          <w:tcPr>
            <w:tcW w:w="2402" w:type="dxa"/>
            <w:vMerge/>
          </w:tcPr>
          <w:p w14:paraId="50BD1DE6" w14:textId="77777777" w:rsidR="003B6E05" w:rsidRPr="00322F66" w:rsidRDefault="003B6E05" w:rsidP="006A3323">
            <w:pPr>
              <w:rPr>
                <w:rFonts w:ascii="Arial" w:hAnsi="Arial" w:cs="Arial"/>
                <w:sz w:val="18"/>
                <w:szCs w:val="18"/>
              </w:rPr>
            </w:pPr>
          </w:p>
        </w:tc>
        <w:tc>
          <w:tcPr>
            <w:tcW w:w="3318" w:type="dxa"/>
            <w:vMerge/>
          </w:tcPr>
          <w:p w14:paraId="0230D2D4" w14:textId="77777777" w:rsidR="003B6E05" w:rsidRPr="00322F66" w:rsidRDefault="003B6E05" w:rsidP="006A3323">
            <w:pPr>
              <w:rPr>
                <w:rFonts w:ascii="Arial" w:hAnsi="Arial" w:cs="Arial"/>
                <w:sz w:val="18"/>
                <w:szCs w:val="18"/>
              </w:rPr>
            </w:pPr>
          </w:p>
        </w:tc>
        <w:tc>
          <w:tcPr>
            <w:tcW w:w="3332" w:type="dxa"/>
            <w:gridSpan w:val="2"/>
            <w:vMerge w:val="restart"/>
          </w:tcPr>
          <w:p w14:paraId="2614D36D" w14:textId="77777777" w:rsidR="003B6E05" w:rsidRPr="00322F66" w:rsidRDefault="003B6E05" w:rsidP="006A3323">
            <w:pPr>
              <w:rPr>
                <w:rFonts w:ascii="Arial" w:hAnsi="Arial" w:cs="Arial"/>
                <w:sz w:val="18"/>
                <w:szCs w:val="18"/>
              </w:rPr>
            </w:pPr>
            <w:r w:rsidRPr="00322F66">
              <w:rPr>
                <w:rFonts w:ascii="Arial" w:hAnsi="Arial" w:cs="Arial"/>
                <w:sz w:val="18"/>
                <w:szCs w:val="18"/>
              </w:rPr>
              <w:t>locationName</w:t>
            </w:r>
          </w:p>
        </w:tc>
        <w:tc>
          <w:tcPr>
            <w:tcW w:w="1409" w:type="dxa"/>
          </w:tcPr>
          <w:p w14:paraId="07FFD039" w14:textId="77777777" w:rsidR="003B6E05" w:rsidRPr="00322F66" w:rsidRDefault="003B6E05" w:rsidP="006A3323">
            <w:pPr>
              <w:rPr>
                <w:rFonts w:ascii="Arial" w:hAnsi="Arial" w:cs="Arial"/>
                <w:sz w:val="18"/>
                <w:szCs w:val="18"/>
              </w:rPr>
            </w:pPr>
            <w:r w:rsidRPr="00322F66">
              <w:rPr>
                <w:rFonts w:ascii="Arial" w:hAnsi="Arial" w:cs="Arial"/>
                <w:sz w:val="18"/>
                <w:szCs w:val="18"/>
              </w:rPr>
              <w:t>language: eng</w:t>
            </w:r>
          </w:p>
        </w:tc>
      </w:tr>
      <w:tr w:rsidR="00F170AD" w:rsidRPr="00322F66" w14:paraId="56B4A2BC" w14:textId="77777777" w:rsidTr="003B6E05">
        <w:trPr>
          <w:trHeight w:val="20"/>
        </w:trPr>
        <w:tc>
          <w:tcPr>
            <w:tcW w:w="2402" w:type="dxa"/>
            <w:vMerge/>
          </w:tcPr>
          <w:p w14:paraId="6F32BE2E" w14:textId="77777777" w:rsidR="003B6E05" w:rsidRPr="00322F66" w:rsidRDefault="003B6E05" w:rsidP="006A3323">
            <w:pPr>
              <w:rPr>
                <w:rFonts w:ascii="Arial" w:hAnsi="Arial" w:cs="Arial"/>
                <w:sz w:val="18"/>
                <w:szCs w:val="18"/>
              </w:rPr>
            </w:pPr>
          </w:p>
        </w:tc>
        <w:tc>
          <w:tcPr>
            <w:tcW w:w="3318" w:type="dxa"/>
            <w:vMerge/>
          </w:tcPr>
          <w:p w14:paraId="08B6E778" w14:textId="77777777" w:rsidR="003B6E05" w:rsidRPr="00322F66" w:rsidRDefault="003B6E05" w:rsidP="006A3323">
            <w:pPr>
              <w:rPr>
                <w:rFonts w:ascii="Arial" w:hAnsi="Arial" w:cs="Arial"/>
                <w:sz w:val="18"/>
                <w:szCs w:val="18"/>
              </w:rPr>
            </w:pPr>
          </w:p>
        </w:tc>
        <w:tc>
          <w:tcPr>
            <w:tcW w:w="3332" w:type="dxa"/>
            <w:gridSpan w:val="2"/>
            <w:vMerge/>
          </w:tcPr>
          <w:p w14:paraId="6BDAAAB4" w14:textId="77777777" w:rsidR="003B6E05" w:rsidRPr="00322F66" w:rsidRDefault="003B6E05" w:rsidP="006A3323">
            <w:pPr>
              <w:rPr>
                <w:rFonts w:ascii="Arial" w:hAnsi="Arial" w:cs="Arial"/>
                <w:sz w:val="18"/>
                <w:szCs w:val="18"/>
              </w:rPr>
            </w:pPr>
          </w:p>
        </w:tc>
        <w:tc>
          <w:tcPr>
            <w:tcW w:w="1409" w:type="dxa"/>
          </w:tcPr>
          <w:p w14:paraId="3ED39980" w14:textId="77777777" w:rsidR="003B6E05" w:rsidRPr="00322F66" w:rsidRDefault="003B6E05" w:rsidP="006A3323">
            <w:pPr>
              <w:rPr>
                <w:rFonts w:ascii="Arial" w:hAnsi="Arial" w:cs="Arial"/>
                <w:sz w:val="18"/>
                <w:szCs w:val="18"/>
              </w:rPr>
            </w:pPr>
            <w:r w:rsidRPr="00322F66">
              <w:rPr>
                <w:rFonts w:ascii="Arial" w:hAnsi="Arial" w:cs="Arial"/>
                <w:sz w:val="18"/>
                <w:szCs w:val="18"/>
              </w:rPr>
              <w:t>Text: GMDSS</w:t>
            </w:r>
          </w:p>
        </w:tc>
      </w:tr>
      <w:tr w:rsidR="00F170AD" w:rsidRPr="00322F66" w14:paraId="6A88D7B3" w14:textId="77777777" w:rsidTr="003B6E05">
        <w:trPr>
          <w:trHeight w:val="20"/>
        </w:trPr>
        <w:tc>
          <w:tcPr>
            <w:tcW w:w="2402" w:type="dxa"/>
            <w:vMerge/>
          </w:tcPr>
          <w:p w14:paraId="729C780C" w14:textId="77777777" w:rsidR="003B6E05" w:rsidRPr="00322F66" w:rsidRDefault="003B6E05" w:rsidP="006A3323">
            <w:pPr>
              <w:rPr>
                <w:rFonts w:ascii="Arial" w:hAnsi="Arial" w:cs="Arial"/>
                <w:sz w:val="18"/>
                <w:szCs w:val="18"/>
              </w:rPr>
            </w:pPr>
          </w:p>
        </w:tc>
        <w:tc>
          <w:tcPr>
            <w:tcW w:w="3318" w:type="dxa"/>
          </w:tcPr>
          <w:p w14:paraId="77B65BB8" w14:textId="77777777" w:rsidR="003B6E05" w:rsidRPr="00322F66" w:rsidRDefault="003B6E05" w:rsidP="006A3323">
            <w:pPr>
              <w:rPr>
                <w:rFonts w:ascii="Arial" w:hAnsi="Arial" w:cs="Arial"/>
                <w:sz w:val="18"/>
                <w:szCs w:val="18"/>
              </w:rPr>
            </w:pPr>
            <w:r w:rsidRPr="00322F66">
              <w:rPr>
                <w:rFonts w:ascii="Arial" w:hAnsi="Arial" w:cs="Arial"/>
                <w:sz w:val="18"/>
                <w:szCs w:val="18"/>
              </w:rPr>
              <w:t>messageSeriesIdentifier</w:t>
            </w:r>
          </w:p>
          <w:p w14:paraId="29E98952" w14:textId="77777777" w:rsidR="003B6E05" w:rsidRPr="00322F66" w:rsidRDefault="003B6E05" w:rsidP="006A3323">
            <w:pPr>
              <w:rPr>
                <w:rFonts w:ascii="Arial" w:hAnsi="Arial" w:cs="Arial"/>
                <w:sz w:val="18"/>
                <w:szCs w:val="18"/>
              </w:rPr>
            </w:pPr>
          </w:p>
        </w:tc>
        <w:tc>
          <w:tcPr>
            <w:tcW w:w="4741" w:type="dxa"/>
            <w:gridSpan w:val="3"/>
          </w:tcPr>
          <w:p w14:paraId="7F45E2C8" w14:textId="77777777" w:rsidR="003B6E05" w:rsidRPr="00322F66" w:rsidRDefault="003B6E05" w:rsidP="006A3323">
            <w:pPr>
              <w:rPr>
                <w:rFonts w:ascii="Arial" w:hAnsi="Arial" w:cs="Arial"/>
                <w:sz w:val="18"/>
                <w:szCs w:val="18"/>
              </w:rPr>
            </w:pPr>
            <w:r w:rsidRPr="00322F66">
              <w:rPr>
                <w:rFonts w:ascii="Arial" w:hAnsi="Arial" w:cs="Arial"/>
                <w:sz w:val="18"/>
                <w:szCs w:val="18"/>
              </w:rPr>
              <w:t>nationality: UK</w:t>
            </w:r>
          </w:p>
          <w:p w14:paraId="371A0440" w14:textId="77777777" w:rsidR="003B6E05" w:rsidRPr="00322F66" w:rsidRDefault="003B6E05" w:rsidP="006A3323">
            <w:pPr>
              <w:rPr>
                <w:rFonts w:ascii="Arial" w:hAnsi="Arial" w:cs="Arial"/>
                <w:sz w:val="18"/>
                <w:szCs w:val="18"/>
              </w:rPr>
            </w:pPr>
            <w:r w:rsidRPr="00322F66">
              <w:rPr>
                <w:rFonts w:ascii="Arial" w:hAnsi="Arial" w:cs="Arial"/>
                <w:sz w:val="18"/>
                <w:szCs w:val="18"/>
              </w:rPr>
              <w:t>nameOfSeries: NAVAREA I</w:t>
            </w:r>
          </w:p>
          <w:p w14:paraId="7C21CCCF" w14:textId="77777777" w:rsidR="003B6E05" w:rsidRPr="00322F66" w:rsidRDefault="003B6E05" w:rsidP="006A3323">
            <w:pPr>
              <w:rPr>
                <w:rFonts w:ascii="Arial" w:hAnsi="Arial" w:cs="Arial"/>
                <w:sz w:val="18"/>
                <w:szCs w:val="18"/>
              </w:rPr>
            </w:pPr>
            <w:r w:rsidRPr="00322F66">
              <w:rPr>
                <w:rFonts w:ascii="Arial" w:hAnsi="Arial" w:cs="Arial"/>
                <w:sz w:val="18"/>
                <w:szCs w:val="18"/>
              </w:rPr>
              <w:t>agencyResponsibleForProduction: UKHO</w:t>
            </w:r>
          </w:p>
          <w:p w14:paraId="37BB1EEE" w14:textId="33C1B888" w:rsidR="003B6E05" w:rsidRPr="00322F66" w:rsidRDefault="003B6E05" w:rsidP="006A332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53</w:t>
            </w:r>
          </w:p>
          <w:p w14:paraId="209E6282" w14:textId="77777777" w:rsidR="003B6E05" w:rsidRPr="00322F66" w:rsidRDefault="003B6E05" w:rsidP="006A3323">
            <w:pPr>
              <w:rPr>
                <w:rFonts w:ascii="Arial" w:hAnsi="Arial" w:cs="Arial"/>
                <w:sz w:val="18"/>
                <w:szCs w:val="18"/>
              </w:rPr>
            </w:pPr>
            <w:r w:rsidRPr="00322F66">
              <w:rPr>
                <w:rFonts w:ascii="Arial" w:hAnsi="Arial" w:cs="Arial"/>
                <w:sz w:val="18"/>
                <w:szCs w:val="18"/>
              </w:rPr>
              <w:t>warningType: (4) NAVAREA navigational warning</w:t>
            </w:r>
          </w:p>
          <w:p w14:paraId="7735EB17" w14:textId="77777777" w:rsidR="003B6E05" w:rsidRPr="00322F66" w:rsidRDefault="003B6E05" w:rsidP="006A3323">
            <w:pPr>
              <w:rPr>
                <w:rFonts w:ascii="Arial" w:hAnsi="Arial" w:cs="Arial"/>
                <w:sz w:val="18"/>
                <w:szCs w:val="18"/>
              </w:rPr>
            </w:pPr>
            <w:r w:rsidRPr="00322F66">
              <w:rPr>
                <w:rFonts w:ascii="Arial" w:hAnsi="Arial" w:cs="Arial"/>
                <w:sz w:val="18"/>
                <w:szCs w:val="18"/>
              </w:rPr>
              <w:t>year: 22</w:t>
            </w:r>
          </w:p>
        </w:tc>
      </w:tr>
      <w:tr w:rsidR="00F170AD" w:rsidRPr="00322F66" w14:paraId="2A8939FB" w14:textId="77777777" w:rsidTr="003B6E05">
        <w:trPr>
          <w:trHeight w:val="20"/>
        </w:trPr>
        <w:tc>
          <w:tcPr>
            <w:tcW w:w="2402" w:type="dxa"/>
            <w:vMerge/>
          </w:tcPr>
          <w:p w14:paraId="1EC7E218" w14:textId="77777777" w:rsidR="003B6E05" w:rsidRPr="00322F66" w:rsidRDefault="003B6E05" w:rsidP="006A3323">
            <w:pPr>
              <w:rPr>
                <w:rFonts w:ascii="Arial" w:hAnsi="Arial" w:cs="Arial"/>
                <w:sz w:val="18"/>
                <w:szCs w:val="18"/>
              </w:rPr>
            </w:pPr>
          </w:p>
        </w:tc>
        <w:tc>
          <w:tcPr>
            <w:tcW w:w="3318" w:type="dxa"/>
          </w:tcPr>
          <w:p w14:paraId="7539740E" w14:textId="77777777" w:rsidR="003B6E05" w:rsidRPr="00322F66" w:rsidRDefault="003B6E05" w:rsidP="006A3323">
            <w:pPr>
              <w:rPr>
                <w:rFonts w:ascii="Arial" w:hAnsi="Arial" w:cs="Arial"/>
                <w:sz w:val="18"/>
                <w:szCs w:val="18"/>
              </w:rPr>
            </w:pPr>
            <w:r w:rsidRPr="00322F66">
              <w:rPr>
                <w:rFonts w:ascii="Arial" w:hAnsi="Arial" w:cs="Arial"/>
                <w:sz w:val="18"/>
                <w:szCs w:val="18"/>
              </w:rPr>
              <w:t>publicationTime</w:t>
            </w:r>
          </w:p>
        </w:tc>
        <w:tc>
          <w:tcPr>
            <w:tcW w:w="4741" w:type="dxa"/>
            <w:gridSpan w:val="3"/>
          </w:tcPr>
          <w:p w14:paraId="382625E9" w14:textId="66D3B8E3" w:rsidR="003B6E05" w:rsidRPr="00322F66" w:rsidRDefault="003B6E05" w:rsidP="006A3323">
            <w:pPr>
              <w:rPr>
                <w:rFonts w:ascii="Arial" w:hAnsi="Arial" w:cs="Arial"/>
                <w:sz w:val="18"/>
                <w:szCs w:val="18"/>
              </w:rPr>
            </w:pPr>
            <w:r w:rsidRPr="00322F66">
              <w:rPr>
                <w:rFonts w:ascii="Arial" w:hAnsi="Arial" w:cs="Arial"/>
                <w:sz w:val="18"/>
                <w:szCs w:val="18"/>
              </w:rPr>
              <w:t>20220111T000000Z</w:t>
            </w:r>
          </w:p>
        </w:tc>
      </w:tr>
      <w:tr w:rsidR="00F170AD" w:rsidRPr="00322F66" w14:paraId="2A1336F2" w14:textId="77777777" w:rsidTr="003B6E05">
        <w:trPr>
          <w:trHeight w:val="20"/>
        </w:trPr>
        <w:tc>
          <w:tcPr>
            <w:tcW w:w="2402" w:type="dxa"/>
            <w:vMerge/>
          </w:tcPr>
          <w:p w14:paraId="6D821FF5" w14:textId="77777777" w:rsidR="003B6E05" w:rsidRPr="00322F66" w:rsidRDefault="003B6E05" w:rsidP="006A3323">
            <w:pPr>
              <w:rPr>
                <w:rFonts w:ascii="Arial" w:hAnsi="Arial" w:cs="Arial"/>
                <w:sz w:val="18"/>
                <w:szCs w:val="18"/>
              </w:rPr>
            </w:pPr>
          </w:p>
        </w:tc>
        <w:tc>
          <w:tcPr>
            <w:tcW w:w="3318" w:type="dxa"/>
          </w:tcPr>
          <w:p w14:paraId="3410E8AD" w14:textId="77777777" w:rsidR="003B6E05" w:rsidRPr="00322F66" w:rsidRDefault="003B6E05" w:rsidP="006A3323">
            <w:pPr>
              <w:rPr>
                <w:rFonts w:ascii="Arial" w:hAnsi="Arial" w:cs="Arial"/>
                <w:sz w:val="18"/>
                <w:szCs w:val="18"/>
              </w:rPr>
            </w:pPr>
            <w:r w:rsidRPr="00322F66">
              <w:rPr>
                <w:rFonts w:ascii="Arial" w:hAnsi="Arial" w:cs="Arial"/>
                <w:sz w:val="18"/>
                <w:szCs w:val="18"/>
              </w:rPr>
              <w:t>navwarnTypeGeneral:</w:t>
            </w:r>
          </w:p>
        </w:tc>
        <w:tc>
          <w:tcPr>
            <w:tcW w:w="4741" w:type="dxa"/>
            <w:gridSpan w:val="3"/>
          </w:tcPr>
          <w:p w14:paraId="07BAF344" w14:textId="4CA46578" w:rsidR="003B6E05" w:rsidRPr="00322F66" w:rsidRDefault="003B6E05" w:rsidP="006A3323">
            <w:pPr>
              <w:rPr>
                <w:rFonts w:ascii="Arial" w:hAnsi="Arial" w:cs="Arial"/>
                <w:sz w:val="18"/>
                <w:szCs w:val="18"/>
              </w:rPr>
            </w:pPr>
            <w:r w:rsidRPr="00322F66">
              <w:rPr>
                <w:rFonts w:ascii="Arial" w:eastAsia="Times New Roman" w:hAnsi="Arial" w:cs="Arial"/>
                <w:sz w:val="18"/>
                <w:szCs w:val="18"/>
                <w:lang w:val="en-GB" w:eastAsia="en-CA"/>
              </w:rPr>
              <w:t>communication or broadcast service change</w:t>
            </w:r>
          </w:p>
        </w:tc>
      </w:tr>
      <w:tr w:rsidR="00F170AD" w:rsidRPr="00322F66" w14:paraId="0DBE2630" w14:textId="77777777" w:rsidTr="003B6E05">
        <w:trPr>
          <w:trHeight w:val="20"/>
        </w:trPr>
        <w:tc>
          <w:tcPr>
            <w:tcW w:w="2402" w:type="dxa"/>
            <w:vMerge/>
          </w:tcPr>
          <w:p w14:paraId="3E2FA114" w14:textId="77777777" w:rsidR="003B6E05" w:rsidRPr="00322F66" w:rsidRDefault="003B6E05" w:rsidP="006A3323">
            <w:pPr>
              <w:rPr>
                <w:rFonts w:ascii="Arial" w:hAnsi="Arial" w:cs="Arial"/>
                <w:sz w:val="18"/>
                <w:szCs w:val="18"/>
              </w:rPr>
            </w:pPr>
          </w:p>
        </w:tc>
        <w:tc>
          <w:tcPr>
            <w:tcW w:w="3318" w:type="dxa"/>
          </w:tcPr>
          <w:p w14:paraId="44435AD3" w14:textId="77777777" w:rsidR="003B6E05" w:rsidRPr="00322F66" w:rsidRDefault="003B6E05" w:rsidP="006A3323">
            <w:pPr>
              <w:rPr>
                <w:rFonts w:ascii="Arial" w:hAnsi="Arial" w:cs="Arial"/>
                <w:sz w:val="18"/>
                <w:szCs w:val="18"/>
              </w:rPr>
            </w:pPr>
            <w:r w:rsidRPr="00322F66">
              <w:rPr>
                <w:rFonts w:ascii="Arial" w:hAnsi="Arial" w:cs="Arial"/>
                <w:sz w:val="18"/>
                <w:szCs w:val="18"/>
              </w:rPr>
              <w:t>intService:</w:t>
            </w:r>
          </w:p>
        </w:tc>
        <w:tc>
          <w:tcPr>
            <w:tcW w:w="4741" w:type="dxa"/>
            <w:gridSpan w:val="3"/>
          </w:tcPr>
          <w:p w14:paraId="67003355" w14:textId="77777777" w:rsidR="003B6E05" w:rsidRPr="00322F66" w:rsidRDefault="003B6E05" w:rsidP="006A3323">
            <w:pPr>
              <w:rPr>
                <w:rFonts w:ascii="Arial" w:hAnsi="Arial" w:cs="Arial"/>
                <w:sz w:val="18"/>
                <w:szCs w:val="18"/>
              </w:rPr>
            </w:pPr>
            <w:r w:rsidRPr="00322F66">
              <w:rPr>
                <w:rFonts w:ascii="Arial" w:hAnsi="Arial" w:cs="Arial"/>
                <w:sz w:val="18"/>
                <w:szCs w:val="18"/>
              </w:rPr>
              <w:t>Y</w:t>
            </w:r>
          </w:p>
        </w:tc>
      </w:tr>
      <w:tr w:rsidR="00F170AD" w:rsidRPr="00322F66" w14:paraId="03CB7179" w14:textId="77777777" w:rsidTr="003B6E05">
        <w:trPr>
          <w:trHeight w:val="20"/>
        </w:trPr>
        <w:tc>
          <w:tcPr>
            <w:tcW w:w="2402" w:type="dxa"/>
            <w:vMerge/>
          </w:tcPr>
          <w:p w14:paraId="39356F47" w14:textId="77777777" w:rsidR="003B6E05" w:rsidRPr="00322F66" w:rsidRDefault="003B6E05" w:rsidP="006A3323">
            <w:pPr>
              <w:rPr>
                <w:rFonts w:ascii="Arial" w:hAnsi="Arial" w:cs="Arial"/>
                <w:sz w:val="18"/>
                <w:szCs w:val="18"/>
              </w:rPr>
            </w:pPr>
          </w:p>
        </w:tc>
        <w:tc>
          <w:tcPr>
            <w:tcW w:w="3318" w:type="dxa"/>
          </w:tcPr>
          <w:p w14:paraId="51FAC099" w14:textId="21B3E782" w:rsidR="003B6E05" w:rsidRPr="00322F66" w:rsidRDefault="003B6E05" w:rsidP="006A3323">
            <w:pPr>
              <w:rPr>
                <w:rFonts w:ascii="Arial" w:hAnsi="Arial" w:cs="Arial"/>
                <w:sz w:val="18"/>
                <w:szCs w:val="18"/>
              </w:rPr>
            </w:pPr>
            <w:r w:rsidRPr="00322F66">
              <w:rPr>
                <w:rFonts w:ascii="Arial" w:hAnsi="Arial" w:cs="Arial"/>
                <w:sz w:val="18"/>
                <w:szCs w:val="18"/>
              </w:rPr>
              <w:t>cancellationDate</w:t>
            </w:r>
          </w:p>
        </w:tc>
        <w:tc>
          <w:tcPr>
            <w:tcW w:w="4741" w:type="dxa"/>
            <w:gridSpan w:val="3"/>
          </w:tcPr>
          <w:p w14:paraId="1BBB8434" w14:textId="7A9A5F57" w:rsidR="003B6E05" w:rsidRPr="00322F66" w:rsidRDefault="003B6E05" w:rsidP="006A3323">
            <w:pPr>
              <w:rPr>
                <w:rFonts w:ascii="Arial" w:hAnsi="Arial" w:cs="Arial"/>
                <w:sz w:val="18"/>
                <w:szCs w:val="18"/>
              </w:rPr>
            </w:pPr>
            <w:r w:rsidRPr="00322F66">
              <w:rPr>
                <w:rFonts w:ascii="Arial" w:hAnsi="Arial" w:cs="Arial"/>
                <w:sz w:val="18"/>
                <w:szCs w:val="18"/>
              </w:rPr>
              <w:t>20220113T163000Z</w:t>
            </w:r>
          </w:p>
        </w:tc>
      </w:tr>
      <w:tr w:rsidR="00F170AD" w:rsidRPr="00322F66" w14:paraId="167EAAB1" w14:textId="77777777" w:rsidTr="003B6E05">
        <w:trPr>
          <w:trHeight w:val="20"/>
        </w:trPr>
        <w:tc>
          <w:tcPr>
            <w:tcW w:w="2402" w:type="dxa"/>
            <w:vMerge w:val="restart"/>
          </w:tcPr>
          <w:p w14:paraId="52CBBEE7" w14:textId="77777777" w:rsidR="005F7B9A" w:rsidRPr="00322F66" w:rsidRDefault="005F7B9A" w:rsidP="006A3323">
            <w:pPr>
              <w:rPr>
                <w:rFonts w:ascii="Arial" w:hAnsi="Arial" w:cs="Arial"/>
                <w:sz w:val="18"/>
                <w:szCs w:val="18"/>
              </w:rPr>
            </w:pPr>
            <w:r w:rsidRPr="00322F66">
              <w:rPr>
                <w:rFonts w:ascii="Arial" w:hAnsi="Arial" w:cs="Arial"/>
                <w:sz w:val="18"/>
                <w:szCs w:val="18"/>
              </w:rPr>
              <w:t>navwarnPreambleContent</w:t>
            </w:r>
          </w:p>
        </w:tc>
        <w:tc>
          <w:tcPr>
            <w:tcW w:w="3318" w:type="dxa"/>
          </w:tcPr>
          <w:p w14:paraId="6D6777FC" w14:textId="77777777" w:rsidR="005F7B9A" w:rsidRPr="00322F66" w:rsidRDefault="005F7B9A" w:rsidP="006A3323">
            <w:pPr>
              <w:rPr>
                <w:rFonts w:ascii="Arial" w:hAnsi="Arial" w:cs="Arial"/>
                <w:sz w:val="18"/>
                <w:szCs w:val="18"/>
              </w:rPr>
            </w:pPr>
            <w:r w:rsidRPr="00322F66">
              <w:rPr>
                <w:rFonts w:ascii="Arial" w:hAnsi="Arial" w:cs="Arial"/>
                <w:sz w:val="18"/>
                <w:szCs w:val="18"/>
              </w:rPr>
              <w:t>header (role)</w:t>
            </w:r>
          </w:p>
        </w:tc>
        <w:tc>
          <w:tcPr>
            <w:tcW w:w="4741" w:type="dxa"/>
            <w:gridSpan w:val="3"/>
          </w:tcPr>
          <w:p w14:paraId="3572F71C" w14:textId="77777777" w:rsidR="005F7B9A" w:rsidRPr="00322F66" w:rsidRDefault="005F7B9A" w:rsidP="006A3323">
            <w:pPr>
              <w:rPr>
                <w:rFonts w:ascii="Arial" w:hAnsi="Arial" w:cs="Arial"/>
                <w:sz w:val="18"/>
                <w:szCs w:val="18"/>
              </w:rPr>
            </w:pPr>
            <w:r w:rsidRPr="00322F66">
              <w:rPr>
                <w:rFonts w:ascii="Arial" w:hAnsi="Arial" w:cs="Arial"/>
                <w:sz w:val="18"/>
                <w:szCs w:val="18"/>
              </w:rPr>
              <w:t>ID00</w:t>
            </w:r>
          </w:p>
        </w:tc>
      </w:tr>
      <w:tr w:rsidR="00F170AD" w:rsidRPr="00322F66" w14:paraId="6048FBAA" w14:textId="77777777" w:rsidTr="003B6E05">
        <w:trPr>
          <w:trHeight w:val="20"/>
        </w:trPr>
        <w:tc>
          <w:tcPr>
            <w:tcW w:w="2402" w:type="dxa"/>
            <w:vMerge/>
          </w:tcPr>
          <w:p w14:paraId="146700A6" w14:textId="77777777" w:rsidR="005F7B9A" w:rsidRPr="00322F66" w:rsidRDefault="005F7B9A" w:rsidP="006A3323">
            <w:pPr>
              <w:rPr>
                <w:rFonts w:ascii="Arial" w:hAnsi="Arial" w:cs="Arial"/>
                <w:sz w:val="18"/>
                <w:szCs w:val="18"/>
              </w:rPr>
            </w:pPr>
          </w:p>
        </w:tc>
        <w:tc>
          <w:tcPr>
            <w:tcW w:w="3318" w:type="dxa"/>
          </w:tcPr>
          <w:p w14:paraId="4E90AA8F" w14:textId="77777777" w:rsidR="005F7B9A" w:rsidRPr="00322F66" w:rsidRDefault="005F7B9A" w:rsidP="006A3323">
            <w:pPr>
              <w:rPr>
                <w:rFonts w:ascii="Arial" w:hAnsi="Arial" w:cs="Arial"/>
                <w:sz w:val="18"/>
                <w:szCs w:val="18"/>
              </w:rPr>
            </w:pPr>
            <w:r w:rsidRPr="00322F66">
              <w:rPr>
                <w:rFonts w:ascii="Arial" w:hAnsi="Arial" w:cs="Arial"/>
                <w:sz w:val="18"/>
                <w:szCs w:val="18"/>
              </w:rPr>
              <w:t>theWarningPart (role)</w:t>
            </w:r>
          </w:p>
        </w:tc>
        <w:tc>
          <w:tcPr>
            <w:tcW w:w="4741" w:type="dxa"/>
            <w:gridSpan w:val="3"/>
          </w:tcPr>
          <w:p w14:paraId="1EEC0A04" w14:textId="77777777" w:rsidR="005F7B9A" w:rsidRPr="00322F66" w:rsidRDefault="005F7B9A" w:rsidP="006A3323">
            <w:pPr>
              <w:rPr>
                <w:rFonts w:ascii="Arial" w:hAnsi="Arial" w:cs="Arial"/>
                <w:sz w:val="18"/>
                <w:szCs w:val="18"/>
              </w:rPr>
            </w:pPr>
            <w:r w:rsidRPr="00322F66">
              <w:rPr>
                <w:rFonts w:ascii="Arial" w:hAnsi="Arial" w:cs="Arial"/>
                <w:sz w:val="18"/>
                <w:szCs w:val="18"/>
              </w:rPr>
              <w:t>ID01</w:t>
            </w:r>
          </w:p>
        </w:tc>
      </w:tr>
      <w:tr w:rsidR="00F170AD" w:rsidRPr="00322F66" w14:paraId="4C16F1B6" w14:textId="77777777" w:rsidTr="003B6E05">
        <w:trPr>
          <w:trHeight w:val="20"/>
        </w:trPr>
        <w:tc>
          <w:tcPr>
            <w:tcW w:w="2402" w:type="dxa"/>
            <w:vMerge w:val="restart"/>
          </w:tcPr>
          <w:p w14:paraId="6AEB9C25" w14:textId="77777777" w:rsidR="005F7B9A" w:rsidRPr="00322F66" w:rsidRDefault="005F7B9A" w:rsidP="006A3323">
            <w:pPr>
              <w:rPr>
                <w:rFonts w:ascii="Arial" w:hAnsi="Arial" w:cs="Arial"/>
                <w:sz w:val="18"/>
                <w:szCs w:val="18"/>
              </w:rPr>
            </w:pPr>
            <w:r w:rsidRPr="00322F66">
              <w:rPr>
                <w:rFonts w:ascii="Arial" w:hAnsi="Arial" w:cs="Arial"/>
                <w:sz w:val="18"/>
                <w:szCs w:val="18"/>
              </w:rPr>
              <w:t>NavigationalWarn Part (ID01)</w:t>
            </w:r>
          </w:p>
        </w:tc>
        <w:tc>
          <w:tcPr>
            <w:tcW w:w="3318" w:type="dxa"/>
          </w:tcPr>
          <w:p w14:paraId="6BD22D27" w14:textId="77777777" w:rsidR="005F7B9A" w:rsidRPr="00322F66" w:rsidRDefault="005F7B9A" w:rsidP="006A3323">
            <w:pPr>
              <w:rPr>
                <w:rFonts w:ascii="Arial" w:hAnsi="Arial" w:cs="Arial"/>
                <w:sz w:val="18"/>
                <w:szCs w:val="18"/>
              </w:rPr>
            </w:pPr>
            <w:r w:rsidRPr="00322F66">
              <w:rPr>
                <w:rFonts w:ascii="Arial" w:hAnsi="Arial" w:cs="Arial"/>
                <w:sz w:val="18"/>
                <w:szCs w:val="18"/>
              </w:rPr>
              <w:t>featureName</w:t>
            </w:r>
          </w:p>
        </w:tc>
        <w:tc>
          <w:tcPr>
            <w:tcW w:w="4741" w:type="dxa"/>
            <w:gridSpan w:val="3"/>
          </w:tcPr>
          <w:p w14:paraId="791B18CA" w14:textId="6C7E9E90" w:rsidR="005F7B9A" w:rsidRPr="00322F66" w:rsidRDefault="00F170AD" w:rsidP="006A3323">
            <w:pPr>
              <w:rPr>
                <w:rFonts w:ascii="Arial" w:hAnsi="Arial" w:cs="Arial"/>
                <w:sz w:val="18"/>
                <w:szCs w:val="18"/>
              </w:rPr>
            </w:pPr>
            <w:r w:rsidRPr="00322F66">
              <w:rPr>
                <w:rFonts w:ascii="Arial" w:hAnsi="Arial" w:cs="Arial"/>
                <w:sz w:val="18"/>
                <w:szCs w:val="18"/>
              </w:rPr>
              <w:t>nameUsage</w:t>
            </w:r>
            <w:r w:rsidR="005F7B9A" w:rsidRPr="00322F66">
              <w:rPr>
                <w:rFonts w:ascii="Arial" w:hAnsi="Arial" w:cs="Arial"/>
                <w:sz w:val="18"/>
                <w:szCs w:val="18"/>
              </w:rPr>
              <w:t>: N</w:t>
            </w:r>
          </w:p>
          <w:p w14:paraId="1F9305AE" w14:textId="5502EA0B" w:rsidR="005F7B9A" w:rsidRPr="00322F66" w:rsidRDefault="005F7B9A" w:rsidP="006A3323">
            <w:pPr>
              <w:rPr>
                <w:rFonts w:ascii="Arial" w:hAnsi="Arial" w:cs="Arial"/>
                <w:sz w:val="18"/>
                <w:szCs w:val="18"/>
              </w:rPr>
            </w:pPr>
            <w:r w:rsidRPr="00322F66">
              <w:rPr>
                <w:rFonts w:ascii="Arial" w:hAnsi="Arial" w:cs="Arial"/>
                <w:sz w:val="18"/>
                <w:szCs w:val="18"/>
              </w:rPr>
              <w:t>language: eng</w:t>
            </w:r>
          </w:p>
          <w:p w14:paraId="664DA745" w14:textId="7262893C" w:rsidR="005F7B9A" w:rsidRPr="00322F66" w:rsidRDefault="005F7B9A" w:rsidP="006A3323">
            <w:pPr>
              <w:rPr>
                <w:rFonts w:ascii="Arial" w:hAnsi="Arial" w:cs="Arial"/>
                <w:sz w:val="18"/>
                <w:szCs w:val="18"/>
              </w:rPr>
            </w:pPr>
            <w:r w:rsidRPr="00322F66">
              <w:rPr>
                <w:rFonts w:ascii="Arial" w:hAnsi="Arial" w:cs="Arial"/>
                <w:sz w:val="18"/>
                <w:szCs w:val="18"/>
              </w:rPr>
              <w:t>name: Cullercoats</w:t>
            </w:r>
          </w:p>
        </w:tc>
      </w:tr>
      <w:tr w:rsidR="00F170AD" w:rsidRPr="00322F66" w14:paraId="33D95B64" w14:textId="77777777" w:rsidTr="003B6E05">
        <w:trPr>
          <w:trHeight w:val="20"/>
        </w:trPr>
        <w:tc>
          <w:tcPr>
            <w:tcW w:w="2402" w:type="dxa"/>
            <w:vMerge/>
          </w:tcPr>
          <w:p w14:paraId="538024CF" w14:textId="77777777" w:rsidR="005F7B9A" w:rsidRPr="00322F66" w:rsidRDefault="005F7B9A" w:rsidP="005F7B9A">
            <w:pPr>
              <w:rPr>
                <w:rFonts w:ascii="Arial" w:hAnsi="Arial" w:cs="Arial"/>
                <w:sz w:val="18"/>
                <w:szCs w:val="18"/>
              </w:rPr>
            </w:pPr>
          </w:p>
        </w:tc>
        <w:tc>
          <w:tcPr>
            <w:tcW w:w="3318" w:type="dxa"/>
          </w:tcPr>
          <w:p w14:paraId="76110D69" w14:textId="262666CE" w:rsidR="005F7B9A" w:rsidRPr="00322F66" w:rsidRDefault="005F7B9A" w:rsidP="005F7B9A">
            <w:pPr>
              <w:rPr>
                <w:rFonts w:ascii="Arial" w:hAnsi="Arial" w:cs="Arial"/>
                <w:sz w:val="18"/>
                <w:szCs w:val="18"/>
              </w:rPr>
            </w:pPr>
            <w:r w:rsidRPr="00322F66">
              <w:rPr>
                <w:rFonts w:ascii="Arial" w:hAnsi="Arial" w:cs="Arial"/>
                <w:sz w:val="18"/>
                <w:szCs w:val="18"/>
              </w:rPr>
              <w:t>fixedDateRange</w:t>
            </w:r>
          </w:p>
        </w:tc>
        <w:tc>
          <w:tcPr>
            <w:tcW w:w="4741" w:type="dxa"/>
            <w:gridSpan w:val="3"/>
          </w:tcPr>
          <w:p w14:paraId="2A42BB83" w14:textId="77777777" w:rsidR="005F7B9A" w:rsidRPr="00322F66" w:rsidRDefault="005F7B9A" w:rsidP="005F7B9A">
            <w:pPr>
              <w:rPr>
                <w:rFonts w:ascii="Arial" w:hAnsi="Arial" w:cs="Arial"/>
                <w:sz w:val="18"/>
                <w:szCs w:val="18"/>
              </w:rPr>
            </w:pPr>
            <w:r w:rsidRPr="00322F66">
              <w:rPr>
                <w:rFonts w:ascii="Arial" w:hAnsi="Arial" w:cs="Arial"/>
                <w:sz w:val="18"/>
                <w:szCs w:val="18"/>
              </w:rPr>
              <w:t>DateEnd: 20220112</w:t>
            </w:r>
          </w:p>
          <w:p w14:paraId="5D205FCA" w14:textId="77777777" w:rsidR="005F7B9A" w:rsidRPr="00322F66" w:rsidRDefault="005F7B9A" w:rsidP="005F7B9A">
            <w:pPr>
              <w:rPr>
                <w:rFonts w:ascii="Arial" w:hAnsi="Arial" w:cs="Arial"/>
                <w:sz w:val="18"/>
                <w:szCs w:val="18"/>
              </w:rPr>
            </w:pPr>
            <w:r w:rsidRPr="00322F66">
              <w:rPr>
                <w:rFonts w:ascii="Arial" w:hAnsi="Arial" w:cs="Arial"/>
                <w:sz w:val="18"/>
                <w:szCs w:val="18"/>
              </w:rPr>
              <w:t>DateStart: 20220112</w:t>
            </w:r>
          </w:p>
          <w:p w14:paraId="3E07A1FF" w14:textId="77777777" w:rsidR="005F7B9A" w:rsidRPr="00322F66" w:rsidRDefault="005F7B9A" w:rsidP="005F7B9A">
            <w:pPr>
              <w:rPr>
                <w:rFonts w:ascii="Arial" w:hAnsi="Arial" w:cs="Arial"/>
                <w:sz w:val="18"/>
                <w:szCs w:val="18"/>
              </w:rPr>
            </w:pPr>
            <w:r w:rsidRPr="00322F66">
              <w:rPr>
                <w:rFonts w:ascii="Arial" w:hAnsi="Arial" w:cs="Arial"/>
                <w:sz w:val="18"/>
                <w:szCs w:val="18"/>
              </w:rPr>
              <w:t>timeofDayEnd: 153000Z</w:t>
            </w:r>
          </w:p>
          <w:p w14:paraId="073C6AC9" w14:textId="45DE96C4" w:rsidR="005F7B9A" w:rsidRPr="00322F66" w:rsidRDefault="005F7B9A" w:rsidP="005F7B9A">
            <w:pPr>
              <w:rPr>
                <w:rFonts w:ascii="Arial" w:hAnsi="Arial" w:cs="Arial"/>
                <w:sz w:val="18"/>
                <w:szCs w:val="18"/>
              </w:rPr>
            </w:pPr>
            <w:r w:rsidRPr="00322F66">
              <w:rPr>
                <w:rFonts w:ascii="Arial" w:hAnsi="Arial" w:cs="Arial"/>
                <w:sz w:val="18"/>
                <w:szCs w:val="18"/>
              </w:rPr>
              <w:t>timeofDayStart: 090000Z</w:t>
            </w:r>
          </w:p>
        </w:tc>
      </w:tr>
      <w:tr w:rsidR="00F170AD" w:rsidRPr="00322F66" w14:paraId="1EEC0F13" w14:textId="77777777" w:rsidTr="003B6E05">
        <w:trPr>
          <w:trHeight w:val="20"/>
        </w:trPr>
        <w:tc>
          <w:tcPr>
            <w:tcW w:w="2402" w:type="dxa"/>
            <w:vMerge/>
          </w:tcPr>
          <w:p w14:paraId="7C05C132" w14:textId="77777777" w:rsidR="005F7B9A" w:rsidRPr="00322F66" w:rsidRDefault="005F7B9A" w:rsidP="005F7B9A">
            <w:pPr>
              <w:rPr>
                <w:rFonts w:ascii="Arial" w:hAnsi="Arial" w:cs="Arial"/>
                <w:sz w:val="18"/>
                <w:szCs w:val="18"/>
              </w:rPr>
            </w:pPr>
          </w:p>
        </w:tc>
        <w:tc>
          <w:tcPr>
            <w:tcW w:w="3318" w:type="dxa"/>
          </w:tcPr>
          <w:p w14:paraId="03D1A2A3" w14:textId="528DA925" w:rsidR="005F7B9A" w:rsidRPr="00322F66" w:rsidRDefault="005F7B9A" w:rsidP="005F7B9A">
            <w:pPr>
              <w:rPr>
                <w:rFonts w:ascii="Arial" w:hAnsi="Arial" w:cs="Arial"/>
                <w:sz w:val="18"/>
                <w:szCs w:val="18"/>
              </w:rPr>
            </w:pPr>
            <w:r w:rsidRPr="00322F66">
              <w:rPr>
                <w:rFonts w:ascii="Arial" w:hAnsi="Arial" w:cs="Arial"/>
                <w:sz w:val="18"/>
                <w:szCs w:val="18"/>
              </w:rPr>
              <w:t>fixedDateRange</w:t>
            </w:r>
          </w:p>
        </w:tc>
        <w:tc>
          <w:tcPr>
            <w:tcW w:w="4741" w:type="dxa"/>
            <w:gridSpan w:val="3"/>
          </w:tcPr>
          <w:p w14:paraId="1F9EC4F6" w14:textId="4506AA69" w:rsidR="005F7B9A" w:rsidRPr="00322F66" w:rsidRDefault="005F7B9A" w:rsidP="005F7B9A">
            <w:pPr>
              <w:rPr>
                <w:rFonts w:ascii="Arial" w:hAnsi="Arial" w:cs="Arial"/>
                <w:sz w:val="18"/>
                <w:szCs w:val="18"/>
              </w:rPr>
            </w:pPr>
            <w:r w:rsidRPr="00322F66">
              <w:rPr>
                <w:rFonts w:ascii="Arial" w:hAnsi="Arial" w:cs="Arial"/>
                <w:sz w:val="18"/>
                <w:szCs w:val="18"/>
              </w:rPr>
              <w:t>DateEnd: 20220113</w:t>
            </w:r>
          </w:p>
          <w:p w14:paraId="28F6E703" w14:textId="26B80CFD" w:rsidR="005F7B9A" w:rsidRPr="00322F66" w:rsidRDefault="005F7B9A" w:rsidP="005F7B9A">
            <w:pPr>
              <w:rPr>
                <w:rFonts w:ascii="Arial" w:hAnsi="Arial" w:cs="Arial"/>
                <w:sz w:val="18"/>
                <w:szCs w:val="18"/>
              </w:rPr>
            </w:pPr>
            <w:r w:rsidRPr="00322F66">
              <w:rPr>
                <w:rFonts w:ascii="Arial" w:hAnsi="Arial" w:cs="Arial"/>
                <w:sz w:val="18"/>
                <w:szCs w:val="18"/>
              </w:rPr>
              <w:t>DateStart: 20220113</w:t>
            </w:r>
          </w:p>
          <w:p w14:paraId="2309292C" w14:textId="77777777" w:rsidR="005F7B9A" w:rsidRPr="00322F66" w:rsidRDefault="005F7B9A" w:rsidP="005F7B9A">
            <w:pPr>
              <w:rPr>
                <w:rFonts w:ascii="Arial" w:hAnsi="Arial" w:cs="Arial"/>
                <w:sz w:val="18"/>
                <w:szCs w:val="18"/>
              </w:rPr>
            </w:pPr>
            <w:r w:rsidRPr="00322F66">
              <w:rPr>
                <w:rFonts w:ascii="Arial" w:hAnsi="Arial" w:cs="Arial"/>
                <w:sz w:val="18"/>
                <w:szCs w:val="18"/>
              </w:rPr>
              <w:t>timeofDayEnd: 153000Z</w:t>
            </w:r>
          </w:p>
          <w:p w14:paraId="1C590A47" w14:textId="317D309C" w:rsidR="005F7B9A" w:rsidRPr="00322F66" w:rsidRDefault="005F7B9A" w:rsidP="005F7B9A">
            <w:pPr>
              <w:rPr>
                <w:rFonts w:ascii="Arial" w:hAnsi="Arial" w:cs="Arial"/>
                <w:sz w:val="18"/>
                <w:szCs w:val="18"/>
              </w:rPr>
            </w:pPr>
            <w:r w:rsidRPr="00322F66">
              <w:rPr>
                <w:rFonts w:ascii="Arial" w:hAnsi="Arial" w:cs="Arial"/>
                <w:sz w:val="18"/>
                <w:szCs w:val="18"/>
              </w:rPr>
              <w:t>timeofDayStart: 090000Z</w:t>
            </w:r>
          </w:p>
        </w:tc>
      </w:tr>
      <w:tr w:rsidR="00F170AD" w:rsidRPr="00322F66" w14:paraId="43F1F88F" w14:textId="77777777" w:rsidTr="003B6E05">
        <w:trPr>
          <w:trHeight w:val="20"/>
        </w:trPr>
        <w:tc>
          <w:tcPr>
            <w:tcW w:w="2402" w:type="dxa"/>
            <w:vMerge/>
          </w:tcPr>
          <w:p w14:paraId="27439F52" w14:textId="77777777" w:rsidR="005F7B9A" w:rsidRPr="00322F66" w:rsidRDefault="005F7B9A" w:rsidP="005F7B9A">
            <w:pPr>
              <w:rPr>
                <w:rFonts w:ascii="Arial" w:hAnsi="Arial" w:cs="Arial"/>
                <w:sz w:val="18"/>
                <w:szCs w:val="18"/>
              </w:rPr>
            </w:pPr>
          </w:p>
        </w:tc>
        <w:tc>
          <w:tcPr>
            <w:tcW w:w="3318" w:type="dxa"/>
            <w:vMerge w:val="restart"/>
          </w:tcPr>
          <w:p w14:paraId="6843DC36" w14:textId="77777777" w:rsidR="005F7B9A" w:rsidRPr="00322F66" w:rsidRDefault="005F7B9A" w:rsidP="005F7B9A">
            <w:pPr>
              <w:rPr>
                <w:rFonts w:ascii="Arial" w:hAnsi="Arial" w:cs="Arial"/>
                <w:sz w:val="18"/>
                <w:szCs w:val="18"/>
              </w:rPr>
            </w:pPr>
            <w:r w:rsidRPr="00322F66">
              <w:rPr>
                <w:rFonts w:ascii="Arial" w:hAnsi="Arial" w:cs="Arial"/>
                <w:sz w:val="18"/>
                <w:szCs w:val="18"/>
              </w:rPr>
              <w:t>warningInformation</w:t>
            </w:r>
          </w:p>
        </w:tc>
        <w:tc>
          <w:tcPr>
            <w:tcW w:w="3194" w:type="dxa"/>
            <w:vMerge w:val="restart"/>
          </w:tcPr>
          <w:p w14:paraId="0E63F224" w14:textId="77777777" w:rsidR="005F7B9A" w:rsidRPr="00322F66" w:rsidRDefault="005F7B9A" w:rsidP="005F7B9A">
            <w:pPr>
              <w:rPr>
                <w:rFonts w:ascii="Arial" w:hAnsi="Arial" w:cs="Arial"/>
                <w:sz w:val="18"/>
                <w:szCs w:val="18"/>
              </w:rPr>
            </w:pPr>
            <w:r w:rsidRPr="00322F66">
              <w:rPr>
                <w:rFonts w:ascii="Arial" w:hAnsi="Arial" w:cs="Arial"/>
                <w:sz w:val="18"/>
                <w:szCs w:val="18"/>
              </w:rPr>
              <w:t>Information:</w:t>
            </w:r>
          </w:p>
        </w:tc>
        <w:tc>
          <w:tcPr>
            <w:tcW w:w="1547" w:type="dxa"/>
            <w:gridSpan w:val="2"/>
          </w:tcPr>
          <w:p w14:paraId="2B4CFF7C" w14:textId="77777777" w:rsidR="005F7B9A" w:rsidRPr="00322F66" w:rsidRDefault="005F7B9A" w:rsidP="005F7B9A">
            <w:pPr>
              <w:rPr>
                <w:rFonts w:ascii="Arial" w:hAnsi="Arial" w:cs="Arial"/>
                <w:sz w:val="18"/>
                <w:szCs w:val="18"/>
              </w:rPr>
            </w:pPr>
            <w:r w:rsidRPr="00322F66">
              <w:rPr>
                <w:rFonts w:ascii="Arial" w:hAnsi="Arial" w:cs="Arial"/>
                <w:sz w:val="18"/>
                <w:szCs w:val="18"/>
              </w:rPr>
              <w:t>Language: eng</w:t>
            </w:r>
          </w:p>
        </w:tc>
      </w:tr>
      <w:tr w:rsidR="00F170AD" w:rsidRPr="00322F66" w14:paraId="3DDEE1C8" w14:textId="77777777" w:rsidTr="003B6E05">
        <w:trPr>
          <w:trHeight w:val="20"/>
        </w:trPr>
        <w:tc>
          <w:tcPr>
            <w:tcW w:w="2402" w:type="dxa"/>
            <w:vMerge/>
          </w:tcPr>
          <w:p w14:paraId="34D96EDA" w14:textId="77777777" w:rsidR="005F7B9A" w:rsidRPr="00322F66" w:rsidRDefault="005F7B9A" w:rsidP="005F7B9A">
            <w:pPr>
              <w:rPr>
                <w:rFonts w:ascii="Arial" w:hAnsi="Arial" w:cs="Arial"/>
                <w:sz w:val="18"/>
                <w:szCs w:val="18"/>
              </w:rPr>
            </w:pPr>
          </w:p>
        </w:tc>
        <w:tc>
          <w:tcPr>
            <w:tcW w:w="3318" w:type="dxa"/>
            <w:vMerge/>
          </w:tcPr>
          <w:p w14:paraId="147E6010" w14:textId="77777777" w:rsidR="005F7B9A" w:rsidRPr="00322F66" w:rsidRDefault="005F7B9A" w:rsidP="005F7B9A">
            <w:pPr>
              <w:rPr>
                <w:rFonts w:ascii="Arial" w:hAnsi="Arial" w:cs="Arial"/>
                <w:sz w:val="18"/>
                <w:szCs w:val="18"/>
              </w:rPr>
            </w:pPr>
          </w:p>
        </w:tc>
        <w:tc>
          <w:tcPr>
            <w:tcW w:w="3194" w:type="dxa"/>
            <w:vMerge/>
          </w:tcPr>
          <w:p w14:paraId="4F380880" w14:textId="77777777" w:rsidR="005F7B9A" w:rsidRPr="00322F66" w:rsidRDefault="005F7B9A" w:rsidP="005F7B9A">
            <w:pPr>
              <w:rPr>
                <w:rFonts w:ascii="Arial" w:hAnsi="Arial" w:cs="Arial"/>
                <w:sz w:val="18"/>
                <w:szCs w:val="18"/>
              </w:rPr>
            </w:pPr>
          </w:p>
        </w:tc>
        <w:tc>
          <w:tcPr>
            <w:tcW w:w="1547" w:type="dxa"/>
            <w:gridSpan w:val="2"/>
          </w:tcPr>
          <w:p w14:paraId="33AAE34D" w14:textId="2A8315B4" w:rsidR="005F7B9A" w:rsidRPr="00322F66" w:rsidRDefault="005F7B9A" w:rsidP="005F7B9A">
            <w:pPr>
              <w:rPr>
                <w:rFonts w:ascii="Arial" w:hAnsi="Arial" w:cs="Arial"/>
                <w:sz w:val="18"/>
                <w:szCs w:val="18"/>
              </w:rPr>
            </w:pPr>
            <w:r w:rsidRPr="00322F66">
              <w:rPr>
                <w:rFonts w:ascii="Arial" w:hAnsi="Arial" w:cs="Arial"/>
                <w:sz w:val="18"/>
                <w:szCs w:val="18"/>
              </w:rPr>
              <w:t xml:space="preserve">Text: </w:t>
            </w:r>
            <w:r w:rsidR="003B6E05" w:rsidRPr="00322F66">
              <w:rPr>
                <w:rFonts w:ascii="Arial" w:hAnsi="Arial" w:cs="Arial"/>
                <w:iCs/>
                <w:sz w:val="18"/>
                <w:szCs w:val="18"/>
              </w:rPr>
              <w:t>NAVTEX STATION OFF AIR</w:t>
            </w:r>
            <w:r w:rsidRPr="00322F66">
              <w:rPr>
                <w:rFonts w:ascii="Arial" w:hAnsi="Arial" w:cs="Arial"/>
                <w:sz w:val="18"/>
                <w:szCs w:val="18"/>
              </w:rPr>
              <w:t xml:space="preserve"> </w:t>
            </w:r>
          </w:p>
        </w:tc>
      </w:tr>
      <w:tr w:rsidR="00F170AD" w:rsidRPr="00322F66" w14:paraId="77BCDFD3" w14:textId="77777777" w:rsidTr="003B6E05">
        <w:trPr>
          <w:trHeight w:val="20"/>
        </w:trPr>
        <w:tc>
          <w:tcPr>
            <w:tcW w:w="2402" w:type="dxa"/>
            <w:vMerge/>
          </w:tcPr>
          <w:p w14:paraId="2A888335" w14:textId="77777777" w:rsidR="005F7B9A" w:rsidRPr="00322F66" w:rsidRDefault="005F7B9A" w:rsidP="005F7B9A">
            <w:pPr>
              <w:rPr>
                <w:rFonts w:ascii="Arial" w:hAnsi="Arial" w:cs="Arial"/>
                <w:sz w:val="18"/>
                <w:szCs w:val="18"/>
              </w:rPr>
            </w:pPr>
          </w:p>
        </w:tc>
        <w:tc>
          <w:tcPr>
            <w:tcW w:w="3318" w:type="dxa"/>
            <w:vMerge/>
          </w:tcPr>
          <w:p w14:paraId="521E6204" w14:textId="77777777" w:rsidR="005F7B9A" w:rsidRPr="00322F66" w:rsidRDefault="005F7B9A" w:rsidP="005F7B9A">
            <w:pPr>
              <w:rPr>
                <w:rFonts w:ascii="Arial" w:hAnsi="Arial" w:cs="Arial"/>
                <w:sz w:val="18"/>
                <w:szCs w:val="18"/>
              </w:rPr>
            </w:pPr>
          </w:p>
        </w:tc>
        <w:tc>
          <w:tcPr>
            <w:tcW w:w="4741" w:type="dxa"/>
            <w:gridSpan w:val="3"/>
          </w:tcPr>
          <w:p w14:paraId="72A32484" w14:textId="738411F9" w:rsidR="005F7B9A" w:rsidRPr="00322F66" w:rsidRDefault="005F7B9A" w:rsidP="005F7B9A">
            <w:pPr>
              <w:rPr>
                <w:rFonts w:ascii="Arial" w:hAnsi="Arial" w:cs="Arial"/>
                <w:sz w:val="18"/>
                <w:szCs w:val="18"/>
              </w:rPr>
            </w:pPr>
            <w:r w:rsidRPr="00322F66">
              <w:rPr>
                <w:rFonts w:ascii="Arial" w:hAnsi="Arial" w:cs="Arial"/>
                <w:sz w:val="18"/>
                <w:szCs w:val="18"/>
              </w:rPr>
              <w:t xml:space="preserve">NavwarnTypeDetails: </w:t>
            </w:r>
            <w:r w:rsidR="003B6E05" w:rsidRPr="00322F66">
              <w:rPr>
                <w:rFonts w:ascii="Arial" w:hAnsi="Arial" w:cs="Arial"/>
                <w:sz w:val="18"/>
                <w:szCs w:val="18"/>
              </w:rPr>
              <w:t>NAVTEX service change</w:t>
            </w:r>
          </w:p>
        </w:tc>
      </w:tr>
      <w:tr w:rsidR="00F170AD" w:rsidRPr="00322F66" w14:paraId="6A27C679" w14:textId="77777777" w:rsidTr="003B6E05">
        <w:trPr>
          <w:trHeight w:val="20"/>
        </w:trPr>
        <w:tc>
          <w:tcPr>
            <w:tcW w:w="2402" w:type="dxa"/>
            <w:vMerge/>
          </w:tcPr>
          <w:p w14:paraId="23E395DE" w14:textId="77777777" w:rsidR="005F7B9A" w:rsidRPr="00322F66" w:rsidRDefault="005F7B9A" w:rsidP="005F7B9A">
            <w:pPr>
              <w:rPr>
                <w:rFonts w:ascii="Arial" w:hAnsi="Arial" w:cs="Arial"/>
                <w:sz w:val="18"/>
                <w:szCs w:val="18"/>
              </w:rPr>
            </w:pPr>
          </w:p>
        </w:tc>
        <w:tc>
          <w:tcPr>
            <w:tcW w:w="3318" w:type="dxa"/>
          </w:tcPr>
          <w:p w14:paraId="6CF934FF" w14:textId="77777777" w:rsidR="005F7B9A" w:rsidRPr="00322F66" w:rsidRDefault="005F7B9A" w:rsidP="005F7B9A">
            <w:pPr>
              <w:rPr>
                <w:rFonts w:ascii="Arial" w:hAnsi="Arial" w:cs="Arial"/>
                <w:sz w:val="18"/>
                <w:szCs w:val="18"/>
              </w:rPr>
            </w:pPr>
            <w:r w:rsidRPr="00322F66">
              <w:rPr>
                <w:rFonts w:ascii="Arial" w:hAnsi="Arial" w:cs="Arial"/>
                <w:sz w:val="18"/>
                <w:szCs w:val="18"/>
              </w:rPr>
              <w:t>geometry</w:t>
            </w:r>
          </w:p>
        </w:tc>
        <w:tc>
          <w:tcPr>
            <w:tcW w:w="4741" w:type="dxa"/>
            <w:gridSpan w:val="3"/>
          </w:tcPr>
          <w:p w14:paraId="2F730230" w14:textId="57740733" w:rsidR="005F7B9A" w:rsidRPr="00322F66" w:rsidRDefault="003B6E05" w:rsidP="005F7B9A">
            <w:pPr>
              <w:rPr>
                <w:rFonts w:ascii="Arial" w:hAnsi="Arial" w:cs="Arial"/>
                <w:sz w:val="18"/>
                <w:szCs w:val="18"/>
              </w:rPr>
            </w:pPr>
            <w:r w:rsidRPr="00322F66">
              <w:rPr>
                <w:rFonts w:ascii="Arial" w:hAnsi="Arial" w:cs="Arial"/>
                <w:iCs/>
                <w:sz w:val="18"/>
                <w:szCs w:val="18"/>
              </w:rPr>
              <w:t>55-04N 001-28W</w:t>
            </w:r>
          </w:p>
        </w:tc>
      </w:tr>
      <w:tr w:rsidR="00F170AD" w:rsidRPr="00322F66" w14:paraId="29996492" w14:textId="77777777" w:rsidTr="003B6E05">
        <w:trPr>
          <w:trHeight w:val="20"/>
        </w:trPr>
        <w:tc>
          <w:tcPr>
            <w:tcW w:w="2402" w:type="dxa"/>
            <w:vMerge/>
          </w:tcPr>
          <w:p w14:paraId="12F60466" w14:textId="77777777" w:rsidR="005F7B9A" w:rsidRPr="00322F66" w:rsidRDefault="005F7B9A" w:rsidP="005F7B9A">
            <w:pPr>
              <w:rPr>
                <w:rFonts w:ascii="Arial" w:hAnsi="Arial" w:cs="Arial"/>
                <w:sz w:val="18"/>
                <w:szCs w:val="18"/>
              </w:rPr>
            </w:pPr>
          </w:p>
        </w:tc>
        <w:tc>
          <w:tcPr>
            <w:tcW w:w="3318" w:type="dxa"/>
          </w:tcPr>
          <w:p w14:paraId="03137AE0" w14:textId="77777777" w:rsidR="005F7B9A" w:rsidRPr="00322F66" w:rsidRDefault="005F7B9A" w:rsidP="005F7B9A">
            <w:pPr>
              <w:rPr>
                <w:rFonts w:ascii="Arial" w:hAnsi="Arial" w:cs="Arial"/>
                <w:sz w:val="18"/>
                <w:szCs w:val="18"/>
              </w:rPr>
            </w:pPr>
            <w:r w:rsidRPr="00322F66" w:rsidDel="00EF497A">
              <w:rPr>
                <w:rFonts w:ascii="Arial" w:hAnsi="Arial" w:cs="Arial"/>
                <w:sz w:val="18"/>
                <w:szCs w:val="18"/>
              </w:rPr>
              <w:t>areaAffected</w:t>
            </w:r>
            <w:r w:rsidRPr="00322F66">
              <w:rPr>
                <w:rFonts w:ascii="Arial" w:hAnsi="Arial" w:cs="Arial"/>
                <w:sz w:val="18"/>
                <w:szCs w:val="18"/>
              </w:rPr>
              <w:t>NAVAWARNAreaAffected</w:t>
            </w:r>
          </w:p>
        </w:tc>
        <w:tc>
          <w:tcPr>
            <w:tcW w:w="4741" w:type="dxa"/>
            <w:gridSpan w:val="3"/>
          </w:tcPr>
          <w:p w14:paraId="1D5D913C" w14:textId="77777777" w:rsidR="005F7B9A" w:rsidRPr="00322F66" w:rsidRDefault="005F7B9A" w:rsidP="005F7B9A">
            <w:pPr>
              <w:rPr>
                <w:rFonts w:ascii="Arial" w:hAnsi="Arial" w:cs="Arial"/>
                <w:sz w:val="18"/>
                <w:szCs w:val="18"/>
              </w:rPr>
            </w:pPr>
            <w:commentRangeStart w:id="140"/>
            <w:r w:rsidRPr="00322F66">
              <w:rPr>
                <w:rFonts w:ascii="Arial" w:hAnsi="Arial" w:cs="Arial"/>
                <w:sz w:val="18"/>
                <w:szCs w:val="18"/>
              </w:rPr>
              <w:t>Point</w:t>
            </w:r>
            <w:commentRangeEnd w:id="140"/>
            <w:r w:rsidRPr="00322F66">
              <w:rPr>
                <w:rStyle w:val="CommentReference"/>
                <w:rFonts w:ascii="Arial" w:eastAsia="SimSun" w:hAnsi="Arial" w:cs="Arial"/>
                <w:sz w:val="18"/>
                <w:szCs w:val="18"/>
                <w:lang w:val="en-US" w:eastAsia="ar-SA"/>
              </w:rPr>
              <w:commentReference w:id="140"/>
            </w:r>
          </w:p>
        </w:tc>
      </w:tr>
    </w:tbl>
    <w:p w14:paraId="79296CC6" w14:textId="101B84F5" w:rsidR="00D84899" w:rsidRPr="00322F66" w:rsidRDefault="00C11832" w:rsidP="00D84899">
      <w:pPr>
        <w:pStyle w:val="Heading1"/>
        <w:ind w:left="720" w:right="-784" w:hanging="720"/>
        <w:rPr>
          <w:rFonts w:ascii="Arial" w:hAnsi="Arial" w:cs="Arial"/>
          <w:b/>
          <w:color w:val="auto"/>
          <w:sz w:val="22"/>
          <w:szCs w:val="22"/>
        </w:rPr>
      </w:pPr>
      <w:r w:rsidRPr="00322F66">
        <w:rPr>
          <w:rFonts w:ascii="Arial" w:hAnsi="Arial" w:cs="Arial"/>
          <w:b/>
          <w:color w:val="auto"/>
          <w:sz w:val="22"/>
          <w:szCs w:val="22"/>
        </w:rPr>
        <w:t>3.</w:t>
      </w:r>
      <w:r w:rsidR="00D84899" w:rsidRPr="00322F66">
        <w:rPr>
          <w:rFonts w:ascii="Arial" w:hAnsi="Arial" w:cs="Arial"/>
          <w:b/>
          <w:color w:val="auto"/>
          <w:sz w:val="22"/>
          <w:szCs w:val="22"/>
        </w:rPr>
        <w:t>13</w:t>
      </w:r>
      <w:r w:rsidR="00D84899" w:rsidRPr="00322F66">
        <w:rPr>
          <w:rFonts w:ascii="Arial" w:hAnsi="Arial" w:cs="Arial"/>
          <w:b/>
          <w:color w:val="auto"/>
          <w:sz w:val="22"/>
          <w:szCs w:val="22"/>
        </w:rPr>
        <w:tab/>
      </w:r>
      <w:bookmarkStart w:id="141" w:name="_Hlk182924955"/>
      <w:r w:rsidR="00D84899" w:rsidRPr="00322F66">
        <w:rPr>
          <w:rFonts w:ascii="Arial" w:hAnsi="Arial" w:cs="Arial"/>
          <w:b/>
          <w:color w:val="auto"/>
          <w:sz w:val="22"/>
          <w:szCs w:val="22"/>
        </w:rPr>
        <w:t>Information concerning events which might affect the safety of shipping, sometimes over wide areas, e.g. naval exercises, missile firings, space missions, nuclear tests, ordnance dumping zones, etc.</w:t>
      </w:r>
      <w:bookmarkEnd w:id="141"/>
    </w:p>
    <w:p w14:paraId="453EE3F0" w14:textId="600FCD61" w:rsidR="00D84899" w:rsidRPr="00322F66" w:rsidRDefault="00C11832" w:rsidP="00D84899">
      <w:pPr>
        <w:pStyle w:val="Heading2"/>
        <w:rPr>
          <w:rFonts w:ascii="Arial" w:hAnsi="Arial" w:cs="Arial"/>
          <w:b/>
          <w:bCs/>
          <w:color w:val="auto"/>
          <w:sz w:val="20"/>
          <w:szCs w:val="20"/>
        </w:rPr>
      </w:pPr>
      <w:r w:rsidRPr="00322F66">
        <w:rPr>
          <w:rFonts w:ascii="Arial" w:hAnsi="Arial" w:cs="Arial"/>
          <w:b/>
          <w:bCs/>
          <w:color w:val="auto"/>
          <w:sz w:val="20"/>
          <w:szCs w:val="20"/>
        </w:rPr>
        <w:t>3.13.1</w:t>
      </w:r>
      <w:r w:rsidRPr="00322F66">
        <w:rPr>
          <w:rFonts w:ascii="Arial" w:hAnsi="Arial" w:cs="Arial"/>
          <w:b/>
          <w:bCs/>
          <w:color w:val="auto"/>
          <w:sz w:val="20"/>
          <w:szCs w:val="20"/>
        </w:rPr>
        <w:tab/>
      </w:r>
      <w:r w:rsidR="00D84899" w:rsidRPr="00322F66">
        <w:rPr>
          <w:rFonts w:ascii="Arial" w:hAnsi="Arial" w:cs="Arial"/>
          <w:b/>
          <w:bCs/>
          <w:color w:val="auto"/>
          <w:sz w:val="20"/>
          <w:szCs w:val="20"/>
        </w:rPr>
        <w:t>Example 1</w:t>
      </w:r>
      <w:r w:rsidR="00BE6BFA" w:rsidRPr="00322F66">
        <w:rPr>
          <w:rFonts w:ascii="Arial" w:hAnsi="Arial" w:cs="Arial"/>
          <w:b/>
          <w:bCs/>
          <w:color w:val="auto"/>
          <w:sz w:val="20"/>
          <w:szCs w:val="20"/>
        </w:rPr>
        <w:t xml:space="preserve"> – Firing Operations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206"/>
      </w:tblGrid>
      <w:tr w:rsidR="00F170AD" w:rsidRPr="00322F66" w14:paraId="775D32CC" w14:textId="77777777" w:rsidTr="000F2552">
        <w:trPr>
          <w:trHeight w:val="20"/>
        </w:trPr>
        <w:tc>
          <w:tcPr>
            <w:tcW w:w="3064" w:type="dxa"/>
          </w:tcPr>
          <w:p w14:paraId="18BB3958" w14:textId="77777777" w:rsidR="00396E9A" w:rsidRPr="00322F66" w:rsidRDefault="00396E9A" w:rsidP="00396E9A">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06" w:type="dxa"/>
          </w:tcPr>
          <w:p w14:paraId="61939F90" w14:textId="4A385E92" w:rsidR="00396E9A" w:rsidRPr="00322F66" w:rsidRDefault="00396E9A" w:rsidP="00396E9A">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1</w:t>
            </w:r>
            <w:r w:rsidR="00BE6BFA" w:rsidRPr="00322F66">
              <w:rPr>
                <w:rFonts w:ascii="Arial" w:eastAsia="Arial" w:hAnsi="Arial" w:cs="Arial"/>
                <w:b/>
                <w:sz w:val="18"/>
                <w:lang w:val="en-GB" w:eastAsia="en-GB" w:bidi="en-GB"/>
              </w:rPr>
              <w:t xml:space="preserve"> – Firing Operations</w:t>
            </w:r>
          </w:p>
        </w:tc>
      </w:tr>
      <w:tr w:rsidR="00F170AD" w:rsidRPr="00322F66" w14:paraId="7C9BA911" w14:textId="77777777" w:rsidTr="000F2552">
        <w:trPr>
          <w:trHeight w:val="20"/>
        </w:trPr>
        <w:tc>
          <w:tcPr>
            <w:tcW w:w="3064" w:type="dxa"/>
          </w:tcPr>
          <w:p w14:paraId="4D72B3FF" w14:textId="77777777" w:rsidR="00396E9A" w:rsidRPr="00322F66" w:rsidRDefault="00396E9A"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06" w:type="dxa"/>
            <w:vMerge w:val="restart"/>
          </w:tcPr>
          <w:p w14:paraId="0E4DC45B" w14:textId="77777777" w:rsidR="00BE6BFA" w:rsidRPr="00322F66" w:rsidRDefault="00BE6BFA" w:rsidP="00BE6BFA">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XVI 221/21</w:t>
            </w:r>
          </w:p>
          <w:p w14:paraId="58728A3C" w14:textId="77777777" w:rsidR="00BE6BFA" w:rsidRPr="00322F66" w:rsidRDefault="00BE6BFA" w:rsidP="00BE6BFA">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EASTERN SOUTH PACIFIC.</w:t>
            </w:r>
          </w:p>
          <w:p w14:paraId="3D2DFBF6" w14:textId="77777777" w:rsidR="00BE6BFA" w:rsidRPr="00322F66" w:rsidRDefault="00BE6BFA" w:rsidP="00BE6BFA">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PERU.</w:t>
            </w:r>
          </w:p>
          <w:p w14:paraId="2827CFE1" w14:textId="77777777" w:rsidR="00BE6BFA" w:rsidRPr="00322F66" w:rsidRDefault="00BE6BFA" w:rsidP="00BE6BFA">
            <w:pPr>
              <w:autoSpaceDE w:val="0"/>
              <w:autoSpaceDN w:val="0"/>
              <w:adjustRightInd w:val="0"/>
              <w:spacing w:after="0" w:line="240" w:lineRule="atLeast"/>
              <w:rPr>
                <w:rFonts w:ascii="Arial" w:hAnsi="Arial" w:cs="Arial"/>
                <w:sz w:val="18"/>
                <w:szCs w:val="18"/>
              </w:rPr>
            </w:pPr>
            <w:r w:rsidRPr="00322F66">
              <w:rPr>
                <w:rFonts w:ascii="Arial" w:hAnsi="Arial" w:cs="Arial"/>
                <w:sz w:val="18"/>
                <w:szCs w:val="18"/>
              </w:rPr>
              <w:t>CHART ____ (</w:t>
            </w:r>
            <w:smartTag w:uri="urn:schemas-microsoft-com:office:smarttags" w:element="stockticker">
              <w:r w:rsidRPr="00322F66">
                <w:rPr>
                  <w:rFonts w:ascii="Arial" w:hAnsi="Arial" w:cs="Arial"/>
                  <w:sz w:val="18"/>
                  <w:szCs w:val="18"/>
                </w:rPr>
                <w:t>INT</w:t>
              </w:r>
            </w:smartTag>
            <w:r w:rsidRPr="00322F66">
              <w:rPr>
                <w:rFonts w:ascii="Arial" w:hAnsi="Arial" w:cs="Arial"/>
                <w:sz w:val="18"/>
                <w:szCs w:val="18"/>
              </w:rPr>
              <w:t xml:space="preserve"> ____).</w:t>
            </w:r>
          </w:p>
          <w:p w14:paraId="1A5EB778" w14:textId="30EDEFD9" w:rsidR="00BE6BFA" w:rsidRPr="00322F66" w:rsidRDefault="00BE6BFA" w:rsidP="00BE6BFA">
            <w:pPr>
              <w:tabs>
                <w:tab w:val="left" w:leader="underscore" w:pos="1680"/>
                <w:tab w:val="left" w:leader="underscore" w:pos="3360"/>
              </w:tabs>
              <w:suppressAutoHyphens/>
              <w:autoSpaceDE w:val="0"/>
              <w:autoSpaceDN w:val="0"/>
              <w:adjustRightInd w:val="0"/>
              <w:spacing w:after="0" w:line="24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1.</w:t>
            </w:r>
            <w:r w:rsidRPr="00322F66">
              <w:rPr>
                <w:rFonts w:ascii="Arial" w:hAnsi="Arial" w:cs="Arial"/>
                <w:caps/>
                <w:sz w:val="18"/>
                <w:szCs w:val="18"/>
                <w:lang w:eastAsia="en-GB"/>
              </w:rPr>
              <w:tab/>
              <w:t>NAVAL FIRING EXERCISES 161400 UTC to 170000 UTC jan 202</w:t>
            </w:r>
            <w:r w:rsidR="00311693" w:rsidRPr="00322F66">
              <w:rPr>
                <w:rFonts w:ascii="Arial" w:hAnsi="Arial" w:cs="Arial"/>
                <w:caps/>
                <w:sz w:val="18"/>
                <w:szCs w:val="18"/>
                <w:lang w:eastAsia="en-GB"/>
              </w:rPr>
              <w:t>1</w:t>
            </w:r>
            <w:r w:rsidRPr="00322F66">
              <w:rPr>
                <w:rFonts w:ascii="Arial" w:hAnsi="Arial" w:cs="Arial"/>
                <w:caps/>
                <w:sz w:val="18"/>
                <w:szCs w:val="18"/>
                <w:lang w:eastAsia="en-GB"/>
              </w:rPr>
              <w:t xml:space="preserve"> IN AREA BOUND BY</w:t>
            </w:r>
          </w:p>
          <w:p w14:paraId="3EB12A12" w14:textId="331719B2" w:rsidR="00BE6BFA" w:rsidRPr="00322F66" w:rsidRDefault="00BE6BFA" w:rsidP="00BE6BFA">
            <w:pPr>
              <w:tabs>
                <w:tab w:val="left" w:leader="underscore" w:pos="1680"/>
                <w:tab w:val="left" w:leader="underscore" w:pos="3360"/>
              </w:tabs>
              <w:suppressAutoHyphens/>
              <w:autoSpaceDE w:val="0"/>
              <w:autoSpaceDN w:val="0"/>
              <w:adjustRightInd w:val="0"/>
              <w:spacing w:after="0" w:line="240" w:lineRule="atLeast"/>
              <w:ind w:left="471"/>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11-35.00S 077-43.00W,11-35.00S 077-33.00W,</w:t>
            </w:r>
            <w:r w:rsidRPr="00322F66">
              <w:rPr>
                <w:rFonts w:ascii="Arial" w:hAnsi="Arial" w:cs="Arial"/>
                <w:caps/>
                <w:sz w:val="18"/>
                <w:szCs w:val="18"/>
                <w:lang w:val="es-ES_tradnl" w:eastAsia="en-GB"/>
              </w:rPr>
              <w:br/>
              <w:t>11-47.00S 077-33.00W,11-47.00s 077-43.00W.</w:t>
            </w:r>
          </w:p>
          <w:p w14:paraId="14D2F8B3" w14:textId="186BDF02" w:rsidR="00396E9A" w:rsidRPr="00322F66" w:rsidRDefault="00BE6BFA" w:rsidP="00BE6BFA">
            <w:pPr>
              <w:widowControl w:val="0"/>
              <w:autoSpaceDE w:val="0"/>
              <w:autoSpaceDN w:val="0"/>
              <w:spacing w:after="0" w:line="240" w:lineRule="auto"/>
              <w:ind w:right="433"/>
              <w:rPr>
                <w:rFonts w:ascii="Arial" w:eastAsia="Arial" w:hAnsi="Arial" w:cs="Arial"/>
                <w:sz w:val="18"/>
                <w:szCs w:val="18"/>
                <w:lang w:val="en-GB" w:eastAsia="en-GB" w:bidi="en-GB"/>
              </w:rPr>
            </w:pPr>
            <w:r w:rsidRPr="00322F66">
              <w:rPr>
                <w:rFonts w:ascii="Arial" w:hAnsi="Arial" w:cs="Arial"/>
                <w:caps/>
                <w:sz w:val="18"/>
                <w:szCs w:val="18"/>
                <w:lang w:eastAsia="en-GB"/>
              </w:rPr>
              <w:t>2.CANCEL THIS MESSAGE 181700 UTC JAN 2021.</w:t>
            </w:r>
          </w:p>
        </w:tc>
      </w:tr>
      <w:tr w:rsidR="00F170AD" w:rsidRPr="00322F66" w14:paraId="5A6A28A7" w14:textId="77777777" w:rsidTr="000F2552">
        <w:trPr>
          <w:trHeight w:val="20"/>
        </w:trPr>
        <w:tc>
          <w:tcPr>
            <w:tcW w:w="3064" w:type="dxa"/>
          </w:tcPr>
          <w:p w14:paraId="7AB1DA4C" w14:textId="77777777" w:rsidR="00396E9A" w:rsidRPr="00322F66" w:rsidRDefault="00396E9A"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206" w:type="dxa"/>
            <w:vMerge/>
            <w:tcBorders>
              <w:top w:val="nil"/>
            </w:tcBorders>
          </w:tcPr>
          <w:p w14:paraId="14108FD2" w14:textId="77777777" w:rsidR="00396E9A" w:rsidRPr="00322F66" w:rsidRDefault="00396E9A"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12E5032" w14:textId="77777777" w:rsidTr="000F2552">
        <w:trPr>
          <w:trHeight w:val="20"/>
        </w:trPr>
        <w:tc>
          <w:tcPr>
            <w:tcW w:w="3064" w:type="dxa"/>
          </w:tcPr>
          <w:p w14:paraId="35A685CE" w14:textId="77777777" w:rsidR="00396E9A" w:rsidRPr="00322F66" w:rsidRDefault="00396E9A"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206" w:type="dxa"/>
            <w:vMerge/>
            <w:tcBorders>
              <w:top w:val="nil"/>
            </w:tcBorders>
          </w:tcPr>
          <w:p w14:paraId="50680255" w14:textId="77777777" w:rsidR="00396E9A" w:rsidRPr="00322F66" w:rsidRDefault="00396E9A"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BB65DC6" w14:textId="77777777" w:rsidTr="000F2552">
        <w:trPr>
          <w:trHeight w:val="20"/>
        </w:trPr>
        <w:tc>
          <w:tcPr>
            <w:tcW w:w="3064" w:type="dxa"/>
          </w:tcPr>
          <w:p w14:paraId="28C7556C" w14:textId="77777777" w:rsidR="00396E9A" w:rsidRPr="00322F66" w:rsidRDefault="00396E9A"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206" w:type="dxa"/>
            <w:vMerge/>
            <w:tcBorders>
              <w:top w:val="nil"/>
            </w:tcBorders>
          </w:tcPr>
          <w:p w14:paraId="0224E01D" w14:textId="77777777" w:rsidR="00396E9A" w:rsidRPr="00322F66" w:rsidRDefault="00396E9A"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067A194" w14:textId="77777777" w:rsidTr="000F2552">
        <w:trPr>
          <w:trHeight w:val="20"/>
        </w:trPr>
        <w:tc>
          <w:tcPr>
            <w:tcW w:w="3064" w:type="dxa"/>
          </w:tcPr>
          <w:p w14:paraId="7E385955" w14:textId="77777777" w:rsidR="00396E9A" w:rsidRPr="00322F66" w:rsidRDefault="00396E9A"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206" w:type="dxa"/>
            <w:vMerge/>
            <w:tcBorders>
              <w:top w:val="nil"/>
            </w:tcBorders>
          </w:tcPr>
          <w:p w14:paraId="52C81201" w14:textId="77777777" w:rsidR="00396E9A" w:rsidRPr="00322F66" w:rsidRDefault="00396E9A"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A094DE1" w14:textId="77777777" w:rsidTr="000F2552">
        <w:trPr>
          <w:trHeight w:val="20"/>
        </w:trPr>
        <w:tc>
          <w:tcPr>
            <w:tcW w:w="3064" w:type="dxa"/>
          </w:tcPr>
          <w:p w14:paraId="02AE9638" w14:textId="77777777" w:rsidR="00396E9A" w:rsidRPr="00322F66" w:rsidRDefault="00396E9A"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206" w:type="dxa"/>
            <w:vMerge/>
            <w:tcBorders>
              <w:top w:val="nil"/>
            </w:tcBorders>
          </w:tcPr>
          <w:p w14:paraId="7EC58196" w14:textId="77777777" w:rsidR="00396E9A" w:rsidRPr="00322F66" w:rsidRDefault="00396E9A" w:rsidP="00396E9A">
            <w:pPr>
              <w:widowControl w:val="0"/>
              <w:autoSpaceDE w:val="0"/>
              <w:autoSpaceDN w:val="0"/>
              <w:spacing w:after="0" w:line="240" w:lineRule="auto"/>
              <w:rPr>
                <w:rFonts w:ascii="Arial" w:eastAsia="Arial" w:hAnsi="Arial" w:cs="Arial"/>
                <w:sz w:val="18"/>
                <w:szCs w:val="18"/>
                <w:lang w:val="en-GB" w:eastAsia="en-GB" w:bidi="en-GB"/>
              </w:rPr>
            </w:pPr>
          </w:p>
        </w:tc>
      </w:tr>
    </w:tbl>
    <w:p w14:paraId="07CACAE0" w14:textId="67B7D87A" w:rsidR="00311693" w:rsidRPr="00322F66" w:rsidRDefault="00311693" w:rsidP="00311693">
      <w:pPr>
        <w:jc w:val="center"/>
        <w:rPr>
          <w:rFonts w:ascii="Arial" w:hAnsi="Arial" w:cs="Arial"/>
          <w:sz w:val="18"/>
          <w:szCs w:val="18"/>
        </w:rPr>
      </w:pPr>
    </w:p>
    <w:tbl>
      <w:tblPr>
        <w:tblStyle w:val="TableGrid"/>
        <w:tblW w:w="10456" w:type="dxa"/>
        <w:tblLook w:val="04A0" w:firstRow="1" w:lastRow="0" w:firstColumn="1" w:lastColumn="0" w:noHBand="0" w:noVBand="1"/>
      </w:tblPr>
      <w:tblGrid>
        <w:gridCol w:w="2537"/>
        <w:gridCol w:w="2650"/>
        <w:gridCol w:w="1910"/>
        <w:gridCol w:w="698"/>
        <w:gridCol w:w="2661"/>
      </w:tblGrid>
      <w:tr w:rsidR="00F170AD" w:rsidRPr="00322F66" w14:paraId="6AC36490" w14:textId="77777777" w:rsidTr="00322C66">
        <w:trPr>
          <w:trHeight w:val="144"/>
        </w:trPr>
        <w:tc>
          <w:tcPr>
            <w:tcW w:w="2537" w:type="dxa"/>
            <w:vMerge w:val="restart"/>
          </w:tcPr>
          <w:p w14:paraId="09D5989E" w14:textId="77777777" w:rsidR="00311693" w:rsidRPr="00322F66" w:rsidRDefault="00311693" w:rsidP="00322C66">
            <w:pPr>
              <w:rPr>
                <w:rFonts w:ascii="Arial" w:hAnsi="Arial" w:cs="Arial"/>
                <w:sz w:val="18"/>
                <w:szCs w:val="18"/>
              </w:rPr>
            </w:pPr>
            <w:r w:rsidRPr="00322F66">
              <w:rPr>
                <w:rFonts w:ascii="Arial" w:hAnsi="Arial" w:cs="Arial"/>
                <w:sz w:val="18"/>
                <w:szCs w:val="18"/>
              </w:rPr>
              <w:t>NAVWARNPreamble (ID00)</w:t>
            </w:r>
          </w:p>
        </w:tc>
        <w:tc>
          <w:tcPr>
            <w:tcW w:w="2650" w:type="dxa"/>
            <w:vMerge w:val="restart"/>
          </w:tcPr>
          <w:p w14:paraId="624CA370" w14:textId="77777777" w:rsidR="00311693" w:rsidRPr="00322F66" w:rsidRDefault="00311693" w:rsidP="00322C66">
            <w:pPr>
              <w:rPr>
                <w:rFonts w:ascii="Arial" w:hAnsi="Arial" w:cs="Arial"/>
                <w:sz w:val="18"/>
                <w:szCs w:val="18"/>
              </w:rPr>
            </w:pPr>
            <w:r w:rsidRPr="00322F66">
              <w:rPr>
                <w:rFonts w:ascii="Arial" w:hAnsi="Arial" w:cs="Arial"/>
                <w:sz w:val="18"/>
                <w:szCs w:val="18"/>
              </w:rPr>
              <w:t>generalArea</w:t>
            </w:r>
          </w:p>
        </w:tc>
        <w:tc>
          <w:tcPr>
            <w:tcW w:w="2608" w:type="dxa"/>
            <w:gridSpan w:val="2"/>
          </w:tcPr>
          <w:p w14:paraId="3126E8D0" w14:textId="77777777" w:rsidR="00311693" w:rsidRPr="00322F66" w:rsidRDefault="00311693" w:rsidP="00322C66">
            <w:pPr>
              <w:rPr>
                <w:rFonts w:ascii="Arial" w:hAnsi="Arial" w:cs="Arial"/>
                <w:sz w:val="18"/>
                <w:szCs w:val="18"/>
              </w:rPr>
            </w:pPr>
            <w:r w:rsidRPr="00322F66">
              <w:rPr>
                <w:rFonts w:ascii="Arial" w:hAnsi="Arial" w:cs="Arial"/>
                <w:sz w:val="18"/>
                <w:szCs w:val="18"/>
              </w:rPr>
              <w:t>localityIdentifier</w:t>
            </w:r>
          </w:p>
        </w:tc>
        <w:tc>
          <w:tcPr>
            <w:tcW w:w="2661" w:type="dxa"/>
          </w:tcPr>
          <w:p w14:paraId="3CBE4755" w14:textId="77777777" w:rsidR="00311693" w:rsidRPr="00322F66" w:rsidRDefault="00311693" w:rsidP="00322C66">
            <w:pPr>
              <w:rPr>
                <w:rFonts w:ascii="Arial" w:hAnsi="Arial" w:cs="Arial"/>
                <w:sz w:val="18"/>
                <w:szCs w:val="18"/>
              </w:rPr>
            </w:pPr>
          </w:p>
        </w:tc>
      </w:tr>
      <w:tr w:rsidR="00F170AD" w:rsidRPr="00322F66" w14:paraId="123E7ACC" w14:textId="77777777" w:rsidTr="00322C66">
        <w:trPr>
          <w:trHeight w:val="144"/>
        </w:trPr>
        <w:tc>
          <w:tcPr>
            <w:tcW w:w="2537" w:type="dxa"/>
            <w:vMerge/>
          </w:tcPr>
          <w:p w14:paraId="64F5DC99" w14:textId="77777777" w:rsidR="00311693" w:rsidRPr="00322F66" w:rsidRDefault="00311693" w:rsidP="00322C66">
            <w:pPr>
              <w:rPr>
                <w:rFonts w:ascii="Arial" w:hAnsi="Arial" w:cs="Arial"/>
                <w:sz w:val="18"/>
                <w:szCs w:val="18"/>
              </w:rPr>
            </w:pPr>
          </w:p>
        </w:tc>
        <w:tc>
          <w:tcPr>
            <w:tcW w:w="2650" w:type="dxa"/>
            <w:vMerge/>
          </w:tcPr>
          <w:p w14:paraId="471CD630" w14:textId="77777777" w:rsidR="00311693" w:rsidRPr="00322F66" w:rsidRDefault="00311693" w:rsidP="00322C66">
            <w:pPr>
              <w:rPr>
                <w:rFonts w:ascii="Arial" w:hAnsi="Arial" w:cs="Arial"/>
                <w:sz w:val="18"/>
                <w:szCs w:val="18"/>
              </w:rPr>
            </w:pPr>
          </w:p>
        </w:tc>
        <w:tc>
          <w:tcPr>
            <w:tcW w:w="2608" w:type="dxa"/>
            <w:gridSpan w:val="2"/>
            <w:vMerge w:val="restart"/>
          </w:tcPr>
          <w:p w14:paraId="3851CBE6" w14:textId="77777777" w:rsidR="00311693" w:rsidRPr="00322F66" w:rsidRDefault="00311693" w:rsidP="00322C66">
            <w:pPr>
              <w:rPr>
                <w:rFonts w:ascii="Arial" w:hAnsi="Arial" w:cs="Arial"/>
                <w:sz w:val="18"/>
                <w:szCs w:val="18"/>
              </w:rPr>
            </w:pPr>
            <w:r w:rsidRPr="00322F66">
              <w:rPr>
                <w:rFonts w:ascii="Arial" w:hAnsi="Arial" w:cs="Arial"/>
                <w:sz w:val="18"/>
                <w:szCs w:val="18"/>
              </w:rPr>
              <w:t>locationName</w:t>
            </w:r>
          </w:p>
        </w:tc>
        <w:tc>
          <w:tcPr>
            <w:tcW w:w="2661" w:type="dxa"/>
          </w:tcPr>
          <w:p w14:paraId="350815F0" w14:textId="61B1CA1E" w:rsidR="00311693" w:rsidRPr="00322F66" w:rsidRDefault="00311693" w:rsidP="00322C66">
            <w:pPr>
              <w:rPr>
                <w:rFonts w:ascii="Arial" w:hAnsi="Arial" w:cs="Arial"/>
                <w:sz w:val="18"/>
                <w:szCs w:val="18"/>
              </w:rPr>
            </w:pPr>
            <w:r w:rsidRPr="00322F66">
              <w:rPr>
                <w:rFonts w:ascii="Arial" w:hAnsi="Arial" w:cs="Arial"/>
                <w:sz w:val="18"/>
                <w:szCs w:val="18"/>
              </w:rPr>
              <w:t>language: eng</w:t>
            </w:r>
          </w:p>
        </w:tc>
      </w:tr>
      <w:tr w:rsidR="00F170AD" w:rsidRPr="00322F66" w14:paraId="7ED9B5D5" w14:textId="77777777" w:rsidTr="00322C66">
        <w:trPr>
          <w:trHeight w:val="144"/>
        </w:trPr>
        <w:tc>
          <w:tcPr>
            <w:tcW w:w="2537" w:type="dxa"/>
            <w:vMerge/>
          </w:tcPr>
          <w:p w14:paraId="01F99916" w14:textId="77777777" w:rsidR="00311693" w:rsidRPr="00322F66" w:rsidRDefault="00311693" w:rsidP="00322C66">
            <w:pPr>
              <w:rPr>
                <w:rFonts w:ascii="Arial" w:hAnsi="Arial" w:cs="Arial"/>
                <w:sz w:val="18"/>
                <w:szCs w:val="18"/>
              </w:rPr>
            </w:pPr>
          </w:p>
        </w:tc>
        <w:tc>
          <w:tcPr>
            <w:tcW w:w="2650" w:type="dxa"/>
            <w:vMerge/>
          </w:tcPr>
          <w:p w14:paraId="5F72A493" w14:textId="77777777" w:rsidR="00311693" w:rsidRPr="00322F66" w:rsidRDefault="00311693" w:rsidP="00322C66">
            <w:pPr>
              <w:rPr>
                <w:rFonts w:ascii="Arial" w:hAnsi="Arial" w:cs="Arial"/>
                <w:sz w:val="18"/>
                <w:szCs w:val="18"/>
              </w:rPr>
            </w:pPr>
          </w:p>
        </w:tc>
        <w:tc>
          <w:tcPr>
            <w:tcW w:w="2608" w:type="dxa"/>
            <w:gridSpan w:val="2"/>
            <w:vMerge/>
          </w:tcPr>
          <w:p w14:paraId="4C209576" w14:textId="77777777" w:rsidR="00311693" w:rsidRPr="00322F66" w:rsidRDefault="00311693" w:rsidP="00322C66">
            <w:pPr>
              <w:rPr>
                <w:rFonts w:ascii="Arial" w:hAnsi="Arial" w:cs="Arial"/>
                <w:sz w:val="18"/>
                <w:szCs w:val="18"/>
              </w:rPr>
            </w:pPr>
          </w:p>
        </w:tc>
        <w:tc>
          <w:tcPr>
            <w:tcW w:w="2661" w:type="dxa"/>
          </w:tcPr>
          <w:p w14:paraId="1912BC97" w14:textId="1B4A0B14" w:rsidR="00311693" w:rsidRPr="00322F66" w:rsidRDefault="00311693" w:rsidP="00322C66">
            <w:pPr>
              <w:rPr>
                <w:rFonts w:ascii="Arial" w:hAnsi="Arial" w:cs="Arial"/>
                <w:sz w:val="18"/>
                <w:szCs w:val="18"/>
              </w:rPr>
            </w:pPr>
            <w:r w:rsidRPr="00322F66">
              <w:rPr>
                <w:rFonts w:ascii="Arial" w:hAnsi="Arial" w:cs="Arial"/>
                <w:sz w:val="18"/>
                <w:szCs w:val="18"/>
              </w:rPr>
              <w:t>text: EASTERN SOUTH PACIFIC</w:t>
            </w:r>
          </w:p>
        </w:tc>
      </w:tr>
      <w:tr w:rsidR="00F170AD" w:rsidRPr="00322F66" w14:paraId="5D043030" w14:textId="77777777" w:rsidTr="00322C66">
        <w:trPr>
          <w:trHeight w:val="144"/>
        </w:trPr>
        <w:tc>
          <w:tcPr>
            <w:tcW w:w="2537" w:type="dxa"/>
            <w:vMerge/>
          </w:tcPr>
          <w:p w14:paraId="0121A970" w14:textId="77777777" w:rsidR="00311693" w:rsidRPr="00322F66" w:rsidRDefault="00311693" w:rsidP="00322C66">
            <w:pPr>
              <w:rPr>
                <w:rFonts w:ascii="Arial" w:hAnsi="Arial" w:cs="Arial"/>
                <w:sz w:val="18"/>
                <w:szCs w:val="18"/>
              </w:rPr>
            </w:pPr>
          </w:p>
        </w:tc>
        <w:tc>
          <w:tcPr>
            <w:tcW w:w="2650" w:type="dxa"/>
            <w:vMerge w:val="restart"/>
          </w:tcPr>
          <w:p w14:paraId="036DE750" w14:textId="77777777" w:rsidR="00311693" w:rsidRPr="00322F66" w:rsidRDefault="00311693" w:rsidP="00322C66">
            <w:pPr>
              <w:rPr>
                <w:rFonts w:ascii="Arial" w:hAnsi="Arial" w:cs="Arial"/>
                <w:sz w:val="18"/>
                <w:szCs w:val="18"/>
              </w:rPr>
            </w:pPr>
            <w:r w:rsidRPr="00322F66">
              <w:rPr>
                <w:rFonts w:ascii="Arial" w:hAnsi="Arial" w:cs="Arial"/>
                <w:sz w:val="18"/>
                <w:szCs w:val="18"/>
              </w:rPr>
              <w:t>locality</w:t>
            </w:r>
          </w:p>
        </w:tc>
        <w:tc>
          <w:tcPr>
            <w:tcW w:w="2608" w:type="dxa"/>
            <w:gridSpan w:val="2"/>
          </w:tcPr>
          <w:p w14:paraId="2A4F8F54" w14:textId="77777777" w:rsidR="00311693" w:rsidRPr="00322F66" w:rsidRDefault="00311693" w:rsidP="00322C66">
            <w:pPr>
              <w:rPr>
                <w:rFonts w:ascii="Arial" w:hAnsi="Arial" w:cs="Arial"/>
                <w:sz w:val="18"/>
                <w:szCs w:val="18"/>
              </w:rPr>
            </w:pPr>
            <w:r w:rsidRPr="00322F66">
              <w:rPr>
                <w:rFonts w:ascii="Arial" w:hAnsi="Arial" w:cs="Arial"/>
                <w:sz w:val="18"/>
                <w:szCs w:val="18"/>
              </w:rPr>
              <w:t>localityIdentifier</w:t>
            </w:r>
          </w:p>
        </w:tc>
        <w:tc>
          <w:tcPr>
            <w:tcW w:w="2661" w:type="dxa"/>
          </w:tcPr>
          <w:p w14:paraId="493A4F62" w14:textId="77777777" w:rsidR="00311693" w:rsidRPr="00322F66" w:rsidRDefault="00311693" w:rsidP="00322C66">
            <w:pPr>
              <w:rPr>
                <w:rFonts w:ascii="Arial" w:hAnsi="Arial" w:cs="Arial"/>
                <w:sz w:val="18"/>
                <w:szCs w:val="18"/>
              </w:rPr>
            </w:pPr>
          </w:p>
        </w:tc>
      </w:tr>
      <w:tr w:rsidR="00F170AD" w:rsidRPr="00322F66" w14:paraId="1BD8BEBC" w14:textId="77777777" w:rsidTr="00322C66">
        <w:trPr>
          <w:trHeight w:val="144"/>
        </w:trPr>
        <w:tc>
          <w:tcPr>
            <w:tcW w:w="2537" w:type="dxa"/>
            <w:vMerge/>
          </w:tcPr>
          <w:p w14:paraId="04B991D5" w14:textId="77777777" w:rsidR="00311693" w:rsidRPr="00322F66" w:rsidRDefault="00311693" w:rsidP="00322C66">
            <w:pPr>
              <w:rPr>
                <w:rFonts w:ascii="Arial" w:hAnsi="Arial" w:cs="Arial"/>
                <w:sz w:val="18"/>
                <w:szCs w:val="18"/>
              </w:rPr>
            </w:pPr>
          </w:p>
        </w:tc>
        <w:tc>
          <w:tcPr>
            <w:tcW w:w="2650" w:type="dxa"/>
            <w:vMerge/>
          </w:tcPr>
          <w:p w14:paraId="5E1C5D89" w14:textId="77777777" w:rsidR="00311693" w:rsidRPr="00322F66" w:rsidRDefault="00311693" w:rsidP="00322C66">
            <w:pPr>
              <w:rPr>
                <w:rFonts w:ascii="Arial" w:hAnsi="Arial" w:cs="Arial"/>
                <w:sz w:val="18"/>
                <w:szCs w:val="18"/>
              </w:rPr>
            </w:pPr>
          </w:p>
        </w:tc>
        <w:tc>
          <w:tcPr>
            <w:tcW w:w="2608" w:type="dxa"/>
            <w:gridSpan w:val="2"/>
            <w:vMerge w:val="restart"/>
          </w:tcPr>
          <w:p w14:paraId="013D43B7" w14:textId="77777777" w:rsidR="00311693" w:rsidRPr="00322F66" w:rsidRDefault="00311693" w:rsidP="00322C66">
            <w:pPr>
              <w:rPr>
                <w:rFonts w:ascii="Arial" w:hAnsi="Arial" w:cs="Arial"/>
                <w:sz w:val="18"/>
                <w:szCs w:val="18"/>
              </w:rPr>
            </w:pPr>
            <w:r w:rsidRPr="00322F66">
              <w:rPr>
                <w:rFonts w:ascii="Arial" w:hAnsi="Arial" w:cs="Arial"/>
                <w:sz w:val="18"/>
                <w:szCs w:val="18"/>
              </w:rPr>
              <w:t>locationName</w:t>
            </w:r>
          </w:p>
        </w:tc>
        <w:tc>
          <w:tcPr>
            <w:tcW w:w="2661" w:type="dxa"/>
          </w:tcPr>
          <w:p w14:paraId="265B6905" w14:textId="26FA981E" w:rsidR="00311693" w:rsidRPr="00322F66" w:rsidRDefault="00311693" w:rsidP="00322C66">
            <w:pPr>
              <w:rPr>
                <w:rFonts w:ascii="Arial" w:hAnsi="Arial" w:cs="Arial"/>
                <w:sz w:val="18"/>
                <w:szCs w:val="18"/>
              </w:rPr>
            </w:pPr>
            <w:r w:rsidRPr="00322F66">
              <w:rPr>
                <w:rFonts w:ascii="Arial" w:hAnsi="Arial" w:cs="Arial"/>
                <w:sz w:val="18"/>
                <w:szCs w:val="18"/>
              </w:rPr>
              <w:t>language: eng</w:t>
            </w:r>
          </w:p>
        </w:tc>
      </w:tr>
      <w:tr w:rsidR="00F170AD" w:rsidRPr="00322F66" w14:paraId="19EC07A4" w14:textId="77777777" w:rsidTr="00322C66">
        <w:trPr>
          <w:trHeight w:val="144"/>
        </w:trPr>
        <w:tc>
          <w:tcPr>
            <w:tcW w:w="2537" w:type="dxa"/>
            <w:vMerge/>
          </w:tcPr>
          <w:p w14:paraId="6519F013" w14:textId="77777777" w:rsidR="00311693" w:rsidRPr="00322F66" w:rsidRDefault="00311693" w:rsidP="00322C66">
            <w:pPr>
              <w:rPr>
                <w:rFonts w:ascii="Arial" w:hAnsi="Arial" w:cs="Arial"/>
                <w:sz w:val="18"/>
                <w:szCs w:val="18"/>
              </w:rPr>
            </w:pPr>
          </w:p>
        </w:tc>
        <w:tc>
          <w:tcPr>
            <w:tcW w:w="2650" w:type="dxa"/>
            <w:vMerge/>
          </w:tcPr>
          <w:p w14:paraId="2F1BECD2" w14:textId="77777777" w:rsidR="00311693" w:rsidRPr="00322F66" w:rsidRDefault="00311693" w:rsidP="00322C66">
            <w:pPr>
              <w:rPr>
                <w:rFonts w:ascii="Arial" w:hAnsi="Arial" w:cs="Arial"/>
                <w:sz w:val="18"/>
                <w:szCs w:val="18"/>
              </w:rPr>
            </w:pPr>
          </w:p>
        </w:tc>
        <w:tc>
          <w:tcPr>
            <w:tcW w:w="2608" w:type="dxa"/>
            <w:gridSpan w:val="2"/>
            <w:vMerge/>
          </w:tcPr>
          <w:p w14:paraId="5D590343" w14:textId="77777777" w:rsidR="00311693" w:rsidRPr="00322F66" w:rsidRDefault="00311693" w:rsidP="00322C66">
            <w:pPr>
              <w:rPr>
                <w:rFonts w:ascii="Arial" w:hAnsi="Arial" w:cs="Arial"/>
                <w:sz w:val="18"/>
                <w:szCs w:val="18"/>
              </w:rPr>
            </w:pPr>
          </w:p>
        </w:tc>
        <w:tc>
          <w:tcPr>
            <w:tcW w:w="2661" w:type="dxa"/>
          </w:tcPr>
          <w:p w14:paraId="3ADF0C6A" w14:textId="2283AB55" w:rsidR="00311693" w:rsidRPr="00322F66" w:rsidRDefault="00311693" w:rsidP="00322C66">
            <w:pPr>
              <w:rPr>
                <w:rFonts w:ascii="Arial" w:hAnsi="Arial" w:cs="Arial"/>
                <w:sz w:val="18"/>
                <w:szCs w:val="18"/>
              </w:rPr>
            </w:pPr>
            <w:r w:rsidRPr="00322F66">
              <w:rPr>
                <w:rFonts w:ascii="Arial" w:hAnsi="Arial" w:cs="Arial"/>
                <w:sz w:val="18"/>
                <w:szCs w:val="18"/>
              </w:rPr>
              <w:t>text: PERU</w:t>
            </w:r>
          </w:p>
        </w:tc>
      </w:tr>
      <w:tr w:rsidR="00F170AD" w:rsidRPr="00322F66" w14:paraId="67F6F21D" w14:textId="77777777" w:rsidTr="00322C66">
        <w:trPr>
          <w:trHeight w:val="144"/>
        </w:trPr>
        <w:tc>
          <w:tcPr>
            <w:tcW w:w="2537" w:type="dxa"/>
            <w:vMerge/>
          </w:tcPr>
          <w:p w14:paraId="0EEDDCD9" w14:textId="77777777" w:rsidR="00311693" w:rsidRPr="00322F66" w:rsidRDefault="00311693" w:rsidP="00322C66">
            <w:pPr>
              <w:rPr>
                <w:rFonts w:ascii="Arial" w:hAnsi="Arial" w:cs="Arial"/>
                <w:sz w:val="18"/>
                <w:szCs w:val="18"/>
              </w:rPr>
            </w:pPr>
          </w:p>
        </w:tc>
        <w:tc>
          <w:tcPr>
            <w:tcW w:w="2650" w:type="dxa"/>
          </w:tcPr>
          <w:p w14:paraId="563E2222" w14:textId="77777777" w:rsidR="00311693" w:rsidRPr="00322F66" w:rsidRDefault="00311693" w:rsidP="00322C66">
            <w:pPr>
              <w:rPr>
                <w:rFonts w:ascii="Arial" w:hAnsi="Arial" w:cs="Arial"/>
                <w:sz w:val="18"/>
                <w:szCs w:val="18"/>
              </w:rPr>
            </w:pPr>
            <w:r w:rsidRPr="00322F66">
              <w:rPr>
                <w:rFonts w:ascii="Arial" w:hAnsi="Arial" w:cs="Arial"/>
                <w:sz w:val="18"/>
                <w:szCs w:val="18"/>
              </w:rPr>
              <w:t>messageSeriesIdentifier</w:t>
            </w:r>
          </w:p>
        </w:tc>
        <w:tc>
          <w:tcPr>
            <w:tcW w:w="5269" w:type="dxa"/>
            <w:gridSpan w:val="3"/>
          </w:tcPr>
          <w:p w14:paraId="28B06020" w14:textId="53375128" w:rsidR="00311693" w:rsidRPr="00322F66" w:rsidRDefault="00311693" w:rsidP="00322C66">
            <w:pPr>
              <w:rPr>
                <w:rFonts w:ascii="Arial" w:hAnsi="Arial" w:cs="Arial"/>
                <w:sz w:val="18"/>
                <w:szCs w:val="18"/>
              </w:rPr>
            </w:pPr>
            <w:r w:rsidRPr="00322F66">
              <w:rPr>
                <w:rFonts w:ascii="Arial" w:hAnsi="Arial" w:cs="Arial"/>
                <w:sz w:val="18"/>
                <w:szCs w:val="18"/>
              </w:rPr>
              <w:t>agencyResponsibleForProduction: PEXX</w:t>
            </w:r>
          </w:p>
          <w:p w14:paraId="11646313" w14:textId="57EE93B2" w:rsidR="00311693" w:rsidRPr="00322F66" w:rsidRDefault="00311693" w:rsidP="00322C66">
            <w:pPr>
              <w:rPr>
                <w:rFonts w:ascii="Arial" w:hAnsi="Arial" w:cs="Arial"/>
                <w:sz w:val="18"/>
                <w:szCs w:val="18"/>
              </w:rPr>
            </w:pPr>
            <w:r w:rsidRPr="00322F66">
              <w:rPr>
                <w:rFonts w:ascii="Arial" w:hAnsi="Arial" w:cs="Arial"/>
                <w:sz w:val="18"/>
                <w:szCs w:val="18"/>
              </w:rPr>
              <w:t>nationality: PE</w:t>
            </w:r>
          </w:p>
          <w:p w14:paraId="53399343" w14:textId="19F37BA3" w:rsidR="00311693" w:rsidRPr="00322F66" w:rsidRDefault="00311693" w:rsidP="00322C66">
            <w:pPr>
              <w:rPr>
                <w:rFonts w:ascii="Arial" w:hAnsi="Arial" w:cs="Arial"/>
                <w:sz w:val="18"/>
                <w:szCs w:val="18"/>
              </w:rPr>
            </w:pPr>
            <w:r w:rsidRPr="00322F66">
              <w:rPr>
                <w:rFonts w:ascii="Arial" w:hAnsi="Arial" w:cs="Arial"/>
                <w:sz w:val="18"/>
                <w:szCs w:val="18"/>
              </w:rPr>
              <w:t xml:space="preserve">nameOfSeries: NAVAREA XVI </w:t>
            </w:r>
          </w:p>
          <w:p w14:paraId="62D3567E" w14:textId="46E95B0E" w:rsidR="00311693" w:rsidRPr="00322F66" w:rsidRDefault="00311693" w:rsidP="00322C66">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221</w:t>
            </w:r>
          </w:p>
          <w:p w14:paraId="60AA01DA" w14:textId="0FE9557E" w:rsidR="00311693" w:rsidRPr="00322F66" w:rsidRDefault="00311693" w:rsidP="00322C66">
            <w:pPr>
              <w:rPr>
                <w:rFonts w:ascii="Arial" w:hAnsi="Arial" w:cs="Arial"/>
                <w:sz w:val="18"/>
                <w:szCs w:val="18"/>
              </w:rPr>
            </w:pPr>
            <w:r w:rsidRPr="00322F66">
              <w:rPr>
                <w:rFonts w:ascii="Arial" w:hAnsi="Arial" w:cs="Arial"/>
                <w:sz w:val="18"/>
                <w:szCs w:val="18"/>
              </w:rPr>
              <w:t>warningType (4) NAVAREA navigational warnings</w:t>
            </w:r>
          </w:p>
          <w:p w14:paraId="7515FF7A" w14:textId="54C53767" w:rsidR="00311693" w:rsidRPr="00322F66" w:rsidRDefault="00311693" w:rsidP="00322C66">
            <w:pPr>
              <w:rPr>
                <w:rFonts w:ascii="Arial" w:hAnsi="Arial" w:cs="Arial"/>
                <w:sz w:val="18"/>
                <w:szCs w:val="18"/>
              </w:rPr>
            </w:pPr>
            <w:r w:rsidRPr="00322F66">
              <w:rPr>
                <w:rFonts w:ascii="Arial" w:hAnsi="Arial" w:cs="Arial"/>
                <w:sz w:val="18"/>
                <w:szCs w:val="18"/>
              </w:rPr>
              <w:t>year: 2021</w:t>
            </w:r>
          </w:p>
        </w:tc>
      </w:tr>
      <w:tr w:rsidR="00F170AD" w:rsidRPr="00322F66" w14:paraId="1724FFBA" w14:textId="77777777" w:rsidTr="00322C66">
        <w:trPr>
          <w:trHeight w:val="144"/>
        </w:trPr>
        <w:tc>
          <w:tcPr>
            <w:tcW w:w="2537" w:type="dxa"/>
            <w:vMerge/>
          </w:tcPr>
          <w:p w14:paraId="2094FDA3" w14:textId="77777777" w:rsidR="00311693" w:rsidRPr="00322F66" w:rsidRDefault="00311693" w:rsidP="00322C66">
            <w:pPr>
              <w:rPr>
                <w:rFonts w:ascii="Arial" w:hAnsi="Arial" w:cs="Arial"/>
                <w:sz w:val="18"/>
                <w:szCs w:val="18"/>
              </w:rPr>
            </w:pPr>
          </w:p>
        </w:tc>
        <w:tc>
          <w:tcPr>
            <w:tcW w:w="2650" w:type="dxa"/>
          </w:tcPr>
          <w:p w14:paraId="0ED30DE4" w14:textId="77777777" w:rsidR="00311693" w:rsidRPr="00322F66" w:rsidRDefault="00311693" w:rsidP="00322C66">
            <w:pPr>
              <w:rPr>
                <w:rFonts w:ascii="Arial" w:hAnsi="Arial" w:cs="Arial"/>
                <w:sz w:val="18"/>
                <w:szCs w:val="18"/>
              </w:rPr>
            </w:pPr>
            <w:r w:rsidRPr="00322F66">
              <w:rPr>
                <w:rFonts w:ascii="Arial" w:hAnsi="Arial" w:cs="Arial"/>
                <w:sz w:val="18"/>
                <w:szCs w:val="18"/>
              </w:rPr>
              <w:t>cancellationDate</w:t>
            </w:r>
          </w:p>
        </w:tc>
        <w:tc>
          <w:tcPr>
            <w:tcW w:w="5269" w:type="dxa"/>
            <w:gridSpan w:val="3"/>
          </w:tcPr>
          <w:p w14:paraId="51C895BB" w14:textId="2566AB43" w:rsidR="00311693" w:rsidRPr="00322F66" w:rsidRDefault="00311693" w:rsidP="00322C66">
            <w:pPr>
              <w:rPr>
                <w:rFonts w:ascii="Arial" w:hAnsi="Arial" w:cs="Arial"/>
                <w:sz w:val="18"/>
                <w:szCs w:val="18"/>
              </w:rPr>
            </w:pPr>
            <w:r w:rsidRPr="00322F66">
              <w:rPr>
                <w:rFonts w:ascii="Arial" w:hAnsi="Arial" w:cs="Arial"/>
                <w:sz w:val="18"/>
                <w:szCs w:val="18"/>
              </w:rPr>
              <w:t>20210118T170000Z</w:t>
            </w:r>
          </w:p>
        </w:tc>
      </w:tr>
      <w:tr w:rsidR="00F170AD" w:rsidRPr="00322F66" w14:paraId="17CDDEA6" w14:textId="77777777" w:rsidTr="00322C66">
        <w:trPr>
          <w:trHeight w:val="144"/>
        </w:trPr>
        <w:tc>
          <w:tcPr>
            <w:tcW w:w="2537" w:type="dxa"/>
            <w:vMerge/>
          </w:tcPr>
          <w:p w14:paraId="01733F6B" w14:textId="77777777" w:rsidR="00311693" w:rsidRPr="00322F66" w:rsidRDefault="00311693" w:rsidP="00322C66">
            <w:pPr>
              <w:rPr>
                <w:rFonts w:ascii="Arial" w:hAnsi="Arial" w:cs="Arial"/>
                <w:sz w:val="18"/>
                <w:szCs w:val="18"/>
              </w:rPr>
            </w:pPr>
          </w:p>
        </w:tc>
        <w:tc>
          <w:tcPr>
            <w:tcW w:w="2650" w:type="dxa"/>
          </w:tcPr>
          <w:p w14:paraId="3D548BDE" w14:textId="77777777" w:rsidR="00311693" w:rsidRPr="00322F66" w:rsidRDefault="00311693" w:rsidP="00322C66">
            <w:pPr>
              <w:rPr>
                <w:rFonts w:ascii="Arial" w:hAnsi="Arial" w:cs="Arial"/>
                <w:sz w:val="18"/>
                <w:szCs w:val="18"/>
              </w:rPr>
            </w:pPr>
            <w:r w:rsidRPr="00322F66">
              <w:rPr>
                <w:rFonts w:ascii="Arial" w:hAnsi="Arial" w:cs="Arial"/>
                <w:sz w:val="18"/>
                <w:szCs w:val="18"/>
              </w:rPr>
              <w:t>publicationTime</w:t>
            </w:r>
          </w:p>
        </w:tc>
        <w:tc>
          <w:tcPr>
            <w:tcW w:w="5269" w:type="dxa"/>
            <w:gridSpan w:val="3"/>
          </w:tcPr>
          <w:p w14:paraId="6F868CA1" w14:textId="1B018C0E" w:rsidR="00311693" w:rsidRPr="00322F66" w:rsidRDefault="00311693" w:rsidP="00322C66">
            <w:pPr>
              <w:rPr>
                <w:rFonts w:ascii="Arial" w:hAnsi="Arial" w:cs="Arial"/>
                <w:sz w:val="18"/>
                <w:szCs w:val="18"/>
              </w:rPr>
            </w:pPr>
            <w:r w:rsidRPr="00322F66">
              <w:rPr>
                <w:rFonts w:ascii="Arial" w:hAnsi="Arial" w:cs="Arial"/>
                <w:sz w:val="18"/>
                <w:szCs w:val="18"/>
              </w:rPr>
              <w:t>20210115T000001Z</w:t>
            </w:r>
          </w:p>
        </w:tc>
      </w:tr>
      <w:tr w:rsidR="00F170AD" w:rsidRPr="00322F66" w14:paraId="1B7217A4" w14:textId="77777777" w:rsidTr="00322C66">
        <w:trPr>
          <w:trHeight w:val="144"/>
        </w:trPr>
        <w:tc>
          <w:tcPr>
            <w:tcW w:w="2537" w:type="dxa"/>
            <w:vMerge/>
          </w:tcPr>
          <w:p w14:paraId="4FE337FB" w14:textId="77777777" w:rsidR="00311693" w:rsidRPr="00322F66" w:rsidRDefault="00311693" w:rsidP="00322C66">
            <w:pPr>
              <w:rPr>
                <w:rFonts w:ascii="Arial" w:hAnsi="Arial" w:cs="Arial"/>
                <w:sz w:val="18"/>
                <w:szCs w:val="18"/>
              </w:rPr>
            </w:pPr>
          </w:p>
        </w:tc>
        <w:tc>
          <w:tcPr>
            <w:tcW w:w="2650" w:type="dxa"/>
          </w:tcPr>
          <w:p w14:paraId="5AE7826E" w14:textId="77777777" w:rsidR="00311693" w:rsidRPr="00322F66" w:rsidRDefault="00311693" w:rsidP="00322C66">
            <w:pPr>
              <w:rPr>
                <w:rFonts w:ascii="Arial" w:hAnsi="Arial" w:cs="Arial"/>
                <w:sz w:val="18"/>
                <w:szCs w:val="18"/>
              </w:rPr>
            </w:pPr>
            <w:r w:rsidRPr="00322F66">
              <w:rPr>
                <w:rFonts w:ascii="Arial" w:hAnsi="Arial" w:cs="Arial"/>
                <w:sz w:val="18"/>
                <w:szCs w:val="18"/>
              </w:rPr>
              <w:t>navwarnTypeGeneral:</w:t>
            </w:r>
          </w:p>
        </w:tc>
        <w:tc>
          <w:tcPr>
            <w:tcW w:w="5269" w:type="dxa"/>
            <w:gridSpan w:val="3"/>
          </w:tcPr>
          <w:p w14:paraId="7E83A587" w14:textId="21644413" w:rsidR="00311693" w:rsidRPr="00322F66" w:rsidRDefault="00311693" w:rsidP="00322C66">
            <w:pPr>
              <w:rPr>
                <w:rFonts w:ascii="Arial" w:hAnsi="Arial" w:cs="Arial"/>
                <w:sz w:val="18"/>
                <w:szCs w:val="18"/>
              </w:rPr>
            </w:pPr>
            <w:r w:rsidRPr="00322F66">
              <w:rPr>
                <w:rFonts w:ascii="Arial" w:hAnsi="Arial" w:cs="Arial"/>
                <w:sz w:val="18"/>
                <w:szCs w:val="18"/>
              </w:rPr>
              <w:t>Special operations</w:t>
            </w:r>
          </w:p>
        </w:tc>
      </w:tr>
      <w:tr w:rsidR="00F170AD" w:rsidRPr="00322F66" w14:paraId="68F083A9" w14:textId="77777777" w:rsidTr="00322C66">
        <w:trPr>
          <w:trHeight w:val="144"/>
        </w:trPr>
        <w:tc>
          <w:tcPr>
            <w:tcW w:w="2537" w:type="dxa"/>
            <w:vMerge/>
          </w:tcPr>
          <w:p w14:paraId="0301C221" w14:textId="77777777" w:rsidR="00311693" w:rsidRPr="00322F66" w:rsidRDefault="00311693" w:rsidP="00322C66">
            <w:pPr>
              <w:rPr>
                <w:rFonts w:ascii="Arial" w:hAnsi="Arial" w:cs="Arial"/>
                <w:sz w:val="18"/>
                <w:szCs w:val="18"/>
              </w:rPr>
            </w:pPr>
          </w:p>
        </w:tc>
        <w:tc>
          <w:tcPr>
            <w:tcW w:w="2650" w:type="dxa"/>
          </w:tcPr>
          <w:p w14:paraId="75810D67" w14:textId="77777777" w:rsidR="00311693" w:rsidRPr="00322F66" w:rsidRDefault="00311693" w:rsidP="00322C66">
            <w:pPr>
              <w:rPr>
                <w:rFonts w:ascii="Arial" w:hAnsi="Arial" w:cs="Arial"/>
                <w:sz w:val="18"/>
                <w:szCs w:val="18"/>
              </w:rPr>
            </w:pPr>
            <w:r w:rsidRPr="00322F66">
              <w:rPr>
                <w:rFonts w:ascii="Arial" w:hAnsi="Arial" w:cs="Arial"/>
                <w:sz w:val="18"/>
                <w:szCs w:val="18"/>
              </w:rPr>
              <w:t>intService:</w:t>
            </w:r>
          </w:p>
        </w:tc>
        <w:tc>
          <w:tcPr>
            <w:tcW w:w="5269" w:type="dxa"/>
            <w:gridSpan w:val="3"/>
          </w:tcPr>
          <w:p w14:paraId="72EC2912" w14:textId="5A001C2F" w:rsidR="00311693" w:rsidRPr="00322F66" w:rsidRDefault="00311693" w:rsidP="00322C66">
            <w:pPr>
              <w:rPr>
                <w:rFonts w:ascii="Arial" w:hAnsi="Arial" w:cs="Arial"/>
                <w:sz w:val="18"/>
                <w:szCs w:val="18"/>
              </w:rPr>
            </w:pPr>
            <w:r w:rsidRPr="00322F66">
              <w:rPr>
                <w:rFonts w:ascii="Arial" w:hAnsi="Arial" w:cs="Arial"/>
                <w:sz w:val="18"/>
                <w:szCs w:val="18"/>
              </w:rPr>
              <w:t>True</w:t>
            </w:r>
          </w:p>
        </w:tc>
      </w:tr>
      <w:tr w:rsidR="00F170AD" w:rsidRPr="00322F66" w14:paraId="537E3BDE" w14:textId="77777777" w:rsidTr="00322C66">
        <w:trPr>
          <w:trHeight w:val="144"/>
        </w:trPr>
        <w:tc>
          <w:tcPr>
            <w:tcW w:w="2537" w:type="dxa"/>
            <w:vMerge w:val="restart"/>
          </w:tcPr>
          <w:p w14:paraId="6DF7C86D" w14:textId="77777777" w:rsidR="00311693" w:rsidRPr="00322F66" w:rsidRDefault="00311693" w:rsidP="00322C66">
            <w:pPr>
              <w:rPr>
                <w:rFonts w:ascii="Arial" w:hAnsi="Arial" w:cs="Arial"/>
                <w:sz w:val="18"/>
                <w:szCs w:val="18"/>
              </w:rPr>
            </w:pPr>
            <w:r w:rsidRPr="00322F66">
              <w:rPr>
                <w:rFonts w:ascii="Arial" w:hAnsi="Arial" w:cs="Arial"/>
                <w:sz w:val="18"/>
                <w:szCs w:val="18"/>
              </w:rPr>
              <w:t>NAVWARNPreambleContent</w:t>
            </w:r>
          </w:p>
        </w:tc>
        <w:tc>
          <w:tcPr>
            <w:tcW w:w="2650" w:type="dxa"/>
          </w:tcPr>
          <w:p w14:paraId="55D0FC3A" w14:textId="77777777" w:rsidR="00311693" w:rsidRPr="00322F66" w:rsidRDefault="00311693" w:rsidP="00322C66">
            <w:pPr>
              <w:rPr>
                <w:rFonts w:ascii="Arial" w:hAnsi="Arial" w:cs="Arial"/>
                <w:sz w:val="18"/>
                <w:szCs w:val="18"/>
              </w:rPr>
            </w:pPr>
            <w:r w:rsidRPr="00322F66">
              <w:rPr>
                <w:rFonts w:ascii="Arial" w:hAnsi="Arial" w:cs="Arial"/>
                <w:sz w:val="18"/>
                <w:szCs w:val="18"/>
              </w:rPr>
              <w:t>header (role)</w:t>
            </w:r>
          </w:p>
        </w:tc>
        <w:tc>
          <w:tcPr>
            <w:tcW w:w="5269" w:type="dxa"/>
            <w:gridSpan w:val="3"/>
          </w:tcPr>
          <w:p w14:paraId="4D691602" w14:textId="34B0B95A" w:rsidR="00311693" w:rsidRPr="00322F66" w:rsidRDefault="00311693" w:rsidP="00322C66">
            <w:pPr>
              <w:rPr>
                <w:rFonts w:ascii="Arial" w:hAnsi="Arial" w:cs="Arial"/>
                <w:sz w:val="18"/>
                <w:szCs w:val="18"/>
              </w:rPr>
            </w:pPr>
            <w:r w:rsidRPr="00322F66">
              <w:rPr>
                <w:rFonts w:ascii="Arial" w:hAnsi="Arial" w:cs="Arial"/>
                <w:sz w:val="18"/>
                <w:szCs w:val="18"/>
              </w:rPr>
              <w:t>ID00</w:t>
            </w:r>
          </w:p>
        </w:tc>
      </w:tr>
      <w:tr w:rsidR="00F170AD" w:rsidRPr="00322F66" w14:paraId="0B0C23D7" w14:textId="77777777" w:rsidTr="00322C66">
        <w:trPr>
          <w:trHeight w:val="144"/>
        </w:trPr>
        <w:tc>
          <w:tcPr>
            <w:tcW w:w="2537" w:type="dxa"/>
            <w:vMerge/>
          </w:tcPr>
          <w:p w14:paraId="2CCB9821" w14:textId="77777777" w:rsidR="00311693" w:rsidRPr="00322F66" w:rsidRDefault="00311693" w:rsidP="00322C66">
            <w:pPr>
              <w:rPr>
                <w:rFonts w:ascii="Arial" w:hAnsi="Arial" w:cs="Arial"/>
                <w:sz w:val="18"/>
                <w:szCs w:val="18"/>
              </w:rPr>
            </w:pPr>
          </w:p>
        </w:tc>
        <w:tc>
          <w:tcPr>
            <w:tcW w:w="2650" w:type="dxa"/>
          </w:tcPr>
          <w:p w14:paraId="1997F3B8" w14:textId="77777777" w:rsidR="00311693" w:rsidRPr="00322F66" w:rsidRDefault="00311693" w:rsidP="00322C66">
            <w:pPr>
              <w:rPr>
                <w:rFonts w:ascii="Arial" w:hAnsi="Arial" w:cs="Arial"/>
                <w:sz w:val="18"/>
                <w:szCs w:val="18"/>
              </w:rPr>
            </w:pPr>
            <w:r w:rsidRPr="00322F66">
              <w:rPr>
                <w:rFonts w:ascii="Arial" w:hAnsi="Arial" w:cs="Arial"/>
                <w:sz w:val="18"/>
                <w:szCs w:val="18"/>
              </w:rPr>
              <w:t>theWarningPart (role)</w:t>
            </w:r>
          </w:p>
        </w:tc>
        <w:tc>
          <w:tcPr>
            <w:tcW w:w="5269" w:type="dxa"/>
            <w:gridSpan w:val="3"/>
          </w:tcPr>
          <w:p w14:paraId="756DA97D" w14:textId="422C42EB" w:rsidR="00311693" w:rsidRPr="00322F66" w:rsidRDefault="00311693" w:rsidP="00322C66">
            <w:pPr>
              <w:rPr>
                <w:rFonts w:ascii="Arial" w:hAnsi="Arial" w:cs="Arial"/>
                <w:sz w:val="18"/>
                <w:szCs w:val="18"/>
              </w:rPr>
            </w:pPr>
            <w:r w:rsidRPr="00322F66">
              <w:rPr>
                <w:rFonts w:ascii="Arial" w:hAnsi="Arial" w:cs="Arial"/>
                <w:sz w:val="18"/>
                <w:szCs w:val="18"/>
              </w:rPr>
              <w:t>ID01</w:t>
            </w:r>
          </w:p>
        </w:tc>
      </w:tr>
      <w:tr w:rsidR="00F170AD" w:rsidRPr="00322F66" w14:paraId="14F55782" w14:textId="77777777" w:rsidTr="00322C66">
        <w:trPr>
          <w:trHeight w:val="144"/>
        </w:trPr>
        <w:tc>
          <w:tcPr>
            <w:tcW w:w="2537" w:type="dxa"/>
            <w:vMerge w:val="restart"/>
          </w:tcPr>
          <w:p w14:paraId="0B2D5372" w14:textId="5DA41BEC" w:rsidR="0064234D" w:rsidRPr="00322F66" w:rsidRDefault="0064234D" w:rsidP="00322C66">
            <w:pPr>
              <w:rPr>
                <w:rFonts w:ascii="Arial" w:hAnsi="Arial" w:cs="Arial"/>
                <w:sz w:val="18"/>
                <w:szCs w:val="18"/>
              </w:rPr>
            </w:pPr>
            <w:r w:rsidRPr="00322F66">
              <w:rPr>
                <w:rFonts w:ascii="Arial" w:hAnsi="Arial" w:cs="Arial"/>
                <w:sz w:val="18"/>
                <w:szCs w:val="18"/>
              </w:rPr>
              <w:t>NAVAWARNPart (ID01)</w:t>
            </w:r>
          </w:p>
        </w:tc>
        <w:tc>
          <w:tcPr>
            <w:tcW w:w="2650" w:type="dxa"/>
          </w:tcPr>
          <w:p w14:paraId="64E702C5" w14:textId="77777777" w:rsidR="0064234D" w:rsidRPr="00322F66" w:rsidRDefault="0064234D" w:rsidP="00322C66">
            <w:pPr>
              <w:rPr>
                <w:rFonts w:ascii="Arial" w:hAnsi="Arial" w:cs="Arial"/>
                <w:sz w:val="18"/>
                <w:szCs w:val="18"/>
              </w:rPr>
            </w:pPr>
            <w:r w:rsidRPr="00322F66">
              <w:rPr>
                <w:rFonts w:ascii="Arial" w:hAnsi="Arial" w:cs="Arial"/>
                <w:sz w:val="18"/>
                <w:szCs w:val="18"/>
              </w:rPr>
              <w:t>fixedDateRange</w:t>
            </w:r>
          </w:p>
        </w:tc>
        <w:tc>
          <w:tcPr>
            <w:tcW w:w="5269" w:type="dxa"/>
            <w:gridSpan w:val="3"/>
          </w:tcPr>
          <w:p w14:paraId="0D622EEA" w14:textId="728BDF1D" w:rsidR="0064234D" w:rsidRPr="00322F66" w:rsidRDefault="0064234D" w:rsidP="00322C66">
            <w:pPr>
              <w:rPr>
                <w:rFonts w:ascii="Arial" w:hAnsi="Arial" w:cs="Arial"/>
                <w:sz w:val="18"/>
                <w:szCs w:val="18"/>
              </w:rPr>
            </w:pPr>
            <w:r w:rsidRPr="00322F66">
              <w:rPr>
                <w:rFonts w:ascii="Arial" w:hAnsi="Arial" w:cs="Arial"/>
                <w:sz w:val="18"/>
                <w:szCs w:val="18"/>
              </w:rPr>
              <w:t>dateEnd:20210117</w:t>
            </w:r>
          </w:p>
          <w:p w14:paraId="0AAE7757" w14:textId="417E1E80" w:rsidR="0064234D" w:rsidRPr="00322F66" w:rsidRDefault="0064234D" w:rsidP="00322C66">
            <w:pPr>
              <w:rPr>
                <w:rFonts w:ascii="Arial" w:hAnsi="Arial" w:cs="Arial"/>
                <w:sz w:val="18"/>
                <w:szCs w:val="18"/>
              </w:rPr>
            </w:pPr>
            <w:r w:rsidRPr="00322F66">
              <w:rPr>
                <w:rFonts w:ascii="Arial" w:hAnsi="Arial" w:cs="Arial"/>
                <w:sz w:val="18"/>
                <w:szCs w:val="18"/>
              </w:rPr>
              <w:t>dateStart:2021011</w:t>
            </w:r>
          </w:p>
          <w:p w14:paraId="6224FE26" w14:textId="65D95F31" w:rsidR="0064234D" w:rsidRPr="00322F66" w:rsidRDefault="0064234D" w:rsidP="00322C66">
            <w:pPr>
              <w:rPr>
                <w:rFonts w:ascii="Arial" w:hAnsi="Arial" w:cs="Arial"/>
                <w:sz w:val="18"/>
                <w:szCs w:val="18"/>
              </w:rPr>
            </w:pPr>
            <w:r w:rsidRPr="00322F66">
              <w:rPr>
                <w:rFonts w:ascii="Arial" w:hAnsi="Arial" w:cs="Arial"/>
                <w:sz w:val="18"/>
                <w:szCs w:val="18"/>
              </w:rPr>
              <w:t>timeofDayEnd: 170000Z</w:t>
            </w:r>
          </w:p>
          <w:p w14:paraId="4036E4D3" w14:textId="6C1B5CC5" w:rsidR="0064234D" w:rsidRPr="00322F66" w:rsidRDefault="0064234D" w:rsidP="00322C66">
            <w:pPr>
              <w:rPr>
                <w:rFonts w:ascii="Arial" w:hAnsi="Arial" w:cs="Arial"/>
                <w:sz w:val="18"/>
                <w:szCs w:val="18"/>
              </w:rPr>
            </w:pPr>
            <w:r w:rsidRPr="00322F66">
              <w:rPr>
                <w:rFonts w:ascii="Arial" w:hAnsi="Arial" w:cs="Arial"/>
                <w:sz w:val="18"/>
                <w:szCs w:val="18"/>
              </w:rPr>
              <w:t>timeofdayStart:140000Z</w:t>
            </w:r>
          </w:p>
        </w:tc>
      </w:tr>
      <w:tr w:rsidR="00F170AD" w:rsidRPr="00322F66" w14:paraId="584E3741" w14:textId="77777777" w:rsidTr="00322C66">
        <w:trPr>
          <w:trHeight w:val="151"/>
        </w:trPr>
        <w:tc>
          <w:tcPr>
            <w:tcW w:w="2537" w:type="dxa"/>
            <w:vMerge/>
          </w:tcPr>
          <w:p w14:paraId="232ADC70" w14:textId="77777777" w:rsidR="0064234D" w:rsidRPr="00322F66" w:rsidRDefault="0064234D" w:rsidP="00322C66">
            <w:pPr>
              <w:rPr>
                <w:rFonts w:ascii="Arial" w:hAnsi="Arial" w:cs="Arial"/>
                <w:sz w:val="18"/>
                <w:szCs w:val="18"/>
              </w:rPr>
            </w:pPr>
          </w:p>
        </w:tc>
        <w:tc>
          <w:tcPr>
            <w:tcW w:w="2650" w:type="dxa"/>
            <w:vMerge w:val="restart"/>
          </w:tcPr>
          <w:p w14:paraId="3E576FBB" w14:textId="77777777" w:rsidR="0064234D" w:rsidRPr="00322F66" w:rsidRDefault="0064234D" w:rsidP="00322C66">
            <w:pPr>
              <w:rPr>
                <w:rFonts w:ascii="Arial" w:hAnsi="Arial" w:cs="Arial"/>
                <w:sz w:val="18"/>
                <w:szCs w:val="18"/>
              </w:rPr>
            </w:pPr>
            <w:r w:rsidRPr="00322F66">
              <w:rPr>
                <w:rFonts w:ascii="Arial" w:hAnsi="Arial" w:cs="Arial"/>
                <w:sz w:val="18"/>
                <w:szCs w:val="18"/>
              </w:rPr>
              <w:t>warningInformation</w:t>
            </w:r>
          </w:p>
        </w:tc>
        <w:tc>
          <w:tcPr>
            <w:tcW w:w="1910" w:type="dxa"/>
            <w:vMerge w:val="restart"/>
          </w:tcPr>
          <w:p w14:paraId="3B6637DE" w14:textId="77777777" w:rsidR="0064234D" w:rsidRPr="00322F66" w:rsidRDefault="0064234D" w:rsidP="00322C66">
            <w:pPr>
              <w:rPr>
                <w:rFonts w:ascii="Arial" w:hAnsi="Arial" w:cs="Arial"/>
                <w:sz w:val="18"/>
                <w:szCs w:val="18"/>
              </w:rPr>
            </w:pPr>
            <w:r w:rsidRPr="00322F66">
              <w:rPr>
                <w:rFonts w:ascii="Arial" w:hAnsi="Arial" w:cs="Arial"/>
                <w:sz w:val="18"/>
                <w:szCs w:val="18"/>
              </w:rPr>
              <w:t>information:</w:t>
            </w:r>
          </w:p>
          <w:p w14:paraId="5B7A1ECE" w14:textId="77777777" w:rsidR="0064234D" w:rsidRPr="00322F66" w:rsidRDefault="0064234D" w:rsidP="00322C66">
            <w:pPr>
              <w:rPr>
                <w:rFonts w:ascii="Arial" w:hAnsi="Arial" w:cs="Arial"/>
                <w:sz w:val="18"/>
                <w:szCs w:val="18"/>
              </w:rPr>
            </w:pPr>
          </w:p>
        </w:tc>
        <w:tc>
          <w:tcPr>
            <w:tcW w:w="3359" w:type="dxa"/>
            <w:gridSpan w:val="2"/>
          </w:tcPr>
          <w:p w14:paraId="76FCB8E6" w14:textId="200E44F9" w:rsidR="0064234D" w:rsidRPr="00322F66" w:rsidRDefault="0064234D" w:rsidP="00322C66">
            <w:pPr>
              <w:rPr>
                <w:rFonts w:ascii="Arial" w:hAnsi="Arial" w:cs="Arial"/>
                <w:sz w:val="18"/>
                <w:szCs w:val="18"/>
              </w:rPr>
            </w:pPr>
            <w:r w:rsidRPr="00322F66">
              <w:rPr>
                <w:rFonts w:ascii="Arial" w:hAnsi="Arial" w:cs="Arial"/>
                <w:sz w:val="18"/>
                <w:szCs w:val="18"/>
              </w:rPr>
              <w:t>Language:</w:t>
            </w:r>
          </w:p>
        </w:tc>
      </w:tr>
      <w:tr w:rsidR="00F170AD" w:rsidRPr="00322F66" w14:paraId="1DADAD13" w14:textId="77777777" w:rsidTr="00322C66">
        <w:trPr>
          <w:trHeight w:val="150"/>
        </w:trPr>
        <w:tc>
          <w:tcPr>
            <w:tcW w:w="2537" w:type="dxa"/>
            <w:vMerge/>
          </w:tcPr>
          <w:p w14:paraId="4BAAA170" w14:textId="77777777" w:rsidR="0064234D" w:rsidRPr="00322F66" w:rsidRDefault="0064234D" w:rsidP="00322C66">
            <w:pPr>
              <w:rPr>
                <w:rFonts w:ascii="Arial" w:hAnsi="Arial" w:cs="Arial"/>
                <w:sz w:val="18"/>
                <w:szCs w:val="18"/>
              </w:rPr>
            </w:pPr>
          </w:p>
        </w:tc>
        <w:tc>
          <w:tcPr>
            <w:tcW w:w="2650" w:type="dxa"/>
            <w:vMerge/>
          </w:tcPr>
          <w:p w14:paraId="6C0023F2" w14:textId="77777777" w:rsidR="0064234D" w:rsidRPr="00322F66" w:rsidRDefault="0064234D" w:rsidP="00322C66">
            <w:pPr>
              <w:rPr>
                <w:rFonts w:ascii="Arial" w:hAnsi="Arial" w:cs="Arial"/>
                <w:sz w:val="18"/>
                <w:szCs w:val="18"/>
              </w:rPr>
            </w:pPr>
          </w:p>
        </w:tc>
        <w:tc>
          <w:tcPr>
            <w:tcW w:w="1910" w:type="dxa"/>
            <w:vMerge/>
          </w:tcPr>
          <w:p w14:paraId="5C6FE815" w14:textId="77777777" w:rsidR="0064234D" w:rsidRPr="00322F66" w:rsidRDefault="0064234D" w:rsidP="00322C66">
            <w:pPr>
              <w:rPr>
                <w:rFonts w:ascii="Arial" w:hAnsi="Arial" w:cs="Arial"/>
                <w:sz w:val="18"/>
                <w:szCs w:val="18"/>
              </w:rPr>
            </w:pPr>
          </w:p>
        </w:tc>
        <w:tc>
          <w:tcPr>
            <w:tcW w:w="3359" w:type="dxa"/>
            <w:gridSpan w:val="2"/>
          </w:tcPr>
          <w:p w14:paraId="4C27607E" w14:textId="77777777" w:rsidR="0064234D" w:rsidRPr="00322F66" w:rsidDel="00A2672F" w:rsidRDefault="0064234D" w:rsidP="00322C66">
            <w:pPr>
              <w:rPr>
                <w:rFonts w:ascii="Arial" w:hAnsi="Arial" w:cs="Arial"/>
                <w:sz w:val="18"/>
                <w:szCs w:val="18"/>
              </w:rPr>
            </w:pPr>
            <w:r w:rsidRPr="00322F66">
              <w:rPr>
                <w:rFonts w:ascii="Arial" w:hAnsi="Arial" w:cs="Arial"/>
                <w:sz w:val="18"/>
                <w:szCs w:val="18"/>
              </w:rPr>
              <w:t>Text:</w:t>
            </w:r>
          </w:p>
        </w:tc>
      </w:tr>
      <w:tr w:rsidR="00F170AD" w:rsidRPr="00322F66" w14:paraId="373089DA" w14:textId="77777777" w:rsidTr="00322C66">
        <w:trPr>
          <w:trHeight w:val="144"/>
        </w:trPr>
        <w:tc>
          <w:tcPr>
            <w:tcW w:w="2537" w:type="dxa"/>
            <w:vMerge/>
          </w:tcPr>
          <w:p w14:paraId="2AD56993" w14:textId="77777777" w:rsidR="0064234D" w:rsidRPr="00322F66" w:rsidRDefault="0064234D" w:rsidP="00322C66">
            <w:pPr>
              <w:rPr>
                <w:rFonts w:ascii="Arial" w:hAnsi="Arial" w:cs="Arial"/>
                <w:sz w:val="18"/>
                <w:szCs w:val="18"/>
              </w:rPr>
            </w:pPr>
          </w:p>
        </w:tc>
        <w:tc>
          <w:tcPr>
            <w:tcW w:w="2650" w:type="dxa"/>
            <w:vMerge/>
          </w:tcPr>
          <w:p w14:paraId="584004AB" w14:textId="77777777" w:rsidR="0064234D" w:rsidRPr="00322F66" w:rsidRDefault="0064234D" w:rsidP="00322C66">
            <w:pPr>
              <w:rPr>
                <w:rFonts w:ascii="Arial" w:hAnsi="Arial" w:cs="Arial"/>
                <w:sz w:val="18"/>
                <w:szCs w:val="18"/>
              </w:rPr>
            </w:pPr>
          </w:p>
        </w:tc>
        <w:tc>
          <w:tcPr>
            <w:tcW w:w="5269" w:type="dxa"/>
            <w:gridSpan w:val="3"/>
          </w:tcPr>
          <w:p w14:paraId="2AFFECEA" w14:textId="223AD89E" w:rsidR="0064234D" w:rsidRPr="00322F66" w:rsidDel="00A2672F" w:rsidRDefault="0064234D" w:rsidP="00322C66">
            <w:pPr>
              <w:rPr>
                <w:rFonts w:ascii="Arial" w:hAnsi="Arial" w:cs="Arial"/>
                <w:sz w:val="18"/>
                <w:szCs w:val="18"/>
              </w:rPr>
            </w:pPr>
            <w:r w:rsidRPr="00322F66">
              <w:rPr>
                <w:rFonts w:ascii="Arial" w:hAnsi="Arial" w:cs="Arial"/>
                <w:sz w:val="18"/>
                <w:szCs w:val="18"/>
              </w:rPr>
              <w:t>NavwarnTypeDetails: firing exercise</w:t>
            </w:r>
          </w:p>
        </w:tc>
      </w:tr>
      <w:tr w:rsidR="00F170AD" w:rsidRPr="00322F66" w14:paraId="5CA8410E" w14:textId="77777777" w:rsidTr="00322C66">
        <w:trPr>
          <w:trHeight w:val="144"/>
        </w:trPr>
        <w:tc>
          <w:tcPr>
            <w:tcW w:w="2537" w:type="dxa"/>
            <w:vMerge/>
          </w:tcPr>
          <w:p w14:paraId="5C25368D" w14:textId="77777777" w:rsidR="0064234D" w:rsidRPr="00322F66" w:rsidRDefault="0064234D" w:rsidP="00322C66">
            <w:pPr>
              <w:rPr>
                <w:rFonts w:ascii="Arial" w:hAnsi="Arial" w:cs="Arial"/>
                <w:sz w:val="18"/>
                <w:szCs w:val="18"/>
              </w:rPr>
            </w:pPr>
          </w:p>
        </w:tc>
        <w:tc>
          <w:tcPr>
            <w:tcW w:w="2650" w:type="dxa"/>
          </w:tcPr>
          <w:p w14:paraId="1AAAAE92" w14:textId="77777777" w:rsidR="0064234D" w:rsidRPr="00322F66" w:rsidRDefault="0064234D" w:rsidP="00322C66">
            <w:pPr>
              <w:rPr>
                <w:rFonts w:ascii="Arial" w:hAnsi="Arial" w:cs="Arial"/>
                <w:sz w:val="18"/>
                <w:szCs w:val="18"/>
              </w:rPr>
            </w:pPr>
            <w:r w:rsidRPr="00322F66">
              <w:rPr>
                <w:rFonts w:ascii="Arial" w:hAnsi="Arial" w:cs="Arial"/>
                <w:sz w:val="18"/>
                <w:szCs w:val="18"/>
              </w:rPr>
              <w:t>geometry</w:t>
            </w:r>
          </w:p>
        </w:tc>
        <w:tc>
          <w:tcPr>
            <w:tcW w:w="5269" w:type="dxa"/>
            <w:gridSpan w:val="3"/>
          </w:tcPr>
          <w:p w14:paraId="11DF775E" w14:textId="77777777" w:rsidR="0064234D" w:rsidRPr="00322F66" w:rsidRDefault="0064234D" w:rsidP="0064234D">
            <w:pPr>
              <w:tabs>
                <w:tab w:val="left" w:leader="underscore" w:pos="1680"/>
                <w:tab w:val="left" w:leader="underscore" w:pos="3360"/>
              </w:tabs>
              <w:suppressAutoHyphens/>
              <w:autoSpaceDE w:val="0"/>
              <w:autoSpaceDN w:val="0"/>
              <w:adjustRightInd w:val="0"/>
              <w:spacing w:line="240" w:lineRule="atLeast"/>
              <w:ind w:left="471"/>
              <w:textAlignment w:val="center"/>
              <w:rPr>
                <w:rFonts w:ascii="Arial" w:hAnsi="Arial" w:cs="Arial"/>
                <w:caps/>
                <w:sz w:val="18"/>
                <w:szCs w:val="18"/>
                <w:lang w:val="es-ES_tradnl" w:eastAsia="en-GB"/>
              </w:rPr>
            </w:pPr>
            <w:r w:rsidRPr="00322F66">
              <w:rPr>
                <w:rFonts w:ascii="Arial" w:hAnsi="Arial" w:cs="Arial"/>
                <w:sz w:val="18"/>
                <w:szCs w:val="18"/>
              </w:rPr>
              <w:t xml:space="preserve">Polygon (surface) </w:t>
            </w:r>
            <w:r w:rsidRPr="00322F66">
              <w:rPr>
                <w:rFonts w:ascii="Arial" w:hAnsi="Arial" w:cs="Arial"/>
                <w:caps/>
                <w:sz w:val="18"/>
                <w:szCs w:val="18"/>
                <w:lang w:val="es-ES_tradnl" w:eastAsia="en-GB"/>
              </w:rPr>
              <w:t>11-35.00S 077-43.00W,11-35.00S 077-33.00W,</w:t>
            </w:r>
            <w:r w:rsidRPr="00322F66">
              <w:rPr>
                <w:rFonts w:ascii="Arial" w:hAnsi="Arial" w:cs="Arial"/>
                <w:caps/>
                <w:sz w:val="18"/>
                <w:szCs w:val="18"/>
                <w:lang w:val="es-ES_tradnl" w:eastAsia="en-GB"/>
              </w:rPr>
              <w:br/>
              <w:t>11-47.00S 077-33.00W,11-47.00s 077-43.00W.</w:t>
            </w:r>
          </w:p>
          <w:p w14:paraId="20F7C75F" w14:textId="44F314CF" w:rsidR="0064234D" w:rsidRPr="00322F66" w:rsidRDefault="0064234D" w:rsidP="00322C66">
            <w:pPr>
              <w:rPr>
                <w:rFonts w:ascii="Arial" w:hAnsi="Arial" w:cs="Arial"/>
                <w:sz w:val="18"/>
                <w:szCs w:val="18"/>
                <w:lang w:val="es-ES_tradnl"/>
              </w:rPr>
            </w:pPr>
          </w:p>
        </w:tc>
      </w:tr>
      <w:tr w:rsidR="00F170AD" w:rsidRPr="00322F66" w14:paraId="246C6724" w14:textId="77777777" w:rsidTr="00322C66">
        <w:trPr>
          <w:trHeight w:val="215"/>
        </w:trPr>
        <w:tc>
          <w:tcPr>
            <w:tcW w:w="2537" w:type="dxa"/>
            <w:vMerge/>
          </w:tcPr>
          <w:p w14:paraId="3DD4A31B" w14:textId="77777777" w:rsidR="0064234D" w:rsidRPr="00322F66" w:rsidRDefault="0064234D" w:rsidP="00322C66">
            <w:pPr>
              <w:rPr>
                <w:rFonts w:ascii="Arial" w:hAnsi="Arial" w:cs="Arial"/>
                <w:sz w:val="18"/>
                <w:szCs w:val="18"/>
              </w:rPr>
            </w:pPr>
          </w:p>
        </w:tc>
        <w:tc>
          <w:tcPr>
            <w:tcW w:w="2650" w:type="dxa"/>
          </w:tcPr>
          <w:p w14:paraId="218227AA" w14:textId="77777777" w:rsidR="0064234D" w:rsidRPr="00322F66" w:rsidRDefault="0064234D" w:rsidP="00322C66">
            <w:pPr>
              <w:rPr>
                <w:rFonts w:ascii="Arial" w:hAnsi="Arial" w:cs="Arial"/>
                <w:sz w:val="18"/>
                <w:szCs w:val="18"/>
              </w:rPr>
            </w:pPr>
            <w:r w:rsidRPr="00322F66">
              <w:rPr>
                <w:rFonts w:ascii="Arial" w:hAnsi="Arial" w:cs="Arial"/>
                <w:sz w:val="18"/>
                <w:szCs w:val="18"/>
              </w:rPr>
              <w:t>restriction</w:t>
            </w:r>
          </w:p>
        </w:tc>
        <w:tc>
          <w:tcPr>
            <w:tcW w:w="5269" w:type="dxa"/>
            <w:gridSpan w:val="3"/>
          </w:tcPr>
          <w:p w14:paraId="19386AF8" w14:textId="109E664F" w:rsidR="0064234D" w:rsidRPr="00322F66" w:rsidRDefault="0064234D" w:rsidP="00322C66">
            <w:pPr>
              <w:rPr>
                <w:rFonts w:ascii="Arial" w:hAnsi="Arial" w:cs="Arial"/>
                <w:sz w:val="18"/>
                <w:szCs w:val="18"/>
              </w:rPr>
            </w:pPr>
            <w:r w:rsidRPr="00322F66">
              <w:rPr>
                <w:rFonts w:ascii="Arial" w:hAnsi="Arial" w:cs="Arial"/>
                <w:sz w:val="18"/>
                <w:szCs w:val="18"/>
              </w:rPr>
              <w:t>14 = area to be avoided</w:t>
            </w:r>
          </w:p>
        </w:tc>
      </w:tr>
    </w:tbl>
    <w:p w14:paraId="2F7938CB" w14:textId="05DE709F" w:rsidR="00D245BF" w:rsidRPr="00322F66" w:rsidRDefault="00C11832" w:rsidP="00D245BF">
      <w:pPr>
        <w:pStyle w:val="Heading2"/>
        <w:rPr>
          <w:rFonts w:ascii="Arial" w:hAnsi="Arial" w:cs="Arial"/>
          <w:b/>
          <w:color w:val="auto"/>
          <w:sz w:val="20"/>
          <w:szCs w:val="20"/>
        </w:rPr>
      </w:pPr>
      <w:r w:rsidRPr="00322F66">
        <w:rPr>
          <w:rFonts w:ascii="Arial" w:hAnsi="Arial" w:cs="Arial"/>
          <w:b/>
          <w:color w:val="auto"/>
          <w:sz w:val="20"/>
          <w:szCs w:val="20"/>
        </w:rPr>
        <w:t>3.13.2</w:t>
      </w:r>
      <w:r w:rsidRPr="00322F66">
        <w:rPr>
          <w:rFonts w:ascii="Arial" w:hAnsi="Arial" w:cs="Arial"/>
          <w:b/>
          <w:color w:val="auto"/>
          <w:sz w:val="20"/>
          <w:szCs w:val="20"/>
        </w:rPr>
        <w:tab/>
      </w:r>
      <w:r w:rsidR="00D245BF" w:rsidRPr="00322F66">
        <w:rPr>
          <w:rFonts w:ascii="Arial" w:hAnsi="Arial" w:cs="Arial"/>
          <w:b/>
          <w:color w:val="auto"/>
          <w:sz w:val="20"/>
          <w:szCs w:val="20"/>
        </w:rPr>
        <w:t>Example 2</w:t>
      </w:r>
      <w:r w:rsidR="00702D8C" w:rsidRPr="00322F66">
        <w:rPr>
          <w:rFonts w:ascii="Arial" w:hAnsi="Arial" w:cs="Arial"/>
          <w:b/>
          <w:color w:val="auto"/>
          <w:sz w:val="20"/>
          <w:szCs w:val="20"/>
        </w:rPr>
        <w:t xml:space="preserve"> – Blasting Operation</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206"/>
      </w:tblGrid>
      <w:tr w:rsidR="00F170AD" w:rsidRPr="00322F66" w14:paraId="3C03CF0E" w14:textId="77777777" w:rsidTr="00D245BF">
        <w:trPr>
          <w:trHeight w:val="20"/>
        </w:trPr>
        <w:tc>
          <w:tcPr>
            <w:tcW w:w="3064" w:type="dxa"/>
          </w:tcPr>
          <w:p w14:paraId="58847FD6" w14:textId="77777777" w:rsidR="00D245BF" w:rsidRPr="00322F66" w:rsidRDefault="00D245BF" w:rsidP="00396E9A">
            <w:pPr>
              <w:widowControl w:val="0"/>
              <w:autoSpaceDE w:val="0"/>
              <w:autoSpaceDN w:val="0"/>
              <w:spacing w:after="0" w:line="240" w:lineRule="auto"/>
              <w:ind w:left="98"/>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Message element</w:t>
            </w:r>
          </w:p>
        </w:tc>
        <w:tc>
          <w:tcPr>
            <w:tcW w:w="6206" w:type="dxa"/>
          </w:tcPr>
          <w:p w14:paraId="6E292881" w14:textId="27EF0786" w:rsidR="00D245BF" w:rsidRPr="00322F66" w:rsidRDefault="00D245BF" w:rsidP="00396E9A">
            <w:pPr>
              <w:widowControl w:val="0"/>
              <w:autoSpaceDE w:val="0"/>
              <w:autoSpaceDN w:val="0"/>
              <w:spacing w:after="0" w:line="240" w:lineRule="auto"/>
              <w:ind w:left="100"/>
              <w:rPr>
                <w:rFonts w:ascii="Arial" w:eastAsia="Arial" w:hAnsi="Arial" w:cs="Arial"/>
                <w:b/>
                <w:sz w:val="18"/>
                <w:szCs w:val="18"/>
                <w:lang w:val="en-GB" w:eastAsia="en-GB" w:bidi="en-GB"/>
              </w:rPr>
            </w:pPr>
            <w:r w:rsidRPr="00322F66">
              <w:rPr>
                <w:rFonts w:ascii="Arial" w:eastAsia="Arial" w:hAnsi="Arial" w:cs="Arial"/>
                <w:b/>
                <w:sz w:val="18"/>
                <w:szCs w:val="18"/>
                <w:lang w:val="en-GB" w:eastAsia="en-GB" w:bidi="en-GB"/>
              </w:rPr>
              <w:t>Example 2</w:t>
            </w:r>
            <w:r w:rsidR="00BE6BFA" w:rsidRPr="00322F66">
              <w:rPr>
                <w:rFonts w:ascii="Arial" w:eastAsia="Arial" w:hAnsi="Arial" w:cs="Arial"/>
                <w:b/>
                <w:sz w:val="18"/>
                <w:szCs w:val="18"/>
                <w:lang w:val="en-GB" w:eastAsia="en-GB" w:bidi="en-GB"/>
              </w:rPr>
              <w:t xml:space="preserve"> – Blasting Operation</w:t>
            </w:r>
          </w:p>
        </w:tc>
      </w:tr>
      <w:tr w:rsidR="00F170AD" w:rsidRPr="00322F66" w14:paraId="4FB00E05" w14:textId="77777777" w:rsidTr="00D245BF">
        <w:trPr>
          <w:trHeight w:val="20"/>
        </w:trPr>
        <w:tc>
          <w:tcPr>
            <w:tcW w:w="3064" w:type="dxa"/>
          </w:tcPr>
          <w:p w14:paraId="792B1F07"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06" w:type="dxa"/>
            <w:vMerge w:val="restart"/>
          </w:tcPr>
          <w:p w14:paraId="6D213137" w14:textId="77777777" w:rsidR="00702D8C" w:rsidRPr="00322F66" w:rsidRDefault="00702D8C" w:rsidP="00702D8C">
            <w:pPr>
              <w:tabs>
                <w:tab w:val="left" w:pos="240"/>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after="0" w:line="240" w:lineRule="atLeast"/>
              <w:textAlignment w:val="center"/>
              <w:rPr>
                <w:rFonts w:ascii="Arial" w:hAnsi="Arial" w:cs="Arial"/>
                <w:sz w:val="18"/>
                <w:szCs w:val="18"/>
                <w:lang w:eastAsia="en-GB"/>
              </w:rPr>
            </w:pPr>
            <w:r w:rsidRPr="00322F66">
              <w:rPr>
                <w:rFonts w:ascii="Arial" w:hAnsi="Arial" w:cs="Arial"/>
                <w:sz w:val="18"/>
                <w:szCs w:val="18"/>
                <w:lang w:eastAsia="en-GB"/>
              </w:rPr>
              <w:t>NAVAREA VIII 864/21</w:t>
            </w:r>
          </w:p>
          <w:p w14:paraId="2D69FA8D" w14:textId="77777777" w:rsidR="00702D8C" w:rsidRPr="00322F66" w:rsidRDefault="00702D8C" w:rsidP="00702D8C">
            <w:pPr>
              <w:tabs>
                <w:tab w:val="left" w:pos="240"/>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after="0" w:line="240" w:lineRule="atLeast"/>
              <w:textAlignment w:val="center"/>
              <w:rPr>
                <w:rFonts w:ascii="Arial" w:hAnsi="Arial" w:cs="Arial"/>
                <w:sz w:val="18"/>
                <w:szCs w:val="18"/>
                <w:lang w:eastAsia="en-GB"/>
              </w:rPr>
            </w:pPr>
            <w:r w:rsidRPr="00322F66">
              <w:rPr>
                <w:rFonts w:ascii="Arial" w:hAnsi="Arial" w:cs="Arial"/>
                <w:sz w:val="18"/>
                <w:szCs w:val="18"/>
                <w:lang w:eastAsia="en-GB"/>
              </w:rPr>
              <w:t>INDIA WEST COAST.</w:t>
            </w:r>
          </w:p>
          <w:p w14:paraId="55BDB888" w14:textId="77777777" w:rsidR="00702D8C" w:rsidRPr="00322F66" w:rsidRDefault="00702D8C" w:rsidP="00702D8C">
            <w:pPr>
              <w:tabs>
                <w:tab w:val="left" w:pos="240"/>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after="0" w:line="240" w:lineRule="atLeast"/>
              <w:textAlignment w:val="center"/>
              <w:rPr>
                <w:rFonts w:ascii="Arial" w:hAnsi="Arial" w:cs="Arial"/>
                <w:sz w:val="18"/>
                <w:szCs w:val="18"/>
                <w:lang w:eastAsia="en-GB"/>
              </w:rPr>
            </w:pPr>
            <w:r w:rsidRPr="00322F66">
              <w:rPr>
                <w:rFonts w:ascii="Arial" w:hAnsi="Arial" w:cs="Arial"/>
                <w:sz w:val="18"/>
                <w:szCs w:val="18"/>
                <w:lang w:eastAsia="en-GB"/>
              </w:rPr>
              <w:t>OFF ALAPPUZHA.</w:t>
            </w:r>
          </w:p>
          <w:p w14:paraId="0FD20866" w14:textId="43B6B3F4" w:rsidR="00702D8C" w:rsidRPr="00322F66" w:rsidRDefault="00702D8C" w:rsidP="00702D8C">
            <w:pPr>
              <w:tabs>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after="0" w:line="240" w:lineRule="atLeast"/>
              <w:ind w:left="471" w:hanging="471"/>
              <w:textAlignment w:val="center"/>
              <w:rPr>
                <w:rFonts w:ascii="Arial" w:hAnsi="Arial" w:cs="Arial"/>
                <w:sz w:val="18"/>
                <w:szCs w:val="18"/>
                <w:lang w:eastAsia="en-GB"/>
              </w:rPr>
            </w:pPr>
            <w:r w:rsidRPr="00322F66">
              <w:rPr>
                <w:rFonts w:ascii="Arial" w:hAnsi="Arial" w:cs="Arial"/>
                <w:sz w:val="18"/>
                <w:szCs w:val="18"/>
                <w:lang w:eastAsia="en-GB"/>
              </w:rPr>
              <w:t>1.SUBSURFACE EXPLOSIVE OPERATIONS SCHEDULED 0330 TO 0630 UTC DAILY ON 17 AND 21 DEC 2021 IN AREA WITHIN FIVE MILES OF 09-19.58N 075-46.8E.</w:t>
            </w:r>
          </w:p>
          <w:p w14:paraId="18960E52" w14:textId="4940F639" w:rsidR="00D245BF" w:rsidRPr="00322F66" w:rsidRDefault="00702D8C" w:rsidP="00702D8C">
            <w:pPr>
              <w:widowControl w:val="0"/>
              <w:tabs>
                <w:tab w:val="left" w:pos="570"/>
                <w:tab w:val="left" w:pos="571"/>
              </w:tabs>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sz w:val="18"/>
                <w:szCs w:val="18"/>
                <w:lang w:eastAsia="en-GB"/>
              </w:rPr>
              <w:t>2.CANCEL THIS MSG 210730 UTC DEC 21.</w:t>
            </w:r>
          </w:p>
        </w:tc>
      </w:tr>
      <w:tr w:rsidR="00F170AD" w:rsidRPr="00322F66" w14:paraId="1DD8CDBD" w14:textId="77777777" w:rsidTr="00D245BF">
        <w:trPr>
          <w:trHeight w:val="20"/>
        </w:trPr>
        <w:tc>
          <w:tcPr>
            <w:tcW w:w="3064" w:type="dxa"/>
          </w:tcPr>
          <w:p w14:paraId="3016B26E"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206" w:type="dxa"/>
            <w:vMerge/>
            <w:tcBorders>
              <w:top w:val="nil"/>
            </w:tcBorders>
          </w:tcPr>
          <w:p w14:paraId="71C7ECEA" w14:textId="77777777" w:rsidR="00D245BF" w:rsidRPr="00322F66" w:rsidRDefault="00D245BF"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AE072DA" w14:textId="77777777" w:rsidTr="00D245BF">
        <w:trPr>
          <w:trHeight w:val="20"/>
        </w:trPr>
        <w:tc>
          <w:tcPr>
            <w:tcW w:w="3064" w:type="dxa"/>
          </w:tcPr>
          <w:p w14:paraId="21598189"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206" w:type="dxa"/>
            <w:vMerge/>
            <w:tcBorders>
              <w:top w:val="nil"/>
            </w:tcBorders>
          </w:tcPr>
          <w:p w14:paraId="01CB2F41" w14:textId="77777777" w:rsidR="00D245BF" w:rsidRPr="00322F66" w:rsidRDefault="00D245BF"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39C1194" w14:textId="77777777" w:rsidTr="00D245BF">
        <w:trPr>
          <w:trHeight w:val="20"/>
        </w:trPr>
        <w:tc>
          <w:tcPr>
            <w:tcW w:w="3064" w:type="dxa"/>
          </w:tcPr>
          <w:p w14:paraId="3FA315C6"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206" w:type="dxa"/>
            <w:vMerge/>
            <w:tcBorders>
              <w:top w:val="nil"/>
            </w:tcBorders>
          </w:tcPr>
          <w:p w14:paraId="6E873228" w14:textId="77777777" w:rsidR="00D245BF" w:rsidRPr="00322F66" w:rsidRDefault="00D245BF"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C70EC66" w14:textId="77777777" w:rsidTr="00D245BF">
        <w:trPr>
          <w:trHeight w:val="20"/>
        </w:trPr>
        <w:tc>
          <w:tcPr>
            <w:tcW w:w="3064" w:type="dxa"/>
          </w:tcPr>
          <w:p w14:paraId="255B4E15"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206" w:type="dxa"/>
            <w:vMerge/>
            <w:tcBorders>
              <w:top w:val="nil"/>
            </w:tcBorders>
          </w:tcPr>
          <w:p w14:paraId="3ACF4403" w14:textId="77777777" w:rsidR="00D245BF" w:rsidRPr="00322F66" w:rsidRDefault="00D245BF"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19858B1" w14:textId="77777777" w:rsidTr="00D245BF">
        <w:trPr>
          <w:trHeight w:val="20"/>
        </w:trPr>
        <w:tc>
          <w:tcPr>
            <w:tcW w:w="3064" w:type="dxa"/>
          </w:tcPr>
          <w:p w14:paraId="5329DF91"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206" w:type="dxa"/>
            <w:vMerge/>
            <w:tcBorders>
              <w:top w:val="nil"/>
            </w:tcBorders>
          </w:tcPr>
          <w:p w14:paraId="0872A7B4" w14:textId="77777777" w:rsidR="00D245BF" w:rsidRPr="00322F66" w:rsidRDefault="00D245BF" w:rsidP="00396E9A">
            <w:pPr>
              <w:widowControl w:val="0"/>
              <w:autoSpaceDE w:val="0"/>
              <w:autoSpaceDN w:val="0"/>
              <w:spacing w:after="0" w:line="240" w:lineRule="auto"/>
              <w:rPr>
                <w:rFonts w:ascii="Arial" w:eastAsia="Arial" w:hAnsi="Arial" w:cs="Arial"/>
                <w:sz w:val="18"/>
                <w:szCs w:val="18"/>
                <w:lang w:val="en-GB" w:eastAsia="en-GB" w:bidi="en-GB"/>
              </w:rPr>
            </w:pPr>
          </w:p>
        </w:tc>
      </w:tr>
    </w:tbl>
    <w:p w14:paraId="64C88571" w14:textId="77777777" w:rsidR="0064234D" w:rsidRPr="00322F66" w:rsidRDefault="0064234D" w:rsidP="0064234D">
      <w:pPr>
        <w:jc w:val="center"/>
        <w:rPr>
          <w:rFonts w:ascii="Arial" w:hAnsi="Arial" w:cs="Arial"/>
          <w:sz w:val="18"/>
          <w:szCs w:val="18"/>
        </w:rPr>
      </w:pPr>
    </w:p>
    <w:tbl>
      <w:tblPr>
        <w:tblStyle w:val="TableGrid"/>
        <w:tblW w:w="10456" w:type="dxa"/>
        <w:tblLook w:val="04A0" w:firstRow="1" w:lastRow="0" w:firstColumn="1" w:lastColumn="0" w:noHBand="0" w:noVBand="1"/>
      </w:tblPr>
      <w:tblGrid>
        <w:gridCol w:w="2537"/>
        <w:gridCol w:w="2650"/>
        <w:gridCol w:w="1910"/>
        <w:gridCol w:w="698"/>
        <w:gridCol w:w="2661"/>
      </w:tblGrid>
      <w:tr w:rsidR="00F170AD" w:rsidRPr="00322F66" w14:paraId="19F29CB5" w14:textId="77777777" w:rsidTr="00322C66">
        <w:trPr>
          <w:trHeight w:val="144"/>
        </w:trPr>
        <w:tc>
          <w:tcPr>
            <w:tcW w:w="2537" w:type="dxa"/>
            <w:vMerge w:val="restart"/>
          </w:tcPr>
          <w:p w14:paraId="7BB42B58" w14:textId="77777777" w:rsidR="0064234D" w:rsidRPr="00322F66" w:rsidRDefault="0064234D" w:rsidP="00322C66">
            <w:pPr>
              <w:rPr>
                <w:rFonts w:ascii="Arial" w:hAnsi="Arial" w:cs="Arial"/>
                <w:sz w:val="18"/>
                <w:szCs w:val="18"/>
              </w:rPr>
            </w:pPr>
            <w:r w:rsidRPr="00322F66">
              <w:rPr>
                <w:rFonts w:ascii="Arial" w:hAnsi="Arial" w:cs="Arial"/>
                <w:sz w:val="18"/>
                <w:szCs w:val="18"/>
              </w:rPr>
              <w:t>NAVWARNPreamble (ID00)</w:t>
            </w:r>
          </w:p>
        </w:tc>
        <w:tc>
          <w:tcPr>
            <w:tcW w:w="2650" w:type="dxa"/>
            <w:vMerge w:val="restart"/>
          </w:tcPr>
          <w:p w14:paraId="49EFD35E" w14:textId="77777777" w:rsidR="0064234D" w:rsidRPr="00322F66" w:rsidRDefault="0064234D" w:rsidP="00322C66">
            <w:pPr>
              <w:rPr>
                <w:rFonts w:ascii="Arial" w:hAnsi="Arial" w:cs="Arial"/>
                <w:sz w:val="18"/>
                <w:szCs w:val="18"/>
              </w:rPr>
            </w:pPr>
            <w:r w:rsidRPr="00322F66">
              <w:rPr>
                <w:rFonts w:ascii="Arial" w:hAnsi="Arial" w:cs="Arial"/>
                <w:sz w:val="18"/>
                <w:szCs w:val="18"/>
              </w:rPr>
              <w:t>generalArea</w:t>
            </w:r>
          </w:p>
        </w:tc>
        <w:tc>
          <w:tcPr>
            <w:tcW w:w="2608" w:type="dxa"/>
            <w:gridSpan w:val="2"/>
          </w:tcPr>
          <w:p w14:paraId="108C957E" w14:textId="77777777" w:rsidR="0064234D" w:rsidRPr="00322F66" w:rsidRDefault="0064234D" w:rsidP="00322C66">
            <w:pPr>
              <w:rPr>
                <w:rFonts w:ascii="Arial" w:hAnsi="Arial" w:cs="Arial"/>
                <w:sz w:val="18"/>
                <w:szCs w:val="18"/>
              </w:rPr>
            </w:pPr>
            <w:r w:rsidRPr="00322F66">
              <w:rPr>
                <w:rFonts w:ascii="Arial" w:hAnsi="Arial" w:cs="Arial"/>
                <w:sz w:val="18"/>
                <w:szCs w:val="18"/>
              </w:rPr>
              <w:t>localityIdentifier</w:t>
            </w:r>
          </w:p>
        </w:tc>
        <w:tc>
          <w:tcPr>
            <w:tcW w:w="2661" w:type="dxa"/>
          </w:tcPr>
          <w:p w14:paraId="7C4FBC2A" w14:textId="77777777" w:rsidR="0064234D" w:rsidRPr="00322F66" w:rsidRDefault="0064234D" w:rsidP="00322C66">
            <w:pPr>
              <w:rPr>
                <w:rFonts w:ascii="Arial" w:hAnsi="Arial" w:cs="Arial"/>
                <w:sz w:val="18"/>
                <w:szCs w:val="18"/>
              </w:rPr>
            </w:pPr>
          </w:p>
        </w:tc>
      </w:tr>
      <w:tr w:rsidR="00F170AD" w:rsidRPr="00322F66" w14:paraId="44F7F811" w14:textId="77777777" w:rsidTr="00322C66">
        <w:trPr>
          <w:trHeight w:val="144"/>
        </w:trPr>
        <w:tc>
          <w:tcPr>
            <w:tcW w:w="2537" w:type="dxa"/>
            <w:vMerge/>
          </w:tcPr>
          <w:p w14:paraId="0B729291" w14:textId="77777777" w:rsidR="0064234D" w:rsidRPr="00322F66" w:rsidRDefault="0064234D" w:rsidP="00322C66">
            <w:pPr>
              <w:rPr>
                <w:rFonts w:ascii="Arial" w:hAnsi="Arial" w:cs="Arial"/>
                <w:sz w:val="18"/>
                <w:szCs w:val="18"/>
              </w:rPr>
            </w:pPr>
          </w:p>
        </w:tc>
        <w:tc>
          <w:tcPr>
            <w:tcW w:w="2650" w:type="dxa"/>
            <w:vMerge/>
          </w:tcPr>
          <w:p w14:paraId="456D6ABD" w14:textId="77777777" w:rsidR="0064234D" w:rsidRPr="00322F66" w:rsidRDefault="0064234D" w:rsidP="00322C66">
            <w:pPr>
              <w:rPr>
                <w:rFonts w:ascii="Arial" w:hAnsi="Arial" w:cs="Arial"/>
                <w:sz w:val="18"/>
                <w:szCs w:val="18"/>
              </w:rPr>
            </w:pPr>
          </w:p>
        </w:tc>
        <w:tc>
          <w:tcPr>
            <w:tcW w:w="2608" w:type="dxa"/>
            <w:gridSpan w:val="2"/>
            <w:vMerge w:val="restart"/>
          </w:tcPr>
          <w:p w14:paraId="11A4B8FE" w14:textId="77777777" w:rsidR="0064234D" w:rsidRPr="00322F66" w:rsidRDefault="0064234D" w:rsidP="00322C66">
            <w:pPr>
              <w:rPr>
                <w:rFonts w:ascii="Arial" w:hAnsi="Arial" w:cs="Arial"/>
                <w:sz w:val="18"/>
                <w:szCs w:val="18"/>
              </w:rPr>
            </w:pPr>
            <w:r w:rsidRPr="00322F66">
              <w:rPr>
                <w:rFonts w:ascii="Arial" w:hAnsi="Arial" w:cs="Arial"/>
                <w:sz w:val="18"/>
                <w:szCs w:val="18"/>
              </w:rPr>
              <w:t>locationName</w:t>
            </w:r>
          </w:p>
        </w:tc>
        <w:tc>
          <w:tcPr>
            <w:tcW w:w="2661" w:type="dxa"/>
          </w:tcPr>
          <w:p w14:paraId="7759A410" w14:textId="77777777" w:rsidR="0064234D" w:rsidRPr="00322F66" w:rsidRDefault="0064234D" w:rsidP="00322C66">
            <w:pPr>
              <w:rPr>
                <w:rFonts w:ascii="Arial" w:hAnsi="Arial" w:cs="Arial"/>
                <w:sz w:val="18"/>
                <w:szCs w:val="18"/>
              </w:rPr>
            </w:pPr>
            <w:r w:rsidRPr="00322F66">
              <w:rPr>
                <w:rFonts w:ascii="Arial" w:hAnsi="Arial" w:cs="Arial"/>
                <w:sz w:val="18"/>
                <w:szCs w:val="18"/>
              </w:rPr>
              <w:t>language: eng</w:t>
            </w:r>
          </w:p>
        </w:tc>
      </w:tr>
      <w:tr w:rsidR="00F170AD" w:rsidRPr="00322F66" w14:paraId="71824661" w14:textId="77777777" w:rsidTr="00322C66">
        <w:trPr>
          <w:trHeight w:val="144"/>
        </w:trPr>
        <w:tc>
          <w:tcPr>
            <w:tcW w:w="2537" w:type="dxa"/>
            <w:vMerge/>
          </w:tcPr>
          <w:p w14:paraId="77F4808F" w14:textId="77777777" w:rsidR="0064234D" w:rsidRPr="00322F66" w:rsidRDefault="0064234D" w:rsidP="00322C66">
            <w:pPr>
              <w:rPr>
                <w:rFonts w:ascii="Arial" w:hAnsi="Arial" w:cs="Arial"/>
                <w:sz w:val="18"/>
                <w:szCs w:val="18"/>
              </w:rPr>
            </w:pPr>
          </w:p>
        </w:tc>
        <w:tc>
          <w:tcPr>
            <w:tcW w:w="2650" w:type="dxa"/>
            <w:vMerge/>
          </w:tcPr>
          <w:p w14:paraId="79F4ECBA" w14:textId="77777777" w:rsidR="0064234D" w:rsidRPr="00322F66" w:rsidRDefault="0064234D" w:rsidP="00322C66">
            <w:pPr>
              <w:rPr>
                <w:rFonts w:ascii="Arial" w:hAnsi="Arial" w:cs="Arial"/>
                <w:sz w:val="18"/>
                <w:szCs w:val="18"/>
              </w:rPr>
            </w:pPr>
          </w:p>
        </w:tc>
        <w:tc>
          <w:tcPr>
            <w:tcW w:w="2608" w:type="dxa"/>
            <w:gridSpan w:val="2"/>
            <w:vMerge/>
          </w:tcPr>
          <w:p w14:paraId="442A824C" w14:textId="77777777" w:rsidR="0064234D" w:rsidRPr="00322F66" w:rsidRDefault="0064234D" w:rsidP="00322C66">
            <w:pPr>
              <w:rPr>
                <w:rFonts w:ascii="Arial" w:hAnsi="Arial" w:cs="Arial"/>
                <w:sz w:val="18"/>
                <w:szCs w:val="18"/>
              </w:rPr>
            </w:pPr>
          </w:p>
        </w:tc>
        <w:tc>
          <w:tcPr>
            <w:tcW w:w="2661" w:type="dxa"/>
          </w:tcPr>
          <w:p w14:paraId="2DD578A6" w14:textId="5AA4F554" w:rsidR="0064234D" w:rsidRPr="00322F66" w:rsidRDefault="0064234D" w:rsidP="00322C66">
            <w:pPr>
              <w:rPr>
                <w:rFonts w:ascii="Arial" w:hAnsi="Arial" w:cs="Arial"/>
                <w:sz w:val="18"/>
                <w:szCs w:val="18"/>
              </w:rPr>
            </w:pPr>
            <w:r w:rsidRPr="00322F66">
              <w:rPr>
                <w:rFonts w:ascii="Arial" w:hAnsi="Arial" w:cs="Arial"/>
                <w:sz w:val="18"/>
                <w:szCs w:val="18"/>
              </w:rPr>
              <w:t>text: INDIA WEST COAST</w:t>
            </w:r>
          </w:p>
        </w:tc>
      </w:tr>
      <w:tr w:rsidR="00F170AD" w:rsidRPr="00322F66" w14:paraId="7E107526" w14:textId="77777777" w:rsidTr="00322C66">
        <w:trPr>
          <w:trHeight w:val="144"/>
        </w:trPr>
        <w:tc>
          <w:tcPr>
            <w:tcW w:w="2537" w:type="dxa"/>
            <w:vMerge/>
          </w:tcPr>
          <w:p w14:paraId="2DD2DB6B" w14:textId="77777777" w:rsidR="0064234D" w:rsidRPr="00322F66" w:rsidRDefault="0064234D" w:rsidP="00322C66">
            <w:pPr>
              <w:rPr>
                <w:rFonts w:ascii="Arial" w:hAnsi="Arial" w:cs="Arial"/>
                <w:sz w:val="18"/>
                <w:szCs w:val="18"/>
              </w:rPr>
            </w:pPr>
          </w:p>
        </w:tc>
        <w:tc>
          <w:tcPr>
            <w:tcW w:w="2650" w:type="dxa"/>
            <w:vMerge w:val="restart"/>
          </w:tcPr>
          <w:p w14:paraId="0D386C2B" w14:textId="77777777" w:rsidR="0064234D" w:rsidRPr="00322F66" w:rsidRDefault="0064234D" w:rsidP="00322C66">
            <w:pPr>
              <w:rPr>
                <w:rFonts w:ascii="Arial" w:hAnsi="Arial" w:cs="Arial"/>
                <w:sz w:val="18"/>
                <w:szCs w:val="18"/>
              </w:rPr>
            </w:pPr>
            <w:r w:rsidRPr="00322F66">
              <w:rPr>
                <w:rFonts w:ascii="Arial" w:hAnsi="Arial" w:cs="Arial"/>
                <w:sz w:val="18"/>
                <w:szCs w:val="18"/>
              </w:rPr>
              <w:t>locality</w:t>
            </w:r>
          </w:p>
        </w:tc>
        <w:tc>
          <w:tcPr>
            <w:tcW w:w="2608" w:type="dxa"/>
            <w:gridSpan w:val="2"/>
          </w:tcPr>
          <w:p w14:paraId="489A6E5C" w14:textId="77777777" w:rsidR="0064234D" w:rsidRPr="00322F66" w:rsidRDefault="0064234D" w:rsidP="00322C66">
            <w:pPr>
              <w:rPr>
                <w:rFonts w:ascii="Arial" w:hAnsi="Arial" w:cs="Arial"/>
                <w:sz w:val="18"/>
                <w:szCs w:val="18"/>
              </w:rPr>
            </w:pPr>
            <w:r w:rsidRPr="00322F66">
              <w:rPr>
                <w:rFonts w:ascii="Arial" w:hAnsi="Arial" w:cs="Arial"/>
                <w:sz w:val="18"/>
                <w:szCs w:val="18"/>
              </w:rPr>
              <w:t>localityIdentifier</w:t>
            </w:r>
          </w:p>
        </w:tc>
        <w:tc>
          <w:tcPr>
            <w:tcW w:w="2661" w:type="dxa"/>
          </w:tcPr>
          <w:p w14:paraId="678896DC" w14:textId="77777777" w:rsidR="0064234D" w:rsidRPr="00322F66" w:rsidRDefault="0064234D" w:rsidP="00322C66">
            <w:pPr>
              <w:rPr>
                <w:rFonts w:ascii="Arial" w:hAnsi="Arial" w:cs="Arial"/>
                <w:sz w:val="18"/>
                <w:szCs w:val="18"/>
              </w:rPr>
            </w:pPr>
          </w:p>
        </w:tc>
      </w:tr>
      <w:tr w:rsidR="00F170AD" w:rsidRPr="00322F66" w14:paraId="6933BB0C" w14:textId="77777777" w:rsidTr="00322C66">
        <w:trPr>
          <w:trHeight w:val="144"/>
        </w:trPr>
        <w:tc>
          <w:tcPr>
            <w:tcW w:w="2537" w:type="dxa"/>
            <w:vMerge/>
          </w:tcPr>
          <w:p w14:paraId="586B1CFA" w14:textId="77777777" w:rsidR="0064234D" w:rsidRPr="00322F66" w:rsidRDefault="0064234D" w:rsidP="00322C66">
            <w:pPr>
              <w:rPr>
                <w:rFonts w:ascii="Arial" w:hAnsi="Arial" w:cs="Arial"/>
                <w:sz w:val="18"/>
                <w:szCs w:val="18"/>
              </w:rPr>
            </w:pPr>
          </w:p>
        </w:tc>
        <w:tc>
          <w:tcPr>
            <w:tcW w:w="2650" w:type="dxa"/>
            <w:vMerge/>
          </w:tcPr>
          <w:p w14:paraId="20438B7F" w14:textId="77777777" w:rsidR="0064234D" w:rsidRPr="00322F66" w:rsidRDefault="0064234D" w:rsidP="00322C66">
            <w:pPr>
              <w:rPr>
                <w:rFonts w:ascii="Arial" w:hAnsi="Arial" w:cs="Arial"/>
                <w:sz w:val="18"/>
                <w:szCs w:val="18"/>
              </w:rPr>
            </w:pPr>
          </w:p>
        </w:tc>
        <w:tc>
          <w:tcPr>
            <w:tcW w:w="2608" w:type="dxa"/>
            <w:gridSpan w:val="2"/>
            <w:vMerge w:val="restart"/>
          </w:tcPr>
          <w:p w14:paraId="5A4B5775" w14:textId="77777777" w:rsidR="0064234D" w:rsidRPr="00322F66" w:rsidRDefault="0064234D" w:rsidP="00322C66">
            <w:pPr>
              <w:rPr>
                <w:rFonts w:ascii="Arial" w:hAnsi="Arial" w:cs="Arial"/>
                <w:sz w:val="18"/>
                <w:szCs w:val="18"/>
              </w:rPr>
            </w:pPr>
            <w:r w:rsidRPr="00322F66">
              <w:rPr>
                <w:rFonts w:ascii="Arial" w:hAnsi="Arial" w:cs="Arial"/>
                <w:sz w:val="18"/>
                <w:szCs w:val="18"/>
              </w:rPr>
              <w:t>locationName</w:t>
            </w:r>
          </w:p>
        </w:tc>
        <w:tc>
          <w:tcPr>
            <w:tcW w:w="2661" w:type="dxa"/>
          </w:tcPr>
          <w:p w14:paraId="176718EB" w14:textId="77777777" w:rsidR="0064234D" w:rsidRPr="00322F66" w:rsidRDefault="0064234D" w:rsidP="00322C66">
            <w:pPr>
              <w:rPr>
                <w:rFonts w:ascii="Arial" w:hAnsi="Arial" w:cs="Arial"/>
                <w:sz w:val="18"/>
                <w:szCs w:val="18"/>
              </w:rPr>
            </w:pPr>
            <w:r w:rsidRPr="00322F66">
              <w:rPr>
                <w:rFonts w:ascii="Arial" w:hAnsi="Arial" w:cs="Arial"/>
                <w:sz w:val="18"/>
                <w:szCs w:val="18"/>
              </w:rPr>
              <w:t>language: eng</w:t>
            </w:r>
          </w:p>
        </w:tc>
      </w:tr>
      <w:tr w:rsidR="00F170AD" w:rsidRPr="00322F66" w14:paraId="51030AA2" w14:textId="77777777" w:rsidTr="00322C66">
        <w:trPr>
          <w:trHeight w:val="144"/>
        </w:trPr>
        <w:tc>
          <w:tcPr>
            <w:tcW w:w="2537" w:type="dxa"/>
            <w:vMerge/>
          </w:tcPr>
          <w:p w14:paraId="009BA6BC" w14:textId="77777777" w:rsidR="0064234D" w:rsidRPr="00322F66" w:rsidRDefault="0064234D" w:rsidP="00322C66">
            <w:pPr>
              <w:rPr>
                <w:rFonts w:ascii="Arial" w:hAnsi="Arial" w:cs="Arial"/>
                <w:sz w:val="18"/>
                <w:szCs w:val="18"/>
              </w:rPr>
            </w:pPr>
          </w:p>
        </w:tc>
        <w:tc>
          <w:tcPr>
            <w:tcW w:w="2650" w:type="dxa"/>
            <w:vMerge/>
          </w:tcPr>
          <w:p w14:paraId="6E5838EF" w14:textId="77777777" w:rsidR="0064234D" w:rsidRPr="00322F66" w:rsidRDefault="0064234D" w:rsidP="00322C66">
            <w:pPr>
              <w:rPr>
                <w:rFonts w:ascii="Arial" w:hAnsi="Arial" w:cs="Arial"/>
                <w:sz w:val="18"/>
                <w:szCs w:val="18"/>
              </w:rPr>
            </w:pPr>
          </w:p>
        </w:tc>
        <w:tc>
          <w:tcPr>
            <w:tcW w:w="2608" w:type="dxa"/>
            <w:gridSpan w:val="2"/>
            <w:vMerge/>
          </w:tcPr>
          <w:p w14:paraId="498D2355" w14:textId="77777777" w:rsidR="0064234D" w:rsidRPr="00322F66" w:rsidRDefault="0064234D" w:rsidP="00322C66">
            <w:pPr>
              <w:rPr>
                <w:rFonts w:ascii="Arial" w:hAnsi="Arial" w:cs="Arial"/>
                <w:sz w:val="18"/>
                <w:szCs w:val="18"/>
              </w:rPr>
            </w:pPr>
          </w:p>
        </w:tc>
        <w:tc>
          <w:tcPr>
            <w:tcW w:w="2661" w:type="dxa"/>
          </w:tcPr>
          <w:p w14:paraId="469158A8" w14:textId="32987296" w:rsidR="0064234D" w:rsidRPr="00322F66" w:rsidRDefault="0064234D" w:rsidP="00322C66">
            <w:pPr>
              <w:rPr>
                <w:rFonts w:ascii="Arial" w:hAnsi="Arial" w:cs="Arial"/>
                <w:sz w:val="18"/>
                <w:szCs w:val="18"/>
              </w:rPr>
            </w:pPr>
            <w:r w:rsidRPr="00322F66">
              <w:rPr>
                <w:rFonts w:ascii="Arial" w:hAnsi="Arial" w:cs="Arial"/>
                <w:sz w:val="18"/>
                <w:szCs w:val="18"/>
              </w:rPr>
              <w:t>text: OFF ALAPPUZHA</w:t>
            </w:r>
          </w:p>
        </w:tc>
      </w:tr>
      <w:tr w:rsidR="00F170AD" w:rsidRPr="00322F66" w14:paraId="39B41683" w14:textId="77777777" w:rsidTr="00322C66">
        <w:trPr>
          <w:trHeight w:val="144"/>
        </w:trPr>
        <w:tc>
          <w:tcPr>
            <w:tcW w:w="2537" w:type="dxa"/>
            <w:vMerge/>
          </w:tcPr>
          <w:p w14:paraId="7CBBCE60" w14:textId="77777777" w:rsidR="0064234D" w:rsidRPr="00322F66" w:rsidRDefault="0064234D" w:rsidP="00322C66">
            <w:pPr>
              <w:rPr>
                <w:rFonts w:ascii="Arial" w:hAnsi="Arial" w:cs="Arial"/>
                <w:sz w:val="18"/>
                <w:szCs w:val="18"/>
              </w:rPr>
            </w:pPr>
          </w:p>
        </w:tc>
        <w:tc>
          <w:tcPr>
            <w:tcW w:w="2650" w:type="dxa"/>
          </w:tcPr>
          <w:p w14:paraId="4BE93DCC" w14:textId="77777777" w:rsidR="0064234D" w:rsidRPr="00322F66" w:rsidRDefault="0064234D" w:rsidP="00322C66">
            <w:pPr>
              <w:rPr>
                <w:rFonts w:ascii="Arial" w:hAnsi="Arial" w:cs="Arial"/>
                <w:sz w:val="18"/>
                <w:szCs w:val="18"/>
              </w:rPr>
            </w:pPr>
            <w:r w:rsidRPr="00322F66">
              <w:rPr>
                <w:rFonts w:ascii="Arial" w:hAnsi="Arial" w:cs="Arial"/>
                <w:sz w:val="18"/>
                <w:szCs w:val="18"/>
              </w:rPr>
              <w:t>messageSeriesIdentifier</w:t>
            </w:r>
          </w:p>
        </w:tc>
        <w:tc>
          <w:tcPr>
            <w:tcW w:w="5269" w:type="dxa"/>
            <w:gridSpan w:val="3"/>
          </w:tcPr>
          <w:p w14:paraId="4DF49DF0" w14:textId="0B260F10" w:rsidR="0064234D" w:rsidRPr="00322F66" w:rsidRDefault="0064234D" w:rsidP="00322C66">
            <w:pPr>
              <w:rPr>
                <w:rFonts w:ascii="Arial" w:hAnsi="Arial" w:cs="Arial"/>
                <w:sz w:val="18"/>
                <w:szCs w:val="18"/>
              </w:rPr>
            </w:pPr>
            <w:r w:rsidRPr="00322F66">
              <w:rPr>
                <w:rFonts w:ascii="Arial" w:hAnsi="Arial" w:cs="Arial"/>
                <w:sz w:val="18"/>
                <w:szCs w:val="18"/>
              </w:rPr>
              <w:t>agencyResponsibleForProduction: INXX</w:t>
            </w:r>
          </w:p>
          <w:p w14:paraId="3C5BF06E" w14:textId="71AB648B" w:rsidR="0064234D" w:rsidRPr="00322F66" w:rsidRDefault="0064234D" w:rsidP="00322C66">
            <w:pPr>
              <w:rPr>
                <w:rFonts w:ascii="Arial" w:hAnsi="Arial" w:cs="Arial"/>
                <w:sz w:val="18"/>
                <w:szCs w:val="18"/>
              </w:rPr>
            </w:pPr>
            <w:r w:rsidRPr="00322F66">
              <w:rPr>
                <w:rFonts w:ascii="Arial" w:hAnsi="Arial" w:cs="Arial"/>
                <w:sz w:val="18"/>
                <w:szCs w:val="18"/>
              </w:rPr>
              <w:t>nationality: IN</w:t>
            </w:r>
          </w:p>
          <w:p w14:paraId="2E23898C" w14:textId="4E1DD69A" w:rsidR="0064234D" w:rsidRPr="00322F66" w:rsidRDefault="0064234D" w:rsidP="00322C66">
            <w:pPr>
              <w:rPr>
                <w:rFonts w:ascii="Arial" w:hAnsi="Arial" w:cs="Arial"/>
                <w:sz w:val="18"/>
                <w:szCs w:val="18"/>
              </w:rPr>
            </w:pPr>
            <w:r w:rsidRPr="00322F66">
              <w:rPr>
                <w:rFonts w:ascii="Arial" w:hAnsi="Arial" w:cs="Arial"/>
                <w:sz w:val="18"/>
                <w:szCs w:val="18"/>
              </w:rPr>
              <w:t xml:space="preserve">nameOfSeries: NAVAREA VIII </w:t>
            </w:r>
          </w:p>
          <w:p w14:paraId="246094AE" w14:textId="052347EA" w:rsidR="0064234D" w:rsidRPr="00322F66" w:rsidRDefault="0064234D" w:rsidP="00322C66">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864</w:t>
            </w:r>
          </w:p>
          <w:p w14:paraId="2834A25E" w14:textId="77777777" w:rsidR="0064234D" w:rsidRPr="00322F66" w:rsidRDefault="0064234D" w:rsidP="00322C66">
            <w:pPr>
              <w:rPr>
                <w:rFonts w:ascii="Arial" w:hAnsi="Arial" w:cs="Arial"/>
                <w:sz w:val="18"/>
                <w:szCs w:val="18"/>
              </w:rPr>
            </w:pPr>
            <w:r w:rsidRPr="00322F66">
              <w:rPr>
                <w:rFonts w:ascii="Arial" w:hAnsi="Arial" w:cs="Arial"/>
                <w:sz w:val="18"/>
                <w:szCs w:val="18"/>
              </w:rPr>
              <w:t>warningType (4) NAVAREA navigational warnings</w:t>
            </w:r>
          </w:p>
          <w:p w14:paraId="0645AABF" w14:textId="77777777" w:rsidR="0064234D" w:rsidRPr="00322F66" w:rsidRDefault="0064234D" w:rsidP="00322C66">
            <w:pPr>
              <w:rPr>
                <w:rFonts w:ascii="Arial" w:hAnsi="Arial" w:cs="Arial"/>
                <w:sz w:val="18"/>
                <w:szCs w:val="18"/>
              </w:rPr>
            </w:pPr>
            <w:r w:rsidRPr="00322F66">
              <w:rPr>
                <w:rFonts w:ascii="Arial" w:hAnsi="Arial" w:cs="Arial"/>
                <w:sz w:val="18"/>
                <w:szCs w:val="18"/>
              </w:rPr>
              <w:t>year: 2021</w:t>
            </w:r>
          </w:p>
        </w:tc>
      </w:tr>
      <w:tr w:rsidR="00F170AD" w:rsidRPr="00322F66" w14:paraId="04B0C465" w14:textId="77777777" w:rsidTr="00322C66">
        <w:trPr>
          <w:trHeight w:val="144"/>
        </w:trPr>
        <w:tc>
          <w:tcPr>
            <w:tcW w:w="2537" w:type="dxa"/>
            <w:vMerge/>
          </w:tcPr>
          <w:p w14:paraId="4CD0711D" w14:textId="77777777" w:rsidR="0064234D" w:rsidRPr="00322F66" w:rsidRDefault="0064234D" w:rsidP="00322C66">
            <w:pPr>
              <w:rPr>
                <w:rFonts w:ascii="Arial" w:hAnsi="Arial" w:cs="Arial"/>
                <w:sz w:val="18"/>
                <w:szCs w:val="18"/>
              </w:rPr>
            </w:pPr>
          </w:p>
        </w:tc>
        <w:tc>
          <w:tcPr>
            <w:tcW w:w="2650" w:type="dxa"/>
          </w:tcPr>
          <w:p w14:paraId="739030FC" w14:textId="77777777" w:rsidR="0064234D" w:rsidRPr="00322F66" w:rsidRDefault="0064234D" w:rsidP="00322C66">
            <w:pPr>
              <w:rPr>
                <w:rFonts w:ascii="Arial" w:hAnsi="Arial" w:cs="Arial"/>
                <w:sz w:val="18"/>
                <w:szCs w:val="18"/>
              </w:rPr>
            </w:pPr>
            <w:r w:rsidRPr="00322F66">
              <w:rPr>
                <w:rFonts w:ascii="Arial" w:hAnsi="Arial" w:cs="Arial"/>
                <w:sz w:val="18"/>
                <w:szCs w:val="18"/>
              </w:rPr>
              <w:t>cancellationDate</w:t>
            </w:r>
          </w:p>
        </w:tc>
        <w:tc>
          <w:tcPr>
            <w:tcW w:w="5269" w:type="dxa"/>
            <w:gridSpan w:val="3"/>
          </w:tcPr>
          <w:p w14:paraId="7DB43060" w14:textId="6DF246C5" w:rsidR="0064234D" w:rsidRPr="00322F66" w:rsidRDefault="0064234D" w:rsidP="00322C66">
            <w:pPr>
              <w:rPr>
                <w:rFonts w:ascii="Arial" w:hAnsi="Arial" w:cs="Arial"/>
                <w:sz w:val="18"/>
                <w:szCs w:val="18"/>
              </w:rPr>
            </w:pPr>
            <w:r w:rsidRPr="00322F66">
              <w:rPr>
                <w:rFonts w:ascii="Arial" w:hAnsi="Arial" w:cs="Arial"/>
                <w:sz w:val="18"/>
                <w:szCs w:val="18"/>
              </w:rPr>
              <w:t>20211221T073000Z</w:t>
            </w:r>
          </w:p>
        </w:tc>
      </w:tr>
      <w:tr w:rsidR="00F170AD" w:rsidRPr="00322F66" w14:paraId="564519E8" w14:textId="77777777" w:rsidTr="00322C66">
        <w:trPr>
          <w:trHeight w:val="144"/>
        </w:trPr>
        <w:tc>
          <w:tcPr>
            <w:tcW w:w="2537" w:type="dxa"/>
            <w:vMerge/>
          </w:tcPr>
          <w:p w14:paraId="0C6B115D" w14:textId="77777777" w:rsidR="0064234D" w:rsidRPr="00322F66" w:rsidRDefault="0064234D" w:rsidP="0064234D">
            <w:pPr>
              <w:rPr>
                <w:rFonts w:ascii="Arial" w:hAnsi="Arial" w:cs="Arial"/>
                <w:sz w:val="18"/>
                <w:szCs w:val="18"/>
              </w:rPr>
            </w:pPr>
          </w:p>
        </w:tc>
        <w:tc>
          <w:tcPr>
            <w:tcW w:w="2650" w:type="dxa"/>
          </w:tcPr>
          <w:p w14:paraId="0285D8E2" w14:textId="77777777" w:rsidR="0064234D" w:rsidRPr="00322F66" w:rsidRDefault="0064234D" w:rsidP="0064234D">
            <w:pPr>
              <w:rPr>
                <w:rFonts w:ascii="Arial" w:hAnsi="Arial" w:cs="Arial"/>
                <w:sz w:val="18"/>
                <w:szCs w:val="18"/>
              </w:rPr>
            </w:pPr>
            <w:r w:rsidRPr="00322F66">
              <w:rPr>
                <w:rFonts w:ascii="Arial" w:hAnsi="Arial" w:cs="Arial"/>
                <w:sz w:val="18"/>
                <w:szCs w:val="18"/>
              </w:rPr>
              <w:t>publicationTime</w:t>
            </w:r>
          </w:p>
        </w:tc>
        <w:tc>
          <w:tcPr>
            <w:tcW w:w="5269" w:type="dxa"/>
            <w:gridSpan w:val="3"/>
          </w:tcPr>
          <w:p w14:paraId="63DDFD23" w14:textId="2499886B" w:rsidR="0064234D" w:rsidRPr="00322F66" w:rsidRDefault="0064234D" w:rsidP="0064234D">
            <w:pPr>
              <w:rPr>
                <w:rFonts w:ascii="Arial" w:hAnsi="Arial" w:cs="Arial"/>
                <w:sz w:val="18"/>
                <w:szCs w:val="18"/>
              </w:rPr>
            </w:pPr>
            <w:r w:rsidRPr="00322F66">
              <w:rPr>
                <w:rFonts w:ascii="Arial" w:hAnsi="Arial" w:cs="Arial"/>
                <w:sz w:val="18"/>
                <w:szCs w:val="18"/>
              </w:rPr>
              <w:t>20211171T073000Z</w:t>
            </w:r>
          </w:p>
        </w:tc>
      </w:tr>
      <w:tr w:rsidR="00F170AD" w:rsidRPr="00322F66" w14:paraId="79C04ECC" w14:textId="77777777" w:rsidTr="00322C66">
        <w:trPr>
          <w:trHeight w:val="144"/>
        </w:trPr>
        <w:tc>
          <w:tcPr>
            <w:tcW w:w="2537" w:type="dxa"/>
            <w:vMerge/>
          </w:tcPr>
          <w:p w14:paraId="33FFC33B" w14:textId="77777777" w:rsidR="0064234D" w:rsidRPr="00322F66" w:rsidRDefault="0064234D" w:rsidP="0064234D">
            <w:pPr>
              <w:rPr>
                <w:rFonts w:ascii="Arial" w:hAnsi="Arial" w:cs="Arial"/>
                <w:sz w:val="18"/>
                <w:szCs w:val="18"/>
              </w:rPr>
            </w:pPr>
          </w:p>
        </w:tc>
        <w:tc>
          <w:tcPr>
            <w:tcW w:w="2650" w:type="dxa"/>
          </w:tcPr>
          <w:p w14:paraId="75F18220" w14:textId="77777777" w:rsidR="0064234D" w:rsidRPr="00322F66" w:rsidRDefault="0064234D" w:rsidP="0064234D">
            <w:pPr>
              <w:rPr>
                <w:rFonts w:ascii="Arial" w:hAnsi="Arial" w:cs="Arial"/>
                <w:sz w:val="18"/>
                <w:szCs w:val="18"/>
              </w:rPr>
            </w:pPr>
            <w:r w:rsidRPr="00322F66">
              <w:rPr>
                <w:rFonts w:ascii="Arial" w:hAnsi="Arial" w:cs="Arial"/>
                <w:sz w:val="18"/>
                <w:szCs w:val="18"/>
              </w:rPr>
              <w:t>navwarnTypeGeneral:</w:t>
            </w:r>
          </w:p>
        </w:tc>
        <w:tc>
          <w:tcPr>
            <w:tcW w:w="5269" w:type="dxa"/>
            <w:gridSpan w:val="3"/>
          </w:tcPr>
          <w:p w14:paraId="4D1A01B5" w14:textId="77777777" w:rsidR="0064234D" w:rsidRPr="00322F66" w:rsidRDefault="0064234D" w:rsidP="0064234D">
            <w:pPr>
              <w:rPr>
                <w:rFonts w:ascii="Arial" w:hAnsi="Arial" w:cs="Arial"/>
                <w:sz w:val="18"/>
                <w:szCs w:val="18"/>
              </w:rPr>
            </w:pPr>
            <w:r w:rsidRPr="00322F66">
              <w:rPr>
                <w:rFonts w:ascii="Arial" w:hAnsi="Arial" w:cs="Arial"/>
                <w:sz w:val="18"/>
                <w:szCs w:val="18"/>
              </w:rPr>
              <w:t>Special operations</w:t>
            </w:r>
          </w:p>
        </w:tc>
      </w:tr>
      <w:tr w:rsidR="00F170AD" w:rsidRPr="00322F66" w14:paraId="73677E32" w14:textId="77777777" w:rsidTr="00322C66">
        <w:trPr>
          <w:trHeight w:val="144"/>
        </w:trPr>
        <w:tc>
          <w:tcPr>
            <w:tcW w:w="2537" w:type="dxa"/>
            <w:vMerge/>
          </w:tcPr>
          <w:p w14:paraId="619BE457" w14:textId="77777777" w:rsidR="0064234D" w:rsidRPr="00322F66" w:rsidRDefault="0064234D" w:rsidP="0064234D">
            <w:pPr>
              <w:rPr>
                <w:rFonts w:ascii="Arial" w:hAnsi="Arial" w:cs="Arial"/>
                <w:sz w:val="18"/>
                <w:szCs w:val="18"/>
              </w:rPr>
            </w:pPr>
          </w:p>
        </w:tc>
        <w:tc>
          <w:tcPr>
            <w:tcW w:w="2650" w:type="dxa"/>
          </w:tcPr>
          <w:p w14:paraId="3493BDBD" w14:textId="77777777" w:rsidR="0064234D" w:rsidRPr="00322F66" w:rsidRDefault="0064234D" w:rsidP="0064234D">
            <w:pPr>
              <w:rPr>
                <w:rFonts w:ascii="Arial" w:hAnsi="Arial" w:cs="Arial"/>
                <w:sz w:val="18"/>
                <w:szCs w:val="18"/>
              </w:rPr>
            </w:pPr>
            <w:r w:rsidRPr="00322F66">
              <w:rPr>
                <w:rFonts w:ascii="Arial" w:hAnsi="Arial" w:cs="Arial"/>
                <w:sz w:val="18"/>
                <w:szCs w:val="18"/>
              </w:rPr>
              <w:t>intService:</w:t>
            </w:r>
          </w:p>
        </w:tc>
        <w:tc>
          <w:tcPr>
            <w:tcW w:w="5269" w:type="dxa"/>
            <w:gridSpan w:val="3"/>
          </w:tcPr>
          <w:p w14:paraId="22E2D73A" w14:textId="77777777" w:rsidR="0064234D" w:rsidRPr="00322F66" w:rsidRDefault="0064234D" w:rsidP="0064234D">
            <w:pPr>
              <w:rPr>
                <w:rFonts w:ascii="Arial" w:hAnsi="Arial" w:cs="Arial"/>
                <w:sz w:val="18"/>
                <w:szCs w:val="18"/>
              </w:rPr>
            </w:pPr>
            <w:r w:rsidRPr="00322F66">
              <w:rPr>
                <w:rFonts w:ascii="Arial" w:hAnsi="Arial" w:cs="Arial"/>
                <w:sz w:val="18"/>
                <w:szCs w:val="18"/>
              </w:rPr>
              <w:t>True</w:t>
            </w:r>
          </w:p>
        </w:tc>
      </w:tr>
      <w:tr w:rsidR="00F170AD" w:rsidRPr="00322F66" w14:paraId="5C559F80" w14:textId="77777777" w:rsidTr="00322C66">
        <w:trPr>
          <w:trHeight w:val="144"/>
        </w:trPr>
        <w:tc>
          <w:tcPr>
            <w:tcW w:w="2537" w:type="dxa"/>
            <w:vMerge w:val="restart"/>
          </w:tcPr>
          <w:p w14:paraId="646131DB" w14:textId="77777777" w:rsidR="0064234D" w:rsidRPr="00322F66" w:rsidRDefault="0064234D" w:rsidP="0064234D">
            <w:pPr>
              <w:rPr>
                <w:rFonts w:ascii="Arial" w:hAnsi="Arial" w:cs="Arial"/>
                <w:sz w:val="18"/>
                <w:szCs w:val="18"/>
              </w:rPr>
            </w:pPr>
            <w:r w:rsidRPr="00322F66">
              <w:rPr>
                <w:rFonts w:ascii="Arial" w:hAnsi="Arial" w:cs="Arial"/>
                <w:sz w:val="18"/>
                <w:szCs w:val="18"/>
              </w:rPr>
              <w:t>NAVWARNPreambleContent</w:t>
            </w:r>
          </w:p>
        </w:tc>
        <w:tc>
          <w:tcPr>
            <w:tcW w:w="2650" w:type="dxa"/>
          </w:tcPr>
          <w:p w14:paraId="7FC29BC3" w14:textId="77777777" w:rsidR="0064234D" w:rsidRPr="00322F66" w:rsidRDefault="0064234D" w:rsidP="0064234D">
            <w:pPr>
              <w:rPr>
                <w:rFonts w:ascii="Arial" w:hAnsi="Arial" w:cs="Arial"/>
                <w:sz w:val="18"/>
                <w:szCs w:val="18"/>
              </w:rPr>
            </w:pPr>
            <w:r w:rsidRPr="00322F66">
              <w:rPr>
                <w:rFonts w:ascii="Arial" w:hAnsi="Arial" w:cs="Arial"/>
                <w:sz w:val="18"/>
                <w:szCs w:val="18"/>
              </w:rPr>
              <w:t>header (role)</w:t>
            </w:r>
          </w:p>
        </w:tc>
        <w:tc>
          <w:tcPr>
            <w:tcW w:w="5269" w:type="dxa"/>
            <w:gridSpan w:val="3"/>
          </w:tcPr>
          <w:p w14:paraId="67DE75AF" w14:textId="77777777" w:rsidR="0064234D" w:rsidRPr="00322F66" w:rsidRDefault="0064234D" w:rsidP="0064234D">
            <w:pPr>
              <w:rPr>
                <w:rFonts w:ascii="Arial" w:hAnsi="Arial" w:cs="Arial"/>
                <w:sz w:val="18"/>
                <w:szCs w:val="18"/>
              </w:rPr>
            </w:pPr>
            <w:r w:rsidRPr="00322F66">
              <w:rPr>
                <w:rFonts w:ascii="Arial" w:hAnsi="Arial" w:cs="Arial"/>
                <w:sz w:val="18"/>
                <w:szCs w:val="18"/>
              </w:rPr>
              <w:t>ID00</w:t>
            </w:r>
          </w:p>
        </w:tc>
      </w:tr>
      <w:tr w:rsidR="00F170AD" w:rsidRPr="00322F66" w14:paraId="7825A1D8" w14:textId="77777777" w:rsidTr="00322C66">
        <w:trPr>
          <w:trHeight w:val="144"/>
        </w:trPr>
        <w:tc>
          <w:tcPr>
            <w:tcW w:w="2537" w:type="dxa"/>
            <w:vMerge/>
          </w:tcPr>
          <w:p w14:paraId="5BD4E50A" w14:textId="77777777" w:rsidR="0064234D" w:rsidRPr="00322F66" w:rsidRDefault="0064234D" w:rsidP="0064234D">
            <w:pPr>
              <w:rPr>
                <w:rFonts w:ascii="Arial" w:hAnsi="Arial" w:cs="Arial"/>
                <w:sz w:val="18"/>
                <w:szCs w:val="18"/>
              </w:rPr>
            </w:pPr>
          </w:p>
        </w:tc>
        <w:tc>
          <w:tcPr>
            <w:tcW w:w="2650" w:type="dxa"/>
          </w:tcPr>
          <w:p w14:paraId="11638DEC" w14:textId="77777777" w:rsidR="0064234D" w:rsidRPr="00322F66" w:rsidRDefault="0064234D" w:rsidP="0064234D">
            <w:pPr>
              <w:rPr>
                <w:rFonts w:ascii="Arial" w:hAnsi="Arial" w:cs="Arial"/>
                <w:sz w:val="18"/>
                <w:szCs w:val="18"/>
              </w:rPr>
            </w:pPr>
            <w:r w:rsidRPr="00322F66">
              <w:rPr>
                <w:rFonts w:ascii="Arial" w:hAnsi="Arial" w:cs="Arial"/>
                <w:sz w:val="18"/>
                <w:szCs w:val="18"/>
              </w:rPr>
              <w:t>theWarningPart (role)</w:t>
            </w:r>
          </w:p>
        </w:tc>
        <w:tc>
          <w:tcPr>
            <w:tcW w:w="5269" w:type="dxa"/>
            <w:gridSpan w:val="3"/>
          </w:tcPr>
          <w:p w14:paraId="33484FAE" w14:textId="77777777" w:rsidR="0064234D" w:rsidRPr="00322F66" w:rsidRDefault="0064234D" w:rsidP="0064234D">
            <w:pPr>
              <w:rPr>
                <w:rFonts w:ascii="Arial" w:hAnsi="Arial" w:cs="Arial"/>
                <w:sz w:val="18"/>
                <w:szCs w:val="18"/>
              </w:rPr>
            </w:pPr>
            <w:r w:rsidRPr="00322F66">
              <w:rPr>
                <w:rFonts w:ascii="Arial" w:hAnsi="Arial" w:cs="Arial"/>
                <w:sz w:val="18"/>
                <w:szCs w:val="18"/>
              </w:rPr>
              <w:t>ID01</w:t>
            </w:r>
          </w:p>
        </w:tc>
      </w:tr>
      <w:tr w:rsidR="00F170AD" w:rsidRPr="00322F66" w14:paraId="0DC7ADD9" w14:textId="77777777" w:rsidTr="00322C66">
        <w:trPr>
          <w:trHeight w:val="144"/>
        </w:trPr>
        <w:tc>
          <w:tcPr>
            <w:tcW w:w="2537" w:type="dxa"/>
            <w:vMerge w:val="restart"/>
          </w:tcPr>
          <w:p w14:paraId="56BEE14A" w14:textId="77777777" w:rsidR="0064234D" w:rsidRPr="00322F66" w:rsidRDefault="0064234D" w:rsidP="0064234D">
            <w:pPr>
              <w:rPr>
                <w:rFonts w:ascii="Arial" w:hAnsi="Arial" w:cs="Arial"/>
                <w:sz w:val="18"/>
                <w:szCs w:val="18"/>
              </w:rPr>
            </w:pPr>
            <w:r w:rsidRPr="00322F66">
              <w:rPr>
                <w:rFonts w:ascii="Arial" w:hAnsi="Arial" w:cs="Arial"/>
                <w:sz w:val="18"/>
                <w:szCs w:val="18"/>
              </w:rPr>
              <w:t>NAVAWARNPart (ID01)</w:t>
            </w:r>
          </w:p>
        </w:tc>
        <w:tc>
          <w:tcPr>
            <w:tcW w:w="2650" w:type="dxa"/>
          </w:tcPr>
          <w:p w14:paraId="73D5BD9B" w14:textId="77777777" w:rsidR="0064234D" w:rsidRPr="00322F66" w:rsidRDefault="0064234D" w:rsidP="0064234D">
            <w:pPr>
              <w:rPr>
                <w:rFonts w:ascii="Arial" w:hAnsi="Arial" w:cs="Arial"/>
                <w:sz w:val="18"/>
                <w:szCs w:val="18"/>
              </w:rPr>
            </w:pPr>
            <w:r w:rsidRPr="00322F66">
              <w:rPr>
                <w:rFonts w:ascii="Arial" w:hAnsi="Arial" w:cs="Arial"/>
                <w:sz w:val="18"/>
                <w:szCs w:val="18"/>
              </w:rPr>
              <w:t>fixedDateRange</w:t>
            </w:r>
          </w:p>
        </w:tc>
        <w:tc>
          <w:tcPr>
            <w:tcW w:w="5269" w:type="dxa"/>
            <w:gridSpan w:val="3"/>
          </w:tcPr>
          <w:p w14:paraId="69D7C876" w14:textId="7A656E32" w:rsidR="0064234D" w:rsidRPr="00322F66" w:rsidRDefault="0064234D" w:rsidP="0064234D">
            <w:pPr>
              <w:rPr>
                <w:rFonts w:ascii="Arial" w:hAnsi="Arial" w:cs="Arial"/>
                <w:sz w:val="18"/>
                <w:szCs w:val="18"/>
              </w:rPr>
            </w:pPr>
            <w:r w:rsidRPr="00322F66">
              <w:rPr>
                <w:rFonts w:ascii="Arial" w:hAnsi="Arial" w:cs="Arial"/>
                <w:sz w:val="18"/>
                <w:szCs w:val="18"/>
              </w:rPr>
              <w:t>dateEnd:20211217</w:t>
            </w:r>
          </w:p>
          <w:p w14:paraId="1632391A" w14:textId="5BFF4C03" w:rsidR="0064234D" w:rsidRPr="00322F66" w:rsidRDefault="0064234D" w:rsidP="0064234D">
            <w:pPr>
              <w:rPr>
                <w:rFonts w:ascii="Arial" w:hAnsi="Arial" w:cs="Arial"/>
                <w:sz w:val="18"/>
                <w:szCs w:val="18"/>
              </w:rPr>
            </w:pPr>
            <w:r w:rsidRPr="00322F66">
              <w:rPr>
                <w:rFonts w:ascii="Arial" w:hAnsi="Arial" w:cs="Arial"/>
                <w:sz w:val="18"/>
                <w:szCs w:val="18"/>
              </w:rPr>
              <w:t>dateStart: 20211217</w:t>
            </w:r>
          </w:p>
          <w:p w14:paraId="1FC552F2" w14:textId="4E752C35" w:rsidR="0064234D" w:rsidRPr="00322F66" w:rsidRDefault="0064234D" w:rsidP="0064234D">
            <w:pPr>
              <w:rPr>
                <w:rFonts w:ascii="Arial" w:hAnsi="Arial" w:cs="Arial"/>
                <w:sz w:val="18"/>
                <w:szCs w:val="18"/>
              </w:rPr>
            </w:pPr>
            <w:r w:rsidRPr="00322F66">
              <w:rPr>
                <w:rFonts w:ascii="Arial" w:hAnsi="Arial" w:cs="Arial"/>
                <w:sz w:val="18"/>
                <w:szCs w:val="18"/>
              </w:rPr>
              <w:t>timeofDayEnd: 063000Z</w:t>
            </w:r>
          </w:p>
          <w:p w14:paraId="700BBFBD" w14:textId="700EF6B2" w:rsidR="0064234D" w:rsidRPr="00322F66" w:rsidRDefault="0064234D" w:rsidP="0064234D">
            <w:pPr>
              <w:rPr>
                <w:rFonts w:ascii="Arial" w:hAnsi="Arial" w:cs="Arial"/>
                <w:sz w:val="18"/>
                <w:szCs w:val="18"/>
              </w:rPr>
            </w:pPr>
            <w:r w:rsidRPr="00322F66">
              <w:rPr>
                <w:rFonts w:ascii="Arial" w:hAnsi="Arial" w:cs="Arial"/>
                <w:sz w:val="18"/>
                <w:szCs w:val="18"/>
              </w:rPr>
              <w:t>timeofDayStart:033000Z</w:t>
            </w:r>
          </w:p>
        </w:tc>
      </w:tr>
      <w:tr w:rsidR="00F170AD" w:rsidRPr="00322F66" w14:paraId="729D788C" w14:textId="77777777" w:rsidTr="00322C66">
        <w:trPr>
          <w:trHeight w:val="144"/>
        </w:trPr>
        <w:tc>
          <w:tcPr>
            <w:tcW w:w="2537" w:type="dxa"/>
            <w:vMerge/>
          </w:tcPr>
          <w:p w14:paraId="28E95773" w14:textId="77777777" w:rsidR="0064234D" w:rsidRPr="00322F66" w:rsidRDefault="0064234D" w:rsidP="0064234D">
            <w:pPr>
              <w:rPr>
                <w:rFonts w:ascii="Arial" w:hAnsi="Arial" w:cs="Arial"/>
                <w:sz w:val="18"/>
                <w:szCs w:val="18"/>
              </w:rPr>
            </w:pPr>
          </w:p>
        </w:tc>
        <w:tc>
          <w:tcPr>
            <w:tcW w:w="2650" w:type="dxa"/>
          </w:tcPr>
          <w:p w14:paraId="1ACCAA06" w14:textId="54112754" w:rsidR="0064234D" w:rsidRPr="00322F66" w:rsidRDefault="0064234D" w:rsidP="0064234D">
            <w:pPr>
              <w:rPr>
                <w:rFonts w:ascii="Arial" w:hAnsi="Arial" w:cs="Arial"/>
                <w:sz w:val="18"/>
                <w:szCs w:val="18"/>
              </w:rPr>
            </w:pPr>
            <w:r w:rsidRPr="00322F66">
              <w:rPr>
                <w:rFonts w:ascii="Arial" w:hAnsi="Arial" w:cs="Arial"/>
                <w:sz w:val="18"/>
                <w:szCs w:val="18"/>
              </w:rPr>
              <w:t>fixedDateRange</w:t>
            </w:r>
          </w:p>
        </w:tc>
        <w:tc>
          <w:tcPr>
            <w:tcW w:w="5269" w:type="dxa"/>
            <w:gridSpan w:val="3"/>
          </w:tcPr>
          <w:p w14:paraId="311EACD0" w14:textId="2F47EE35" w:rsidR="0064234D" w:rsidRPr="00322F66" w:rsidRDefault="0064234D" w:rsidP="0064234D">
            <w:pPr>
              <w:rPr>
                <w:rFonts w:ascii="Arial" w:hAnsi="Arial" w:cs="Arial"/>
                <w:sz w:val="18"/>
                <w:szCs w:val="18"/>
              </w:rPr>
            </w:pPr>
            <w:r w:rsidRPr="00322F66">
              <w:rPr>
                <w:rFonts w:ascii="Arial" w:hAnsi="Arial" w:cs="Arial"/>
                <w:sz w:val="18"/>
                <w:szCs w:val="18"/>
              </w:rPr>
              <w:t>dateEnd:20211221</w:t>
            </w:r>
          </w:p>
          <w:p w14:paraId="00D8859A" w14:textId="5501C0AB" w:rsidR="0064234D" w:rsidRPr="00322F66" w:rsidRDefault="0064234D" w:rsidP="0064234D">
            <w:pPr>
              <w:rPr>
                <w:rFonts w:ascii="Arial" w:hAnsi="Arial" w:cs="Arial"/>
                <w:sz w:val="18"/>
                <w:szCs w:val="18"/>
              </w:rPr>
            </w:pPr>
            <w:r w:rsidRPr="00322F66">
              <w:rPr>
                <w:rFonts w:ascii="Arial" w:hAnsi="Arial" w:cs="Arial"/>
                <w:sz w:val="18"/>
                <w:szCs w:val="18"/>
              </w:rPr>
              <w:t>dateStart:20211221</w:t>
            </w:r>
          </w:p>
          <w:p w14:paraId="7A8C4573" w14:textId="77777777" w:rsidR="0064234D" w:rsidRPr="00322F66" w:rsidRDefault="0064234D" w:rsidP="0064234D">
            <w:pPr>
              <w:rPr>
                <w:rFonts w:ascii="Arial" w:hAnsi="Arial" w:cs="Arial"/>
                <w:sz w:val="18"/>
                <w:szCs w:val="18"/>
              </w:rPr>
            </w:pPr>
            <w:r w:rsidRPr="00322F66">
              <w:rPr>
                <w:rFonts w:ascii="Arial" w:hAnsi="Arial" w:cs="Arial"/>
                <w:sz w:val="18"/>
                <w:szCs w:val="18"/>
              </w:rPr>
              <w:t>timeofDayEnd: 063000Z</w:t>
            </w:r>
          </w:p>
          <w:p w14:paraId="38A37A74" w14:textId="72514BDA" w:rsidR="0064234D" w:rsidRPr="00322F66" w:rsidRDefault="0064234D" w:rsidP="0064234D">
            <w:pPr>
              <w:rPr>
                <w:rFonts w:ascii="Arial" w:hAnsi="Arial" w:cs="Arial"/>
                <w:sz w:val="18"/>
                <w:szCs w:val="18"/>
              </w:rPr>
            </w:pPr>
            <w:r w:rsidRPr="00322F66">
              <w:rPr>
                <w:rFonts w:ascii="Arial" w:hAnsi="Arial" w:cs="Arial"/>
                <w:sz w:val="18"/>
                <w:szCs w:val="18"/>
              </w:rPr>
              <w:t>timeofDayStart:033000Z</w:t>
            </w:r>
          </w:p>
        </w:tc>
      </w:tr>
      <w:tr w:rsidR="00F170AD" w:rsidRPr="00322F66" w14:paraId="71AE4920" w14:textId="77777777" w:rsidTr="00322C66">
        <w:trPr>
          <w:trHeight w:val="151"/>
        </w:trPr>
        <w:tc>
          <w:tcPr>
            <w:tcW w:w="2537" w:type="dxa"/>
            <w:vMerge/>
          </w:tcPr>
          <w:p w14:paraId="40651ECC" w14:textId="77777777" w:rsidR="0064234D" w:rsidRPr="00322F66" w:rsidRDefault="0064234D" w:rsidP="0064234D">
            <w:pPr>
              <w:rPr>
                <w:rFonts w:ascii="Arial" w:hAnsi="Arial" w:cs="Arial"/>
                <w:sz w:val="18"/>
                <w:szCs w:val="18"/>
              </w:rPr>
            </w:pPr>
          </w:p>
        </w:tc>
        <w:tc>
          <w:tcPr>
            <w:tcW w:w="2650" w:type="dxa"/>
            <w:vMerge w:val="restart"/>
          </w:tcPr>
          <w:p w14:paraId="025B3E19" w14:textId="77777777" w:rsidR="0064234D" w:rsidRPr="00322F66" w:rsidRDefault="0064234D" w:rsidP="0064234D">
            <w:pPr>
              <w:rPr>
                <w:rFonts w:ascii="Arial" w:hAnsi="Arial" w:cs="Arial"/>
                <w:sz w:val="18"/>
                <w:szCs w:val="18"/>
              </w:rPr>
            </w:pPr>
            <w:r w:rsidRPr="00322F66">
              <w:rPr>
                <w:rFonts w:ascii="Arial" w:hAnsi="Arial" w:cs="Arial"/>
                <w:sz w:val="18"/>
                <w:szCs w:val="18"/>
              </w:rPr>
              <w:t>warningInformation</w:t>
            </w:r>
          </w:p>
        </w:tc>
        <w:tc>
          <w:tcPr>
            <w:tcW w:w="1910" w:type="dxa"/>
            <w:vMerge w:val="restart"/>
          </w:tcPr>
          <w:p w14:paraId="0169EB3A" w14:textId="77777777" w:rsidR="0064234D" w:rsidRPr="00322F66" w:rsidRDefault="0064234D" w:rsidP="0064234D">
            <w:pPr>
              <w:rPr>
                <w:rFonts w:ascii="Arial" w:hAnsi="Arial" w:cs="Arial"/>
                <w:sz w:val="18"/>
                <w:szCs w:val="18"/>
              </w:rPr>
            </w:pPr>
            <w:r w:rsidRPr="00322F66">
              <w:rPr>
                <w:rFonts w:ascii="Arial" w:hAnsi="Arial" w:cs="Arial"/>
                <w:sz w:val="18"/>
                <w:szCs w:val="18"/>
              </w:rPr>
              <w:t>information:</w:t>
            </w:r>
          </w:p>
          <w:p w14:paraId="5771AEA4" w14:textId="77777777" w:rsidR="0064234D" w:rsidRPr="00322F66" w:rsidRDefault="0064234D" w:rsidP="0064234D">
            <w:pPr>
              <w:rPr>
                <w:rFonts w:ascii="Arial" w:hAnsi="Arial" w:cs="Arial"/>
                <w:sz w:val="18"/>
                <w:szCs w:val="18"/>
              </w:rPr>
            </w:pPr>
          </w:p>
        </w:tc>
        <w:tc>
          <w:tcPr>
            <w:tcW w:w="3359" w:type="dxa"/>
            <w:gridSpan w:val="2"/>
          </w:tcPr>
          <w:p w14:paraId="3F45BE9C" w14:textId="77777777" w:rsidR="0064234D" w:rsidRPr="00322F66" w:rsidRDefault="0064234D" w:rsidP="0064234D">
            <w:pPr>
              <w:rPr>
                <w:rFonts w:ascii="Arial" w:hAnsi="Arial" w:cs="Arial"/>
                <w:sz w:val="18"/>
                <w:szCs w:val="18"/>
              </w:rPr>
            </w:pPr>
            <w:r w:rsidRPr="00322F66">
              <w:rPr>
                <w:rFonts w:ascii="Arial" w:hAnsi="Arial" w:cs="Arial"/>
                <w:sz w:val="18"/>
                <w:szCs w:val="18"/>
              </w:rPr>
              <w:t>Language:</w:t>
            </w:r>
          </w:p>
        </w:tc>
      </w:tr>
      <w:tr w:rsidR="00F170AD" w:rsidRPr="00322F66" w14:paraId="385440CD" w14:textId="77777777" w:rsidTr="00322C66">
        <w:trPr>
          <w:trHeight w:val="150"/>
        </w:trPr>
        <w:tc>
          <w:tcPr>
            <w:tcW w:w="2537" w:type="dxa"/>
            <w:vMerge/>
          </w:tcPr>
          <w:p w14:paraId="46384464" w14:textId="77777777" w:rsidR="0064234D" w:rsidRPr="00322F66" w:rsidRDefault="0064234D" w:rsidP="0064234D">
            <w:pPr>
              <w:rPr>
                <w:rFonts w:ascii="Arial" w:hAnsi="Arial" w:cs="Arial"/>
                <w:sz w:val="18"/>
                <w:szCs w:val="18"/>
              </w:rPr>
            </w:pPr>
          </w:p>
        </w:tc>
        <w:tc>
          <w:tcPr>
            <w:tcW w:w="2650" w:type="dxa"/>
            <w:vMerge/>
          </w:tcPr>
          <w:p w14:paraId="77A47C3A" w14:textId="77777777" w:rsidR="0064234D" w:rsidRPr="00322F66" w:rsidRDefault="0064234D" w:rsidP="0064234D">
            <w:pPr>
              <w:rPr>
                <w:rFonts w:ascii="Arial" w:hAnsi="Arial" w:cs="Arial"/>
                <w:sz w:val="18"/>
                <w:szCs w:val="18"/>
              </w:rPr>
            </w:pPr>
          </w:p>
        </w:tc>
        <w:tc>
          <w:tcPr>
            <w:tcW w:w="1910" w:type="dxa"/>
            <w:vMerge/>
          </w:tcPr>
          <w:p w14:paraId="7C3EBD58" w14:textId="77777777" w:rsidR="0064234D" w:rsidRPr="00322F66" w:rsidRDefault="0064234D" w:rsidP="0064234D">
            <w:pPr>
              <w:rPr>
                <w:rFonts w:ascii="Arial" w:hAnsi="Arial" w:cs="Arial"/>
                <w:sz w:val="18"/>
                <w:szCs w:val="18"/>
              </w:rPr>
            </w:pPr>
          </w:p>
        </w:tc>
        <w:tc>
          <w:tcPr>
            <w:tcW w:w="3359" w:type="dxa"/>
            <w:gridSpan w:val="2"/>
          </w:tcPr>
          <w:p w14:paraId="0DF2D7FA" w14:textId="77777777" w:rsidR="0064234D" w:rsidRPr="00322F66" w:rsidDel="00A2672F" w:rsidRDefault="0064234D" w:rsidP="0064234D">
            <w:pPr>
              <w:rPr>
                <w:rFonts w:ascii="Arial" w:hAnsi="Arial" w:cs="Arial"/>
                <w:sz w:val="18"/>
                <w:szCs w:val="18"/>
              </w:rPr>
            </w:pPr>
            <w:r w:rsidRPr="00322F66">
              <w:rPr>
                <w:rFonts w:ascii="Arial" w:hAnsi="Arial" w:cs="Arial"/>
                <w:sz w:val="18"/>
                <w:szCs w:val="18"/>
              </w:rPr>
              <w:t>Text:</w:t>
            </w:r>
          </w:p>
        </w:tc>
      </w:tr>
      <w:tr w:rsidR="00F170AD" w:rsidRPr="00322F66" w14:paraId="66CFFB9A" w14:textId="77777777" w:rsidTr="00322C66">
        <w:trPr>
          <w:trHeight w:val="144"/>
        </w:trPr>
        <w:tc>
          <w:tcPr>
            <w:tcW w:w="2537" w:type="dxa"/>
            <w:vMerge/>
          </w:tcPr>
          <w:p w14:paraId="1346CE0B" w14:textId="77777777" w:rsidR="0064234D" w:rsidRPr="00322F66" w:rsidRDefault="0064234D" w:rsidP="0064234D">
            <w:pPr>
              <w:rPr>
                <w:rFonts w:ascii="Arial" w:hAnsi="Arial" w:cs="Arial"/>
                <w:sz w:val="18"/>
                <w:szCs w:val="18"/>
              </w:rPr>
            </w:pPr>
          </w:p>
        </w:tc>
        <w:tc>
          <w:tcPr>
            <w:tcW w:w="2650" w:type="dxa"/>
            <w:vMerge/>
          </w:tcPr>
          <w:p w14:paraId="1E5B401C" w14:textId="77777777" w:rsidR="0064234D" w:rsidRPr="00322F66" w:rsidRDefault="0064234D" w:rsidP="0064234D">
            <w:pPr>
              <w:rPr>
                <w:rFonts w:ascii="Arial" w:hAnsi="Arial" w:cs="Arial"/>
                <w:sz w:val="18"/>
                <w:szCs w:val="18"/>
              </w:rPr>
            </w:pPr>
          </w:p>
        </w:tc>
        <w:tc>
          <w:tcPr>
            <w:tcW w:w="5269" w:type="dxa"/>
            <w:gridSpan w:val="3"/>
          </w:tcPr>
          <w:p w14:paraId="2DB729EC" w14:textId="433C8DA2" w:rsidR="0064234D" w:rsidRPr="00322F66" w:rsidDel="00A2672F" w:rsidRDefault="0064234D" w:rsidP="0064234D">
            <w:pPr>
              <w:rPr>
                <w:rFonts w:ascii="Arial" w:hAnsi="Arial" w:cs="Arial"/>
                <w:sz w:val="18"/>
                <w:szCs w:val="18"/>
              </w:rPr>
            </w:pPr>
            <w:r w:rsidRPr="00322F66">
              <w:rPr>
                <w:rFonts w:ascii="Arial" w:hAnsi="Arial" w:cs="Arial"/>
                <w:sz w:val="18"/>
                <w:szCs w:val="18"/>
              </w:rPr>
              <w:t>NavwarnTypeDetails: blasting operation</w:t>
            </w:r>
          </w:p>
        </w:tc>
      </w:tr>
      <w:tr w:rsidR="00F170AD" w:rsidRPr="00322F66" w14:paraId="30295E43" w14:textId="77777777" w:rsidTr="00322C66">
        <w:trPr>
          <w:trHeight w:val="144"/>
        </w:trPr>
        <w:tc>
          <w:tcPr>
            <w:tcW w:w="2537" w:type="dxa"/>
            <w:vMerge/>
          </w:tcPr>
          <w:p w14:paraId="53F43DFA" w14:textId="77777777" w:rsidR="0064234D" w:rsidRPr="00322F66" w:rsidRDefault="0064234D" w:rsidP="0064234D">
            <w:pPr>
              <w:rPr>
                <w:rFonts w:ascii="Arial" w:hAnsi="Arial" w:cs="Arial"/>
                <w:sz w:val="18"/>
                <w:szCs w:val="18"/>
              </w:rPr>
            </w:pPr>
          </w:p>
        </w:tc>
        <w:tc>
          <w:tcPr>
            <w:tcW w:w="2650" w:type="dxa"/>
          </w:tcPr>
          <w:p w14:paraId="5BFA8366" w14:textId="77777777" w:rsidR="0064234D" w:rsidRPr="00322F66" w:rsidRDefault="0064234D" w:rsidP="0064234D">
            <w:pPr>
              <w:rPr>
                <w:rFonts w:ascii="Arial" w:hAnsi="Arial" w:cs="Arial"/>
                <w:sz w:val="18"/>
                <w:szCs w:val="18"/>
              </w:rPr>
            </w:pPr>
            <w:r w:rsidRPr="00322F66">
              <w:rPr>
                <w:rFonts w:ascii="Arial" w:hAnsi="Arial" w:cs="Arial"/>
                <w:sz w:val="18"/>
                <w:szCs w:val="18"/>
              </w:rPr>
              <w:t>geometry</w:t>
            </w:r>
          </w:p>
        </w:tc>
        <w:tc>
          <w:tcPr>
            <w:tcW w:w="5269" w:type="dxa"/>
            <w:gridSpan w:val="3"/>
          </w:tcPr>
          <w:p w14:paraId="0B289D5B" w14:textId="0797C0F4" w:rsidR="0064234D" w:rsidRPr="00322F66" w:rsidRDefault="0064234D" w:rsidP="00322F66">
            <w:pPr>
              <w:tabs>
                <w:tab w:val="left" w:leader="underscore" w:pos="1680"/>
                <w:tab w:val="left" w:leader="underscore" w:pos="3360"/>
              </w:tabs>
              <w:suppressAutoHyphens/>
              <w:autoSpaceDE w:val="0"/>
              <w:autoSpaceDN w:val="0"/>
              <w:adjustRightInd w:val="0"/>
              <w:spacing w:line="240" w:lineRule="atLeast"/>
              <w:ind w:left="471"/>
              <w:textAlignment w:val="center"/>
              <w:rPr>
                <w:rFonts w:ascii="Arial" w:hAnsi="Arial" w:cs="Arial"/>
                <w:caps/>
                <w:sz w:val="18"/>
                <w:szCs w:val="18"/>
                <w:lang w:val="es-ES_tradnl" w:eastAsia="en-GB"/>
              </w:rPr>
            </w:pPr>
            <w:r w:rsidRPr="00322F66">
              <w:rPr>
                <w:rFonts w:ascii="Arial" w:hAnsi="Arial" w:cs="Arial"/>
                <w:sz w:val="18"/>
                <w:szCs w:val="18"/>
              </w:rPr>
              <w:t>Polygon (Circle by centerpoint) Radius 5NM centerpoint 09-19.58N 075-46.8 E</w:t>
            </w:r>
          </w:p>
        </w:tc>
      </w:tr>
      <w:tr w:rsidR="00F170AD" w:rsidRPr="00322F66" w14:paraId="347D1F46" w14:textId="77777777" w:rsidTr="00322C66">
        <w:trPr>
          <w:trHeight w:val="215"/>
        </w:trPr>
        <w:tc>
          <w:tcPr>
            <w:tcW w:w="2537" w:type="dxa"/>
            <w:vMerge/>
          </w:tcPr>
          <w:p w14:paraId="3E11FEA4" w14:textId="77777777" w:rsidR="0064234D" w:rsidRPr="00322F66" w:rsidRDefault="0064234D" w:rsidP="0064234D">
            <w:pPr>
              <w:rPr>
                <w:rFonts w:ascii="Arial" w:hAnsi="Arial" w:cs="Arial"/>
                <w:sz w:val="18"/>
                <w:szCs w:val="18"/>
              </w:rPr>
            </w:pPr>
          </w:p>
        </w:tc>
        <w:tc>
          <w:tcPr>
            <w:tcW w:w="2650" w:type="dxa"/>
          </w:tcPr>
          <w:p w14:paraId="5362AC4C" w14:textId="77777777" w:rsidR="0064234D" w:rsidRPr="00322F66" w:rsidRDefault="0064234D" w:rsidP="0064234D">
            <w:pPr>
              <w:rPr>
                <w:rFonts w:ascii="Arial" w:hAnsi="Arial" w:cs="Arial"/>
                <w:sz w:val="18"/>
                <w:szCs w:val="18"/>
              </w:rPr>
            </w:pPr>
            <w:r w:rsidRPr="00322F66">
              <w:rPr>
                <w:rFonts w:ascii="Arial" w:hAnsi="Arial" w:cs="Arial"/>
                <w:sz w:val="18"/>
                <w:szCs w:val="18"/>
              </w:rPr>
              <w:t>restriction</w:t>
            </w:r>
          </w:p>
        </w:tc>
        <w:tc>
          <w:tcPr>
            <w:tcW w:w="5269" w:type="dxa"/>
            <w:gridSpan w:val="3"/>
          </w:tcPr>
          <w:p w14:paraId="0B78CDD5" w14:textId="77777777" w:rsidR="0064234D" w:rsidRPr="00322F66" w:rsidRDefault="0064234D" w:rsidP="0064234D">
            <w:pPr>
              <w:rPr>
                <w:rFonts w:ascii="Arial" w:hAnsi="Arial" w:cs="Arial"/>
                <w:sz w:val="18"/>
                <w:szCs w:val="18"/>
              </w:rPr>
            </w:pPr>
            <w:r w:rsidRPr="00322F66">
              <w:rPr>
                <w:rFonts w:ascii="Arial" w:hAnsi="Arial" w:cs="Arial"/>
                <w:sz w:val="18"/>
                <w:szCs w:val="18"/>
              </w:rPr>
              <w:t>14 = area to be avoided</w:t>
            </w:r>
          </w:p>
        </w:tc>
      </w:tr>
    </w:tbl>
    <w:p w14:paraId="07F66C56" w14:textId="2073CB15" w:rsidR="00D245BF" w:rsidRPr="00322F66" w:rsidRDefault="00C11832" w:rsidP="008972BF">
      <w:pPr>
        <w:pStyle w:val="Heading2"/>
        <w:rPr>
          <w:rFonts w:ascii="Arial" w:hAnsi="Arial" w:cs="Arial"/>
          <w:b/>
          <w:color w:val="auto"/>
          <w:sz w:val="20"/>
          <w:szCs w:val="20"/>
        </w:rPr>
      </w:pPr>
      <w:r w:rsidRPr="00322F66">
        <w:rPr>
          <w:rFonts w:ascii="Arial" w:hAnsi="Arial" w:cs="Arial"/>
          <w:b/>
          <w:color w:val="auto"/>
          <w:sz w:val="20"/>
          <w:szCs w:val="20"/>
        </w:rPr>
        <w:t>3.13.3</w:t>
      </w:r>
      <w:r w:rsidRPr="00322F66">
        <w:rPr>
          <w:rFonts w:ascii="Arial" w:hAnsi="Arial" w:cs="Arial"/>
          <w:b/>
          <w:color w:val="auto"/>
          <w:sz w:val="20"/>
          <w:szCs w:val="20"/>
        </w:rPr>
        <w:tab/>
      </w:r>
      <w:r w:rsidR="00D245BF" w:rsidRPr="00322F66">
        <w:rPr>
          <w:rFonts w:ascii="Arial" w:hAnsi="Arial" w:cs="Arial"/>
          <w:b/>
          <w:color w:val="auto"/>
          <w:sz w:val="20"/>
          <w:szCs w:val="20"/>
        </w:rPr>
        <w:t>Example 3</w:t>
      </w:r>
      <w:r w:rsidR="00FE2EB8" w:rsidRPr="00322F66">
        <w:rPr>
          <w:rFonts w:ascii="Arial" w:hAnsi="Arial" w:cs="Arial"/>
          <w:b/>
          <w:color w:val="auto"/>
          <w:sz w:val="20"/>
          <w:szCs w:val="20"/>
        </w:rPr>
        <w:t xml:space="preserve"> – Fallout Hazard (Space Debris)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206"/>
      </w:tblGrid>
      <w:tr w:rsidR="00F170AD" w:rsidRPr="00322F66" w14:paraId="1324A79D" w14:textId="77777777" w:rsidTr="00D245BF">
        <w:trPr>
          <w:trHeight w:val="20"/>
        </w:trPr>
        <w:tc>
          <w:tcPr>
            <w:tcW w:w="3064" w:type="dxa"/>
          </w:tcPr>
          <w:p w14:paraId="13A6D964" w14:textId="77777777" w:rsidR="00D245BF" w:rsidRPr="00322F66" w:rsidRDefault="00D245BF" w:rsidP="00396E9A">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06" w:type="dxa"/>
          </w:tcPr>
          <w:p w14:paraId="02EE8302" w14:textId="77777777" w:rsidR="00D245BF" w:rsidRPr="00322F66" w:rsidRDefault="00D245BF" w:rsidP="00396E9A">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3</w:t>
            </w:r>
          </w:p>
        </w:tc>
      </w:tr>
      <w:tr w:rsidR="00F170AD" w:rsidRPr="00322F66" w14:paraId="31F2FD45" w14:textId="77777777" w:rsidTr="00D245BF">
        <w:trPr>
          <w:trHeight w:val="20"/>
        </w:trPr>
        <w:tc>
          <w:tcPr>
            <w:tcW w:w="3064" w:type="dxa"/>
          </w:tcPr>
          <w:p w14:paraId="003EFB3F"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06" w:type="dxa"/>
            <w:vMerge w:val="restart"/>
          </w:tcPr>
          <w:p w14:paraId="620E368B" w14:textId="77777777" w:rsidR="00FE2EB8" w:rsidRPr="00322F66" w:rsidRDefault="00FE2EB8" w:rsidP="00FE2EB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XIV 218/21.</w:t>
            </w:r>
          </w:p>
          <w:p w14:paraId="564F4C56" w14:textId="77777777" w:rsidR="00FE2EB8" w:rsidRPr="00322F66" w:rsidRDefault="00FE2EB8" w:rsidP="00FE2EB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SOUTHwest PACIFIC basin.</w:t>
            </w:r>
          </w:p>
          <w:p w14:paraId="3B3050EA" w14:textId="77777777" w:rsidR="00FE2EB8" w:rsidRPr="00322F66" w:rsidRDefault="00FE2EB8" w:rsidP="00FE2EB8">
            <w:pPr>
              <w:tabs>
                <w:tab w:val="left" w:leader="underscore" w:pos="1680"/>
                <w:tab w:val="left" w:leader="underscore" w:pos="3360"/>
              </w:tabs>
              <w:suppressAutoHyphens/>
              <w:autoSpaceDE w:val="0"/>
              <w:autoSpaceDN w:val="0"/>
              <w:adjustRightInd w:val="0"/>
              <w:spacing w:after="0" w:line="24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1.</w:t>
            </w:r>
            <w:r w:rsidRPr="00322F66">
              <w:rPr>
                <w:rFonts w:ascii="Arial" w:hAnsi="Arial" w:cs="Arial"/>
                <w:caps/>
                <w:sz w:val="18"/>
                <w:szCs w:val="18"/>
                <w:lang w:eastAsia="en-GB"/>
              </w:rPr>
              <w:tab/>
              <w:t>HAZARDOUS OPERATIONS, SPACE DEBRIS scheduled FROM 062240 UTC TO 200925 UTC DEC 2021 IN AREAs BOUND BY:</w:t>
            </w:r>
          </w:p>
          <w:p w14:paraId="479CFA66" w14:textId="77777777" w:rsidR="00FE2EB8" w:rsidRPr="00322F66" w:rsidRDefault="00FE2EB8" w:rsidP="00FE2EB8">
            <w:pPr>
              <w:tabs>
                <w:tab w:val="left" w:leader="underscore" w:pos="1680"/>
                <w:tab w:val="left" w:leader="underscore" w:pos="3360"/>
              </w:tabs>
              <w:suppressAutoHyphens/>
              <w:autoSpaceDE w:val="0"/>
              <w:autoSpaceDN w:val="0"/>
              <w:adjustRightInd w:val="0"/>
              <w:spacing w:after="0" w:line="240" w:lineRule="atLeast"/>
              <w:ind w:left="471"/>
              <w:textAlignment w:val="center"/>
              <w:rPr>
                <w:rFonts w:ascii="Arial" w:hAnsi="Arial" w:cs="Arial"/>
                <w:caps/>
                <w:sz w:val="18"/>
                <w:szCs w:val="18"/>
                <w:lang w:eastAsia="en-GB"/>
              </w:rPr>
            </w:pPr>
            <w:r w:rsidRPr="00322F66">
              <w:rPr>
                <w:rFonts w:ascii="Arial" w:hAnsi="Arial" w:cs="Arial"/>
                <w:caps/>
                <w:sz w:val="18"/>
                <w:szCs w:val="18"/>
                <w:lang w:eastAsia="en-GB"/>
              </w:rPr>
              <w:t xml:space="preserve">a. 41-06.00s 176-18.00w, 39-54.00s 175-42.00w, </w:t>
            </w:r>
          </w:p>
          <w:p w14:paraId="6C3EE947" w14:textId="77777777" w:rsidR="00FE2EB8" w:rsidRPr="00322F66" w:rsidRDefault="00FE2EB8" w:rsidP="00FE2EB8">
            <w:pPr>
              <w:tabs>
                <w:tab w:val="left" w:leader="underscore" w:pos="1680"/>
                <w:tab w:val="left" w:leader="underscore" w:pos="3360"/>
              </w:tabs>
              <w:suppressAutoHyphens/>
              <w:autoSpaceDE w:val="0"/>
              <w:autoSpaceDN w:val="0"/>
              <w:adjustRightInd w:val="0"/>
              <w:spacing w:after="0" w:line="240" w:lineRule="atLeast"/>
              <w:ind w:left="471"/>
              <w:textAlignment w:val="center"/>
              <w:rPr>
                <w:rFonts w:ascii="Arial" w:hAnsi="Arial" w:cs="Arial"/>
                <w:caps/>
                <w:sz w:val="18"/>
                <w:szCs w:val="18"/>
                <w:lang w:eastAsia="en-GB"/>
              </w:rPr>
            </w:pPr>
            <w:r w:rsidRPr="00322F66">
              <w:rPr>
                <w:rFonts w:ascii="Arial" w:hAnsi="Arial" w:cs="Arial"/>
                <w:caps/>
                <w:sz w:val="18"/>
                <w:szCs w:val="18"/>
                <w:lang w:eastAsia="en-GB"/>
              </w:rPr>
              <w:t xml:space="preserve">   40-36.00s 171-06.00w, 41-54.00s 171-18.00w.</w:t>
            </w:r>
          </w:p>
          <w:p w14:paraId="44883AE9" w14:textId="77777777" w:rsidR="00FE2EB8" w:rsidRPr="00322F66" w:rsidRDefault="00FE2EB8" w:rsidP="00FE2EB8">
            <w:pPr>
              <w:tabs>
                <w:tab w:val="left" w:leader="underscore" w:pos="1680"/>
                <w:tab w:val="left" w:leader="underscore" w:pos="3360"/>
              </w:tabs>
              <w:suppressAutoHyphens/>
              <w:autoSpaceDE w:val="0"/>
              <w:autoSpaceDN w:val="0"/>
              <w:adjustRightInd w:val="0"/>
              <w:spacing w:after="0" w:line="240" w:lineRule="atLeast"/>
              <w:ind w:left="471"/>
              <w:textAlignment w:val="center"/>
              <w:rPr>
                <w:rFonts w:ascii="Arial" w:hAnsi="Arial" w:cs="Arial"/>
                <w:caps/>
                <w:sz w:val="18"/>
                <w:szCs w:val="18"/>
                <w:lang w:eastAsia="en-GB"/>
              </w:rPr>
            </w:pPr>
            <w:r w:rsidRPr="00322F66">
              <w:rPr>
                <w:rFonts w:ascii="Arial" w:hAnsi="Arial" w:cs="Arial"/>
                <w:caps/>
                <w:sz w:val="18"/>
                <w:szCs w:val="18"/>
                <w:lang w:eastAsia="en-GB"/>
              </w:rPr>
              <w:t>b. 42-36.00s 163-06.00w, 41-36.00s 163-12.00w,</w:t>
            </w:r>
          </w:p>
          <w:p w14:paraId="3948C8B3" w14:textId="77777777" w:rsidR="00FE2EB8" w:rsidRPr="00322F66" w:rsidRDefault="00FE2EB8" w:rsidP="00FE2EB8">
            <w:pPr>
              <w:tabs>
                <w:tab w:val="left" w:leader="underscore" w:pos="1680"/>
                <w:tab w:val="left" w:leader="underscore" w:pos="3360"/>
              </w:tabs>
              <w:suppressAutoHyphens/>
              <w:autoSpaceDE w:val="0"/>
              <w:autoSpaceDN w:val="0"/>
              <w:adjustRightInd w:val="0"/>
              <w:spacing w:after="0" w:line="240" w:lineRule="atLeast"/>
              <w:ind w:left="471"/>
              <w:textAlignment w:val="center"/>
              <w:rPr>
                <w:rFonts w:ascii="Arial" w:hAnsi="Arial" w:cs="Arial"/>
                <w:caps/>
                <w:sz w:val="18"/>
                <w:szCs w:val="18"/>
                <w:lang w:eastAsia="en-GB"/>
              </w:rPr>
            </w:pPr>
            <w:r w:rsidRPr="00322F66">
              <w:rPr>
                <w:rFonts w:ascii="Arial" w:hAnsi="Arial" w:cs="Arial"/>
                <w:caps/>
                <w:sz w:val="18"/>
                <w:szCs w:val="18"/>
                <w:lang w:eastAsia="en-GB"/>
              </w:rPr>
              <w:t xml:space="preserve">   41-42.00s 158-00.00w, 42-36.00s 157-48.00w.</w:t>
            </w:r>
          </w:p>
          <w:p w14:paraId="456AEC2B" w14:textId="38483C84" w:rsidR="00D245BF" w:rsidRPr="00322F66" w:rsidRDefault="00FE2EB8" w:rsidP="00FE2EB8">
            <w:pPr>
              <w:widowControl w:val="0"/>
              <w:tabs>
                <w:tab w:val="left" w:pos="570"/>
                <w:tab w:val="left" w:pos="571"/>
              </w:tabs>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2.</w:t>
            </w:r>
            <w:r w:rsidRPr="00322F66">
              <w:rPr>
                <w:rFonts w:ascii="Arial" w:hAnsi="Arial" w:cs="Arial"/>
                <w:caps/>
                <w:sz w:val="18"/>
                <w:szCs w:val="18"/>
                <w:lang w:eastAsia="en-GB"/>
              </w:rPr>
              <w:tab/>
              <w:t>CANCEL THIS MSG 201025 UTC dec 2021.</w:t>
            </w:r>
          </w:p>
        </w:tc>
      </w:tr>
      <w:tr w:rsidR="00F170AD" w:rsidRPr="00322F66" w14:paraId="1B77F555" w14:textId="77777777" w:rsidTr="00D245BF">
        <w:trPr>
          <w:trHeight w:val="20"/>
        </w:trPr>
        <w:tc>
          <w:tcPr>
            <w:tcW w:w="3064" w:type="dxa"/>
          </w:tcPr>
          <w:p w14:paraId="51EB1D20"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206" w:type="dxa"/>
            <w:vMerge/>
            <w:tcBorders>
              <w:top w:val="nil"/>
            </w:tcBorders>
          </w:tcPr>
          <w:p w14:paraId="43C94564" w14:textId="77777777" w:rsidR="00D245BF" w:rsidRPr="00322F66" w:rsidRDefault="00D245BF"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7E68DC4" w14:textId="77777777" w:rsidTr="00D245BF">
        <w:trPr>
          <w:trHeight w:val="20"/>
        </w:trPr>
        <w:tc>
          <w:tcPr>
            <w:tcW w:w="3064" w:type="dxa"/>
          </w:tcPr>
          <w:p w14:paraId="640B75D9"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206" w:type="dxa"/>
            <w:vMerge/>
            <w:tcBorders>
              <w:top w:val="nil"/>
            </w:tcBorders>
          </w:tcPr>
          <w:p w14:paraId="26B4F9F9" w14:textId="77777777" w:rsidR="00D245BF" w:rsidRPr="00322F66" w:rsidRDefault="00D245BF"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20468A4" w14:textId="77777777" w:rsidTr="00D245BF">
        <w:trPr>
          <w:trHeight w:val="20"/>
        </w:trPr>
        <w:tc>
          <w:tcPr>
            <w:tcW w:w="3064" w:type="dxa"/>
          </w:tcPr>
          <w:p w14:paraId="32D9568B"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206" w:type="dxa"/>
            <w:vMerge/>
            <w:tcBorders>
              <w:top w:val="nil"/>
            </w:tcBorders>
          </w:tcPr>
          <w:p w14:paraId="56D9F121" w14:textId="77777777" w:rsidR="00D245BF" w:rsidRPr="00322F66" w:rsidRDefault="00D245BF"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44AC99B" w14:textId="77777777" w:rsidTr="00D245BF">
        <w:trPr>
          <w:trHeight w:val="20"/>
        </w:trPr>
        <w:tc>
          <w:tcPr>
            <w:tcW w:w="3064" w:type="dxa"/>
          </w:tcPr>
          <w:p w14:paraId="7E2F1365"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206" w:type="dxa"/>
            <w:vMerge/>
            <w:tcBorders>
              <w:top w:val="nil"/>
            </w:tcBorders>
          </w:tcPr>
          <w:p w14:paraId="6F081642" w14:textId="77777777" w:rsidR="00D245BF" w:rsidRPr="00322F66" w:rsidRDefault="00D245BF"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4C13DE2" w14:textId="77777777" w:rsidTr="00D245BF">
        <w:trPr>
          <w:trHeight w:val="20"/>
        </w:trPr>
        <w:tc>
          <w:tcPr>
            <w:tcW w:w="3064" w:type="dxa"/>
          </w:tcPr>
          <w:p w14:paraId="6424FAE0"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206" w:type="dxa"/>
            <w:vMerge/>
            <w:tcBorders>
              <w:top w:val="nil"/>
            </w:tcBorders>
          </w:tcPr>
          <w:p w14:paraId="79B94CB9" w14:textId="77777777" w:rsidR="00D245BF" w:rsidRPr="00322F66" w:rsidRDefault="00D245BF"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CE4F8E0" w14:textId="77777777" w:rsidTr="00D245BF">
        <w:trPr>
          <w:trHeight w:val="20"/>
        </w:trPr>
        <w:tc>
          <w:tcPr>
            <w:tcW w:w="3064" w:type="dxa"/>
          </w:tcPr>
          <w:p w14:paraId="146FD781"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206" w:type="dxa"/>
            <w:vMerge/>
            <w:tcBorders>
              <w:top w:val="nil"/>
            </w:tcBorders>
          </w:tcPr>
          <w:p w14:paraId="21AB1F85" w14:textId="77777777" w:rsidR="00D245BF" w:rsidRPr="00322F66" w:rsidRDefault="00D245BF"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49941E8" w14:textId="77777777" w:rsidTr="00D245BF">
        <w:trPr>
          <w:trHeight w:val="20"/>
        </w:trPr>
        <w:tc>
          <w:tcPr>
            <w:tcW w:w="3064" w:type="dxa"/>
          </w:tcPr>
          <w:p w14:paraId="372C6EC2" w14:textId="77777777" w:rsidR="00D245BF" w:rsidRPr="00322F66" w:rsidRDefault="00D245BF"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206" w:type="dxa"/>
            <w:vMerge/>
            <w:tcBorders>
              <w:top w:val="nil"/>
            </w:tcBorders>
          </w:tcPr>
          <w:p w14:paraId="3EA1E9F5" w14:textId="77777777" w:rsidR="00D245BF" w:rsidRPr="00322F66" w:rsidRDefault="00D245BF" w:rsidP="00396E9A">
            <w:pPr>
              <w:widowControl w:val="0"/>
              <w:autoSpaceDE w:val="0"/>
              <w:autoSpaceDN w:val="0"/>
              <w:spacing w:after="0" w:line="240" w:lineRule="auto"/>
              <w:rPr>
                <w:rFonts w:ascii="Arial" w:eastAsia="Arial" w:hAnsi="Arial" w:cs="Arial"/>
                <w:sz w:val="18"/>
                <w:szCs w:val="18"/>
                <w:lang w:val="en-GB" w:eastAsia="en-GB" w:bidi="en-GB"/>
              </w:rPr>
            </w:pPr>
          </w:p>
        </w:tc>
      </w:tr>
    </w:tbl>
    <w:p w14:paraId="7A5338DC" w14:textId="77777777" w:rsidR="00706E85" w:rsidRPr="00322F66" w:rsidRDefault="00706E85" w:rsidP="00706E85">
      <w:pPr>
        <w:jc w:val="center"/>
        <w:rPr>
          <w:rFonts w:ascii="Arial" w:hAnsi="Arial" w:cs="Arial"/>
          <w:sz w:val="18"/>
          <w:szCs w:val="18"/>
        </w:rPr>
      </w:pPr>
    </w:p>
    <w:tbl>
      <w:tblPr>
        <w:tblStyle w:val="TableGrid"/>
        <w:tblW w:w="10456" w:type="dxa"/>
        <w:tblLook w:val="04A0" w:firstRow="1" w:lastRow="0" w:firstColumn="1" w:lastColumn="0" w:noHBand="0" w:noVBand="1"/>
      </w:tblPr>
      <w:tblGrid>
        <w:gridCol w:w="2537"/>
        <w:gridCol w:w="2650"/>
        <w:gridCol w:w="1910"/>
        <w:gridCol w:w="698"/>
        <w:gridCol w:w="2661"/>
      </w:tblGrid>
      <w:tr w:rsidR="00F170AD" w:rsidRPr="00322F66" w14:paraId="777CB004" w14:textId="77777777" w:rsidTr="00322C66">
        <w:trPr>
          <w:trHeight w:val="144"/>
        </w:trPr>
        <w:tc>
          <w:tcPr>
            <w:tcW w:w="2537" w:type="dxa"/>
            <w:vMerge w:val="restart"/>
          </w:tcPr>
          <w:p w14:paraId="65B9396B" w14:textId="77777777" w:rsidR="00706E85" w:rsidRPr="00322F66" w:rsidRDefault="00706E85" w:rsidP="00322C66">
            <w:pPr>
              <w:rPr>
                <w:rFonts w:ascii="Arial" w:hAnsi="Arial" w:cs="Arial"/>
                <w:sz w:val="18"/>
                <w:szCs w:val="18"/>
              </w:rPr>
            </w:pPr>
            <w:r w:rsidRPr="00322F66">
              <w:rPr>
                <w:rFonts w:ascii="Arial" w:hAnsi="Arial" w:cs="Arial"/>
                <w:sz w:val="18"/>
                <w:szCs w:val="18"/>
              </w:rPr>
              <w:t>NAVWARNPreamble (ID00)</w:t>
            </w:r>
          </w:p>
        </w:tc>
        <w:tc>
          <w:tcPr>
            <w:tcW w:w="2650" w:type="dxa"/>
            <w:vMerge w:val="restart"/>
          </w:tcPr>
          <w:p w14:paraId="0DDCB47C" w14:textId="77777777" w:rsidR="00706E85" w:rsidRPr="00322F66" w:rsidRDefault="00706E85" w:rsidP="00322C66">
            <w:pPr>
              <w:rPr>
                <w:rFonts w:ascii="Arial" w:hAnsi="Arial" w:cs="Arial"/>
                <w:sz w:val="18"/>
                <w:szCs w:val="18"/>
              </w:rPr>
            </w:pPr>
            <w:r w:rsidRPr="00322F66">
              <w:rPr>
                <w:rFonts w:ascii="Arial" w:hAnsi="Arial" w:cs="Arial"/>
                <w:sz w:val="18"/>
                <w:szCs w:val="18"/>
              </w:rPr>
              <w:t>generalArea</w:t>
            </w:r>
          </w:p>
        </w:tc>
        <w:tc>
          <w:tcPr>
            <w:tcW w:w="2608" w:type="dxa"/>
            <w:gridSpan w:val="2"/>
          </w:tcPr>
          <w:p w14:paraId="6704C120" w14:textId="77777777" w:rsidR="00706E85" w:rsidRPr="00322F66" w:rsidRDefault="00706E85" w:rsidP="00322C66">
            <w:pPr>
              <w:rPr>
                <w:rFonts w:ascii="Arial" w:hAnsi="Arial" w:cs="Arial"/>
                <w:sz w:val="18"/>
                <w:szCs w:val="18"/>
              </w:rPr>
            </w:pPr>
            <w:r w:rsidRPr="00322F66">
              <w:rPr>
                <w:rFonts w:ascii="Arial" w:hAnsi="Arial" w:cs="Arial"/>
                <w:sz w:val="18"/>
                <w:szCs w:val="18"/>
              </w:rPr>
              <w:t>localityIdentifier</w:t>
            </w:r>
          </w:p>
        </w:tc>
        <w:tc>
          <w:tcPr>
            <w:tcW w:w="2661" w:type="dxa"/>
          </w:tcPr>
          <w:p w14:paraId="3C71DECA" w14:textId="77777777" w:rsidR="00706E85" w:rsidRPr="00322F66" w:rsidRDefault="00706E85" w:rsidP="00322C66">
            <w:pPr>
              <w:rPr>
                <w:rFonts w:ascii="Arial" w:hAnsi="Arial" w:cs="Arial"/>
                <w:sz w:val="18"/>
                <w:szCs w:val="18"/>
              </w:rPr>
            </w:pPr>
          </w:p>
        </w:tc>
      </w:tr>
      <w:tr w:rsidR="00F170AD" w:rsidRPr="00322F66" w14:paraId="1CB2C075" w14:textId="77777777" w:rsidTr="00322C66">
        <w:trPr>
          <w:trHeight w:val="144"/>
        </w:trPr>
        <w:tc>
          <w:tcPr>
            <w:tcW w:w="2537" w:type="dxa"/>
            <w:vMerge/>
          </w:tcPr>
          <w:p w14:paraId="057971FB" w14:textId="77777777" w:rsidR="00706E85" w:rsidRPr="00322F66" w:rsidRDefault="00706E85" w:rsidP="00322C66">
            <w:pPr>
              <w:rPr>
                <w:rFonts w:ascii="Arial" w:hAnsi="Arial" w:cs="Arial"/>
                <w:sz w:val="18"/>
                <w:szCs w:val="18"/>
              </w:rPr>
            </w:pPr>
          </w:p>
        </w:tc>
        <w:tc>
          <w:tcPr>
            <w:tcW w:w="2650" w:type="dxa"/>
            <w:vMerge/>
          </w:tcPr>
          <w:p w14:paraId="1F166CA6" w14:textId="77777777" w:rsidR="00706E85" w:rsidRPr="00322F66" w:rsidRDefault="00706E85" w:rsidP="00322C66">
            <w:pPr>
              <w:rPr>
                <w:rFonts w:ascii="Arial" w:hAnsi="Arial" w:cs="Arial"/>
                <w:sz w:val="18"/>
                <w:szCs w:val="18"/>
              </w:rPr>
            </w:pPr>
          </w:p>
        </w:tc>
        <w:tc>
          <w:tcPr>
            <w:tcW w:w="2608" w:type="dxa"/>
            <w:gridSpan w:val="2"/>
            <w:vMerge w:val="restart"/>
          </w:tcPr>
          <w:p w14:paraId="3A52D434" w14:textId="77777777" w:rsidR="00706E85" w:rsidRPr="00322F66" w:rsidRDefault="00706E85" w:rsidP="00322C66">
            <w:pPr>
              <w:rPr>
                <w:rFonts w:ascii="Arial" w:hAnsi="Arial" w:cs="Arial"/>
                <w:sz w:val="18"/>
                <w:szCs w:val="18"/>
              </w:rPr>
            </w:pPr>
            <w:r w:rsidRPr="00322F66">
              <w:rPr>
                <w:rFonts w:ascii="Arial" w:hAnsi="Arial" w:cs="Arial"/>
                <w:sz w:val="18"/>
                <w:szCs w:val="18"/>
              </w:rPr>
              <w:t>locationName</w:t>
            </w:r>
          </w:p>
        </w:tc>
        <w:tc>
          <w:tcPr>
            <w:tcW w:w="2661" w:type="dxa"/>
          </w:tcPr>
          <w:p w14:paraId="16A395B3" w14:textId="77777777" w:rsidR="00706E85" w:rsidRPr="00322F66" w:rsidRDefault="00706E85" w:rsidP="00322C66">
            <w:pPr>
              <w:rPr>
                <w:rFonts w:ascii="Arial" w:hAnsi="Arial" w:cs="Arial"/>
                <w:sz w:val="18"/>
                <w:szCs w:val="18"/>
              </w:rPr>
            </w:pPr>
            <w:r w:rsidRPr="00322F66">
              <w:rPr>
                <w:rFonts w:ascii="Arial" w:hAnsi="Arial" w:cs="Arial"/>
                <w:sz w:val="18"/>
                <w:szCs w:val="18"/>
              </w:rPr>
              <w:t>language: eng</w:t>
            </w:r>
          </w:p>
        </w:tc>
      </w:tr>
      <w:tr w:rsidR="00F170AD" w:rsidRPr="00322F66" w14:paraId="6976CB46" w14:textId="77777777" w:rsidTr="00322C66">
        <w:trPr>
          <w:trHeight w:val="144"/>
        </w:trPr>
        <w:tc>
          <w:tcPr>
            <w:tcW w:w="2537" w:type="dxa"/>
            <w:vMerge/>
          </w:tcPr>
          <w:p w14:paraId="108E0679" w14:textId="77777777" w:rsidR="00706E85" w:rsidRPr="00322F66" w:rsidRDefault="00706E85" w:rsidP="00322C66">
            <w:pPr>
              <w:rPr>
                <w:rFonts w:ascii="Arial" w:hAnsi="Arial" w:cs="Arial"/>
                <w:sz w:val="18"/>
                <w:szCs w:val="18"/>
              </w:rPr>
            </w:pPr>
          </w:p>
        </w:tc>
        <w:tc>
          <w:tcPr>
            <w:tcW w:w="2650" w:type="dxa"/>
            <w:vMerge/>
          </w:tcPr>
          <w:p w14:paraId="339B0BC0" w14:textId="77777777" w:rsidR="00706E85" w:rsidRPr="00322F66" w:rsidRDefault="00706E85" w:rsidP="00322C66">
            <w:pPr>
              <w:rPr>
                <w:rFonts w:ascii="Arial" w:hAnsi="Arial" w:cs="Arial"/>
                <w:sz w:val="18"/>
                <w:szCs w:val="18"/>
              </w:rPr>
            </w:pPr>
          </w:p>
        </w:tc>
        <w:tc>
          <w:tcPr>
            <w:tcW w:w="2608" w:type="dxa"/>
            <w:gridSpan w:val="2"/>
            <w:vMerge/>
          </w:tcPr>
          <w:p w14:paraId="5E1E9CA4" w14:textId="77777777" w:rsidR="00706E85" w:rsidRPr="00322F66" w:rsidRDefault="00706E85" w:rsidP="00322C66">
            <w:pPr>
              <w:rPr>
                <w:rFonts w:ascii="Arial" w:hAnsi="Arial" w:cs="Arial"/>
                <w:sz w:val="18"/>
                <w:szCs w:val="18"/>
              </w:rPr>
            </w:pPr>
          </w:p>
        </w:tc>
        <w:tc>
          <w:tcPr>
            <w:tcW w:w="2661" w:type="dxa"/>
          </w:tcPr>
          <w:p w14:paraId="576C1BE4" w14:textId="2F27032B" w:rsidR="00706E85" w:rsidRPr="00322F66" w:rsidRDefault="00706E85" w:rsidP="00322C66">
            <w:pPr>
              <w:rPr>
                <w:rFonts w:ascii="Arial" w:hAnsi="Arial" w:cs="Arial"/>
                <w:sz w:val="18"/>
                <w:szCs w:val="18"/>
              </w:rPr>
            </w:pPr>
            <w:r w:rsidRPr="00322F66">
              <w:rPr>
                <w:rFonts w:ascii="Arial" w:hAnsi="Arial" w:cs="Arial"/>
                <w:sz w:val="18"/>
                <w:szCs w:val="18"/>
              </w:rPr>
              <w:t>text: SOUTHWEST PACIFIC BASIN</w:t>
            </w:r>
          </w:p>
        </w:tc>
      </w:tr>
      <w:tr w:rsidR="00F170AD" w:rsidRPr="00322F66" w14:paraId="0508A7AF" w14:textId="77777777" w:rsidTr="00322C66">
        <w:trPr>
          <w:trHeight w:val="144"/>
        </w:trPr>
        <w:tc>
          <w:tcPr>
            <w:tcW w:w="2537" w:type="dxa"/>
            <w:vMerge/>
          </w:tcPr>
          <w:p w14:paraId="1AB08162" w14:textId="77777777" w:rsidR="00706E85" w:rsidRPr="00322F66" w:rsidRDefault="00706E85" w:rsidP="00322C66">
            <w:pPr>
              <w:rPr>
                <w:rFonts w:ascii="Arial" w:hAnsi="Arial" w:cs="Arial"/>
                <w:sz w:val="18"/>
                <w:szCs w:val="18"/>
              </w:rPr>
            </w:pPr>
          </w:p>
        </w:tc>
        <w:tc>
          <w:tcPr>
            <w:tcW w:w="2650" w:type="dxa"/>
          </w:tcPr>
          <w:p w14:paraId="00605E81" w14:textId="77777777" w:rsidR="00706E85" w:rsidRPr="00322F66" w:rsidRDefault="00706E85" w:rsidP="00322C66">
            <w:pPr>
              <w:rPr>
                <w:rFonts w:ascii="Arial" w:hAnsi="Arial" w:cs="Arial"/>
                <w:sz w:val="18"/>
                <w:szCs w:val="18"/>
              </w:rPr>
            </w:pPr>
            <w:r w:rsidRPr="00322F66">
              <w:rPr>
                <w:rFonts w:ascii="Arial" w:hAnsi="Arial" w:cs="Arial"/>
                <w:sz w:val="18"/>
                <w:szCs w:val="18"/>
              </w:rPr>
              <w:t>messageSeriesIdentifier</w:t>
            </w:r>
          </w:p>
        </w:tc>
        <w:tc>
          <w:tcPr>
            <w:tcW w:w="5269" w:type="dxa"/>
            <w:gridSpan w:val="3"/>
          </w:tcPr>
          <w:p w14:paraId="0C161C6F" w14:textId="5CB0EAD5" w:rsidR="00706E85" w:rsidRPr="00322F66" w:rsidRDefault="00706E85" w:rsidP="00322C66">
            <w:pPr>
              <w:rPr>
                <w:rFonts w:ascii="Arial" w:hAnsi="Arial" w:cs="Arial"/>
                <w:sz w:val="18"/>
                <w:szCs w:val="18"/>
              </w:rPr>
            </w:pPr>
            <w:r w:rsidRPr="00322F66">
              <w:rPr>
                <w:rFonts w:ascii="Arial" w:hAnsi="Arial" w:cs="Arial"/>
                <w:sz w:val="18"/>
                <w:szCs w:val="18"/>
              </w:rPr>
              <w:t>agencyResponsibleForProduction: NZXX</w:t>
            </w:r>
          </w:p>
          <w:p w14:paraId="474D9030" w14:textId="13C1D60A" w:rsidR="00706E85" w:rsidRPr="00322F66" w:rsidRDefault="00706E85" w:rsidP="00322C66">
            <w:pPr>
              <w:rPr>
                <w:rFonts w:ascii="Arial" w:hAnsi="Arial" w:cs="Arial"/>
                <w:sz w:val="18"/>
                <w:szCs w:val="18"/>
              </w:rPr>
            </w:pPr>
            <w:r w:rsidRPr="00322F66">
              <w:rPr>
                <w:rFonts w:ascii="Arial" w:hAnsi="Arial" w:cs="Arial"/>
                <w:sz w:val="18"/>
                <w:szCs w:val="18"/>
              </w:rPr>
              <w:t>nationality: NZ</w:t>
            </w:r>
          </w:p>
          <w:p w14:paraId="05A15CB2" w14:textId="7C98DCD3" w:rsidR="00706E85" w:rsidRPr="00322F66" w:rsidRDefault="00706E85" w:rsidP="00322C66">
            <w:pPr>
              <w:rPr>
                <w:rFonts w:ascii="Arial" w:hAnsi="Arial" w:cs="Arial"/>
                <w:sz w:val="18"/>
                <w:szCs w:val="18"/>
              </w:rPr>
            </w:pPr>
            <w:r w:rsidRPr="00322F66">
              <w:rPr>
                <w:rFonts w:ascii="Arial" w:hAnsi="Arial" w:cs="Arial"/>
                <w:sz w:val="18"/>
                <w:szCs w:val="18"/>
              </w:rPr>
              <w:t>nameOfSeries: NAVAREA XIV</w:t>
            </w:r>
          </w:p>
          <w:p w14:paraId="1A6DC600" w14:textId="07904BA7" w:rsidR="00706E85" w:rsidRPr="00322F66" w:rsidRDefault="00706E85" w:rsidP="00322C66">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218</w:t>
            </w:r>
          </w:p>
          <w:p w14:paraId="00519D5C" w14:textId="77777777" w:rsidR="00706E85" w:rsidRPr="00322F66" w:rsidRDefault="00706E85" w:rsidP="00322C66">
            <w:pPr>
              <w:rPr>
                <w:rFonts w:ascii="Arial" w:hAnsi="Arial" w:cs="Arial"/>
                <w:sz w:val="18"/>
                <w:szCs w:val="18"/>
              </w:rPr>
            </w:pPr>
            <w:r w:rsidRPr="00322F66">
              <w:rPr>
                <w:rFonts w:ascii="Arial" w:hAnsi="Arial" w:cs="Arial"/>
                <w:sz w:val="18"/>
                <w:szCs w:val="18"/>
              </w:rPr>
              <w:t>warningType (4) NAVAREA navigational warnings</w:t>
            </w:r>
          </w:p>
          <w:p w14:paraId="560E7E1B" w14:textId="77777777" w:rsidR="00706E85" w:rsidRPr="00322F66" w:rsidRDefault="00706E85" w:rsidP="00322C66">
            <w:pPr>
              <w:rPr>
                <w:rFonts w:ascii="Arial" w:hAnsi="Arial" w:cs="Arial"/>
                <w:sz w:val="18"/>
                <w:szCs w:val="18"/>
              </w:rPr>
            </w:pPr>
            <w:r w:rsidRPr="00322F66">
              <w:rPr>
                <w:rFonts w:ascii="Arial" w:hAnsi="Arial" w:cs="Arial"/>
                <w:sz w:val="18"/>
                <w:szCs w:val="18"/>
              </w:rPr>
              <w:t>year: 2021</w:t>
            </w:r>
          </w:p>
        </w:tc>
      </w:tr>
      <w:tr w:rsidR="00F170AD" w:rsidRPr="00322F66" w14:paraId="2B27CB99" w14:textId="77777777" w:rsidTr="00322C66">
        <w:trPr>
          <w:trHeight w:val="144"/>
        </w:trPr>
        <w:tc>
          <w:tcPr>
            <w:tcW w:w="2537" w:type="dxa"/>
            <w:vMerge/>
          </w:tcPr>
          <w:p w14:paraId="38158638" w14:textId="77777777" w:rsidR="00706E85" w:rsidRPr="00322F66" w:rsidRDefault="00706E85" w:rsidP="00322C66">
            <w:pPr>
              <w:rPr>
                <w:rFonts w:ascii="Arial" w:hAnsi="Arial" w:cs="Arial"/>
                <w:sz w:val="18"/>
                <w:szCs w:val="18"/>
              </w:rPr>
            </w:pPr>
          </w:p>
        </w:tc>
        <w:tc>
          <w:tcPr>
            <w:tcW w:w="2650" w:type="dxa"/>
          </w:tcPr>
          <w:p w14:paraId="2CCADB2D" w14:textId="77777777" w:rsidR="00706E85" w:rsidRPr="00322F66" w:rsidRDefault="00706E85" w:rsidP="00322C66">
            <w:pPr>
              <w:rPr>
                <w:rFonts w:ascii="Arial" w:hAnsi="Arial" w:cs="Arial"/>
                <w:sz w:val="18"/>
                <w:szCs w:val="18"/>
              </w:rPr>
            </w:pPr>
            <w:r w:rsidRPr="00322F66">
              <w:rPr>
                <w:rFonts w:ascii="Arial" w:hAnsi="Arial" w:cs="Arial"/>
                <w:sz w:val="18"/>
                <w:szCs w:val="18"/>
              </w:rPr>
              <w:t>cancellationDate</w:t>
            </w:r>
          </w:p>
        </w:tc>
        <w:tc>
          <w:tcPr>
            <w:tcW w:w="5269" w:type="dxa"/>
            <w:gridSpan w:val="3"/>
          </w:tcPr>
          <w:p w14:paraId="7D47161A" w14:textId="56EFFD37" w:rsidR="00706E85" w:rsidRPr="00322F66" w:rsidRDefault="00706E85" w:rsidP="00322C66">
            <w:pPr>
              <w:rPr>
                <w:rFonts w:ascii="Arial" w:hAnsi="Arial" w:cs="Arial"/>
                <w:sz w:val="18"/>
                <w:szCs w:val="18"/>
              </w:rPr>
            </w:pPr>
            <w:r w:rsidRPr="00322F66">
              <w:rPr>
                <w:rFonts w:ascii="Arial" w:hAnsi="Arial" w:cs="Arial"/>
                <w:sz w:val="18"/>
                <w:szCs w:val="18"/>
              </w:rPr>
              <w:t>20211220T102500Z</w:t>
            </w:r>
          </w:p>
        </w:tc>
      </w:tr>
      <w:tr w:rsidR="00F170AD" w:rsidRPr="00322F66" w14:paraId="77278640" w14:textId="77777777" w:rsidTr="00322C66">
        <w:trPr>
          <w:trHeight w:val="144"/>
        </w:trPr>
        <w:tc>
          <w:tcPr>
            <w:tcW w:w="2537" w:type="dxa"/>
            <w:vMerge/>
          </w:tcPr>
          <w:p w14:paraId="30BA72A4" w14:textId="77777777" w:rsidR="00706E85" w:rsidRPr="00322F66" w:rsidRDefault="00706E85" w:rsidP="00322C66">
            <w:pPr>
              <w:rPr>
                <w:rFonts w:ascii="Arial" w:hAnsi="Arial" w:cs="Arial"/>
                <w:sz w:val="18"/>
                <w:szCs w:val="18"/>
              </w:rPr>
            </w:pPr>
          </w:p>
        </w:tc>
        <w:tc>
          <w:tcPr>
            <w:tcW w:w="2650" w:type="dxa"/>
          </w:tcPr>
          <w:p w14:paraId="7BCCD10B" w14:textId="77777777" w:rsidR="00706E85" w:rsidRPr="00322F66" w:rsidRDefault="00706E85" w:rsidP="00322C66">
            <w:pPr>
              <w:rPr>
                <w:rFonts w:ascii="Arial" w:hAnsi="Arial" w:cs="Arial"/>
                <w:sz w:val="18"/>
                <w:szCs w:val="18"/>
              </w:rPr>
            </w:pPr>
            <w:r w:rsidRPr="00322F66">
              <w:rPr>
                <w:rFonts w:ascii="Arial" w:hAnsi="Arial" w:cs="Arial"/>
                <w:sz w:val="18"/>
                <w:szCs w:val="18"/>
              </w:rPr>
              <w:t>publicationTime</w:t>
            </w:r>
          </w:p>
        </w:tc>
        <w:tc>
          <w:tcPr>
            <w:tcW w:w="5269" w:type="dxa"/>
            <w:gridSpan w:val="3"/>
          </w:tcPr>
          <w:p w14:paraId="7B7CA088" w14:textId="1E5FA956" w:rsidR="00706E85" w:rsidRPr="00322F66" w:rsidRDefault="00706E85" w:rsidP="00322C66">
            <w:pPr>
              <w:rPr>
                <w:rFonts w:ascii="Arial" w:hAnsi="Arial" w:cs="Arial"/>
                <w:sz w:val="18"/>
                <w:szCs w:val="18"/>
              </w:rPr>
            </w:pPr>
            <w:r w:rsidRPr="00322F66">
              <w:rPr>
                <w:rFonts w:ascii="Arial" w:hAnsi="Arial" w:cs="Arial"/>
                <w:sz w:val="18"/>
                <w:szCs w:val="18"/>
              </w:rPr>
              <w:t>20211201T224000Z</w:t>
            </w:r>
          </w:p>
        </w:tc>
      </w:tr>
      <w:tr w:rsidR="00F170AD" w:rsidRPr="00322F66" w14:paraId="7AC1C607" w14:textId="77777777" w:rsidTr="00322C66">
        <w:trPr>
          <w:trHeight w:val="144"/>
        </w:trPr>
        <w:tc>
          <w:tcPr>
            <w:tcW w:w="2537" w:type="dxa"/>
            <w:vMerge/>
          </w:tcPr>
          <w:p w14:paraId="42564767" w14:textId="77777777" w:rsidR="00706E85" w:rsidRPr="00322F66" w:rsidRDefault="00706E85" w:rsidP="00322C66">
            <w:pPr>
              <w:rPr>
                <w:rFonts w:ascii="Arial" w:hAnsi="Arial" w:cs="Arial"/>
                <w:sz w:val="18"/>
                <w:szCs w:val="18"/>
              </w:rPr>
            </w:pPr>
          </w:p>
        </w:tc>
        <w:tc>
          <w:tcPr>
            <w:tcW w:w="2650" w:type="dxa"/>
          </w:tcPr>
          <w:p w14:paraId="02FE0187" w14:textId="77777777" w:rsidR="00706E85" w:rsidRPr="00322F66" w:rsidRDefault="00706E85" w:rsidP="00322C66">
            <w:pPr>
              <w:rPr>
                <w:rFonts w:ascii="Arial" w:hAnsi="Arial" w:cs="Arial"/>
                <w:sz w:val="18"/>
                <w:szCs w:val="18"/>
              </w:rPr>
            </w:pPr>
            <w:r w:rsidRPr="00322F66">
              <w:rPr>
                <w:rFonts w:ascii="Arial" w:hAnsi="Arial" w:cs="Arial"/>
                <w:sz w:val="18"/>
                <w:szCs w:val="18"/>
              </w:rPr>
              <w:t>navwarnTypeGeneral:</w:t>
            </w:r>
          </w:p>
        </w:tc>
        <w:tc>
          <w:tcPr>
            <w:tcW w:w="5269" w:type="dxa"/>
            <w:gridSpan w:val="3"/>
          </w:tcPr>
          <w:p w14:paraId="658D59FA" w14:textId="076B9B80" w:rsidR="00706E85" w:rsidRPr="00322F66" w:rsidRDefault="00706E85" w:rsidP="00322C66">
            <w:pPr>
              <w:rPr>
                <w:rFonts w:ascii="Arial" w:hAnsi="Arial" w:cs="Arial"/>
                <w:sz w:val="18"/>
                <w:szCs w:val="18"/>
              </w:rPr>
            </w:pPr>
            <w:r w:rsidRPr="00322F66">
              <w:rPr>
                <w:rFonts w:ascii="Arial" w:hAnsi="Arial" w:cs="Arial"/>
                <w:sz w:val="18"/>
                <w:szCs w:val="18"/>
              </w:rPr>
              <w:t>Other hazards</w:t>
            </w:r>
          </w:p>
        </w:tc>
      </w:tr>
      <w:tr w:rsidR="00F170AD" w:rsidRPr="00322F66" w14:paraId="35EC7417" w14:textId="77777777" w:rsidTr="00322C66">
        <w:trPr>
          <w:trHeight w:val="144"/>
        </w:trPr>
        <w:tc>
          <w:tcPr>
            <w:tcW w:w="2537" w:type="dxa"/>
            <w:vMerge/>
          </w:tcPr>
          <w:p w14:paraId="76D6F533" w14:textId="77777777" w:rsidR="00706E85" w:rsidRPr="00322F66" w:rsidRDefault="00706E85" w:rsidP="00322C66">
            <w:pPr>
              <w:rPr>
                <w:rFonts w:ascii="Arial" w:hAnsi="Arial" w:cs="Arial"/>
                <w:sz w:val="18"/>
                <w:szCs w:val="18"/>
              </w:rPr>
            </w:pPr>
          </w:p>
        </w:tc>
        <w:tc>
          <w:tcPr>
            <w:tcW w:w="2650" w:type="dxa"/>
          </w:tcPr>
          <w:p w14:paraId="2F898CB4" w14:textId="77777777" w:rsidR="00706E85" w:rsidRPr="00322F66" w:rsidRDefault="00706E85" w:rsidP="00322C66">
            <w:pPr>
              <w:rPr>
                <w:rFonts w:ascii="Arial" w:hAnsi="Arial" w:cs="Arial"/>
                <w:sz w:val="18"/>
                <w:szCs w:val="18"/>
              </w:rPr>
            </w:pPr>
            <w:r w:rsidRPr="00322F66">
              <w:rPr>
                <w:rFonts w:ascii="Arial" w:hAnsi="Arial" w:cs="Arial"/>
                <w:sz w:val="18"/>
                <w:szCs w:val="18"/>
              </w:rPr>
              <w:t>intService:</w:t>
            </w:r>
          </w:p>
        </w:tc>
        <w:tc>
          <w:tcPr>
            <w:tcW w:w="5269" w:type="dxa"/>
            <w:gridSpan w:val="3"/>
          </w:tcPr>
          <w:p w14:paraId="4AE7B3E0" w14:textId="77777777" w:rsidR="00706E85" w:rsidRPr="00322F66" w:rsidRDefault="00706E85" w:rsidP="00322C66">
            <w:pPr>
              <w:rPr>
                <w:rFonts w:ascii="Arial" w:hAnsi="Arial" w:cs="Arial"/>
                <w:sz w:val="18"/>
                <w:szCs w:val="18"/>
              </w:rPr>
            </w:pPr>
            <w:r w:rsidRPr="00322F66">
              <w:rPr>
                <w:rFonts w:ascii="Arial" w:hAnsi="Arial" w:cs="Arial"/>
                <w:sz w:val="18"/>
                <w:szCs w:val="18"/>
              </w:rPr>
              <w:t>True</w:t>
            </w:r>
          </w:p>
        </w:tc>
      </w:tr>
      <w:tr w:rsidR="00F170AD" w:rsidRPr="00322F66" w14:paraId="7866B6D2" w14:textId="77777777" w:rsidTr="00322C66">
        <w:trPr>
          <w:trHeight w:val="144"/>
        </w:trPr>
        <w:tc>
          <w:tcPr>
            <w:tcW w:w="2537" w:type="dxa"/>
            <w:vMerge w:val="restart"/>
          </w:tcPr>
          <w:p w14:paraId="4B2E566B" w14:textId="77777777" w:rsidR="00706E85" w:rsidRPr="00322F66" w:rsidRDefault="00706E85" w:rsidP="00322C66">
            <w:pPr>
              <w:rPr>
                <w:rFonts w:ascii="Arial" w:hAnsi="Arial" w:cs="Arial"/>
                <w:sz w:val="18"/>
                <w:szCs w:val="18"/>
              </w:rPr>
            </w:pPr>
            <w:r w:rsidRPr="00322F66">
              <w:rPr>
                <w:rFonts w:ascii="Arial" w:hAnsi="Arial" w:cs="Arial"/>
                <w:sz w:val="18"/>
                <w:szCs w:val="18"/>
              </w:rPr>
              <w:t>NAVWARNPreambleContent</w:t>
            </w:r>
          </w:p>
        </w:tc>
        <w:tc>
          <w:tcPr>
            <w:tcW w:w="2650" w:type="dxa"/>
          </w:tcPr>
          <w:p w14:paraId="4BB62C53" w14:textId="77777777" w:rsidR="00706E85" w:rsidRPr="00322F66" w:rsidRDefault="00706E85" w:rsidP="00322C66">
            <w:pPr>
              <w:rPr>
                <w:rFonts w:ascii="Arial" w:hAnsi="Arial" w:cs="Arial"/>
                <w:sz w:val="18"/>
                <w:szCs w:val="18"/>
              </w:rPr>
            </w:pPr>
            <w:r w:rsidRPr="00322F66">
              <w:rPr>
                <w:rFonts w:ascii="Arial" w:hAnsi="Arial" w:cs="Arial"/>
                <w:sz w:val="18"/>
                <w:szCs w:val="18"/>
              </w:rPr>
              <w:t>header (role)</w:t>
            </w:r>
          </w:p>
        </w:tc>
        <w:tc>
          <w:tcPr>
            <w:tcW w:w="5269" w:type="dxa"/>
            <w:gridSpan w:val="3"/>
          </w:tcPr>
          <w:p w14:paraId="26CF43BF" w14:textId="77777777" w:rsidR="00706E85" w:rsidRPr="00322F66" w:rsidRDefault="00706E85" w:rsidP="00322C66">
            <w:pPr>
              <w:rPr>
                <w:rFonts w:ascii="Arial" w:hAnsi="Arial" w:cs="Arial"/>
                <w:sz w:val="18"/>
                <w:szCs w:val="18"/>
              </w:rPr>
            </w:pPr>
            <w:r w:rsidRPr="00322F66">
              <w:rPr>
                <w:rFonts w:ascii="Arial" w:hAnsi="Arial" w:cs="Arial"/>
                <w:sz w:val="18"/>
                <w:szCs w:val="18"/>
              </w:rPr>
              <w:t>ID00</w:t>
            </w:r>
          </w:p>
        </w:tc>
      </w:tr>
      <w:tr w:rsidR="00F170AD" w:rsidRPr="00322F66" w14:paraId="0594DBDB" w14:textId="77777777" w:rsidTr="00322C66">
        <w:trPr>
          <w:trHeight w:val="144"/>
        </w:trPr>
        <w:tc>
          <w:tcPr>
            <w:tcW w:w="2537" w:type="dxa"/>
            <w:vMerge/>
          </w:tcPr>
          <w:p w14:paraId="17809E96" w14:textId="77777777" w:rsidR="00706E85" w:rsidRPr="00322F66" w:rsidRDefault="00706E85" w:rsidP="00322C66">
            <w:pPr>
              <w:rPr>
                <w:rFonts w:ascii="Arial" w:hAnsi="Arial" w:cs="Arial"/>
                <w:sz w:val="18"/>
                <w:szCs w:val="18"/>
              </w:rPr>
            </w:pPr>
          </w:p>
        </w:tc>
        <w:tc>
          <w:tcPr>
            <w:tcW w:w="2650" w:type="dxa"/>
          </w:tcPr>
          <w:p w14:paraId="3C50A38E" w14:textId="77777777" w:rsidR="00706E85" w:rsidRPr="00322F66" w:rsidRDefault="00706E85" w:rsidP="00322C66">
            <w:pPr>
              <w:rPr>
                <w:rFonts w:ascii="Arial" w:hAnsi="Arial" w:cs="Arial"/>
                <w:sz w:val="18"/>
                <w:szCs w:val="18"/>
              </w:rPr>
            </w:pPr>
            <w:r w:rsidRPr="00322F66">
              <w:rPr>
                <w:rFonts w:ascii="Arial" w:hAnsi="Arial" w:cs="Arial"/>
                <w:sz w:val="18"/>
                <w:szCs w:val="18"/>
              </w:rPr>
              <w:t>theWarningPart (role)</w:t>
            </w:r>
          </w:p>
        </w:tc>
        <w:tc>
          <w:tcPr>
            <w:tcW w:w="5269" w:type="dxa"/>
            <w:gridSpan w:val="3"/>
          </w:tcPr>
          <w:p w14:paraId="7C9F47DD" w14:textId="77777777" w:rsidR="00706E85" w:rsidRPr="00322F66" w:rsidRDefault="00706E85" w:rsidP="00322C66">
            <w:pPr>
              <w:rPr>
                <w:rFonts w:ascii="Arial" w:hAnsi="Arial" w:cs="Arial"/>
                <w:sz w:val="18"/>
                <w:szCs w:val="18"/>
              </w:rPr>
            </w:pPr>
            <w:r w:rsidRPr="00322F66">
              <w:rPr>
                <w:rFonts w:ascii="Arial" w:hAnsi="Arial" w:cs="Arial"/>
                <w:sz w:val="18"/>
                <w:szCs w:val="18"/>
              </w:rPr>
              <w:t>ID01</w:t>
            </w:r>
          </w:p>
        </w:tc>
      </w:tr>
      <w:tr w:rsidR="00F170AD" w:rsidRPr="00322F66" w14:paraId="24A4B7D0" w14:textId="77777777" w:rsidTr="00322C66">
        <w:trPr>
          <w:trHeight w:val="144"/>
        </w:trPr>
        <w:tc>
          <w:tcPr>
            <w:tcW w:w="2537" w:type="dxa"/>
            <w:vMerge w:val="restart"/>
          </w:tcPr>
          <w:p w14:paraId="3AC309B2" w14:textId="77777777" w:rsidR="00706E85" w:rsidRPr="00322F66" w:rsidRDefault="00706E85" w:rsidP="00322C66">
            <w:pPr>
              <w:rPr>
                <w:rFonts w:ascii="Arial" w:hAnsi="Arial" w:cs="Arial"/>
                <w:sz w:val="18"/>
                <w:szCs w:val="18"/>
              </w:rPr>
            </w:pPr>
            <w:r w:rsidRPr="00322F66">
              <w:rPr>
                <w:rFonts w:ascii="Arial" w:hAnsi="Arial" w:cs="Arial"/>
                <w:sz w:val="18"/>
                <w:szCs w:val="18"/>
              </w:rPr>
              <w:t>NAVAWARNPart (ID01)</w:t>
            </w:r>
          </w:p>
        </w:tc>
        <w:tc>
          <w:tcPr>
            <w:tcW w:w="2650" w:type="dxa"/>
          </w:tcPr>
          <w:p w14:paraId="6757C0C9" w14:textId="77777777" w:rsidR="00706E85" w:rsidRPr="00322F66" w:rsidRDefault="00706E85" w:rsidP="00322C66">
            <w:pPr>
              <w:rPr>
                <w:rFonts w:ascii="Arial" w:hAnsi="Arial" w:cs="Arial"/>
                <w:sz w:val="18"/>
                <w:szCs w:val="18"/>
              </w:rPr>
            </w:pPr>
            <w:r w:rsidRPr="00322F66">
              <w:rPr>
                <w:rFonts w:ascii="Arial" w:hAnsi="Arial" w:cs="Arial"/>
                <w:sz w:val="18"/>
                <w:szCs w:val="18"/>
              </w:rPr>
              <w:t>fixedDateRange</w:t>
            </w:r>
          </w:p>
        </w:tc>
        <w:tc>
          <w:tcPr>
            <w:tcW w:w="5269" w:type="dxa"/>
            <w:gridSpan w:val="3"/>
          </w:tcPr>
          <w:p w14:paraId="2C8BD808" w14:textId="60232A3F" w:rsidR="00706E85" w:rsidRPr="00322F66" w:rsidRDefault="00706E85" w:rsidP="00322C66">
            <w:pPr>
              <w:rPr>
                <w:rFonts w:ascii="Arial" w:hAnsi="Arial" w:cs="Arial"/>
                <w:sz w:val="18"/>
                <w:szCs w:val="18"/>
              </w:rPr>
            </w:pPr>
            <w:r w:rsidRPr="00322F66">
              <w:rPr>
                <w:rFonts w:ascii="Arial" w:hAnsi="Arial" w:cs="Arial"/>
                <w:sz w:val="18"/>
                <w:szCs w:val="18"/>
              </w:rPr>
              <w:t>dateEnd:20211220</w:t>
            </w:r>
          </w:p>
          <w:p w14:paraId="0BEB6BCC" w14:textId="3B871DF6" w:rsidR="00706E85" w:rsidRPr="00322F66" w:rsidRDefault="00706E85" w:rsidP="00322C66">
            <w:pPr>
              <w:rPr>
                <w:rFonts w:ascii="Arial" w:hAnsi="Arial" w:cs="Arial"/>
                <w:sz w:val="18"/>
                <w:szCs w:val="18"/>
              </w:rPr>
            </w:pPr>
            <w:r w:rsidRPr="00322F66">
              <w:rPr>
                <w:rFonts w:ascii="Arial" w:hAnsi="Arial" w:cs="Arial"/>
                <w:sz w:val="18"/>
                <w:szCs w:val="18"/>
              </w:rPr>
              <w:t>dateStart: 20211206</w:t>
            </w:r>
          </w:p>
          <w:p w14:paraId="6193301F" w14:textId="09C1C90D" w:rsidR="00706E85" w:rsidRPr="00322F66" w:rsidRDefault="00706E85" w:rsidP="00322C66">
            <w:pPr>
              <w:rPr>
                <w:rFonts w:ascii="Arial" w:hAnsi="Arial" w:cs="Arial"/>
                <w:sz w:val="18"/>
                <w:szCs w:val="18"/>
              </w:rPr>
            </w:pPr>
            <w:r w:rsidRPr="00322F66">
              <w:rPr>
                <w:rFonts w:ascii="Arial" w:hAnsi="Arial" w:cs="Arial"/>
                <w:sz w:val="18"/>
                <w:szCs w:val="18"/>
              </w:rPr>
              <w:t>timeofDayEnd: 092500Z</w:t>
            </w:r>
          </w:p>
          <w:p w14:paraId="66AA0C3F" w14:textId="0448A188" w:rsidR="00706E85" w:rsidRPr="00322F66" w:rsidRDefault="00706E85" w:rsidP="00322C66">
            <w:pPr>
              <w:rPr>
                <w:rFonts w:ascii="Arial" w:hAnsi="Arial" w:cs="Arial"/>
                <w:sz w:val="18"/>
                <w:szCs w:val="18"/>
              </w:rPr>
            </w:pPr>
            <w:r w:rsidRPr="00322F66">
              <w:rPr>
                <w:rFonts w:ascii="Arial" w:hAnsi="Arial" w:cs="Arial"/>
                <w:sz w:val="18"/>
                <w:szCs w:val="18"/>
              </w:rPr>
              <w:t>timeofDayStart:224000Z</w:t>
            </w:r>
          </w:p>
        </w:tc>
      </w:tr>
      <w:tr w:rsidR="00F170AD" w:rsidRPr="00322F66" w14:paraId="724D4B46" w14:textId="77777777" w:rsidTr="00322C66">
        <w:trPr>
          <w:trHeight w:val="151"/>
        </w:trPr>
        <w:tc>
          <w:tcPr>
            <w:tcW w:w="2537" w:type="dxa"/>
            <w:vMerge/>
          </w:tcPr>
          <w:p w14:paraId="15AB394F" w14:textId="77777777" w:rsidR="00706E85" w:rsidRPr="00322F66" w:rsidRDefault="00706E85" w:rsidP="00322C66">
            <w:pPr>
              <w:rPr>
                <w:rFonts w:ascii="Arial" w:hAnsi="Arial" w:cs="Arial"/>
                <w:sz w:val="18"/>
                <w:szCs w:val="18"/>
              </w:rPr>
            </w:pPr>
          </w:p>
        </w:tc>
        <w:tc>
          <w:tcPr>
            <w:tcW w:w="2650" w:type="dxa"/>
            <w:vMerge w:val="restart"/>
          </w:tcPr>
          <w:p w14:paraId="64C249E3" w14:textId="77777777" w:rsidR="00706E85" w:rsidRPr="00322F66" w:rsidRDefault="00706E85" w:rsidP="00322C66">
            <w:pPr>
              <w:rPr>
                <w:rFonts w:ascii="Arial" w:hAnsi="Arial" w:cs="Arial"/>
                <w:sz w:val="18"/>
                <w:szCs w:val="18"/>
              </w:rPr>
            </w:pPr>
            <w:r w:rsidRPr="00322F66">
              <w:rPr>
                <w:rFonts w:ascii="Arial" w:hAnsi="Arial" w:cs="Arial"/>
                <w:sz w:val="18"/>
                <w:szCs w:val="18"/>
              </w:rPr>
              <w:t>warningInformation</w:t>
            </w:r>
          </w:p>
        </w:tc>
        <w:tc>
          <w:tcPr>
            <w:tcW w:w="1910" w:type="dxa"/>
            <w:vMerge w:val="restart"/>
          </w:tcPr>
          <w:p w14:paraId="0C998088" w14:textId="77777777" w:rsidR="00706E85" w:rsidRPr="00322F66" w:rsidRDefault="00706E85" w:rsidP="00322C66">
            <w:pPr>
              <w:rPr>
                <w:rFonts w:ascii="Arial" w:hAnsi="Arial" w:cs="Arial"/>
                <w:sz w:val="18"/>
                <w:szCs w:val="18"/>
              </w:rPr>
            </w:pPr>
            <w:r w:rsidRPr="00322F66">
              <w:rPr>
                <w:rFonts w:ascii="Arial" w:hAnsi="Arial" w:cs="Arial"/>
                <w:sz w:val="18"/>
                <w:szCs w:val="18"/>
              </w:rPr>
              <w:t>information:</w:t>
            </w:r>
          </w:p>
          <w:p w14:paraId="77E48691" w14:textId="77777777" w:rsidR="00706E85" w:rsidRPr="00322F66" w:rsidRDefault="00706E85" w:rsidP="00322C66">
            <w:pPr>
              <w:rPr>
                <w:rFonts w:ascii="Arial" w:hAnsi="Arial" w:cs="Arial"/>
                <w:sz w:val="18"/>
                <w:szCs w:val="18"/>
              </w:rPr>
            </w:pPr>
          </w:p>
        </w:tc>
        <w:tc>
          <w:tcPr>
            <w:tcW w:w="3359" w:type="dxa"/>
            <w:gridSpan w:val="2"/>
          </w:tcPr>
          <w:p w14:paraId="150B6C7A" w14:textId="77777777" w:rsidR="00706E85" w:rsidRPr="00322F66" w:rsidRDefault="00706E85" w:rsidP="00322C66">
            <w:pPr>
              <w:rPr>
                <w:rFonts w:ascii="Arial" w:hAnsi="Arial" w:cs="Arial"/>
                <w:sz w:val="18"/>
                <w:szCs w:val="18"/>
              </w:rPr>
            </w:pPr>
            <w:r w:rsidRPr="00322F66">
              <w:rPr>
                <w:rFonts w:ascii="Arial" w:hAnsi="Arial" w:cs="Arial"/>
                <w:sz w:val="18"/>
                <w:szCs w:val="18"/>
              </w:rPr>
              <w:t>Language:</w:t>
            </w:r>
          </w:p>
        </w:tc>
      </w:tr>
      <w:tr w:rsidR="00F170AD" w:rsidRPr="00322F66" w14:paraId="2AEF00F2" w14:textId="77777777" w:rsidTr="00322C66">
        <w:trPr>
          <w:trHeight w:val="150"/>
        </w:trPr>
        <w:tc>
          <w:tcPr>
            <w:tcW w:w="2537" w:type="dxa"/>
            <w:vMerge/>
          </w:tcPr>
          <w:p w14:paraId="1A4DBD29" w14:textId="77777777" w:rsidR="00706E85" w:rsidRPr="00322F66" w:rsidRDefault="00706E85" w:rsidP="00322C66">
            <w:pPr>
              <w:rPr>
                <w:rFonts w:ascii="Arial" w:hAnsi="Arial" w:cs="Arial"/>
                <w:sz w:val="18"/>
                <w:szCs w:val="18"/>
              </w:rPr>
            </w:pPr>
          </w:p>
        </w:tc>
        <w:tc>
          <w:tcPr>
            <w:tcW w:w="2650" w:type="dxa"/>
            <w:vMerge/>
          </w:tcPr>
          <w:p w14:paraId="335E83C5" w14:textId="77777777" w:rsidR="00706E85" w:rsidRPr="00322F66" w:rsidRDefault="00706E85" w:rsidP="00322C66">
            <w:pPr>
              <w:rPr>
                <w:rFonts w:ascii="Arial" w:hAnsi="Arial" w:cs="Arial"/>
                <w:sz w:val="18"/>
                <w:szCs w:val="18"/>
              </w:rPr>
            </w:pPr>
          </w:p>
        </w:tc>
        <w:tc>
          <w:tcPr>
            <w:tcW w:w="1910" w:type="dxa"/>
            <w:vMerge/>
          </w:tcPr>
          <w:p w14:paraId="4BF1E70B" w14:textId="77777777" w:rsidR="00706E85" w:rsidRPr="00322F66" w:rsidRDefault="00706E85" w:rsidP="00322C66">
            <w:pPr>
              <w:rPr>
                <w:rFonts w:ascii="Arial" w:hAnsi="Arial" w:cs="Arial"/>
                <w:sz w:val="18"/>
                <w:szCs w:val="18"/>
              </w:rPr>
            </w:pPr>
          </w:p>
        </w:tc>
        <w:tc>
          <w:tcPr>
            <w:tcW w:w="3359" w:type="dxa"/>
            <w:gridSpan w:val="2"/>
          </w:tcPr>
          <w:p w14:paraId="1A397FF8" w14:textId="77777777" w:rsidR="00706E85" w:rsidRPr="00322F66" w:rsidDel="00A2672F" w:rsidRDefault="00706E85" w:rsidP="00322C66">
            <w:pPr>
              <w:rPr>
                <w:rFonts w:ascii="Arial" w:hAnsi="Arial" w:cs="Arial"/>
                <w:sz w:val="18"/>
                <w:szCs w:val="18"/>
              </w:rPr>
            </w:pPr>
            <w:r w:rsidRPr="00322F66">
              <w:rPr>
                <w:rFonts w:ascii="Arial" w:hAnsi="Arial" w:cs="Arial"/>
                <w:sz w:val="18"/>
                <w:szCs w:val="18"/>
              </w:rPr>
              <w:t>Text:</w:t>
            </w:r>
          </w:p>
        </w:tc>
      </w:tr>
      <w:tr w:rsidR="00F170AD" w:rsidRPr="00322F66" w14:paraId="0312B8D1" w14:textId="77777777" w:rsidTr="00322C66">
        <w:trPr>
          <w:trHeight w:val="144"/>
        </w:trPr>
        <w:tc>
          <w:tcPr>
            <w:tcW w:w="2537" w:type="dxa"/>
            <w:vMerge/>
          </w:tcPr>
          <w:p w14:paraId="2E041211" w14:textId="77777777" w:rsidR="00706E85" w:rsidRPr="00322F66" w:rsidRDefault="00706E85" w:rsidP="00322C66">
            <w:pPr>
              <w:rPr>
                <w:rFonts w:ascii="Arial" w:hAnsi="Arial" w:cs="Arial"/>
                <w:sz w:val="18"/>
                <w:szCs w:val="18"/>
              </w:rPr>
            </w:pPr>
          </w:p>
        </w:tc>
        <w:tc>
          <w:tcPr>
            <w:tcW w:w="2650" w:type="dxa"/>
            <w:vMerge/>
          </w:tcPr>
          <w:p w14:paraId="6D35DAF5" w14:textId="77777777" w:rsidR="00706E85" w:rsidRPr="00322F66" w:rsidRDefault="00706E85" w:rsidP="00322C66">
            <w:pPr>
              <w:rPr>
                <w:rFonts w:ascii="Arial" w:hAnsi="Arial" w:cs="Arial"/>
                <w:sz w:val="18"/>
                <w:szCs w:val="18"/>
              </w:rPr>
            </w:pPr>
          </w:p>
        </w:tc>
        <w:tc>
          <w:tcPr>
            <w:tcW w:w="5269" w:type="dxa"/>
            <w:gridSpan w:val="3"/>
          </w:tcPr>
          <w:p w14:paraId="461DDF77" w14:textId="7CF5C315" w:rsidR="00706E85" w:rsidRPr="00322F66" w:rsidDel="00A2672F" w:rsidRDefault="00706E85" w:rsidP="00322C66">
            <w:pPr>
              <w:rPr>
                <w:rFonts w:ascii="Arial" w:hAnsi="Arial" w:cs="Arial"/>
                <w:sz w:val="18"/>
                <w:szCs w:val="18"/>
              </w:rPr>
            </w:pPr>
            <w:r w:rsidRPr="00322F66">
              <w:rPr>
                <w:rFonts w:ascii="Arial" w:hAnsi="Arial" w:cs="Arial"/>
                <w:sz w:val="18"/>
                <w:szCs w:val="18"/>
              </w:rPr>
              <w:t>NavwarnTypeDetails: fallout hazard</w:t>
            </w:r>
          </w:p>
        </w:tc>
      </w:tr>
      <w:tr w:rsidR="00F170AD" w:rsidRPr="00322F66" w14:paraId="7B7AE648" w14:textId="77777777" w:rsidTr="00322C66">
        <w:trPr>
          <w:trHeight w:val="144"/>
        </w:trPr>
        <w:tc>
          <w:tcPr>
            <w:tcW w:w="2537" w:type="dxa"/>
            <w:vMerge/>
          </w:tcPr>
          <w:p w14:paraId="0048E293" w14:textId="77777777" w:rsidR="00706E85" w:rsidRPr="00322F66" w:rsidRDefault="00706E85" w:rsidP="00322C66">
            <w:pPr>
              <w:rPr>
                <w:rFonts w:ascii="Arial" w:hAnsi="Arial" w:cs="Arial"/>
                <w:sz w:val="18"/>
                <w:szCs w:val="18"/>
              </w:rPr>
            </w:pPr>
          </w:p>
        </w:tc>
        <w:tc>
          <w:tcPr>
            <w:tcW w:w="2650" w:type="dxa"/>
          </w:tcPr>
          <w:p w14:paraId="0728E12C" w14:textId="77777777" w:rsidR="00706E85" w:rsidRPr="00322F66" w:rsidRDefault="00706E85" w:rsidP="00322C66">
            <w:pPr>
              <w:rPr>
                <w:rFonts w:ascii="Arial" w:hAnsi="Arial" w:cs="Arial"/>
                <w:sz w:val="18"/>
                <w:szCs w:val="18"/>
              </w:rPr>
            </w:pPr>
            <w:r w:rsidRPr="00322F66">
              <w:rPr>
                <w:rFonts w:ascii="Arial" w:hAnsi="Arial" w:cs="Arial"/>
                <w:sz w:val="18"/>
                <w:szCs w:val="18"/>
              </w:rPr>
              <w:t>geometry</w:t>
            </w:r>
          </w:p>
        </w:tc>
        <w:tc>
          <w:tcPr>
            <w:tcW w:w="5269" w:type="dxa"/>
            <w:gridSpan w:val="3"/>
          </w:tcPr>
          <w:p w14:paraId="46530F33" w14:textId="73BA4F6F" w:rsidR="00706E85" w:rsidRPr="00322F66" w:rsidRDefault="00706E85" w:rsidP="00322F66">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val="es-ES_tradnl" w:eastAsia="en-GB"/>
              </w:rPr>
            </w:pPr>
            <w:r w:rsidRPr="00322F66">
              <w:rPr>
                <w:rFonts w:ascii="Arial" w:hAnsi="Arial" w:cs="Arial"/>
                <w:sz w:val="18"/>
                <w:szCs w:val="18"/>
              </w:rPr>
              <w:t xml:space="preserve">Polygon (Surface) </w:t>
            </w:r>
            <w:r w:rsidRPr="00322F66">
              <w:rPr>
                <w:rFonts w:ascii="Arial" w:hAnsi="Arial" w:cs="Arial"/>
                <w:caps/>
                <w:sz w:val="18"/>
                <w:szCs w:val="18"/>
                <w:lang w:eastAsia="en-GB"/>
              </w:rPr>
              <w:t>41-06.00s 176-18.00w, 39-54.00s 175-42.00w,40-36.00s 171-06.00w, 41-54.00s 171-18.00w.</w:t>
            </w:r>
          </w:p>
        </w:tc>
      </w:tr>
      <w:tr w:rsidR="00F170AD" w:rsidRPr="00322F66" w14:paraId="06C23673" w14:textId="77777777" w:rsidTr="00322C66">
        <w:trPr>
          <w:trHeight w:val="144"/>
        </w:trPr>
        <w:tc>
          <w:tcPr>
            <w:tcW w:w="2537" w:type="dxa"/>
            <w:vMerge/>
          </w:tcPr>
          <w:p w14:paraId="798B2092" w14:textId="77777777" w:rsidR="00706E85" w:rsidRPr="00322F66" w:rsidRDefault="00706E85" w:rsidP="00706E85">
            <w:pPr>
              <w:rPr>
                <w:rFonts w:ascii="Arial" w:hAnsi="Arial" w:cs="Arial"/>
                <w:sz w:val="18"/>
                <w:szCs w:val="18"/>
              </w:rPr>
            </w:pPr>
          </w:p>
        </w:tc>
        <w:tc>
          <w:tcPr>
            <w:tcW w:w="2650" w:type="dxa"/>
          </w:tcPr>
          <w:p w14:paraId="696D8150" w14:textId="1616ED79" w:rsidR="00706E85" w:rsidRPr="00322F66" w:rsidRDefault="00706E85" w:rsidP="00706E85">
            <w:pPr>
              <w:rPr>
                <w:rFonts w:ascii="Arial" w:hAnsi="Arial" w:cs="Arial"/>
                <w:sz w:val="18"/>
                <w:szCs w:val="18"/>
              </w:rPr>
            </w:pPr>
            <w:r w:rsidRPr="00322F66">
              <w:rPr>
                <w:rFonts w:ascii="Arial" w:hAnsi="Arial" w:cs="Arial"/>
                <w:sz w:val="18"/>
                <w:szCs w:val="18"/>
              </w:rPr>
              <w:t>geometry</w:t>
            </w:r>
          </w:p>
        </w:tc>
        <w:tc>
          <w:tcPr>
            <w:tcW w:w="5269" w:type="dxa"/>
            <w:gridSpan w:val="3"/>
          </w:tcPr>
          <w:p w14:paraId="2906D911" w14:textId="79B95509" w:rsidR="00706E85" w:rsidRPr="00322F66" w:rsidRDefault="00706E85">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 xml:space="preserve">Polygon (Surface) </w:t>
            </w:r>
            <w:r w:rsidRPr="00322F66">
              <w:rPr>
                <w:rFonts w:ascii="Arial" w:hAnsi="Arial" w:cs="Arial"/>
                <w:caps/>
                <w:sz w:val="18"/>
                <w:szCs w:val="18"/>
                <w:lang w:eastAsia="en-GB"/>
              </w:rPr>
              <w:t>42-36.00s 163-06.00w, 41-36.00s 163-12.00w,41-42.00s 158-00.00w, 42-36.00s 157-48.00w.</w:t>
            </w:r>
          </w:p>
        </w:tc>
      </w:tr>
      <w:tr w:rsidR="00F170AD" w:rsidRPr="00322F66" w14:paraId="6B31389B" w14:textId="77777777" w:rsidTr="00322C66">
        <w:trPr>
          <w:trHeight w:val="215"/>
        </w:trPr>
        <w:tc>
          <w:tcPr>
            <w:tcW w:w="2537" w:type="dxa"/>
            <w:vMerge/>
          </w:tcPr>
          <w:p w14:paraId="34E163F9" w14:textId="77777777" w:rsidR="00706E85" w:rsidRPr="00322F66" w:rsidRDefault="00706E85" w:rsidP="00706E85">
            <w:pPr>
              <w:rPr>
                <w:rFonts w:ascii="Arial" w:hAnsi="Arial" w:cs="Arial"/>
                <w:sz w:val="18"/>
                <w:szCs w:val="18"/>
              </w:rPr>
            </w:pPr>
          </w:p>
        </w:tc>
        <w:tc>
          <w:tcPr>
            <w:tcW w:w="2650" w:type="dxa"/>
          </w:tcPr>
          <w:p w14:paraId="45C51F33" w14:textId="77777777" w:rsidR="00706E85" w:rsidRPr="00322F66" w:rsidRDefault="00706E85" w:rsidP="00706E85">
            <w:pPr>
              <w:rPr>
                <w:rFonts w:ascii="Arial" w:hAnsi="Arial" w:cs="Arial"/>
                <w:sz w:val="18"/>
                <w:szCs w:val="18"/>
              </w:rPr>
            </w:pPr>
            <w:r w:rsidRPr="00322F66">
              <w:rPr>
                <w:rFonts w:ascii="Arial" w:hAnsi="Arial" w:cs="Arial"/>
                <w:sz w:val="18"/>
                <w:szCs w:val="18"/>
              </w:rPr>
              <w:t>restriction</w:t>
            </w:r>
          </w:p>
        </w:tc>
        <w:tc>
          <w:tcPr>
            <w:tcW w:w="5269" w:type="dxa"/>
            <w:gridSpan w:val="3"/>
          </w:tcPr>
          <w:p w14:paraId="364AB5E7" w14:textId="77777777" w:rsidR="00706E85" w:rsidRPr="00322F66" w:rsidRDefault="00706E85" w:rsidP="00706E85">
            <w:pPr>
              <w:rPr>
                <w:rFonts w:ascii="Arial" w:hAnsi="Arial" w:cs="Arial"/>
                <w:sz w:val="18"/>
                <w:szCs w:val="18"/>
              </w:rPr>
            </w:pPr>
            <w:r w:rsidRPr="00322F66">
              <w:rPr>
                <w:rFonts w:ascii="Arial" w:hAnsi="Arial" w:cs="Arial"/>
                <w:sz w:val="18"/>
                <w:szCs w:val="18"/>
              </w:rPr>
              <w:t>14 = area to be avoided</w:t>
            </w:r>
          </w:p>
        </w:tc>
      </w:tr>
    </w:tbl>
    <w:p w14:paraId="5E253546" w14:textId="3448D529" w:rsidR="00706E85" w:rsidRPr="00322F66" w:rsidRDefault="00706E85" w:rsidP="00706E85">
      <w:pPr>
        <w:rPr>
          <w:rFonts w:ascii="Arial" w:hAnsi="Arial" w:cs="Arial"/>
        </w:rPr>
      </w:pPr>
    </w:p>
    <w:p w14:paraId="69266666" w14:textId="01335576" w:rsidR="00706E85" w:rsidRPr="00322F66" w:rsidRDefault="00706E85" w:rsidP="00706E85">
      <w:pPr>
        <w:rPr>
          <w:rFonts w:ascii="Arial" w:hAnsi="Arial" w:cs="Arial"/>
        </w:rPr>
      </w:pPr>
    </w:p>
    <w:p w14:paraId="296253C1" w14:textId="3C33DC52" w:rsidR="00706E85" w:rsidRPr="00322F66" w:rsidRDefault="00706E85" w:rsidP="00706E85">
      <w:pPr>
        <w:rPr>
          <w:rFonts w:ascii="Arial" w:hAnsi="Arial" w:cs="Arial"/>
        </w:rPr>
      </w:pPr>
    </w:p>
    <w:p w14:paraId="3B428B1C" w14:textId="77777777" w:rsidR="00C11832" w:rsidRPr="00322F66" w:rsidRDefault="00C11832" w:rsidP="00322F66"/>
    <w:p w14:paraId="3EDE89A4" w14:textId="77777777" w:rsidR="00706E85" w:rsidRPr="00322F66" w:rsidRDefault="00706E85" w:rsidP="00053787">
      <w:pPr>
        <w:pStyle w:val="Heading2"/>
        <w:rPr>
          <w:rFonts w:ascii="Arial" w:hAnsi="Arial" w:cs="Arial"/>
          <w:color w:val="auto"/>
        </w:rPr>
      </w:pPr>
    </w:p>
    <w:p w14:paraId="6F172672" w14:textId="7A54C0E0" w:rsidR="00D245BF" w:rsidRPr="00322F66" w:rsidRDefault="00322999" w:rsidP="00053787">
      <w:pPr>
        <w:pStyle w:val="Heading2"/>
        <w:rPr>
          <w:rFonts w:ascii="Arial" w:hAnsi="Arial" w:cs="Arial"/>
          <w:b/>
          <w:bCs/>
          <w:color w:val="auto"/>
          <w:sz w:val="20"/>
          <w:szCs w:val="20"/>
        </w:rPr>
      </w:pPr>
      <w:r w:rsidRPr="00322F66">
        <w:rPr>
          <w:rFonts w:ascii="Arial" w:hAnsi="Arial" w:cs="Arial"/>
          <w:b/>
          <w:bCs/>
          <w:color w:val="auto"/>
          <w:sz w:val="20"/>
          <w:szCs w:val="20"/>
        </w:rPr>
        <w:t>3.13.4</w:t>
      </w:r>
      <w:r w:rsidRPr="00322F66">
        <w:rPr>
          <w:rFonts w:ascii="Arial" w:hAnsi="Arial" w:cs="Arial"/>
          <w:b/>
          <w:bCs/>
          <w:color w:val="auto"/>
          <w:sz w:val="20"/>
          <w:szCs w:val="20"/>
        </w:rPr>
        <w:tab/>
      </w:r>
      <w:r w:rsidR="00053787" w:rsidRPr="00322F66">
        <w:rPr>
          <w:rFonts w:ascii="Arial" w:hAnsi="Arial" w:cs="Arial"/>
          <w:b/>
          <w:bCs/>
          <w:color w:val="auto"/>
          <w:sz w:val="20"/>
          <w:szCs w:val="20"/>
        </w:rPr>
        <w:t>Example 4</w:t>
      </w:r>
      <w:r w:rsidR="00197EAB" w:rsidRPr="00322F66">
        <w:rPr>
          <w:rFonts w:ascii="Arial" w:hAnsi="Arial" w:cs="Arial"/>
          <w:b/>
          <w:bCs/>
          <w:color w:val="auto"/>
          <w:sz w:val="20"/>
          <w:szCs w:val="20"/>
        </w:rPr>
        <w:t xml:space="preserve"> – Military Exercise</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296"/>
      </w:tblGrid>
      <w:tr w:rsidR="00F170AD" w:rsidRPr="00322F66" w14:paraId="638A5A1B" w14:textId="77777777" w:rsidTr="00053787">
        <w:trPr>
          <w:trHeight w:val="20"/>
        </w:trPr>
        <w:tc>
          <w:tcPr>
            <w:tcW w:w="3064" w:type="dxa"/>
          </w:tcPr>
          <w:p w14:paraId="662ADDEB" w14:textId="77777777" w:rsidR="00053787" w:rsidRPr="00322F66" w:rsidRDefault="00053787" w:rsidP="00396E9A">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96" w:type="dxa"/>
          </w:tcPr>
          <w:p w14:paraId="15907FFA" w14:textId="77777777" w:rsidR="00053787" w:rsidRPr="00322F66" w:rsidRDefault="00053787" w:rsidP="00396E9A">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4</w:t>
            </w:r>
          </w:p>
        </w:tc>
      </w:tr>
      <w:tr w:rsidR="00F170AD" w:rsidRPr="00322F66" w14:paraId="11A0C815" w14:textId="77777777" w:rsidTr="00053787">
        <w:trPr>
          <w:trHeight w:val="20"/>
        </w:trPr>
        <w:tc>
          <w:tcPr>
            <w:tcW w:w="3064" w:type="dxa"/>
          </w:tcPr>
          <w:p w14:paraId="4DAFB82A" w14:textId="77777777" w:rsidR="00053787" w:rsidRPr="00322F66" w:rsidRDefault="00053787"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96" w:type="dxa"/>
            <w:vMerge w:val="restart"/>
          </w:tcPr>
          <w:p w14:paraId="2A776B27" w14:textId="77777777" w:rsidR="00197EAB" w:rsidRPr="00322F66" w:rsidRDefault="00197EAB" w:rsidP="00197EAB">
            <w:pPr>
              <w:tabs>
                <w:tab w:val="left" w:pos="420"/>
                <w:tab w:val="left" w:leader="underscore" w:pos="1680"/>
                <w:tab w:val="left" w:leader="underscore" w:pos="3360"/>
              </w:tabs>
              <w:suppressAutoHyphens/>
              <w:autoSpaceDE w:val="0"/>
              <w:autoSpaceDN w:val="0"/>
              <w:adjustRightInd w:val="0"/>
              <w:spacing w:after="0" w:line="24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NAVAREA VIII 857/21.</w:t>
            </w:r>
          </w:p>
          <w:p w14:paraId="425672E3" w14:textId="77777777" w:rsidR="00197EAB" w:rsidRPr="00322F66" w:rsidRDefault="00197EAB" w:rsidP="00197EAB">
            <w:pPr>
              <w:tabs>
                <w:tab w:val="left" w:pos="420"/>
                <w:tab w:val="left" w:leader="underscore" w:pos="1680"/>
                <w:tab w:val="left" w:leader="underscore" w:pos="3360"/>
              </w:tabs>
              <w:suppressAutoHyphens/>
              <w:autoSpaceDE w:val="0"/>
              <w:autoSpaceDN w:val="0"/>
              <w:adjustRightInd w:val="0"/>
              <w:spacing w:after="0" w:line="24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 xml:space="preserve">ARABIAN SEA. </w:t>
            </w:r>
          </w:p>
          <w:p w14:paraId="09823F64" w14:textId="77777777" w:rsidR="00197EAB" w:rsidRPr="00322F66" w:rsidRDefault="00197EAB" w:rsidP="00197EAB">
            <w:pPr>
              <w:tabs>
                <w:tab w:val="left" w:pos="420"/>
                <w:tab w:val="left" w:leader="underscore" w:pos="1680"/>
                <w:tab w:val="left" w:leader="underscore" w:pos="3360"/>
              </w:tabs>
              <w:suppressAutoHyphens/>
              <w:autoSpaceDE w:val="0"/>
              <w:autoSpaceDN w:val="0"/>
              <w:adjustRightInd w:val="0"/>
              <w:spacing w:after="0" w:line="24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 xml:space="preserve">OFF BALASORE. </w:t>
            </w:r>
          </w:p>
          <w:p w14:paraId="64C69965" w14:textId="77777777" w:rsidR="00197EAB" w:rsidRPr="00322F66" w:rsidRDefault="00197EAB" w:rsidP="00197EAB">
            <w:pPr>
              <w:tabs>
                <w:tab w:val="left" w:pos="420"/>
                <w:tab w:val="left" w:leader="underscore" w:pos="1680"/>
                <w:tab w:val="left" w:leader="underscore" w:pos="3360"/>
              </w:tabs>
              <w:suppressAutoHyphens/>
              <w:autoSpaceDE w:val="0"/>
              <w:autoSpaceDN w:val="0"/>
              <w:adjustRightInd w:val="0"/>
              <w:spacing w:after="0" w:line="240" w:lineRule="atLeast"/>
              <w:ind w:left="414" w:hanging="414"/>
              <w:textAlignment w:val="center"/>
              <w:rPr>
                <w:rFonts w:ascii="Arial" w:hAnsi="Arial" w:cs="Arial"/>
                <w:caps/>
                <w:sz w:val="18"/>
                <w:szCs w:val="18"/>
                <w:lang w:eastAsia="en-GB"/>
              </w:rPr>
            </w:pPr>
            <w:r w:rsidRPr="00322F66">
              <w:rPr>
                <w:rFonts w:ascii="Arial" w:hAnsi="Arial" w:cs="Arial"/>
                <w:caps/>
                <w:sz w:val="18"/>
                <w:szCs w:val="18"/>
                <w:lang w:eastAsia="en-GB"/>
              </w:rPr>
              <w:t>1.</w:t>
            </w:r>
            <w:r w:rsidRPr="00322F66">
              <w:rPr>
                <w:rFonts w:ascii="Arial" w:hAnsi="Arial" w:cs="Arial"/>
                <w:caps/>
                <w:sz w:val="18"/>
                <w:szCs w:val="18"/>
                <w:lang w:eastAsia="en-GB"/>
              </w:rPr>
              <w:tab/>
              <w:t xml:space="preserve">iNDIAN AIR FORCE EXERCISE 0430 TO 0630 UTC AND 0830 TO 1030 20 THRU 22 DEC 2021 IN AREA BOUND BY </w:t>
            </w:r>
          </w:p>
          <w:p w14:paraId="31F7AF21" w14:textId="77777777" w:rsidR="00197EAB" w:rsidRPr="00322F66" w:rsidRDefault="00197EAB" w:rsidP="00197EAB">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21-41.00N 087-44.00E, 20-57.00N 086-53.00E</w:t>
            </w:r>
          </w:p>
          <w:p w14:paraId="06064D00" w14:textId="77777777" w:rsidR="00197EAB" w:rsidRPr="00322F66" w:rsidRDefault="00197EAB" w:rsidP="00197EAB">
            <w:pPr>
              <w:tabs>
                <w:tab w:val="left" w:pos="420"/>
                <w:tab w:val="left" w:leader="underscore" w:pos="1680"/>
                <w:tab w:val="left" w:leader="underscore" w:pos="3360"/>
              </w:tabs>
              <w:suppressAutoHyphens/>
              <w:autoSpaceDE w:val="0"/>
              <w:autoSpaceDN w:val="0"/>
              <w:adjustRightInd w:val="0"/>
              <w:spacing w:after="0" w:line="24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 xml:space="preserve">   20-56.00N 086-55.00E. </w:t>
            </w:r>
          </w:p>
          <w:p w14:paraId="12B700A7" w14:textId="3AC49B78" w:rsidR="00053787" w:rsidRPr="00322F66" w:rsidRDefault="00197EAB" w:rsidP="00197EAB">
            <w:pPr>
              <w:widowControl w:val="0"/>
              <w:tabs>
                <w:tab w:val="left" w:pos="521"/>
              </w:tabs>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2. CANCEL THIS MSG 221130 UTC DEC 2021.</w:t>
            </w:r>
          </w:p>
        </w:tc>
      </w:tr>
      <w:tr w:rsidR="00F170AD" w:rsidRPr="00322F66" w14:paraId="4DAF0C09" w14:textId="77777777" w:rsidTr="00053787">
        <w:trPr>
          <w:trHeight w:val="20"/>
        </w:trPr>
        <w:tc>
          <w:tcPr>
            <w:tcW w:w="3064" w:type="dxa"/>
          </w:tcPr>
          <w:p w14:paraId="6028970F" w14:textId="77777777" w:rsidR="00053787" w:rsidRPr="00322F66" w:rsidRDefault="00053787"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296" w:type="dxa"/>
            <w:vMerge/>
            <w:tcBorders>
              <w:top w:val="nil"/>
            </w:tcBorders>
          </w:tcPr>
          <w:p w14:paraId="1037F497" w14:textId="77777777" w:rsidR="00053787" w:rsidRPr="00322F66" w:rsidRDefault="00053787"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A0FE297" w14:textId="77777777" w:rsidTr="00053787">
        <w:trPr>
          <w:trHeight w:val="20"/>
        </w:trPr>
        <w:tc>
          <w:tcPr>
            <w:tcW w:w="3064" w:type="dxa"/>
          </w:tcPr>
          <w:p w14:paraId="4F6DA48A" w14:textId="77777777" w:rsidR="00053787" w:rsidRPr="00322F66" w:rsidRDefault="00053787"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296" w:type="dxa"/>
            <w:vMerge/>
            <w:tcBorders>
              <w:top w:val="nil"/>
            </w:tcBorders>
          </w:tcPr>
          <w:p w14:paraId="3C4E11DB" w14:textId="77777777" w:rsidR="00053787" w:rsidRPr="00322F66" w:rsidRDefault="00053787"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E28C13F" w14:textId="77777777" w:rsidTr="00053787">
        <w:trPr>
          <w:trHeight w:val="20"/>
        </w:trPr>
        <w:tc>
          <w:tcPr>
            <w:tcW w:w="3064" w:type="dxa"/>
          </w:tcPr>
          <w:p w14:paraId="6E748123" w14:textId="77777777" w:rsidR="00053787" w:rsidRPr="00322F66" w:rsidRDefault="00053787"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296" w:type="dxa"/>
            <w:vMerge/>
            <w:tcBorders>
              <w:top w:val="nil"/>
            </w:tcBorders>
          </w:tcPr>
          <w:p w14:paraId="068B0418" w14:textId="77777777" w:rsidR="00053787" w:rsidRPr="00322F66" w:rsidRDefault="00053787"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2826F6B" w14:textId="77777777" w:rsidTr="00053787">
        <w:trPr>
          <w:trHeight w:val="20"/>
        </w:trPr>
        <w:tc>
          <w:tcPr>
            <w:tcW w:w="3064" w:type="dxa"/>
          </w:tcPr>
          <w:p w14:paraId="1C8A4E07" w14:textId="77777777" w:rsidR="00053787" w:rsidRPr="00322F66" w:rsidRDefault="00053787"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296" w:type="dxa"/>
            <w:vMerge/>
            <w:tcBorders>
              <w:top w:val="nil"/>
            </w:tcBorders>
          </w:tcPr>
          <w:p w14:paraId="00E0289B" w14:textId="77777777" w:rsidR="00053787" w:rsidRPr="00322F66" w:rsidRDefault="00053787"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8CC2B67" w14:textId="77777777" w:rsidTr="00053787">
        <w:trPr>
          <w:trHeight w:val="20"/>
        </w:trPr>
        <w:tc>
          <w:tcPr>
            <w:tcW w:w="3064" w:type="dxa"/>
          </w:tcPr>
          <w:p w14:paraId="50F91CAF" w14:textId="77777777" w:rsidR="00053787" w:rsidRPr="00322F66" w:rsidRDefault="00053787"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296" w:type="dxa"/>
            <w:vMerge/>
            <w:tcBorders>
              <w:top w:val="nil"/>
            </w:tcBorders>
          </w:tcPr>
          <w:p w14:paraId="7FCE4F7B" w14:textId="77777777" w:rsidR="00053787" w:rsidRPr="00322F66" w:rsidRDefault="00053787"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2E24DA91" w14:textId="77777777" w:rsidTr="00053787">
        <w:trPr>
          <w:trHeight w:val="20"/>
        </w:trPr>
        <w:tc>
          <w:tcPr>
            <w:tcW w:w="3064" w:type="dxa"/>
          </w:tcPr>
          <w:p w14:paraId="3BA9E2DD" w14:textId="77777777" w:rsidR="00053787" w:rsidRPr="00322F66" w:rsidRDefault="00053787"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296" w:type="dxa"/>
            <w:vMerge/>
            <w:tcBorders>
              <w:top w:val="nil"/>
            </w:tcBorders>
          </w:tcPr>
          <w:p w14:paraId="7F7106F5" w14:textId="77777777" w:rsidR="00053787" w:rsidRPr="00322F66" w:rsidRDefault="00053787"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0980ABD" w14:textId="77777777" w:rsidTr="00053787">
        <w:trPr>
          <w:trHeight w:val="20"/>
        </w:trPr>
        <w:tc>
          <w:tcPr>
            <w:tcW w:w="3064" w:type="dxa"/>
          </w:tcPr>
          <w:p w14:paraId="56E1C65D" w14:textId="77777777" w:rsidR="00053787" w:rsidRPr="00322F66" w:rsidRDefault="00053787"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296" w:type="dxa"/>
            <w:vMerge/>
            <w:tcBorders>
              <w:top w:val="nil"/>
            </w:tcBorders>
          </w:tcPr>
          <w:p w14:paraId="2E83C7E3" w14:textId="77777777" w:rsidR="00053787" w:rsidRPr="00322F66" w:rsidRDefault="00053787" w:rsidP="00396E9A">
            <w:pPr>
              <w:widowControl w:val="0"/>
              <w:autoSpaceDE w:val="0"/>
              <w:autoSpaceDN w:val="0"/>
              <w:spacing w:after="0" w:line="240" w:lineRule="auto"/>
              <w:rPr>
                <w:rFonts w:ascii="Arial" w:eastAsia="Arial" w:hAnsi="Arial" w:cs="Arial"/>
                <w:sz w:val="18"/>
                <w:szCs w:val="18"/>
                <w:lang w:val="en-GB" w:eastAsia="en-GB" w:bidi="en-GB"/>
              </w:rPr>
            </w:pPr>
          </w:p>
        </w:tc>
      </w:tr>
    </w:tbl>
    <w:p w14:paraId="68F9DCB9" w14:textId="77777777" w:rsidR="00322C66" w:rsidRPr="00322F66" w:rsidRDefault="00322C66" w:rsidP="00322C66">
      <w:pPr>
        <w:jc w:val="center"/>
        <w:rPr>
          <w:rFonts w:ascii="Arial" w:hAnsi="Arial" w:cs="Arial"/>
          <w:sz w:val="18"/>
          <w:szCs w:val="18"/>
        </w:rPr>
      </w:pPr>
    </w:p>
    <w:tbl>
      <w:tblPr>
        <w:tblStyle w:val="TableGrid"/>
        <w:tblW w:w="10456" w:type="dxa"/>
        <w:tblLook w:val="04A0" w:firstRow="1" w:lastRow="0" w:firstColumn="1" w:lastColumn="0" w:noHBand="0" w:noVBand="1"/>
      </w:tblPr>
      <w:tblGrid>
        <w:gridCol w:w="2537"/>
        <w:gridCol w:w="2288"/>
        <w:gridCol w:w="3005"/>
        <w:gridCol w:w="435"/>
        <w:gridCol w:w="2191"/>
        <w:tblGridChange w:id="142">
          <w:tblGrid>
            <w:gridCol w:w="2537"/>
            <w:gridCol w:w="2288"/>
            <w:gridCol w:w="3005"/>
            <w:gridCol w:w="435"/>
            <w:gridCol w:w="2191"/>
          </w:tblGrid>
        </w:tblGridChange>
      </w:tblGrid>
      <w:tr w:rsidR="00F170AD" w:rsidRPr="00322F66" w14:paraId="30FB5E1B" w14:textId="77777777" w:rsidTr="00C11832">
        <w:trPr>
          <w:trHeight w:val="144"/>
        </w:trPr>
        <w:tc>
          <w:tcPr>
            <w:tcW w:w="2537" w:type="dxa"/>
            <w:vMerge w:val="restart"/>
          </w:tcPr>
          <w:p w14:paraId="54958A22" w14:textId="77777777" w:rsidR="00322C66" w:rsidRPr="00322F66" w:rsidRDefault="00322C66" w:rsidP="00322C66">
            <w:pPr>
              <w:rPr>
                <w:rFonts w:ascii="Arial" w:hAnsi="Arial" w:cs="Arial"/>
                <w:sz w:val="18"/>
                <w:szCs w:val="18"/>
              </w:rPr>
            </w:pPr>
            <w:r w:rsidRPr="00322F66">
              <w:rPr>
                <w:rFonts w:ascii="Arial" w:hAnsi="Arial" w:cs="Arial"/>
                <w:sz w:val="18"/>
                <w:szCs w:val="18"/>
              </w:rPr>
              <w:t>NAVWARNPreamble (ID00)</w:t>
            </w:r>
          </w:p>
        </w:tc>
        <w:tc>
          <w:tcPr>
            <w:tcW w:w="2288" w:type="dxa"/>
            <w:vMerge w:val="restart"/>
          </w:tcPr>
          <w:p w14:paraId="07E12DE5" w14:textId="77777777" w:rsidR="00322C66" w:rsidRPr="00322F66" w:rsidRDefault="00322C66" w:rsidP="00322C66">
            <w:pPr>
              <w:rPr>
                <w:rFonts w:ascii="Arial" w:hAnsi="Arial" w:cs="Arial"/>
                <w:sz w:val="18"/>
                <w:szCs w:val="18"/>
              </w:rPr>
            </w:pPr>
            <w:r w:rsidRPr="00322F66">
              <w:rPr>
                <w:rFonts w:ascii="Arial" w:hAnsi="Arial" w:cs="Arial"/>
                <w:sz w:val="18"/>
                <w:szCs w:val="18"/>
              </w:rPr>
              <w:t>generalArea</w:t>
            </w:r>
          </w:p>
        </w:tc>
        <w:tc>
          <w:tcPr>
            <w:tcW w:w="3440" w:type="dxa"/>
            <w:gridSpan w:val="2"/>
          </w:tcPr>
          <w:p w14:paraId="64AA611D" w14:textId="77777777" w:rsidR="00322C66" w:rsidRPr="00322F66" w:rsidRDefault="00322C66" w:rsidP="00322C66">
            <w:pPr>
              <w:rPr>
                <w:rFonts w:ascii="Arial" w:hAnsi="Arial" w:cs="Arial"/>
                <w:sz w:val="18"/>
                <w:szCs w:val="18"/>
              </w:rPr>
            </w:pPr>
            <w:r w:rsidRPr="00322F66">
              <w:rPr>
                <w:rFonts w:ascii="Arial" w:hAnsi="Arial" w:cs="Arial"/>
                <w:sz w:val="18"/>
                <w:szCs w:val="18"/>
              </w:rPr>
              <w:t>localityIdentifier</w:t>
            </w:r>
          </w:p>
        </w:tc>
        <w:tc>
          <w:tcPr>
            <w:tcW w:w="2191" w:type="dxa"/>
          </w:tcPr>
          <w:p w14:paraId="775C74D7" w14:textId="77777777" w:rsidR="00322C66" w:rsidRPr="00322F66" w:rsidRDefault="00322C66" w:rsidP="00322C66">
            <w:pPr>
              <w:rPr>
                <w:rFonts w:ascii="Arial" w:hAnsi="Arial" w:cs="Arial"/>
                <w:sz w:val="18"/>
                <w:szCs w:val="18"/>
              </w:rPr>
            </w:pPr>
          </w:p>
        </w:tc>
      </w:tr>
      <w:tr w:rsidR="00F170AD" w:rsidRPr="00322F66" w14:paraId="6AC38B43" w14:textId="77777777" w:rsidTr="00C11832">
        <w:trPr>
          <w:trHeight w:val="144"/>
        </w:trPr>
        <w:tc>
          <w:tcPr>
            <w:tcW w:w="2537" w:type="dxa"/>
            <w:vMerge/>
          </w:tcPr>
          <w:p w14:paraId="36561158" w14:textId="77777777" w:rsidR="00322C66" w:rsidRPr="00322F66" w:rsidRDefault="00322C66" w:rsidP="00322C66">
            <w:pPr>
              <w:rPr>
                <w:rFonts w:ascii="Arial" w:hAnsi="Arial" w:cs="Arial"/>
                <w:sz w:val="18"/>
                <w:szCs w:val="18"/>
              </w:rPr>
            </w:pPr>
          </w:p>
        </w:tc>
        <w:tc>
          <w:tcPr>
            <w:tcW w:w="2288" w:type="dxa"/>
            <w:vMerge/>
          </w:tcPr>
          <w:p w14:paraId="1EE42726" w14:textId="77777777" w:rsidR="00322C66" w:rsidRPr="00322F66" w:rsidRDefault="00322C66" w:rsidP="00322C66">
            <w:pPr>
              <w:rPr>
                <w:rFonts w:ascii="Arial" w:hAnsi="Arial" w:cs="Arial"/>
                <w:sz w:val="18"/>
                <w:szCs w:val="18"/>
              </w:rPr>
            </w:pPr>
          </w:p>
        </w:tc>
        <w:tc>
          <w:tcPr>
            <w:tcW w:w="3440" w:type="dxa"/>
            <w:gridSpan w:val="2"/>
            <w:vMerge w:val="restart"/>
          </w:tcPr>
          <w:p w14:paraId="31BEAFE7" w14:textId="77777777" w:rsidR="00322C66" w:rsidRPr="00322F66" w:rsidRDefault="00322C66" w:rsidP="00322C66">
            <w:pPr>
              <w:rPr>
                <w:rFonts w:ascii="Arial" w:hAnsi="Arial" w:cs="Arial"/>
                <w:sz w:val="18"/>
                <w:szCs w:val="18"/>
              </w:rPr>
            </w:pPr>
            <w:r w:rsidRPr="00322F66">
              <w:rPr>
                <w:rFonts w:ascii="Arial" w:hAnsi="Arial" w:cs="Arial"/>
                <w:sz w:val="18"/>
                <w:szCs w:val="18"/>
              </w:rPr>
              <w:t>locationName</w:t>
            </w:r>
          </w:p>
        </w:tc>
        <w:tc>
          <w:tcPr>
            <w:tcW w:w="2191" w:type="dxa"/>
          </w:tcPr>
          <w:p w14:paraId="7B6EF540" w14:textId="77777777" w:rsidR="00322C66" w:rsidRPr="00322F66" w:rsidRDefault="00322C66" w:rsidP="00322C66">
            <w:pPr>
              <w:rPr>
                <w:rFonts w:ascii="Arial" w:hAnsi="Arial" w:cs="Arial"/>
                <w:sz w:val="18"/>
                <w:szCs w:val="18"/>
              </w:rPr>
            </w:pPr>
            <w:r w:rsidRPr="00322F66">
              <w:rPr>
                <w:rFonts w:ascii="Arial" w:hAnsi="Arial" w:cs="Arial"/>
                <w:sz w:val="18"/>
                <w:szCs w:val="18"/>
              </w:rPr>
              <w:t>language: eng</w:t>
            </w:r>
          </w:p>
        </w:tc>
      </w:tr>
      <w:tr w:rsidR="00F170AD" w:rsidRPr="00322F66" w14:paraId="2B90203B" w14:textId="77777777" w:rsidTr="00C11832">
        <w:trPr>
          <w:trHeight w:val="144"/>
        </w:trPr>
        <w:tc>
          <w:tcPr>
            <w:tcW w:w="2537" w:type="dxa"/>
            <w:vMerge/>
          </w:tcPr>
          <w:p w14:paraId="6AC282A5" w14:textId="77777777" w:rsidR="00322C66" w:rsidRPr="00322F66" w:rsidRDefault="00322C66" w:rsidP="00322C66">
            <w:pPr>
              <w:rPr>
                <w:rFonts w:ascii="Arial" w:hAnsi="Arial" w:cs="Arial"/>
                <w:sz w:val="18"/>
                <w:szCs w:val="18"/>
              </w:rPr>
            </w:pPr>
          </w:p>
        </w:tc>
        <w:tc>
          <w:tcPr>
            <w:tcW w:w="2288" w:type="dxa"/>
            <w:vMerge/>
          </w:tcPr>
          <w:p w14:paraId="431AF711" w14:textId="77777777" w:rsidR="00322C66" w:rsidRPr="00322F66" w:rsidRDefault="00322C66" w:rsidP="00322C66">
            <w:pPr>
              <w:rPr>
                <w:rFonts w:ascii="Arial" w:hAnsi="Arial" w:cs="Arial"/>
                <w:sz w:val="18"/>
                <w:szCs w:val="18"/>
              </w:rPr>
            </w:pPr>
          </w:p>
        </w:tc>
        <w:tc>
          <w:tcPr>
            <w:tcW w:w="3440" w:type="dxa"/>
            <w:gridSpan w:val="2"/>
            <w:vMerge/>
          </w:tcPr>
          <w:p w14:paraId="7C851C11" w14:textId="77777777" w:rsidR="00322C66" w:rsidRPr="00322F66" w:rsidRDefault="00322C66" w:rsidP="00322C66">
            <w:pPr>
              <w:rPr>
                <w:rFonts w:ascii="Arial" w:hAnsi="Arial" w:cs="Arial"/>
                <w:sz w:val="18"/>
                <w:szCs w:val="18"/>
              </w:rPr>
            </w:pPr>
          </w:p>
        </w:tc>
        <w:tc>
          <w:tcPr>
            <w:tcW w:w="2191" w:type="dxa"/>
          </w:tcPr>
          <w:p w14:paraId="1992B0AA" w14:textId="1648B8D7" w:rsidR="00322C66" w:rsidRPr="00322F66" w:rsidRDefault="00322C66" w:rsidP="00322C66">
            <w:pPr>
              <w:rPr>
                <w:rFonts w:ascii="Arial" w:hAnsi="Arial" w:cs="Arial"/>
                <w:sz w:val="18"/>
                <w:szCs w:val="18"/>
              </w:rPr>
            </w:pPr>
            <w:r w:rsidRPr="00322F66">
              <w:rPr>
                <w:rFonts w:ascii="Arial" w:hAnsi="Arial" w:cs="Arial"/>
                <w:sz w:val="18"/>
                <w:szCs w:val="18"/>
              </w:rPr>
              <w:t>Text:ARABIAN SEA</w:t>
            </w:r>
          </w:p>
        </w:tc>
      </w:tr>
      <w:tr w:rsidR="00F170AD" w:rsidRPr="00322F66" w14:paraId="377D91D6" w14:textId="77777777" w:rsidTr="00C11832">
        <w:trPr>
          <w:trHeight w:val="144"/>
        </w:trPr>
        <w:tc>
          <w:tcPr>
            <w:tcW w:w="2537" w:type="dxa"/>
            <w:vMerge/>
          </w:tcPr>
          <w:p w14:paraId="080F74FF" w14:textId="77777777" w:rsidR="00322C66" w:rsidRPr="00322F66" w:rsidRDefault="00322C66" w:rsidP="00322C66">
            <w:pPr>
              <w:rPr>
                <w:rFonts w:ascii="Arial" w:hAnsi="Arial" w:cs="Arial"/>
                <w:sz w:val="18"/>
                <w:szCs w:val="18"/>
              </w:rPr>
            </w:pPr>
          </w:p>
        </w:tc>
        <w:tc>
          <w:tcPr>
            <w:tcW w:w="2288" w:type="dxa"/>
            <w:vMerge w:val="restart"/>
          </w:tcPr>
          <w:p w14:paraId="5408051F" w14:textId="73AE092A" w:rsidR="00322C66" w:rsidRPr="00322F66" w:rsidRDefault="00322C66" w:rsidP="00322C66">
            <w:pPr>
              <w:rPr>
                <w:rFonts w:ascii="Arial" w:hAnsi="Arial" w:cs="Arial"/>
                <w:sz w:val="18"/>
                <w:szCs w:val="18"/>
              </w:rPr>
            </w:pPr>
            <w:r w:rsidRPr="00322F66">
              <w:rPr>
                <w:rFonts w:ascii="Arial" w:hAnsi="Arial" w:cs="Arial"/>
                <w:sz w:val="18"/>
                <w:szCs w:val="18"/>
              </w:rPr>
              <w:t>locality</w:t>
            </w:r>
          </w:p>
        </w:tc>
        <w:tc>
          <w:tcPr>
            <w:tcW w:w="3440" w:type="dxa"/>
            <w:gridSpan w:val="2"/>
          </w:tcPr>
          <w:p w14:paraId="52B94FBA" w14:textId="53032DD7" w:rsidR="00322C66" w:rsidRPr="00322F66" w:rsidRDefault="00322C66" w:rsidP="00322C66">
            <w:pPr>
              <w:rPr>
                <w:rFonts w:ascii="Arial" w:hAnsi="Arial" w:cs="Arial"/>
                <w:sz w:val="18"/>
                <w:szCs w:val="18"/>
              </w:rPr>
            </w:pPr>
            <w:r w:rsidRPr="00322F66">
              <w:rPr>
                <w:rFonts w:ascii="Arial" w:hAnsi="Arial" w:cs="Arial"/>
                <w:sz w:val="18"/>
                <w:szCs w:val="18"/>
              </w:rPr>
              <w:t>localityIdentifier</w:t>
            </w:r>
          </w:p>
        </w:tc>
        <w:tc>
          <w:tcPr>
            <w:tcW w:w="2191" w:type="dxa"/>
          </w:tcPr>
          <w:p w14:paraId="2A3467C4" w14:textId="77777777" w:rsidR="00322C66" w:rsidRPr="00322F66" w:rsidRDefault="00322C66" w:rsidP="00322C66">
            <w:pPr>
              <w:rPr>
                <w:rFonts w:ascii="Arial" w:hAnsi="Arial" w:cs="Arial"/>
                <w:sz w:val="18"/>
                <w:szCs w:val="18"/>
              </w:rPr>
            </w:pPr>
          </w:p>
        </w:tc>
      </w:tr>
      <w:tr w:rsidR="00F170AD" w:rsidRPr="00322F66" w14:paraId="128D64ED" w14:textId="77777777" w:rsidTr="00C11832">
        <w:trPr>
          <w:trHeight w:val="144"/>
        </w:trPr>
        <w:tc>
          <w:tcPr>
            <w:tcW w:w="2537" w:type="dxa"/>
            <w:vMerge/>
          </w:tcPr>
          <w:p w14:paraId="67508B18" w14:textId="77777777" w:rsidR="00322C66" w:rsidRPr="00322F66" w:rsidRDefault="00322C66" w:rsidP="00322C66">
            <w:pPr>
              <w:rPr>
                <w:rFonts w:ascii="Arial" w:hAnsi="Arial" w:cs="Arial"/>
                <w:sz w:val="18"/>
                <w:szCs w:val="18"/>
              </w:rPr>
            </w:pPr>
          </w:p>
        </w:tc>
        <w:tc>
          <w:tcPr>
            <w:tcW w:w="2288" w:type="dxa"/>
            <w:vMerge/>
          </w:tcPr>
          <w:p w14:paraId="17F4F515" w14:textId="77777777" w:rsidR="00322C66" w:rsidRPr="00322F66" w:rsidRDefault="00322C66" w:rsidP="00322C66">
            <w:pPr>
              <w:rPr>
                <w:rFonts w:ascii="Arial" w:hAnsi="Arial" w:cs="Arial"/>
                <w:sz w:val="18"/>
                <w:szCs w:val="18"/>
              </w:rPr>
            </w:pPr>
          </w:p>
        </w:tc>
        <w:tc>
          <w:tcPr>
            <w:tcW w:w="3440" w:type="dxa"/>
            <w:gridSpan w:val="2"/>
            <w:vMerge w:val="restart"/>
          </w:tcPr>
          <w:p w14:paraId="2B6AE68B" w14:textId="3C027C2E" w:rsidR="00322C66" w:rsidRPr="00322F66" w:rsidRDefault="00322C66" w:rsidP="00322C66">
            <w:pPr>
              <w:rPr>
                <w:rFonts w:ascii="Arial" w:hAnsi="Arial" w:cs="Arial"/>
                <w:sz w:val="18"/>
                <w:szCs w:val="18"/>
              </w:rPr>
            </w:pPr>
            <w:r w:rsidRPr="00322F66">
              <w:rPr>
                <w:rFonts w:ascii="Arial" w:hAnsi="Arial" w:cs="Arial"/>
                <w:sz w:val="18"/>
                <w:szCs w:val="18"/>
              </w:rPr>
              <w:t>locationName</w:t>
            </w:r>
          </w:p>
        </w:tc>
        <w:tc>
          <w:tcPr>
            <w:tcW w:w="2191" w:type="dxa"/>
          </w:tcPr>
          <w:p w14:paraId="3F1B3A03" w14:textId="4662B9D7" w:rsidR="00322C66" w:rsidRPr="00322F66" w:rsidRDefault="00322C66" w:rsidP="00322C66">
            <w:pPr>
              <w:rPr>
                <w:rFonts w:ascii="Arial" w:hAnsi="Arial" w:cs="Arial"/>
                <w:sz w:val="18"/>
                <w:szCs w:val="18"/>
              </w:rPr>
            </w:pPr>
            <w:r w:rsidRPr="00322F66">
              <w:rPr>
                <w:rFonts w:ascii="Arial" w:hAnsi="Arial" w:cs="Arial"/>
                <w:sz w:val="18"/>
                <w:szCs w:val="18"/>
              </w:rPr>
              <w:t>language: eng</w:t>
            </w:r>
          </w:p>
        </w:tc>
      </w:tr>
      <w:tr w:rsidR="00F170AD" w:rsidRPr="00322F66" w14:paraId="6FAC87DA" w14:textId="77777777" w:rsidTr="00C11832">
        <w:trPr>
          <w:trHeight w:val="144"/>
        </w:trPr>
        <w:tc>
          <w:tcPr>
            <w:tcW w:w="2537" w:type="dxa"/>
            <w:vMerge/>
          </w:tcPr>
          <w:p w14:paraId="556597C9" w14:textId="77777777" w:rsidR="00322C66" w:rsidRPr="00322F66" w:rsidRDefault="00322C66" w:rsidP="00322C66">
            <w:pPr>
              <w:rPr>
                <w:rFonts w:ascii="Arial" w:hAnsi="Arial" w:cs="Arial"/>
                <w:sz w:val="18"/>
                <w:szCs w:val="18"/>
              </w:rPr>
            </w:pPr>
          </w:p>
        </w:tc>
        <w:tc>
          <w:tcPr>
            <w:tcW w:w="2288" w:type="dxa"/>
            <w:vMerge/>
          </w:tcPr>
          <w:p w14:paraId="357CE2FF" w14:textId="77777777" w:rsidR="00322C66" w:rsidRPr="00322F66" w:rsidRDefault="00322C66" w:rsidP="00322C66">
            <w:pPr>
              <w:rPr>
                <w:rFonts w:ascii="Arial" w:hAnsi="Arial" w:cs="Arial"/>
                <w:sz w:val="18"/>
                <w:szCs w:val="18"/>
              </w:rPr>
            </w:pPr>
          </w:p>
        </w:tc>
        <w:tc>
          <w:tcPr>
            <w:tcW w:w="3440" w:type="dxa"/>
            <w:gridSpan w:val="2"/>
            <w:vMerge/>
          </w:tcPr>
          <w:p w14:paraId="131D1679" w14:textId="77777777" w:rsidR="00322C66" w:rsidRPr="00322F66" w:rsidRDefault="00322C66" w:rsidP="00322C66">
            <w:pPr>
              <w:rPr>
                <w:rFonts w:ascii="Arial" w:hAnsi="Arial" w:cs="Arial"/>
                <w:sz w:val="18"/>
                <w:szCs w:val="18"/>
              </w:rPr>
            </w:pPr>
          </w:p>
        </w:tc>
        <w:tc>
          <w:tcPr>
            <w:tcW w:w="2191" w:type="dxa"/>
          </w:tcPr>
          <w:p w14:paraId="5DF3DE85" w14:textId="0CF066E7" w:rsidR="00322C66" w:rsidRPr="00322F66" w:rsidRDefault="00322C66" w:rsidP="00322C66">
            <w:pPr>
              <w:rPr>
                <w:rFonts w:ascii="Arial" w:hAnsi="Arial" w:cs="Arial"/>
                <w:sz w:val="18"/>
                <w:szCs w:val="18"/>
              </w:rPr>
            </w:pPr>
            <w:r w:rsidRPr="00322F66">
              <w:rPr>
                <w:rFonts w:ascii="Arial" w:hAnsi="Arial" w:cs="Arial"/>
                <w:sz w:val="18"/>
                <w:szCs w:val="18"/>
              </w:rPr>
              <w:t>text: OFF BALASORE</w:t>
            </w:r>
          </w:p>
        </w:tc>
      </w:tr>
      <w:tr w:rsidR="00F170AD" w:rsidRPr="00322F66" w14:paraId="180A97E2" w14:textId="77777777" w:rsidTr="00C11832">
        <w:trPr>
          <w:trHeight w:val="144"/>
        </w:trPr>
        <w:tc>
          <w:tcPr>
            <w:tcW w:w="2537" w:type="dxa"/>
            <w:vMerge/>
          </w:tcPr>
          <w:p w14:paraId="5331534B" w14:textId="77777777" w:rsidR="00322C66" w:rsidRPr="00322F66" w:rsidRDefault="00322C66" w:rsidP="00322C66">
            <w:pPr>
              <w:rPr>
                <w:rFonts w:ascii="Arial" w:hAnsi="Arial" w:cs="Arial"/>
                <w:sz w:val="18"/>
                <w:szCs w:val="18"/>
              </w:rPr>
            </w:pPr>
          </w:p>
        </w:tc>
        <w:tc>
          <w:tcPr>
            <w:tcW w:w="2288" w:type="dxa"/>
          </w:tcPr>
          <w:p w14:paraId="2655589D" w14:textId="77777777" w:rsidR="00322C66" w:rsidRPr="00322F66" w:rsidRDefault="00322C66" w:rsidP="00322C66">
            <w:pPr>
              <w:rPr>
                <w:rFonts w:ascii="Arial" w:hAnsi="Arial" w:cs="Arial"/>
                <w:sz w:val="18"/>
                <w:szCs w:val="18"/>
              </w:rPr>
            </w:pPr>
            <w:r w:rsidRPr="00322F66">
              <w:rPr>
                <w:rFonts w:ascii="Arial" w:hAnsi="Arial" w:cs="Arial"/>
                <w:sz w:val="18"/>
                <w:szCs w:val="18"/>
              </w:rPr>
              <w:t>messageSeriesIdentifier</w:t>
            </w:r>
          </w:p>
        </w:tc>
        <w:tc>
          <w:tcPr>
            <w:tcW w:w="5631" w:type="dxa"/>
            <w:gridSpan w:val="3"/>
          </w:tcPr>
          <w:p w14:paraId="333535E2" w14:textId="53ACB92B" w:rsidR="00322C66" w:rsidRPr="00322F66" w:rsidRDefault="00322C66" w:rsidP="00322C66">
            <w:pPr>
              <w:rPr>
                <w:rFonts w:ascii="Arial" w:hAnsi="Arial" w:cs="Arial"/>
                <w:sz w:val="18"/>
                <w:szCs w:val="18"/>
              </w:rPr>
            </w:pPr>
            <w:r w:rsidRPr="00322F66">
              <w:rPr>
                <w:rFonts w:ascii="Arial" w:hAnsi="Arial" w:cs="Arial"/>
                <w:sz w:val="18"/>
                <w:szCs w:val="18"/>
              </w:rPr>
              <w:t>agencyResponsibleForProduction: INXX</w:t>
            </w:r>
          </w:p>
          <w:p w14:paraId="1B60F772" w14:textId="44E1711D" w:rsidR="00322C66" w:rsidRPr="00322F66" w:rsidRDefault="00322C66" w:rsidP="00322C66">
            <w:pPr>
              <w:rPr>
                <w:rFonts w:ascii="Arial" w:hAnsi="Arial" w:cs="Arial"/>
                <w:sz w:val="18"/>
                <w:szCs w:val="18"/>
              </w:rPr>
            </w:pPr>
            <w:r w:rsidRPr="00322F66">
              <w:rPr>
                <w:rFonts w:ascii="Arial" w:hAnsi="Arial" w:cs="Arial"/>
                <w:sz w:val="18"/>
                <w:szCs w:val="18"/>
              </w:rPr>
              <w:t>nationality: IN</w:t>
            </w:r>
          </w:p>
          <w:p w14:paraId="720189CE" w14:textId="71E49E5C" w:rsidR="00322C66" w:rsidRPr="00322F66" w:rsidRDefault="00322C66" w:rsidP="00322C66">
            <w:pPr>
              <w:rPr>
                <w:rFonts w:ascii="Arial" w:hAnsi="Arial" w:cs="Arial"/>
                <w:sz w:val="18"/>
                <w:szCs w:val="18"/>
              </w:rPr>
            </w:pPr>
            <w:r w:rsidRPr="00322F66">
              <w:rPr>
                <w:rFonts w:ascii="Arial" w:hAnsi="Arial" w:cs="Arial"/>
                <w:sz w:val="18"/>
                <w:szCs w:val="18"/>
              </w:rPr>
              <w:t>nameOfSeries: NAVAREA VIII</w:t>
            </w:r>
          </w:p>
          <w:p w14:paraId="4010A949" w14:textId="74440337" w:rsidR="00322C66" w:rsidRPr="00322F66" w:rsidRDefault="00322C66" w:rsidP="00322C66">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857</w:t>
            </w:r>
          </w:p>
          <w:p w14:paraId="5A3B1C53" w14:textId="77777777" w:rsidR="00322C66" w:rsidRPr="00322F66" w:rsidRDefault="00322C66" w:rsidP="00322C66">
            <w:pPr>
              <w:rPr>
                <w:rFonts w:ascii="Arial" w:hAnsi="Arial" w:cs="Arial"/>
                <w:sz w:val="18"/>
                <w:szCs w:val="18"/>
              </w:rPr>
            </w:pPr>
            <w:r w:rsidRPr="00322F66">
              <w:rPr>
                <w:rFonts w:ascii="Arial" w:hAnsi="Arial" w:cs="Arial"/>
                <w:sz w:val="18"/>
                <w:szCs w:val="18"/>
              </w:rPr>
              <w:t>warningType (4) NAVAREA navigational warnings</w:t>
            </w:r>
          </w:p>
          <w:p w14:paraId="28BA8EF2" w14:textId="77777777" w:rsidR="00322C66" w:rsidRPr="00322F66" w:rsidRDefault="00322C66" w:rsidP="00322C66">
            <w:pPr>
              <w:rPr>
                <w:rFonts w:ascii="Arial" w:hAnsi="Arial" w:cs="Arial"/>
                <w:sz w:val="18"/>
                <w:szCs w:val="18"/>
              </w:rPr>
            </w:pPr>
            <w:r w:rsidRPr="00322F66">
              <w:rPr>
                <w:rFonts w:ascii="Arial" w:hAnsi="Arial" w:cs="Arial"/>
                <w:sz w:val="18"/>
                <w:szCs w:val="18"/>
              </w:rPr>
              <w:t>year: 2021</w:t>
            </w:r>
          </w:p>
        </w:tc>
      </w:tr>
      <w:tr w:rsidR="00F170AD" w:rsidRPr="00322F66" w14:paraId="5E4AC0FF" w14:textId="77777777" w:rsidTr="00C11832">
        <w:trPr>
          <w:trHeight w:val="144"/>
        </w:trPr>
        <w:tc>
          <w:tcPr>
            <w:tcW w:w="2537" w:type="dxa"/>
            <w:vMerge/>
          </w:tcPr>
          <w:p w14:paraId="697174E4" w14:textId="77777777" w:rsidR="00322C66" w:rsidRPr="00322F66" w:rsidRDefault="00322C66" w:rsidP="00322C66">
            <w:pPr>
              <w:rPr>
                <w:rFonts w:ascii="Arial" w:hAnsi="Arial" w:cs="Arial"/>
                <w:sz w:val="18"/>
                <w:szCs w:val="18"/>
              </w:rPr>
            </w:pPr>
          </w:p>
        </w:tc>
        <w:tc>
          <w:tcPr>
            <w:tcW w:w="2288" w:type="dxa"/>
          </w:tcPr>
          <w:p w14:paraId="409E4D15" w14:textId="77777777" w:rsidR="00322C66" w:rsidRPr="00322F66" w:rsidRDefault="00322C66" w:rsidP="00322C66">
            <w:pPr>
              <w:rPr>
                <w:rFonts w:ascii="Arial" w:hAnsi="Arial" w:cs="Arial"/>
                <w:sz w:val="18"/>
                <w:szCs w:val="18"/>
              </w:rPr>
            </w:pPr>
            <w:r w:rsidRPr="00322F66">
              <w:rPr>
                <w:rFonts w:ascii="Arial" w:hAnsi="Arial" w:cs="Arial"/>
                <w:sz w:val="18"/>
                <w:szCs w:val="18"/>
              </w:rPr>
              <w:t>cancellationDate</w:t>
            </w:r>
          </w:p>
        </w:tc>
        <w:tc>
          <w:tcPr>
            <w:tcW w:w="5631" w:type="dxa"/>
            <w:gridSpan w:val="3"/>
          </w:tcPr>
          <w:p w14:paraId="13FFFAF2" w14:textId="47F0F366" w:rsidR="00322C66" w:rsidRPr="00322F66" w:rsidRDefault="00322C66" w:rsidP="00322C66">
            <w:pPr>
              <w:rPr>
                <w:rFonts w:ascii="Arial" w:hAnsi="Arial" w:cs="Arial"/>
                <w:sz w:val="18"/>
                <w:szCs w:val="18"/>
              </w:rPr>
            </w:pPr>
            <w:r w:rsidRPr="00322F66">
              <w:rPr>
                <w:rFonts w:ascii="Arial" w:hAnsi="Arial" w:cs="Arial"/>
                <w:sz w:val="18"/>
                <w:szCs w:val="18"/>
              </w:rPr>
              <w:t>20211222T113000Z</w:t>
            </w:r>
          </w:p>
        </w:tc>
      </w:tr>
      <w:tr w:rsidR="00F170AD" w:rsidRPr="00322F66" w14:paraId="0A8E9BE3" w14:textId="77777777" w:rsidTr="00C11832">
        <w:trPr>
          <w:trHeight w:val="144"/>
        </w:trPr>
        <w:tc>
          <w:tcPr>
            <w:tcW w:w="2537" w:type="dxa"/>
            <w:vMerge/>
          </w:tcPr>
          <w:p w14:paraId="74DAE17B" w14:textId="77777777" w:rsidR="00322C66" w:rsidRPr="00322F66" w:rsidRDefault="00322C66" w:rsidP="00322C66">
            <w:pPr>
              <w:rPr>
                <w:rFonts w:ascii="Arial" w:hAnsi="Arial" w:cs="Arial"/>
                <w:sz w:val="18"/>
                <w:szCs w:val="18"/>
              </w:rPr>
            </w:pPr>
          </w:p>
        </w:tc>
        <w:tc>
          <w:tcPr>
            <w:tcW w:w="2288" w:type="dxa"/>
          </w:tcPr>
          <w:p w14:paraId="0C092CA4" w14:textId="77777777" w:rsidR="00322C66" w:rsidRPr="00322F66" w:rsidRDefault="00322C66" w:rsidP="00322C66">
            <w:pPr>
              <w:rPr>
                <w:rFonts w:ascii="Arial" w:hAnsi="Arial" w:cs="Arial"/>
                <w:sz w:val="18"/>
                <w:szCs w:val="18"/>
              </w:rPr>
            </w:pPr>
            <w:r w:rsidRPr="00322F66">
              <w:rPr>
                <w:rFonts w:ascii="Arial" w:hAnsi="Arial" w:cs="Arial"/>
                <w:sz w:val="18"/>
                <w:szCs w:val="18"/>
              </w:rPr>
              <w:t>publicationTime</w:t>
            </w:r>
          </w:p>
        </w:tc>
        <w:tc>
          <w:tcPr>
            <w:tcW w:w="5631" w:type="dxa"/>
            <w:gridSpan w:val="3"/>
          </w:tcPr>
          <w:p w14:paraId="570233EB" w14:textId="16638DA0" w:rsidR="00322C66" w:rsidRPr="00322F66" w:rsidRDefault="00322C66" w:rsidP="00322C66">
            <w:pPr>
              <w:rPr>
                <w:rFonts w:ascii="Arial" w:hAnsi="Arial" w:cs="Arial"/>
                <w:sz w:val="18"/>
                <w:szCs w:val="18"/>
              </w:rPr>
            </w:pPr>
            <w:r w:rsidRPr="00322F66">
              <w:rPr>
                <w:rFonts w:ascii="Arial" w:hAnsi="Arial" w:cs="Arial"/>
                <w:sz w:val="18"/>
                <w:szCs w:val="18"/>
              </w:rPr>
              <w:t>20212115T043000Z</w:t>
            </w:r>
          </w:p>
        </w:tc>
      </w:tr>
      <w:tr w:rsidR="00F170AD" w:rsidRPr="00322F66" w14:paraId="148585DE" w14:textId="77777777" w:rsidTr="00C11832">
        <w:trPr>
          <w:trHeight w:val="144"/>
        </w:trPr>
        <w:tc>
          <w:tcPr>
            <w:tcW w:w="2537" w:type="dxa"/>
            <w:vMerge/>
          </w:tcPr>
          <w:p w14:paraId="1BFEFAF4" w14:textId="77777777" w:rsidR="00322C66" w:rsidRPr="00322F66" w:rsidRDefault="00322C66" w:rsidP="00322C66">
            <w:pPr>
              <w:rPr>
                <w:rFonts w:ascii="Arial" w:hAnsi="Arial" w:cs="Arial"/>
                <w:sz w:val="18"/>
                <w:szCs w:val="18"/>
              </w:rPr>
            </w:pPr>
          </w:p>
        </w:tc>
        <w:tc>
          <w:tcPr>
            <w:tcW w:w="2288" w:type="dxa"/>
          </w:tcPr>
          <w:p w14:paraId="1FEE31EB" w14:textId="77777777" w:rsidR="00322C66" w:rsidRPr="00322F66" w:rsidRDefault="00322C66" w:rsidP="00322C66">
            <w:pPr>
              <w:rPr>
                <w:rFonts w:ascii="Arial" w:hAnsi="Arial" w:cs="Arial"/>
                <w:sz w:val="18"/>
                <w:szCs w:val="18"/>
              </w:rPr>
            </w:pPr>
            <w:r w:rsidRPr="00322F66">
              <w:rPr>
                <w:rFonts w:ascii="Arial" w:hAnsi="Arial" w:cs="Arial"/>
                <w:sz w:val="18"/>
                <w:szCs w:val="18"/>
              </w:rPr>
              <w:t>navwarnTypeGeneral:</w:t>
            </w:r>
          </w:p>
        </w:tc>
        <w:tc>
          <w:tcPr>
            <w:tcW w:w="5631" w:type="dxa"/>
            <w:gridSpan w:val="3"/>
          </w:tcPr>
          <w:p w14:paraId="0FFDBE98" w14:textId="276F0A02" w:rsidR="00322C66" w:rsidRPr="00322F66" w:rsidRDefault="00322C66" w:rsidP="00322C66">
            <w:pPr>
              <w:rPr>
                <w:rFonts w:ascii="Arial" w:hAnsi="Arial" w:cs="Arial"/>
                <w:sz w:val="18"/>
                <w:szCs w:val="18"/>
              </w:rPr>
            </w:pPr>
            <w:r w:rsidRPr="00322F66">
              <w:rPr>
                <w:rFonts w:ascii="Arial" w:hAnsi="Arial" w:cs="Arial"/>
                <w:sz w:val="18"/>
                <w:szCs w:val="18"/>
              </w:rPr>
              <w:t>Special operations</w:t>
            </w:r>
          </w:p>
        </w:tc>
      </w:tr>
      <w:tr w:rsidR="00F170AD" w:rsidRPr="00322F66" w14:paraId="00B40A7C" w14:textId="77777777" w:rsidTr="00C11832">
        <w:trPr>
          <w:trHeight w:val="144"/>
        </w:trPr>
        <w:tc>
          <w:tcPr>
            <w:tcW w:w="2537" w:type="dxa"/>
            <w:vMerge/>
          </w:tcPr>
          <w:p w14:paraId="616D5569" w14:textId="77777777" w:rsidR="00322C66" w:rsidRPr="00322F66" w:rsidRDefault="00322C66" w:rsidP="00322C66">
            <w:pPr>
              <w:rPr>
                <w:rFonts w:ascii="Arial" w:hAnsi="Arial" w:cs="Arial"/>
                <w:sz w:val="18"/>
                <w:szCs w:val="18"/>
              </w:rPr>
            </w:pPr>
          </w:p>
        </w:tc>
        <w:tc>
          <w:tcPr>
            <w:tcW w:w="2288" w:type="dxa"/>
          </w:tcPr>
          <w:p w14:paraId="3A728D17" w14:textId="77777777" w:rsidR="00322C66" w:rsidRPr="00322F66" w:rsidRDefault="00322C66" w:rsidP="00322C66">
            <w:pPr>
              <w:rPr>
                <w:rFonts w:ascii="Arial" w:hAnsi="Arial" w:cs="Arial"/>
                <w:sz w:val="18"/>
                <w:szCs w:val="18"/>
              </w:rPr>
            </w:pPr>
            <w:r w:rsidRPr="00322F66">
              <w:rPr>
                <w:rFonts w:ascii="Arial" w:hAnsi="Arial" w:cs="Arial"/>
                <w:sz w:val="18"/>
                <w:szCs w:val="18"/>
              </w:rPr>
              <w:t>intService:</w:t>
            </w:r>
          </w:p>
        </w:tc>
        <w:tc>
          <w:tcPr>
            <w:tcW w:w="5631" w:type="dxa"/>
            <w:gridSpan w:val="3"/>
          </w:tcPr>
          <w:p w14:paraId="579B6D11" w14:textId="77777777" w:rsidR="00322C66" w:rsidRPr="00322F66" w:rsidRDefault="00322C66" w:rsidP="00322C66">
            <w:pPr>
              <w:rPr>
                <w:rFonts w:ascii="Arial" w:hAnsi="Arial" w:cs="Arial"/>
                <w:sz w:val="18"/>
                <w:szCs w:val="18"/>
              </w:rPr>
            </w:pPr>
            <w:r w:rsidRPr="00322F66">
              <w:rPr>
                <w:rFonts w:ascii="Arial" w:hAnsi="Arial" w:cs="Arial"/>
                <w:sz w:val="18"/>
                <w:szCs w:val="18"/>
              </w:rPr>
              <w:t>True</w:t>
            </w:r>
          </w:p>
        </w:tc>
      </w:tr>
      <w:tr w:rsidR="00F170AD" w:rsidRPr="00322F66" w14:paraId="593C1091" w14:textId="77777777" w:rsidTr="00C11832">
        <w:trPr>
          <w:trHeight w:val="144"/>
        </w:trPr>
        <w:tc>
          <w:tcPr>
            <w:tcW w:w="2537" w:type="dxa"/>
            <w:vMerge w:val="restart"/>
          </w:tcPr>
          <w:p w14:paraId="1602DA57" w14:textId="77777777" w:rsidR="00322C66" w:rsidRPr="00322F66" w:rsidRDefault="00322C66" w:rsidP="00322C66">
            <w:pPr>
              <w:rPr>
                <w:rFonts w:ascii="Arial" w:hAnsi="Arial" w:cs="Arial"/>
                <w:sz w:val="18"/>
                <w:szCs w:val="18"/>
              </w:rPr>
            </w:pPr>
            <w:r w:rsidRPr="00322F66">
              <w:rPr>
                <w:rFonts w:ascii="Arial" w:hAnsi="Arial" w:cs="Arial"/>
                <w:sz w:val="18"/>
                <w:szCs w:val="18"/>
              </w:rPr>
              <w:t>NAVWARNPreambleContent</w:t>
            </w:r>
          </w:p>
        </w:tc>
        <w:tc>
          <w:tcPr>
            <w:tcW w:w="2288" w:type="dxa"/>
          </w:tcPr>
          <w:p w14:paraId="067F044A" w14:textId="77777777" w:rsidR="00322C66" w:rsidRPr="00322F66" w:rsidRDefault="00322C66" w:rsidP="00322C66">
            <w:pPr>
              <w:rPr>
                <w:rFonts w:ascii="Arial" w:hAnsi="Arial" w:cs="Arial"/>
                <w:sz w:val="18"/>
                <w:szCs w:val="18"/>
              </w:rPr>
            </w:pPr>
            <w:r w:rsidRPr="00322F66">
              <w:rPr>
                <w:rFonts w:ascii="Arial" w:hAnsi="Arial" w:cs="Arial"/>
                <w:sz w:val="18"/>
                <w:szCs w:val="18"/>
              </w:rPr>
              <w:t>header (role)</w:t>
            </w:r>
          </w:p>
        </w:tc>
        <w:tc>
          <w:tcPr>
            <w:tcW w:w="5631" w:type="dxa"/>
            <w:gridSpan w:val="3"/>
          </w:tcPr>
          <w:p w14:paraId="51D45134" w14:textId="77777777" w:rsidR="00322C66" w:rsidRPr="00322F66" w:rsidRDefault="00322C66" w:rsidP="00322C66">
            <w:pPr>
              <w:rPr>
                <w:rFonts w:ascii="Arial" w:hAnsi="Arial" w:cs="Arial"/>
                <w:sz w:val="18"/>
                <w:szCs w:val="18"/>
              </w:rPr>
            </w:pPr>
            <w:r w:rsidRPr="00322F66">
              <w:rPr>
                <w:rFonts w:ascii="Arial" w:hAnsi="Arial" w:cs="Arial"/>
                <w:sz w:val="18"/>
                <w:szCs w:val="18"/>
              </w:rPr>
              <w:t>ID00</w:t>
            </w:r>
          </w:p>
        </w:tc>
      </w:tr>
      <w:tr w:rsidR="00F170AD" w:rsidRPr="00322F66" w14:paraId="1A00B2FE" w14:textId="77777777" w:rsidTr="00C11832">
        <w:trPr>
          <w:trHeight w:val="144"/>
        </w:trPr>
        <w:tc>
          <w:tcPr>
            <w:tcW w:w="2537" w:type="dxa"/>
            <w:vMerge/>
          </w:tcPr>
          <w:p w14:paraId="70547692" w14:textId="77777777" w:rsidR="00322C66" w:rsidRPr="00322F66" w:rsidRDefault="00322C66" w:rsidP="00322C66">
            <w:pPr>
              <w:rPr>
                <w:rFonts w:ascii="Arial" w:hAnsi="Arial" w:cs="Arial"/>
                <w:sz w:val="18"/>
                <w:szCs w:val="18"/>
              </w:rPr>
            </w:pPr>
          </w:p>
        </w:tc>
        <w:tc>
          <w:tcPr>
            <w:tcW w:w="2288" w:type="dxa"/>
          </w:tcPr>
          <w:p w14:paraId="7355AE74" w14:textId="77777777" w:rsidR="00322C66" w:rsidRPr="00322F66" w:rsidRDefault="00322C66" w:rsidP="00322C66">
            <w:pPr>
              <w:rPr>
                <w:rFonts w:ascii="Arial" w:hAnsi="Arial" w:cs="Arial"/>
                <w:sz w:val="18"/>
                <w:szCs w:val="18"/>
              </w:rPr>
            </w:pPr>
            <w:r w:rsidRPr="00322F66">
              <w:rPr>
                <w:rFonts w:ascii="Arial" w:hAnsi="Arial" w:cs="Arial"/>
                <w:sz w:val="18"/>
                <w:szCs w:val="18"/>
              </w:rPr>
              <w:t>theWarningPart (role)</w:t>
            </w:r>
          </w:p>
        </w:tc>
        <w:tc>
          <w:tcPr>
            <w:tcW w:w="5631" w:type="dxa"/>
            <w:gridSpan w:val="3"/>
          </w:tcPr>
          <w:p w14:paraId="39129C3D" w14:textId="77777777" w:rsidR="00322C66" w:rsidRPr="00322F66" w:rsidRDefault="00322C66" w:rsidP="00322C66">
            <w:pPr>
              <w:rPr>
                <w:rFonts w:ascii="Arial" w:hAnsi="Arial" w:cs="Arial"/>
                <w:sz w:val="18"/>
                <w:szCs w:val="18"/>
              </w:rPr>
            </w:pPr>
            <w:r w:rsidRPr="00322F66">
              <w:rPr>
                <w:rFonts w:ascii="Arial" w:hAnsi="Arial" w:cs="Arial"/>
                <w:sz w:val="18"/>
                <w:szCs w:val="18"/>
              </w:rPr>
              <w:t>ID01</w:t>
            </w:r>
          </w:p>
        </w:tc>
      </w:tr>
      <w:tr w:rsidR="00F170AD" w:rsidRPr="00322F66" w14:paraId="5FD2EDEB" w14:textId="77777777" w:rsidTr="00C11832">
        <w:trPr>
          <w:trHeight w:val="144"/>
        </w:trPr>
        <w:tc>
          <w:tcPr>
            <w:tcW w:w="2537" w:type="dxa"/>
            <w:vMerge w:val="restart"/>
          </w:tcPr>
          <w:p w14:paraId="27DF8428" w14:textId="77777777" w:rsidR="00322C66" w:rsidRPr="00322F66" w:rsidRDefault="00322C66" w:rsidP="00322C66">
            <w:pPr>
              <w:rPr>
                <w:rFonts w:ascii="Arial" w:hAnsi="Arial" w:cs="Arial"/>
                <w:sz w:val="18"/>
                <w:szCs w:val="18"/>
              </w:rPr>
            </w:pPr>
            <w:r w:rsidRPr="00322F66">
              <w:rPr>
                <w:rFonts w:ascii="Arial" w:hAnsi="Arial" w:cs="Arial"/>
                <w:sz w:val="18"/>
                <w:szCs w:val="18"/>
              </w:rPr>
              <w:t>NAVAWARNPart (ID01)</w:t>
            </w:r>
          </w:p>
        </w:tc>
        <w:tc>
          <w:tcPr>
            <w:tcW w:w="2288" w:type="dxa"/>
          </w:tcPr>
          <w:p w14:paraId="44DDA9C1" w14:textId="77777777" w:rsidR="00322C66" w:rsidRPr="00322F66" w:rsidRDefault="00322C66" w:rsidP="00322C66">
            <w:pPr>
              <w:rPr>
                <w:rFonts w:ascii="Arial" w:hAnsi="Arial" w:cs="Arial"/>
                <w:sz w:val="18"/>
                <w:szCs w:val="18"/>
              </w:rPr>
            </w:pPr>
            <w:r w:rsidRPr="00322F66">
              <w:rPr>
                <w:rFonts w:ascii="Arial" w:hAnsi="Arial" w:cs="Arial"/>
                <w:sz w:val="18"/>
                <w:szCs w:val="18"/>
              </w:rPr>
              <w:t>fixedDateRange</w:t>
            </w:r>
          </w:p>
        </w:tc>
        <w:tc>
          <w:tcPr>
            <w:tcW w:w="5631" w:type="dxa"/>
            <w:gridSpan w:val="3"/>
          </w:tcPr>
          <w:p w14:paraId="06C625F0" w14:textId="7F4433A3" w:rsidR="00322C66" w:rsidRPr="00322F66" w:rsidRDefault="00322C66" w:rsidP="00322C66">
            <w:pPr>
              <w:rPr>
                <w:rFonts w:ascii="Arial" w:hAnsi="Arial" w:cs="Arial"/>
                <w:sz w:val="18"/>
                <w:szCs w:val="18"/>
              </w:rPr>
            </w:pPr>
            <w:r w:rsidRPr="00322F66">
              <w:rPr>
                <w:rFonts w:ascii="Arial" w:hAnsi="Arial" w:cs="Arial"/>
                <w:sz w:val="18"/>
                <w:szCs w:val="18"/>
              </w:rPr>
              <w:t>dateEnd:20211220</w:t>
            </w:r>
          </w:p>
          <w:p w14:paraId="7AAA0CF9" w14:textId="29011F5C" w:rsidR="00322C66" w:rsidRPr="00322F66" w:rsidRDefault="00322C66" w:rsidP="00322C66">
            <w:pPr>
              <w:rPr>
                <w:rFonts w:ascii="Arial" w:hAnsi="Arial" w:cs="Arial"/>
                <w:sz w:val="18"/>
                <w:szCs w:val="18"/>
              </w:rPr>
            </w:pPr>
            <w:r w:rsidRPr="00322F66">
              <w:rPr>
                <w:rFonts w:ascii="Arial" w:hAnsi="Arial" w:cs="Arial"/>
                <w:sz w:val="18"/>
                <w:szCs w:val="18"/>
              </w:rPr>
              <w:t>dateStart: 20211220</w:t>
            </w:r>
          </w:p>
          <w:p w14:paraId="68C0B3C6" w14:textId="3DB99042" w:rsidR="00322C66" w:rsidRPr="00322F66" w:rsidRDefault="00322C66" w:rsidP="00322C66">
            <w:pPr>
              <w:rPr>
                <w:rFonts w:ascii="Arial" w:hAnsi="Arial" w:cs="Arial"/>
                <w:sz w:val="18"/>
                <w:szCs w:val="18"/>
              </w:rPr>
            </w:pPr>
            <w:r w:rsidRPr="00322F66">
              <w:rPr>
                <w:rFonts w:ascii="Arial" w:hAnsi="Arial" w:cs="Arial"/>
                <w:sz w:val="18"/>
                <w:szCs w:val="18"/>
              </w:rPr>
              <w:t>timeofDayEnd: 0</w:t>
            </w:r>
            <w:r w:rsidR="00322999" w:rsidRPr="00322F66">
              <w:rPr>
                <w:rFonts w:ascii="Arial" w:hAnsi="Arial" w:cs="Arial"/>
                <w:sz w:val="18"/>
                <w:szCs w:val="18"/>
              </w:rPr>
              <w:t>430</w:t>
            </w:r>
            <w:r w:rsidRPr="00322F66">
              <w:rPr>
                <w:rFonts w:ascii="Arial" w:hAnsi="Arial" w:cs="Arial"/>
                <w:sz w:val="18"/>
                <w:szCs w:val="18"/>
              </w:rPr>
              <w:t>00Z</w:t>
            </w:r>
          </w:p>
          <w:p w14:paraId="43BDB4EE" w14:textId="12E005BA" w:rsidR="00322C66" w:rsidRPr="00322F66" w:rsidRDefault="00322C66" w:rsidP="00322C66">
            <w:pPr>
              <w:rPr>
                <w:rFonts w:ascii="Arial" w:hAnsi="Arial" w:cs="Arial"/>
                <w:sz w:val="18"/>
                <w:szCs w:val="18"/>
              </w:rPr>
            </w:pPr>
            <w:r w:rsidRPr="00322F66">
              <w:rPr>
                <w:rFonts w:ascii="Arial" w:hAnsi="Arial" w:cs="Arial"/>
                <w:sz w:val="18"/>
                <w:szCs w:val="18"/>
              </w:rPr>
              <w:t>timeofDayStart:</w:t>
            </w:r>
            <w:r w:rsidR="00322999" w:rsidRPr="00322F66">
              <w:rPr>
                <w:rFonts w:ascii="Arial" w:hAnsi="Arial" w:cs="Arial"/>
                <w:sz w:val="18"/>
                <w:szCs w:val="18"/>
              </w:rPr>
              <w:t>063000Z</w:t>
            </w:r>
          </w:p>
        </w:tc>
      </w:tr>
      <w:tr w:rsidR="00F170AD" w:rsidRPr="00322F66" w14:paraId="029962C7" w14:textId="77777777" w:rsidTr="00C11832">
        <w:trPr>
          <w:trHeight w:val="144"/>
        </w:trPr>
        <w:tc>
          <w:tcPr>
            <w:tcW w:w="2537" w:type="dxa"/>
            <w:vMerge/>
          </w:tcPr>
          <w:p w14:paraId="5533B373" w14:textId="77777777" w:rsidR="00C11832" w:rsidRPr="00322F66" w:rsidRDefault="00C11832" w:rsidP="00C11832">
            <w:pPr>
              <w:rPr>
                <w:rFonts w:ascii="Arial" w:hAnsi="Arial" w:cs="Arial"/>
                <w:sz w:val="18"/>
                <w:szCs w:val="18"/>
              </w:rPr>
            </w:pPr>
          </w:p>
        </w:tc>
        <w:tc>
          <w:tcPr>
            <w:tcW w:w="2288" w:type="dxa"/>
          </w:tcPr>
          <w:p w14:paraId="3B781F77" w14:textId="6FE427CC" w:rsidR="00C11832" w:rsidRPr="00322F66" w:rsidRDefault="00C11832" w:rsidP="00C11832">
            <w:pPr>
              <w:rPr>
                <w:rFonts w:ascii="Arial" w:hAnsi="Arial" w:cs="Arial"/>
                <w:sz w:val="18"/>
                <w:szCs w:val="18"/>
              </w:rPr>
            </w:pPr>
            <w:r w:rsidRPr="00322F66">
              <w:rPr>
                <w:rFonts w:ascii="Arial" w:hAnsi="Arial" w:cs="Arial"/>
                <w:sz w:val="18"/>
                <w:szCs w:val="18"/>
              </w:rPr>
              <w:t>fixedDateRange</w:t>
            </w:r>
          </w:p>
        </w:tc>
        <w:tc>
          <w:tcPr>
            <w:tcW w:w="5631" w:type="dxa"/>
            <w:gridSpan w:val="3"/>
          </w:tcPr>
          <w:p w14:paraId="7276ACFA" w14:textId="77777777" w:rsidR="00322999" w:rsidRPr="00322F66" w:rsidRDefault="00322999" w:rsidP="00322999">
            <w:pPr>
              <w:rPr>
                <w:rFonts w:ascii="Arial" w:hAnsi="Arial" w:cs="Arial"/>
                <w:sz w:val="18"/>
                <w:szCs w:val="18"/>
              </w:rPr>
            </w:pPr>
            <w:r w:rsidRPr="00322F66">
              <w:rPr>
                <w:rFonts w:ascii="Arial" w:hAnsi="Arial" w:cs="Arial"/>
                <w:sz w:val="18"/>
                <w:szCs w:val="18"/>
              </w:rPr>
              <w:t>dateEnd:20211220</w:t>
            </w:r>
          </w:p>
          <w:p w14:paraId="4DD6F139" w14:textId="77777777" w:rsidR="00322999" w:rsidRPr="00322F66" w:rsidRDefault="00322999" w:rsidP="00322999">
            <w:pPr>
              <w:rPr>
                <w:rFonts w:ascii="Arial" w:hAnsi="Arial" w:cs="Arial"/>
                <w:sz w:val="18"/>
                <w:szCs w:val="18"/>
              </w:rPr>
            </w:pPr>
            <w:r w:rsidRPr="00322F66">
              <w:rPr>
                <w:rFonts w:ascii="Arial" w:hAnsi="Arial" w:cs="Arial"/>
                <w:sz w:val="18"/>
                <w:szCs w:val="18"/>
              </w:rPr>
              <w:t>dateStart: 20211220</w:t>
            </w:r>
          </w:p>
          <w:p w14:paraId="4E3A5175" w14:textId="0D95782D" w:rsidR="00C11832" w:rsidRPr="00322F66" w:rsidRDefault="00C11832" w:rsidP="00C11832">
            <w:pPr>
              <w:rPr>
                <w:rFonts w:ascii="Arial" w:hAnsi="Arial" w:cs="Arial"/>
                <w:sz w:val="18"/>
                <w:szCs w:val="18"/>
              </w:rPr>
            </w:pPr>
            <w:r w:rsidRPr="00322F66">
              <w:rPr>
                <w:rFonts w:ascii="Arial" w:hAnsi="Arial" w:cs="Arial"/>
                <w:sz w:val="18"/>
                <w:szCs w:val="18"/>
              </w:rPr>
              <w:t xml:space="preserve">timeofDayEnd: </w:t>
            </w:r>
            <w:r w:rsidR="00322999" w:rsidRPr="00322F66">
              <w:rPr>
                <w:rFonts w:ascii="Arial" w:hAnsi="Arial" w:cs="Arial"/>
                <w:sz w:val="18"/>
                <w:szCs w:val="18"/>
              </w:rPr>
              <w:t>0830</w:t>
            </w:r>
            <w:r w:rsidRPr="00322F66">
              <w:rPr>
                <w:rFonts w:ascii="Arial" w:hAnsi="Arial" w:cs="Arial"/>
                <w:sz w:val="18"/>
                <w:szCs w:val="18"/>
              </w:rPr>
              <w:t>00Z</w:t>
            </w:r>
          </w:p>
          <w:p w14:paraId="0A5BE629" w14:textId="35F1C1C2" w:rsidR="00C11832" w:rsidRPr="00322F66" w:rsidRDefault="00C11832" w:rsidP="00C11832">
            <w:pPr>
              <w:rPr>
                <w:rFonts w:ascii="Arial" w:hAnsi="Arial" w:cs="Arial"/>
                <w:sz w:val="18"/>
                <w:szCs w:val="18"/>
              </w:rPr>
            </w:pPr>
            <w:r w:rsidRPr="00322F66">
              <w:rPr>
                <w:rFonts w:ascii="Arial" w:hAnsi="Arial" w:cs="Arial"/>
                <w:sz w:val="18"/>
                <w:szCs w:val="18"/>
              </w:rPr>
              <w:t>timeofDayStart:</w:t>
            </w:r>
            <w:r w:rsidR="00322999" w:rsidRPr="00322F66">
              <w:rPr>
                <w:rFonts w:ascii="Arial" w:hAnsi="Arial" w:cs="Arial"/>
                <w:sz w:val="18"/>
                <w:szCs w:val="18"/>
              </w:rPr>
              <w:t>103</w:t>
            </w:r>
            <w:r w:rsidRPr="00322F66">
              <w:rPr>
                <w:rFonts w:ascii="Arial" w:hAnsi="Arial" w:cs="Arial"/>
                <w:sz w:val="18"/>
                <w:szCs w:val="18"/>
              </w:rPr>
              <w:t>000Z</w:t>
            </w:r>
          </w:p>
        </w:tc>
      </w:tr>
      <w:tr w:rsidR="00F170AD" w:rsidRPr="00322F66" w14:paraId="7AD6C6EC" w14:textId="77777777" w:rsidTr="00C11832">
        <w:trPr>
          <w:trHeight w:val="144"/>
        </w:trPr>
        <w:tc>
          <w:tcPr>
            <w:tcW w:w="2537" w:type="dxa"/>
            <w:vMerge/>
          </w:tcPr>
          <w:p w14:paraId="450495BD" w14:textId="77777777" w:rsidR="00322999" w:rsidRPr="00322F66" w:rsidRDefault="00322999" w:rsidP="00322999">
            <w:pPr>
              <w:rPr>
                <w:rFonts w:ascii="Arial" w:hAnsi="Arial" w:cs="Arial"/>
                <w:sz w:val="18"/>
                <w:szCs w:val="18"/>
              </w:rPr>
            </w:pPr>
          </w:p>
        </w:tc>
        <w:tc>
          <w:tcPr>
            <w:tcW w:w="2288" w:type="dxa"/>
          </w:tcPr>
          <w:p w14:paraId="5BF156B7" w14:textId="4D9CEAD9" w:rsidR="00322999" w:rsidRPr="00322F66" w:rsidRDefault="00322999" w:rsidP="00322999">
            <w:pPr>
              <w:rPr>
                <w:rFonts w:ascii="Arial" w:hAnsi="Arial" w:cs="Arial"/>
                <w:sz w:val="18"/>
                <w:szCs w:val="18"/>
              </w:rPr>
            </w:pPr>
            <w:r w:rsidRPr="00322F66">
              <w:rPr>
                <w:rFonts w:ascii="Arial" w:hAnsi="Arial" w:cs="Arial"/>
                <w:sz w:val="18"/>
                <w:szCs w:val="18"/>
              </w:rPr>
              <w:t>fixedDateRange</w:t>
            </w:r>
          </w:p>
        </w:tc>
        <w:tc>
          <w:tcPr>
            <w:tcW w:w="5631" w:type="dxa"/>
            <w:gridSpan w:val="3"/>
          </w:tcPr>
          <w:p w14:paraId="17EA5FC6" w14:textId="5FEF95FA" w:rsidR="00322999" w:rsidRPr="00322F66" w:rsidRDefault="00322999" w:rsidP="00322999">
            <w:pPr>
              <w:rPr>
                <w:rFonts w:ascii="Arial" w:hAnsi="Arial" w:cs="Arial"/>
                <w:sz w:val="18"/>
                <w:szCs w:val="18"/>
              </w:rPr>
            </w:pPr>
            <w:r w:rsidRPr="00322F66">
              <w:rPr>
                <w:rFonts w:ascii="Arial" w:hAnsi="Arial" w:cs="Arial"/>
                <w:sz w:val="18"/>
                <w:szCs w:val="18"/>
              </w:rPr>
              <w:t>dateEnd:20211221</w:t>
            </w:r>
          </w:p>
          <w:p w14:paraId="1568F9B6" w14:textId="54C3228C" w:rsidR="00322999" w:rsidRPr="00322F66" w:rsidRDefault="00322999" w:rsidP="00322999">
            <w:pPr>
              <w:rPr>
                <w:rFonts w:ascii="Arial" w:hAnsi="Arial" w:cs="Arial"/>
                <w:sz w:val="18"/>
                <w:szCs w:val="18"/>
              </w:rPr>
            </w:pPr>
            <w:r w:rsidRPr="00322F66">
              <w:rPr>
                <w:rFonts w:ascii="Arial" w:hAnsi="Arial" w:cs="Arial"/>
                <w:sz w:val="18"/>
                <w:szCs w:val="18"/>
              </w:rPr>
              <w:t>dateStart: 20211221</w:t>
            </w:r>
          </w:p>
          <w:p w14:paraId="7740793B" w14:textId="77777777" w:rsidR="00322999" w:rsidRPr="00322F66" w:rsidRDefault="00322999" w:rsidP="00322999">
            <w:pPr>
              <w:rPr>
                <w:rFonts w:ascii="Arial" w:hAnsi="Arial" w:cs="Arial"/>
                <w:sz w:val="18"/>
                <w:szCs w:val="18"/>
              </w:rPr>
            </w:pPr>
            <w:r w:rsidRPr="00322F66">
              <w:rPr>
                <w:rFonts w:ascii="Arial" w:hAnsi="Arial" w:cs="Arial"/>
                <w:sz w:val="18"/>
                <w:szCs w:val="18"/>
              </w:rPr>
              <w:t>timeofDayEnd: 043000Z</w:t>
            </w:r>
          </w:p>
          <w:p w14:paraId="54988944" w14:textId="7F77BC86" w:rsidR="00322999" w:rsidRPr="00322F66" w:rsidRDefault="00322999" w:rsidP="00322999">
            <w:pPr>
              <w:rPr>
                <w:rFonts w:ascii="Arial" w:hAnsi="Arial" w:cs="Arial"/>
                <w:sz w:val="18"/>
                <w:szCs w:val="18"/>
              </w:rPr>
            </w:pPr>
            <w:r w:rsidRPr="00322F66">
              <w:rPr>
                <w:rFonts w:ascii="Arial" w:hAnsi="Arial" w:cs="Arial"/>
                <w:sz w:val="18"/>
                <w:szCs w:val="18"/>
              </w:rPr>
              <w:t>timeofDayStart:063000Z</w:t>
            </w:r>
          </w:p>
        </w:tc>
      </w:tr>
      <w:tr w:rsidR="00F170AD" w:rsidRPr="00322F66" w14:paraId="0A1A56A3" w14:textId="77777777" w:rsidTr="00C11832">
        <w:trPr>
          <w:trHeight w:val="144"/>
        </w:trPr>
        <w:tc>
          <w:tcPr>
            <w:tcW w:w="2537" w:type="dxa"/>
            <w:vMerge/>
          </w:tcPr>
          <w:p w14:paraId="1C9A480B" w14:textId="77777777" w:rsidR="00322999" w:rsidRPr="00322F66" w:rsidRDefault="00322999" w:rsidP="00322999">
            <w:pPr>
              <w:rPr>
                <w:rFonts w:ascii="Arial" w:hAnsi="Arial" w:cs="Arial"/>
                <w:sz w:val="18"/>
                <w:szCs w:val="18"/>
              </w:rPr>
            </w:pPr>
          </w:p>
        </w:tc>
        <w:tc>
          <w:tcPr>
            <w:tcW w:w="2288" w:type="dxa"/>
          </w:tcPr>
          <w:p w14:paraId="65CA8EA8" w14:textId="2F8856B1" w:rsidR="00322999" w:rsidRPr="00322F66" w:rsidRDefault="00322999" w:rsidP="00322999">
            <w:pPr>
              <w:rPr>
                <w:rFonts w:ascii="Arial" w:hAnsi="Arial" w:cs="Arial"/>
                <w:sz w:val="18"/>
                <w:szCs w:val="18"/>
              </w:rPr>
            </w:pPr>
            <w:r w:rsidRPr="00322F66">
              <w:rPr>
                <w:rFonts w:ascii="Arial" w:hAnsi="Arial" w:cs="Arial"/>
                <w:sz w:val="18"/>
                <w:szCs w:val="18"/>
              </w:rPr>
              <w:t>fixedDateRange</w:t>
            </w:r>
          </w:p>
        </w:tc>
        <w:tc>
          <w:tcPr>
            <w:tcW w:w="5631" w:type="dxa"/>
            <w:gridSpan w:val="3"/>
          </w:tcPr>
          <w:p w14:paraId="1C72A170" w14:textId="77C9143B" w:rsidR="00322999" w:rsidRPr="00322F66" w:rsidRDefault="00322999" w:rsidP="00322999">
            <w:pPr>
              <w:rPr>
                <w:rFonts w:ascii="Arial" w:hAnsi="Arial" w:cs="Arial"/>
                <w:sz w:val="18"/>
                <w:szCs w:val="18"/>
              </w:rPr>
            </w:pPr>
            <w:r w:rsidRPr="00322F66">
              <w:rPr>
                <w:rFonts w:ascii="Arial" w:hAnsi="Arial" w:cs="Arial"/>
                <w:sz w:val="18"/>
                <w:szCs w:val="18"/>
              </w:rPr>
              <w:t>dateEnd:20211221</w:t>
            </w:r>
          </w:p>
          <w:p w14:paraId="74A8170F" w14:textId="1A6FA750" w:rsidR="00322999" w:rsidRPr="00322F66" w:rsidRDefault="00322999" w:rsidP="00322999">
            <w:pPr>
              <w:rPr>
                <w:rFonts w:ascii="Arial" w:hAnsi="Arial" w:cs="Arial"/>
                <w:sz w:val="18"/>
                <w:szCs w:val="18"/>
              </w:rPr>
            </w:pPr>
            <w:r w:rsidRPr="00322F66">
              <w:rPr>
                <w:rFonts w:ascii="Arial" w:hAnsi="Arial" w:cs="Arial"/>
                <w:sz w:val="18"/>
                <w:szCs w:val="18"/>
              </w:rPr>
              <w:t>dateStart: 20211221</w:t>
            </w:r>
          </w:p>
          <w:p w14:paraId="6F897E53" w14:textId="77777777" w:rsidR="00322999" w:rsidRPr="00322F66" w:rsidRDefault="00322999" w:rsidP="00322999">
            <w:pPr>
              <w:rPr>
                <w:rFonts w:ascii="Arial" w:hAnsi="Arial" w:cs="Arial"/>
                <w:sz w:val="18"/>
                <w:szCs w:val="18"/>
              </w:rPr>
            </w:pPr>
            <w:r w:rsidRPr="00322F66">
              <w:rPr>
                <w:rFonts w:ascii="Arial" w:hAnsi="Arial" w:cs="Arial"/>
                <w:sz w:val="18"/>
                <w:szCs w:val="18"/>
              </w:rPr>
              <w:t>timeofDayEnd: 083000Z</w:t>
            </w:r>
          </w:p>
          <w:p w14:paraId="26CFB9DF" w14:textId="08C03B4E" w:rsidR="00322999" w:rsidRPr="00322F66" w:rsidRDefault="00322999" w:rsidP="00322999">
            <w:pPr>
              <w:rPr>
                <w:rFonts w:ascii="Arial" w:hAnsi="Arial" w:cs="Arial"/>
                <w:sz w:val="18"/>
                <w:szCs w:val="18"/>
              </w:rPr>
            </w:pPr>
            <w:r w:rsidRPr="00322F66">
              <w:rPr>
                <w:rFonts w:ascii="Arial" w:hAnsi="Arial" w:cs="Arial"/>
                <w:sz w:val="18"/>
                <w:szCs w:val="18"/>
              </w:rPr>
              <w:t>timeofDayStart:103000Z</w:t>
            </w:r>
          </w:p>
        </w:tc>
      </w:tr>
      <w:tr w:rsidR="00F170AD" w:rsidRPr="00322F66" w14:paraId="7577362D" w14:textId="77777777" w:rsidTr="00C11832">
        <w:trPr>
          <w:trHeight w:val="144"/>
        </w:trPr>
        <w:tc>
          <w:tcPr>
            <w:tcW w:w="2537" w:type="dxa"/>
            <w:vMerge/>
          </w:tcPr>
          <w:p w14:paraId="013F2CD2" w14:textId="77777777" w:rsidR="00322999" w:rsidRPr="00322F66" w:rsidRDefault="00322999" w:rsidP="00322999">
            <w:pPr>
              <w:rPr>
                <w:rFonts w:ascii="Arial" w:hAnsi="Arial" w:cs="Arial"/>
                <w:sz w:val="18"/>
                <w:szCs w:val="18"/>
              </w:rPr>
            </w:pPr>
          </w:p>
        </w:tc>
        <w:tc>
          <w:tcPr>
            <w:tcW w:w="2288" w:type="dxa"/>
          </w:tcPr>
          <w:p w14:paraId="6FA7272A" w14:textId="6D7256F7" w:rsidR="00322999" w:rsidRPr="00322F66" w:rsidRDefault="00322999" w:rsidP="00322999">
            <w:pPr>
              <w:rPr>
                <w:rFonts w:ascii="Arial" w:hAnsi="Arial" w:cs="Arial"/>
                <w:sz w:val="18"/>
                <w:szCs w:val="18"/>
              </w:rPr>
            </w:pPr>
            <w:r w:rsidRPr="00322F66">
              <w:rPr>
                <w:rFonts w:ascii="Arial" w:hAnsi="Arial" w:cs="Arial"/>
                <w:sz w:val="18"/>
                <w:szCs w:val="18"/>
              </w:rPr>
              <w:t>fixedDateRange</w:t>
            </w:r>
          </w:p>
        </w:tc>
        <w:tc>
          <w:tcPr>
            <w:tcW w:w="5631" w:type="dxa"/>
            <w:gridSpan w:val="3"/>
          </w:tcPr>
          <w:p w14:paraId="567F332C" w14:textId="452824F9" w:rsidR="00322999" w:rsidRPr="00322F66" w:rsidRDefault="00322999" w:rsidP="00322999">
            <w:pPr>
              <w:rPr>
                <w:rFonts w:ascii="Arial" w:hAnsi="Arial" w:cs="Arial"/>
                <w:sz w:val="18"/>
                <w:szCs w:val="18"/>
              </w:rPr>
            </w:pPr>
            <w:r w:rsidRPr="00322F66">
              <w:rPr>
                <w:rFonts w:ascii="Arial" w:hAnsi="Arial" w:cs="Arial"/>
                <w:sz w:val="18"/>
                <w:szCs w:val="18"/>
              </w:rPr>
              <w:t>dateEnd:20211222</w:t>
            </w:r>
          </w:p>
          <w:p w14:paraId="68DAF91F" w14:textId="3B4C4845" w:rsidR="00322999" w:rsidRPr="00322F66" w:rsidRDefault="00322999" w:rsidP="00322999">
            <w:pPr>
              <w:rPr>
                <w:rFonts w:ascii="Arial" w:hAnsi="Arial" w:cs="Arial"/>
                <w:sz w:val="18"/>
                <w:szCs w:val="18"/>
              </w:rPr>
            </w:pPr>
            <w:r w:rsidRPr="00322F66">
              <w:rPr>
                <w:rFonts w:ascii="Arial" w:hAnsi="Arial" w:cs="Arial"/>
                <w:sz w:val="18"/>
                <w:szCs w:val="18"/>
              </w:rPr>
              <w:t>dateStart: 20211222</w:t>
            </w:r>
          </w:p>
          <w:p w14:paraId="339407CF" w14:textId="77777777" w:rsidR="00322999" w:rsidRPr="00322F66" w:rsidRDefault="00322999" w:rsidP="00322999">
            <w:pPr>
              <w:rPr>
                <w:rFonts w:ascii="Arial" w:hAnsi="Arial" w:cs="Arial"/>
                <w:sz w:val="18"/>
                <w:szCs w:val="18"/>
              </w:rPr>
            </w:pPr>
            <w:r w:rsidRPr="00322F66">
              <w:rPr>
                <w:rFonts w:ascii="Arial" w:hAnsi="Arial" w:cs="Arial"/>
                <w:sz w:val="18"/>
                <w:szCs w:val="18"/>
              </w:rPr>
              <w:t>timeofDayEnd: 043000Z</w:t>
            </w:r>
          </w:p>
          <w:p w14:paraId="7A965CE8" w14:textId="50FC591B" w:rsidR="00322999" w:rsidRPr="00322F66" w:rsidRDefault="00322999" w:rsidP="00322999">
            <w:pPr>
              <w:rPr>
                <w:rFonts w:ascii="Arial" w:hAnsi="Arial" w:cs="Arial"/>
                <w:sz w:val="18"/>
                <w:szCs w:val="18"/>
              </w:rPr>
            </w:pPr>
            <w:r w:rsidRPr="00322F66">
              <w:rPr>
                <w:rFonts w:ascii="Arial" w:hAnsi="Arial" w:cs="Arial"/>
                <w:sz w:val="18"/>
                <w:szCs w:val="18"/>
              </w:rPr>
              <w:t>timeofDayStart:063000Z</w:t>
            </w:r>
          </w:p>
        </w:tc>
      </w:tr>
      <w:tr w:rsidR="00F170AD" w:rsidRPr="00322F66" w14:paraId="51FA51F0" w14:textId="77777777" w:rsidTr="00C11832">
        <w:trPr>
          <w:trHeight w:val="144"/>
        </w:trPr>
        <w:tc>
          <w:tcPr>
            <w:tcW w:w="2537" w:type="dxa"/>
            <w:vMerge/>
          </w:tcPr>
          <w:p w14:paraId="79664CF6" w14:textId="77777777" w:rsidR="00322999" w:rsidRPr="00322F66" w:rsidRDefault="00322999" w:rsidP="00322999">
            <w:pPr>
              <w:rPr>
                <w:rFonts w:ascii="Arial" w:hAnsi="Arial" w:cs="Arial"/>
                <w:sz w:val="18"/>
                <w:szCs w:val="18"/>
              </w:rPr>
            </w:pPr>
          </w:p>
        </w:tc>
        <w:tc>
          <w:tcPr>
            <w:tcW w:w="2288" w:type="dxa"/>
          </w:tcPr>
          <w:p w14:paraId="64A379DE" w14:textId="7BF33087" w:rsidR="00322999" w:rsidRPr="00322F66" w:rsidRDefault="00322999" w:rsidP="00322999">
            <w:pPr>
              <w:rPr>
                <w:rFonts w:ascii="Arial" w:hAnsi="Arial" w:cs="Arial"/>
                <w:sz w:val="18"/>
                <w:szCs w:val="18"/>
              </w:rPr>
            </w:pPr>
            <w:r w:rsidRPr="00322F66">
              <w:rPr>
                <w:rFonts w:ascii="Arial" w:hAnsi="Arial" w:cs="Arial"/>
                <w:sz w:val="18"/>
                <w:szCs w:val="18"/>
              </w:rPr>
              <w:t>fixedDateRange</w:t>
            </w:r>
          </w:p>
        </w:tc>
        <w:tc>
          <w:tcPr>
            <w:tcW w:w="5631" w:type="dxa"/>
            <w:gridSpan w:val="3"/>
          </w:tcPr>
          <w:p w14:paraId="3B99B570" w14:textId="7CEAE0E3" w:rsidR="00322999" w:rsidRPr="00322F66" w:rsidRDefault="00322999" w:rsidP="00322999">
            <w:pPr>
              <w:rPr>
                <w:rFonts w:ascii="Arial" w:hAnsi="Arial" w:cs="Arial"/>
                <w:sz w:val="18"/>
                <w:szCs w:val="18"/>
              </w:rPr>
            </w:pPr>
            <w:r w:rsidRPr="00322F66">
              <w:rPr>
                <w:rFonts w:ascii="Arial" w:hAnsi="Arial" w:cs="Arial"/>
                <w:sz w:val="18"/>
                <w:szCs w:val="18"/>
              </w:rPr>
              <w:t>dateEnd:20211222</w:t>
            </w:r>
          </w:p>
          <w:p w14:paraId="12D2500C" w14:textId="126BBC8F" w:rsidR="00322999" w:rsidRPr="00322F66" w:rsidRDefault="00322999" w:rsidP="00322999">
            <w:pPr>
              <w:rPr>
                <w:rFonts w:ascii="Arial" w:hAnsi="Arial" w:cs="Arial"/>
                <w:sz w:val="18"/>
                <w:szCs w:val="18"/>
              </w:rPr>
            </w:pPr>
            <w:r w:rsidRPr="00322F66">
              <w:rPr>
                <w:rFonts w:ascii="Arial" w:hAnsi="Arial" w:cs="Arial"/>
                <w:sz w:val="18"/>
                <w:szCs w:val="18"/>
              </w:rPr>
              <w:t>dateStart: 20211222</w:t>
            </w:r>
          </w:p>
          <w:p w14:paraId="2955A557" w14:textId="77777777" w:rsidR="00322999" w:rsidRPr="00322F66" w:rsidRDefault="00322999" w:rsidP="00322999">
            <w:pPr>
              <w:rPr>
                <w:rFonts w:ascii="Arial" w:hAnsi="Arial" w:cs="Arial"/>
                <w:sz w:val="18"/>
                <w:szCs w:val="18"/>
              </w:rPr>
            </w:pPr>
            <w:r w:rsidRPr="00322F66">
              <w:rPr>
                <w:rFonts w:ascii="Arial" w:hAnsi="Arial" w:cs="Arial"/>
                <w:sz w:val="18"/>
                <w:szCs w:val="18"/>
              </w:rPr>
              <w:t>timeofDayEnd: 083000Z</w:t>
            </w:r>
          </w:p>
          <w:p w14:paraId="6E872744" w14:textId="55B4D14C" w:rsidR="00322999" w:rsidRPr="00322F66" w:rsidRDefault="00322999" w:rsidP="00322999">
            <w:pPr>
              <w:rPr>
                <w:rFonts w:ascii="Arial" w:hAnsi="Arial" w:cs="Arial"/>
                <w:sz w:val="18"/>
                <w:szCs w:val="18"/>
              </w:rPr>
            </w:pPr>
            <w:r w:rsidRPr="00322F66">
              <w:rPr>
                <w:rFonts w:ascii="Arial" w:hAnsi="Arial" w:cs="Arial"/>
                <w:sz w:val="18"/>
                <w:szCs w:val="18"/>
              </w:rPr>
              <w:t>timeofDayStart:103000Z</w:t>
            </w:r>
          </w:p>
        </w:tc>
      </w:tr>
      <w:tr w:rsidR="00F170AD" w:rsidRPr="00322F66" w14:paraId="7F3F9359" w14:textId="77777777" w:rsidTr="00C11832">
        <w:trPr>
          <w:trHeight w:val="151"/>
        </w:trPr>
        <w:tc>
          <w:tcPr>
            <w:tcW w:w="2537" w:type="dxa"/>
            <w:vMerge/>
          </w:tcPr>
          <w:p w14:paraId="39FE39F2" w14:textId="77777777" w:rsidR="00322999" w:rsidRPr="00322F66" w:rsidRDefault="00322999" w:rsidP="00322999">
            <w:pPr>
              <w:rPr>
                <w:rFonts w:ascii="Arial" w:hAnsi="Arial" w:cs="Arial"/>
                <w:sz w:val="18"/>
                <w:szCs w:val="18"/>
              </w:rPr>
            </w:pPr>
          </w:p>
        </w:tc>
        <w:tc>
          <w:tcPr>
            <w:tcW w:w="2288" w:type="dxa"/>
            <w:vMerge w:val="restart"/>
          </w:tcPr>
          <w:p w14:paraId="6901D021" w14:textId="77777777" w:rsidR="00322999" w:rsidRPr="00322F66" w:rsidRDefault="00322999" w:rsidP="00322999">
            <w:pPr>
              <w:rPr>
                <w:rFonts w:ascii="Arial" w:hAnsi="Arial" w:cs="Arial"/>
                <w:sz w:val="18"/>
                <w:szCs w:val="18"/>
              </w:rPr>
            </w:pPr>
            <w:r w:rsidRPr="00322F66">
              <w:rPr>
                <w:rFonts w:ascii="Arial" w:hAnsi="Arial" w:cs="Arial"/>
                <w:sz w:val="18"/>
                <w:szCs w:val="18"/>
              </w:rPr>
              <w:t>warningInformation</w:t>
            </w:r>
          </w:p>
        </w:tc>
        <w:tc>
          <w:tcPr>
            <w:tcW w:w="3005" w:type="dxa"/>
            <w:vMerge w:val="restart"/>
          </w:tcPr>
          <w:p w14:paraId="059A6C51" w14:textId="77777777" w:rsidR="00322999" w:rsidRPr="00322F66" w:rsidRDefault="00322999" w:rsidP="00322999">
            <w:pPr>
              <w:rPr>
                <w:rFonts w:ascii="Arial" w:hAnsi="Arial" w:cs="Arial"/>
                <w:sz w:val="18"/>
                <w:szCs w:val="18"/>
              </w:rPr>
            </w:pPr>
            <w:r w:rsidRPr="00322F66">
              <w:rPr>
                <w:rFonts w:ascii="Arial" w:hAnsi="Arial" w:cs="Arial"/>
                <w:sz w:val="18"/>
                <w:szCs w:val="18"/>
              </w:rPr>
              <w:t>information:</w:t>
            </w:r>
          </w:p>
          <w:p w14:paraId="103A093D" w14:textId="77777777" w:rsidR="00322999" w:rsidRPr="00322F66" w:rsidRDefault="00322999" w:rsidP="00322999">
            <w:pPr>
              <w:rPr>
                <w:rFonts w:ascii="Arial" w:hAnsi="Arial" w:cs="Arial"/>
                <w:sz w:val="18"/>
                <w:szCs w:val="18"/>
              </w:rPr>
            </w:pPr>
          </w:p>
        </w:tc>
        <w:tc>
          <w:tcPr>
            <w:tcW w:w="2626" w:type="dxa"/>
            <w:gridSpan w:val="2"/>
          </w:tcPr>
          <w:p w14:paraId="1D812A46" w14:textId="4754F8B7" w:rsidR="00322999" w:rsidRPr="00322F66" w:rsidRDefault="00322999" w:rsidP="00322999">
            <w:pPr>
              <w:rPr>
                <w:rFonts w:ascii="Arial" w:hAnsi="Arial" w:cs="Arial"/>
                <w:sz w:val="18"/>
                <w:szCs w:val="18"/>
              </w:rPr>
            </w:pPr>
            <w:r w:rsidRPr="00322F66">
              <w:rPr>
                <w:rFonts w:ascii="Arial" w:hAnsi="Arial" w:cs="Arial"/>
                <w:sz w:val="18"/>
                <w:szCs w:val="18"/>
              </w:rPr>
              <w:t>Language:eng</w:t>
            </w:r>
          </w:p>
        </w:tc>
      </w:tr>
      <w:tr w:rsidR="00F170AD" w:rsidRPr="00322F66" w14:paraId="3D6F307A" w14:textId="77777777" w:rsidTr="00C11832">
        <w:trPr>
          <w:trHeight w:val="150"/>
        </w:trPr>
        <w:tc>
          <w:tcPr>
            <w:tcW w:w="2537" w:type="dxa"/>
            <w:vMerge/>
          </w:tcPr>
          <w:p w14:paraId="4504A7F4" w14:textId="77777777" w:rsidR="00322999" w:rsidRPr="00322F66" w:rsidRDefault="00322999" w:rsidP="00322999">
            <w:pPr>
              <w:rPr>
                <w:rFonts w:ascii="Arial" w:hAnsi="Arial" w:cs="Arial"/>
                <w:sz w:val="18"/>
                <w:szCs w:val="18"/>
              </w:rPr>
            </w:pPr>
          </w:p>
        </w:tc>
        <w:tc>
          <w:tcPr>
            <w:tcW w:w="2288" w:type="dxa"/>
            <w:vMerge/>
          </w:tcPr>
          <w:p w14:paraId="5EAC27C3" w14:textId="77777777" w:rsidR="00322999" w:rsidRPr="00322F66" w:rsidRDefault="00322999" w:rsidP="00322999">
            <w:pPr>
              <w:rPr>
                <w:rFonts w:ascii="Arial" w:hAnsi="Arial" w:cs="Arial"/>
                <w:sz w:val="18"/>
                <w:szCs w:val="18"/>
              </w:rPr>
            </w:pPr>
          </w:p>
        </w:tc>
        <w:tc>
          <w:tcPr>
            <w:tcW w:w="3005" w:type="dxa"/>
            <w:vMerge/>
          </w:tcPr>
          <w:p w14:paraId="0D7E41CE" w14:textId="77777777" w:rsidR="00322999" w:rsidRPr="00322F66" w:rsidRDefault="00322999" w:rsidP="00322999">
            <w:pPr>
              <w:rPr>
                <w:rFonts w:ascii="Arial" w:hAnsi="Arial" w:cs="Arial"/>
                <w:sz w:val="18"/>
                <w:szCs w:val="18"/>
              </w:rPr>
            </w:pPr>
          </w:p>
        </w:tc>
        <w:tc>
          <w:tcPr>
            <w:tcW w:w="2626" w:type="dxa"/>
            <w:gridSpan w:val="2"/>
          </w:tcPr>
          <w:p w14:paraId="3FAF26C5" w14:textId="7E90F3C1" w:rsidR="00322999" w:rsidRPr="00322F66" w:rsidDel="00A2672F" w:rsidRDefault="00322999" w:rsidP="00322999">
            <w:pPr>
              <w:rPr>
                <w:rFonts w:ascii="Arial" w:hAnsi="Arial" w:cs="Arial"/>
                <w:sz w:val="18"/>
                <w:szCs w:val="18"/>
              </w:rPr>
            </w:pPr>
            <w:r w:rsidRPr="00322F66">
              <w:rPr>
                <w:rFonts w:ascii="Arial" w:hAnsi="Arial" w:cs="Arial"/>
                <w:sz w:val="18"/>
                <w:szCs w:val="18"/>
              </w:rPr>
              <w:t>Text: Indian Air Force</w:t>
            </w:r>
          </w:p>
        </w:tc>
      </w:tr>
      <w:tr w:rsidR="00F170AD" w:rsidRPr="00322F66" w14:paraId="3425767A" w14:textId="77777777" w:rsidTr="00C11832">
        <w:trPr>
          <w:trHeight w:val="144"/>
        </w:trPr>
        <w:tc>
          <w:tcPr>
            <w:tcW w:w="2537" w:type="dxa"/>
            <w:vMerge/>
          </w:tcPr>
          <w:p w14:paraId="6DA39B26" w14:textId="77777777" w:rsidR="00322999" w:rsidRPr="00322F66" w:rsidRDefault="00322999" w:rsidP="00322999">
            <w:pPr>
              <w:rPr>
                <w:rFonts w:ascii="Arial" w:hAnsi="Arial" w:cs="Arial"/>
                <w:sz w:val="18"/>
                <w:szCs w:val="18"/>
              </w:rPr>
            </w:pPr>
          </w:p>
        </w:tc>
        <w:tc>
          <w:tcPr>
            <w:tcW w:w="2288" w:type="dxa"/>
            <w:vMerge/>
          </w:tcPr>
          <w:p w14:paraId="3883F10C" w14:textId="77777777" w:rsidR="00322999" w:rsidRPr="00322F66" w:rsidRDefault="00322999" w:rsidP="00322999">
            <w:pPr>
              <w:rPr>
                <w:rFonts w:ascii="Arial" w:hAnsi="Arial" w:cs="Arial"/>
                <w:sz w:val="18"/>
                <w:szCs w:val="18"/>
              </w:rPr>
            </w:pPr>
          </w:p>
        </w:tc>
        <w:tc>
          <w:tcPr>
            <w:tcW w:w="5631" w:type="dxa"/>
            <w:gridSpan w:val="3"/>
          </w:tcPr>
          <w:p w14:paraId="38C33718" w14:textId="37486A91" w:rsidR="00322999" w:rsidRPr="00322F66" w:rsidDel="00A2672F" w:rsidRDefault="00322999" w:rsidP="00322999">
            <w:pPr>
              <w:rPr>
                <w:rFonts w:ascii="Arial" w:hAnsi="Arial" w:cs="Arial"/>
                <w:sz w:val="18"/>
                <w:szCs w:val="18"/>
              </w:rPr>
            </w:pPr>
            <w:r w:rsidRPr="00322F66">
              <w:rPr>
                <w:rFonts w:ascii="Arial" w:hAnsi="Arial" w:cs="Arial"/>
                <w:sz w:val="18"/>
                <w:szCs w:val="18"/>
              </w:rPr>
              <w:t>NavwarnTypeDetails: military exercise</w:t>
            </w:r>
          </w:p>
        </w:tc>
      </w:tr>
      <w:tr w:rsidR="00F170AD" w:rsidRPr="00322F66" w14:paraId="381B665B" w14:textId="77777777" w:rsidTr="00C11832">
        <w:trPr>
          <w:trHeight w:val="144"/>
        </w:trPr>
        <w:tc>
          <w:tcPr>
            <w:tcW w:w="2537" w:type="dxa"/>
            <w:vMerge/>
          </w:tcPr>
          <w:p w14:paraId="1C3EE93C" w14:textId="77777777" w:rsidR="00322999" w:rsidRPr="00322F66" w:rsidRDefault="00322999" w:rsidP="00322999">
            <w:pPr>
              <w:rPr>
                <w:rFonts w:ascii="Arial" w:hAnsi="Arial" w:cs="Arial"/>
                <w:sz w:val="18"/>
                <w:szCs w:val="18"/>
              </w:rPr>
            </w:pPr>
          </w:p>
        </w:tc>
        <w:tc>
          <w:tcPr>
            <w:tcW w:w="2288" w:type="dxa"/>
          </w:tcPr>
          <w:p w14:paraId="34865E24" w14:textId="77777777" w:rsidR="00322999" w:rsidRPr="00322F66" w:rsidRDefault="00322999" w:rsidP="00322999">
            <w:pPr>
              <w:rPr>
                <w:rFonts w:ascii="Arial" w:hAnsi="Arial" w:cs="Arial"/>
                <w:sz w:val="18"/>
                <w:szCs w:val="18"/>
              </w:rPr>
            </w:pPr>
            <w:r w:rsidRPr="00322F66">
              <w:rPr>
                <w:rFonts w:ascii="Arial" w:hAnsi="Arial" w:cs="Arial"/>
                <w:sz w:val="18"/>
                <w:szCs w:val="18"/>
              </w:rPr>
              <w:t>geometry</w:t>
            </w:r>
          </w:p>
        </w:tc>
        <w:tc>
          <w:tcPr>
            <w:tcW w:w="5631" w:type="dxa"/>
            <w:gridSpan w:val="3"/>
          </w:tcPr>
          <w:p w14:paraId="21D65F86" w14:textId="77777777" w:rsidR="00322999" w:rsidRPr="00322F66" w:rsidRDefault="00322999" w:rsidP="00322999">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val="es-ES_tradnl" w:eastAsia="en-GB"/>
              </w:rPr>
            </w:pPr>
            <w:r w:rsidRPr="00322F66">
              <w:rPr>
                <w:rFonts w:ascii="Arial" w:hAnsi="Arial" w:cs="Arial"/>
                <w:sz w:val="18"/>
                <w:szCs w:val="18"/>
              </w:rPr>
              <w:t xml:space="preserve">Polygon (Surface) </w:t>
            </w:r>
            <w:r w:rsidRPr="00322F66">
              <w:rPr>
                <w:rFonts w:ascii="Arial" w:hAnsi="Arial" w:cs="Arial"/>
                <w:caps/>
                <w:sz w:val="18"/>
                <w:szCs w:val="18"/>
                <w:lang w:eastAsia="en-GB"/>
              </w:rPr>
              <w:t>41-06.00s 176-18.00w, 39-54.00s 175-42.00w,40-36.00s 171-06.00w, 41-54.00s 171-18.00w.</w:t>
            </w:r>
          </w:p>
        </w:tc>
      </w:tr>
      <w:tr w:rsidR="00F170AD" w:rsidRPr="00322F66" w14:paraId="08EB254E" w14:textId="77777777" w:rsidTr="00C11832">
        <w:trPr>
          <w:trHeight w:val="144"/>
        </w:trPr>
        <w:tc>
          <w:tcPr>
            <w:tcW w:w="2537" w:type="dxa"/>
            <w:vMerge/>
          </w:tcPr>
          <w:p w14:paraId="0E328043" w14:textId="77777777" w:rsidR="00322999" w:rsidRPr="00322F66" w:rsidRDefault="00322999" w:rsidP="00322999">
            <w:pPr>
              <w:rPr>
                <w:rFonts w:ascii="Arial" w:hAnsi="Arial" w:cs="Arial"/>
                <w:sz w:val="18"/>
                <w:szCs w:val="18"/>
              </w:rPr>
            </w:pPr>
          </w:p>
        </w:tc>
        <w:tc>
          <w:tcPr>
            <w:tcW w:w="2288" w:type="dxa"/>
          </w:tcPr>
          <w:p w14:paraId="426F3D97" w14:textId="77777777" w:rsidR="00322999" w:rsidRPr="00322F66" w:rsidRDefault="00322999" w:rsidP="00322999">
            <w:pPr>
              <w:rPr>
                <w:rFonts w:ascii="Arial" w:hAnsi="Arial" w:cs="Arial"/>
                <w:sz w:val="18"/>
                <w:szCs w:val="18"/>
              </w:rPr>
            </w:pPr>
            <w:r w:rsidRPr="00322F66">
              <w:rPr>
                <w:rFonts w:ascii="Arial" w:hAnsi="Arial" w:cs="Arial"/>
                <w:sz w:val="18"/>
                <w:szCs w:val="18"/>
              </w:rPr>
              <w:t>geometry</w:t>
            </w:r>
          </w:p>
        </w:tc>
        <w:tc>
          <w:tcPr>
            <w:tcW w:w="5631" w:type="dxa"/>
            <w:gridSpan w:val="3"/>
          </w:tcPr>
          <w:p w14:paraId="409AACFC" w14:textId="77777777" w:rsidR="00322999" w:rsidRPr="00322F66" w:rsidRDefault="00322999" w:rsidP="00322999">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 xml:space="preserve">Polygon (Surface) </w:t>
            </w:r>
            <w:r w:rsidRPr="00322F66">
              <w:rPr>
                <w:rFonts w:ascii="Arial" w:hAnsi="Arial" w:cs="Arial"/>
                <w:caps/>
                <w:sz w:val="18"/>
                <w:szCs w:val="18"/>
                <w:lang w:eastAsia="en-GB"/>
              </w:rPr>
              <w:t>42-36.00s 163-06.00w, 41-36.00s 163-12.00w,41-42.00s 158-00.00w, 42-36.00s 157-48.00w.</w:t>
            </w:r>
          </w:p>
        </w:tc>
      </w:tr>
      <w:tr w:rsidR="00F170AD" w:rsidRPr="00322F66" w14:paraId="4340A131" w14:textId="77777777" w:rsidTr="00C11832">
        <w:trPr>
          <w:trHeight w:val="215"/>
        </w:trPr>
        <w:tc>
          <w:tcPr>
            <w:tcW w:w="2537" w:type="dxa"/>
            <w:vMerge/>
          </w:tcPr>
          <w:p w14:paraId="4002C813" w14:textId="77777777" w:rsidR="00322999" w:rsidRPr="00322F66" w:rsidRDefault="00322999" w:rsidP="00322999">
            <w:pPr>
              <w:rPr>
                <w:rFonts w:ascii="Arial" w:hAnsi="Arial" w:cs="Arial"/>
                <w:sz w:val="18"/>
                <w:szCs w:val="18"/>
              </w:rPr>
            </w:pPr>
          </w:p>
        </w:tc>
        <w:tc>
          <w:tcPr>
            <w:tcW w:w="2288" w:type="dxa"/>
          </w:tcPr>
          <w:p w14:paraId="45C25738" w14:textId="77777777" w:rsidR="00322999" w:rsidRPr="00322F66" w:rsidRDefault="00322999" w:rsidP="00322999">
            <w:pPr>
              <w:rPr>
                <w:rFonts w:ascii="Arial" w:hAnsi="Arial" w:cs="Arial"/>
                <w:sz w:val="18"/>
                <w:szCs w:val="18"/>
              </w:rPr>
            </w:pPr>
            <w:r w:rsidRPr="00322F66">
              <w:rPr>
                <w:rFonts w:ascii="Arial" w:hAnsi="Arial" w:cs="Arial"/>
                <w:sz w:val="18"/>
                <w:szCs w:val="18"/>
              </w:rPr>
              <w:t>restriction</w:t>
            </w:r>
          </w:p>
        </w:tc>
        <w:tc>
          <w:tcPr>
            <w:tcW w:w="5631" w:type="dxa"/>
            <w:gridSpan w:val="3"/>
          </w:tcPr>
          <w:p w14:paraId="4B98E2C6" w14:textId="77777777" w:rsidR="00322999" w:rsidRPr="00322F66" w:rsidRDefault="00322999" w:rsidP="00322999">
            <w:pPr>
              <w:rPr>
                <w:rFonts w:ascii="Arial" w:hAnsi="Arial" w:cs="Arial"/>
                <w:sz w:val="18"/>
                <w:szCs w:val="18"/>
              </w:rPr>
            </w:pPr>
            <w:r w:rsidRPr="00322F66">
              <w:rPr>
                <w:rFonts w:ascii="Arial" w:hAnsi="Arial" w:cs="Arial"/>
                <w:sz w:val="18"/>
                <w:szCs w:val="18"/>
              </w:rPr>
              <w:t>14 = area to be avoided</w:t>
            </w:r>
          </w:p>
        </w:tc>
      </w:tr>
    </w:tbl>
    <w:p w14:paraId="359B7914" w14:textId="0A69F2C9" w:rsidR="00053787" w:rsidRPr="00322F66" w:rsidRDefault="00322999" w:rsidP="00053787">
      <w:pPr>
        <w:pStyle w:val="Heading2"/>
        <w:rPr>
          <w:rFonts w:ascii="Arial" w:hAnsi="Arial" w:cs="Arial"/>
          <w:b/>
          <w:bCs/>
          <w:color w:val="auto"/>
          <w:sz w:val="20"/>
          <w:szCs w:val="20"/>
        </w:rPr>
      </w:pPr>
      <w:r w:rsidRPr="00322F66">
        <w:rPr>
          <w:rFonts w:ascii="Arial" w:hAnsi="Arial" w:cs="Arial"/>
          <w:b/>
          <w:bCs/>
          <w:color w:val="auto"/>
          <w:sz w:val="20"/>
          <w:szCs w:val="20"/>
        </w:rPr>
        <w:t>3.13.5</w:t>
      </w:r>
      <w:r w:rsidRPr="00322F66">
        <w:rPr>
          <w:rFonts w:ascii="Arial" w:hAnsi="Arial" w:cs="Arial"/>
          <w:b/>
          <w:bCs/>
          <w:color w:val="auto"/>
          <w:sz w:val="20"/>
          <w:szCs w:val="20"/>
        </w:rPr>
        <w:tab/>
      </w:r>
      <w:r w:rsidR="00053787" w:rsidRPr="00322F66">
        <w:rPr>
          <w:rFonts w:ascii="Arial" w:hAnsi="Arial" w:cs="Arial"/>
          <w:b/>
          <w:bCs/>
          <w:color w:val="auto"/>
          <w:sz w:val="20"/>
          <w:szCs w:val="20"/>
        </w:rPr>
        <w:t>Example 5</w:t>
      </w:r>
      <w:r w:rsidR="000F5B70" w:rsidRPr="00322F66">
        <w:rPr>
          <w:rFonts w:ascii="Arial" w:hAnsi="Arial" w:cs="Arial"/>
          <w:b/>
          <w:bCs/>
          <w:color w:val="auto"/>
          <w:sz w:val="20"/>
          <w:szCs w:val="20"/>
        </w:rPr>
        <w:t xml:space="preserve"> – Fallout Hazard (Rocket Launch)</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6296"/>
      </w:tblGrid>
      <w:tr w:rsidR="00F170AD" w:rsidRPr="00322F66" w14:paraId="78CFF458" w14:textId="77777777" w:rsidTr="00180E0C">
        <w:trPr>
          <w:trHeight w:val="20"/>
        </w:trPr>
        <w:tc>
          <w:tcPr>
            <w:tcW w:w="3064" w:type="dxa"/>
          </w:tcPr>
          <w:p w14:paraId="2880C245" w14:textId="77777777" w:rsidR="00053787" w:rsidRPr="00322F66" w:rsidRDefault="00053787" w:rsidP="00396E9A">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96" w:type="dxa"/>
          </w:tcPr>
          <w:p w14:paraId="6EA987E9" w14:textId="406A406C" w:rsidR="00053787" w:rsidRPr="00322F66" w:rsidRDefault="00053787" w:rsidP="00396E9A">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5</w:t>
            </w:r>
            <w:r w:rsidR="000F5B70" w:rsidRPr="00322F66">
              <w:rPr>
                <w:rFonts w:ascii="Arial" w:eastAsia="Arial" w:hAnsi="Arial" w:cs="Arial"/>
                <w:b/>
                <w:sz w:val="18"/>
                <w:lang w:val="en-GB" w:eastAsia="en-GB" w:bidi="en-GB"/>
              </w:rPr>
              <w:t xml:space="preserve"> – Fallout Hazard (Rocket Launch)</w:t>
            </w:r>
          </w:p>
        </w:tc>
      </w:tr>
      <w:tr w:rsidR="00F170AD" w:rsidRPr="00322F66" w14:paraId="4A93BFF8" w14:textId="77777777" w:rsidTr="00180E0C">
        <w:trPr>
          <w:trHeight w:val="20"/>
        </w:trPr>
        <w:tc>
          <w:tcPr>
            <w:tcW w:w="3064" w:type="dxa"/>
          </w:tcPr>
          <w:p w14:paraId="5CDDDA2A" w14:textId="77777777" w:rsidR="00053787" w:rsidRPr="00322F66" w:rsidRDefault="00053787"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96" w:type="dxa"/>
            <w:vMerge w:val="restart"/>
          </w:tcPr>
          <w:p w14:paraId="7C86E2DD" w14:textId="77777777" w:rsidR="000F5B70" w:rsidRPr="00322F66" w:rsidRDefault="000F5B70" w:rsidP="000F5B70">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iv 1092/21</w:t>
            </w:r>
          </w:p>
          <w:p w14:paraId="5DBA4586" w14:textId="77777777" w:rsidR="000F5B70" w:rsidRPr="00322F66" w:rsidRDefault="000F5B70" w:rsidP="000F5B70">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western north atlantic.</w:t>
            </w:r>
          </w:p>
          <w:p w14:paraId="4E0A0EA7" w14:textId="77777777" w:rsidR="000F5B70" w:rsidRPr="00322F66" w:rsidRDefault="000F5B70" w:rsidP="000F5B70">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flordia.</w:t>
            </w:r>
          </w:p>
          <w:p w14:paraId="72E108DD" w14:textId="77777777" w:rsidR="000F5B70" w:rsidRPr="00322F66" w:rsidRDefault="000F5B70" w:rsidP="000F5B70">
            <w:pPr>
              <w:tabs>
                <w:tab w:val="left" w:leader="underscore" w:pos="1680"/>
                <w:tab w:val="left" w:leader="underscore" w:pos="3360"/>
              </w:tabs>
              <w:suppressAutoHyphens/>
              <w:autoSpaceDE w:val="0"/>
              <w:autoSpaceDN w:val="0"/>
              <w:adjustRightInd w:val="0"/>
              <w:spacing w:after="0" w:line="24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1.</w:t>
            </w:r>
            <w:r w:rsidRPr="00322F66">
              <w:rPr>
                <w:rFonts w:ascii="Arial" w:hAnsi="Arial" w:cs="Arial"/>
                <w:caps/>
                <w:sz w:val="18"/>
                <w:szCs w:val="18"/>
                <w:lang w:eastAsia="en-GB"/>
              </w:rPr>
              <w:tab/>
              <w:t>ROCKET LAUNCHING 090600 utc to 090753 utc dec 2021, alternate 0600 utc to 0753 utc daily 10 thru 14 dec 2021 in area bound by</w:t>
            </w:r>
          </w:p>
          <w:p w14:paraId="3E1DEB37" w14:textId="77777777" w:rsidR="000F5B70" w:rsidRPr="00322F66" w:rsidRDefault="000F5B70" w:rsidP="000F5B70">
            <w:pPr>
              <w:tabs>
                <w:tab w:val="left" w:leader="underscore" w:pos="1680"/>
                <w:tab w:val="left" w:leader="underscore" w:pos="3360"/>
              </w:tabs>
              <w:suppressAutoHyphens/>
              <w:autoSpaceDE w:val="0"/>
              <w:autoSpaceDN w:val="0"/>
              <w:adjustRightInd w:val="0"/>
              <w:spacing w:after="0" w:line="240" w:lineRule="atLeast"/>
              <w:ind w:left="471"/>
              <w:textAlignment w:val="center"/>
              <w:rPr>
                <w:rFonts w:ascii="Arial" w:hAnsi="Arial" w:cs="Arial"/>
                <w:caps/>
                <w:sz w:val="18"/>
                <w:szCs w:val="18"/>
                <w:lang w:eastAsia="en-GB"/>
              </w:rPr>
            </w:pPr>
            <w:r w:rsidRPr="00322F66">
              <w:rPr>
                <w:rFonts w:ascii="Arial" w:hAnsi="Arial" w:cs="Arial"/>
                <w:caps/>
                <w:sz w:val="18"/>
                <w:szCs w:val="18"/>
                <w:lang w:eastAsia="en-GB"/>
              </w:rPr>
              <w:t>28-39.03n 080–37.70w, 28-41.00n 080-20.00w,</w:t>
            </w:r>
            <w:r w:rsidRPr="00322F66">
              <w:rPr>
                <w:rFonts w:ascii="Arial" w:hAnsi="Arial" w:cs="Arial"/>
                <w:caps/>
                <w:sz w:val="18"/>
                <w:szCs w:val="18"/>
                <w:lang w:eastAsia="en-GB"/>
              </w:rPr>
              <w:br/>
              <w:t>28-38.00n 079-42.00w, 28-35.00n 079-43.00w,</w:t>
            </w:r>
          </w:p>
          <w:p w14:paraId="1CD56A3C" w14:textId="77777777" w:rsidR="000F5B70" w:rsidRPr="00322F66" w:rsidRDefault="000F5B70" w:rsidP="000F5B70">
            <w:pPr>
              <w:tabs>
                <w:tab w:val="left" w:leader="underscore" w:pos="1680"/>
                <w:tab w:val="left" w:leader="underscore" w:pos="3360"/>
              </w:tabs>
              <w:suppressAutoHyphens/>
              <w:autoSpaceDE w:val="0"/>
              <w:autoSpaceDN w:val="0"/>
              <w:adjustRightInd w:val="0"/>
              <w:spacing w:after="0" w:line="240" w:lineRule="atLeast"/>
              <w:ind w:left="471"/>
              <w:textAlignment w:val="center"/>
              <w:rPr>
                <w:rFonts w:ascii="Arial" w:hAnsi="Arial" w:cs="Arial"/>
                <w:caps/>
                <w:sz w:val="18"/>
                <w:szCs w:val="18"/>
                <w:lang w:eastAsia="en-GB"/>
              </w:rPr>
            </w:pPr>
            <w:r w:rsidRPr="00322F66">
              <w:rPr>
                <w:rFonts w:ascii="Arial" w:hAnsi="Arial" w:cs="Arial"/>
                <w:caps/>
                <w:sz w:val="18"/>
                <w:szCs w:val="18"/>
                <w:lang w:eastAsia="en-GB"/>
              </w:rPr>
              <w:t>28-33.00n 080-17.00w, 28-34.78n 080-34.08w.</w:t>
            </w:r>
          </w:p>
          <w:p w14:paraId="52CAD680" w14:textId="42593DB0" w:rsidR="00053787" w:rsidRPr="00322F66" w:rsidRDefault="000F5B70" w:rsidP="000F5B70">
            <w:pPr>
              <w:widowControl w:val="0"/>
              <w:tabs>
                <w:tab w:val="left" w:pos="529"/>
              </w:tabs>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caps/>
                <w:sz w:val="18"/>
                <w:szCs w:val="18"/>
                <w:lang w:eastAsia="en-GB"/>
              </w:rPr>
              <w:t>2.</w:t>
            </w:r>
            <w:r w:rsidRPr="00322F66">
              <w:rPr>
                <w:rFonts w:ascii="Arial" w:hAnsi="Arial" w:cs="Arial"/>
                <w:caps/>
                <w:sz w:val="18"/>
                <w:szCs w:val="18"/>
                <w:lang w:eastAsia="en-GB"/>
              </w:rPr>
              <w:tab/>
              <w:t>CANCEL THIS MESSAGE 140853 UTC dec 2021.</w:t>
            </w:r>
          </w:p>
        </w:tc>
      </w:tr>
      <w:tr w:rsidR="00F170AD" w:rsidRPr="00322F66" w14:paraId="33627211" w14:textId="77777777" w:rsidTr="00180E0C">
        <w:trPr>
          <w:trHeight w:val="20"/>
        </w:trPr>
        <w:tc>
          <w:tcPr>
            <w:tcW w:w="3064" w:type="dxa"/>
          </w:tcPr>
          <w:p w14:paraId="21387446" w14:textId="77777777" w:rsidR="00180E0C" w:rsidRPr="00322F66" w:rsidRDefault="00180E0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2. General area</w:t>
            </w:r>
          </w:p>
        </w:tc>
        <w:tc>
          <w:tcPr>
            <w:tcW w:w="6296" w:type="dxa"/>
            <w:vMerge/>
          </w:tcPr>
          <w:p w14:paraId="0DD1597B" w14:textId="77777777" w:rsidR="00180E0C" w:rsidRPr="00322F66" w:rsidRDefault="00180E0C" w:rsidP="00396E9A">
            <w:pPr>
              <w:widowControl w:val="0"/>
              <w:autoSpaceDE w:val="0"/>
              <w:autoSpaceDN w:val="0"/>
              <w:spacing w:after="0" w:line="240" w:lineRule="auto"/>
              <w:ind w:left="100" w:right="4634"/>
              <w:rPr>
                <w:rFonts w:ascii="Arial" w:eastAsia="Arial" w:hAnsi="Arial" w:cs="Arial"/>
                <w:sz w:val="18"/>
                <w:szCs w:val="18"/>
                <w:lang w:val="en-GB" w:eastAsia="en-GB" w:bidi="en-GB"/>
              </w:rPr>
            </w:pPr>
          </w:p>
        </w:tc>
      </w:tr>
      <w:tr w:rsidR="00F170AD" w:rsidRPr="00322F66" w14:paraId="06B7499E" w14:textId="77777777" w:rsidTr="00180E0C">
        <w:trPr>
          <w:trHeight w:val="20"/>
        </w:trPr>
        <w:tc>
          <w:tcPr>
            <w:tcW w:w="3064" w:type="dxa"/>
          </w:tcPr>
          <w:p w14:paraId="62BEBA5C" w14:textId="77777777" w:rsidR="00180E0C" w:rsidRPr="00322F66" w:rsidRDefault="00180E0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3. Locality</w:t>
            </w:r>
          </w:p>
        </w:tc>
        <w:tc>
          <w:tcPr>
            <w:tcW w:w="6296" w:type="dxa"/>
            <w:vMerge/>
          </w:tcPr>
          <w:p w14:paraId="4A004080" w14:textId="77777777" w:rsidR="00180E0C" w:rsidRPr="00322F66" w:rsidRDefault="00180E0C" w:rsidP="00396E9A">
            <w:pPr>
              <w:widowControl w:val="0"/>
              <w:autoSpaceDE w:val="0"/>
              <w:autoSpaceDN w:val="0"/>
              <w:spacing w:after="0" w:line="240" w:lineRule="auto"/>
              <w:ind w:left="100" w:right="4634"/>
              <w:rPr>
                <w:rFonts w:ascii="Arial" w:eastAsia="Arial" w:hAnsi="Arial" w:cs="Arial"/>
                <w:sz w:val="18"/>
                <w:szCs w:val="18"/>
                <w:lang w:val="en-GB" w:eastAsia="en-GB" w:bidi="en-GB"/>
              </w:rPr>
            </w:pPr>
          </w:p>
        </w:tc>
      </w:tr>
      <w:tr w:rsidR="00F170AD" w:rsidRPr="00322F66" w14:paraId="140BF0C0" w14:textId="77777777" w:rsidTr="00180E0C">
        <w:trPr>
          <w:trHeight w:val="20"/>
        </w:trPr>
        <w:tc>
          <w:tcPr>
            <w:tcW w:w="3064" w:type="dxa"/>
          </w:tcPr>
          <w:p w14:paraId="408FE114" w14:textId="77777777" w:rsidR="00180E0C" w:rsidRPr="00322F66" w:rsidRDefault="00180E0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4. Chart number</w:t>
            </w:r>
          </w:p>
        </w:tc>
        <w:tc>
          <w:tcPr>
            <w:tcW w:w="6296" w:type="dxa"/>
            <w:vMerge/>
          </w:tcPr>
          <w:p w14:paraId="6ABA9C52" w14:textId="77777777" w:rsidR="00180E0C" w:rsidRPr="00322F66" w:rsidRDefault="00180E0C" w:rsidP="00396E9A">
            <w:pPr>
              <w:widowControl w:val="0"/>
              <w:autoSpaceDE w:val="0"/>
              <w:autoSpaceDN w:val="0"/>
              <w:spacing w:after="0" w:line="240" w:lineRule="auto"/>
              <w:ind w:left="100" w:right="4634"/>
              <w:rPr>
                <w:rFonts w:ascii="Arial" w:eastAsia="Arial" w:hAnsi="Arial" w:cs="Arial"/>
                <w:sz w:val="18"/>
                <w:szCs w:val="18"/>
                <w:lang w:val="en-GB" w:eastAsia="en-GB" w:bidi="en-GB"/>
              </w:rPr>
            </w:pPr>
          </w:p>
        </w:tc>
      </w:tr>
      <w:tr w:rsidR="00F170AD" w:rsidRPr="00322F66" w14:paraId="54138B5E" w14:textId="77777777" w:rsidTr="00180E0C">
        <w:trPr>
          <w:trHeight w:val="20"/>
        </w:trPr>
        <w:tc>
          <w:tcPr>
            <w:tcW w:w="3064" w:type="dxa"/>
          </w:tcPr>
          <w:p w14:paraId="291FAC00" w14:textId="77777777" w:rsidR="00180E0C" w:rsidRPr="00322F66" w:rsidRDefault="00180E0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5. Key subject</w:t>
            </w:r>
          </w:p>
        </w:tc>
        <w:tc>
          <w:tcPr>
            <w:tcW w:w="6296" w:type="dxa"/>
            <w:vMerge/>
          </w:tcPr>
          <w:p w14:paraId="3F1642F5" w14:textId="77777777" w:rsidR="00180E0C" w:rsidRPr="00322F66" w:rsidRDefault="00180E0C" w:rsidP="00396E9A">
            <w:pPr>
              <w:widowControl w:val="0"/>
              <w:autoSpaceDE w:val="0"/>
              <w:autoSpaceDN w:val="0"/>
              <w:spacing w:after="0" w:line="240" w:lineRule="auto"/>
              <w:ind w:left="100" w:right="4634"/>
              <w:rPr>
                <w:rFonts w:ascii="Arial" w:eastAsia="Arial" w:hAnsi="Arial" w:cs="Arial"/>
                <w:sz w:val="18"/>
                <w:szCs w:val="18"/>
                <w:lang w:val="en-GB" w:eastAsia="en-GB" w:bidi="en-GB"/>
              </w:rPr>
            </w:pPr>
          </w:p>
        </w:tc>
      </w:tr>
      <w:tr w:rsidR="00F170AD" w:rsidRPr="00322F66" w14:paraId="6625E33C" w14:textId="77777777" w:rsidTr="00180E0C">
        <w:trPr>
          <w:trHeight w:val="20"/>
        </w:trPr>
        <w:tc>
          <w:tcPr>
            <w:tcW w:w="3064" w:type="dxa"/>
          </w:tcPr>
          <w:p w14:paraId="0CD6713D" w14:textId="77777777" w:rsidR="00180E0C" w:rsidRPr="00322F66" w:rsidRDefault="00180E0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6. Geographical position</w:t>
            </w:r>
          </w:p>
        </w:tc>
        <w:tc>
          <w:tcPr>
            <w:tcW w:w="6296" w:type="dxa"/>
            <w:vMerge/>
          </w:tcPr>
          <w:p w14:paraId="19C2EDB4" w14:textId="77777777" w:rsidR="00180E0C" w:rsidRPr="00322F66" w:rsidRDefault="00180E0C" w:rsidP="00396E9A">
            <w:pPr>
              <w:widowControl w:val="0"/>
              <w:autoSpaceDE w:val="0"/>
              <w:autoSpaceDN w:val="0"/>
              <w:spacing w:after="0" w:line="240" w:lineRule="auto"/>
              <w:ind w:left="100" w:right="4634"/>
              <w:rPr>
                <w:rFonts w:ascii="Arial" w:eastAsia="Arial" w:hAnsi="Arial" w:cs="Arial"/>
                <w:sz w:val="18"/>
                <w:szCs w:val="18"/>
                <w:lang w:val="en-GB" w:eastAsia="en-GB" w:bidi="en-GB"/>
              </w:rPr>
            </w:pPr>
          </w:p>
        </w:tc>
      </w:tr>
      <w:tr w:rsidR="00F170AD" w:rsidRPr="00322F66" w14:paraId="6254586B" w14:textId="77777777" w:rsidTr="00180E0C">
        <w:trPr>
          <w:trHeight w:val="20"/>
        </w:trPr>
        <w:tc>
          <w:tcPr>
            <w:tcW w:w="3064" w:type="dxa"/>
          </w:tcPr>
          <w:p w14:paraId="568B74A0" w14:textId="77777777" w:rsidR="00180E0C" w:rsidRPr="00322F66" w:rsidRDefault="00180E0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7. Amplifying remarks</w:t>
            </w:r>
          </w:p>
        </w:tc>
        <w:tc>
          <w:tcPr>
            <w:tcW w:w="6296" w:type="dxa"/>
            <w:vMerge/>
          </w:tcPr>
          <w:p w14:paraId="3F05F352" w14:textId="77777777" w:rsidR="00180E0C" w:rsidRPr="00322F66" w:rsidRDefault="00180E0C" w:rsidP="00396E9A">
            <w:pPr>
              <w:widowControl w:val="0"/>
              <w:autoSpaceDE w:val="0"/>
              <w:autoSpaceDN w:val="0"/>
              <w:spacing w:after="0" w:line="240" w:lineRule="auto"/>
              <w:ind w:left="100" w:right="4634"/>
              <w:rPr>
                <w:rFonts w:ascii="Arial" w:eastAsia="Arial" w:hAnsi="Arial" w:cs="Arial"/>
                <w:sz w:val="18"/>
                <w:szCs w:val="18"/>
                <w:lang w:val="en-GB" w:eastAsia="en-GB" w:bidi="en-GB"/>
              </w:rPr>
            </w:pPr>
          </w:p>
        </w:tc>
      </w:tr>
      <w:tr w:rsidR="00F170AD" w:rsidRPr="00322F66" w14:paraId="0263F77A" w14:textId="77777777" w:rsidTr="00180E0C">
        <w:trPr>
          <w:trHeight w:val="20"/>
        </w:trPr>
        <w:tc>
          <w:tcPr>
            <w:tcW w:w="3064" w:type="dxa"/>
          </w:tcPr>
          <w:p w14:paraId="58D0F396" w14:textId="77777777" w:rsidR="00180E0C" w:rsidRPr="00322F66" w:rsidRDefault="00180E0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8. Cancellation details</w:t>
            </w:r>
          </w:p>
        </w:tc>
        <w:tc>
          <w:tcPr>
            <w:tcW w:w="6296" w:type="dxa"/>
            <w:vMerge/>
          </w:tcPr>
          <w:p w14:paraId="631D9EDA" w14:textId="77777777" w:rsidR="00180E0C" w:rsidRPr="00322F66" w:rsidRDefault="00180E0C" w:rsidP="00396E9A">
            <w:pPr>
              <w:widowControl w:val="0"/>
              <w:autoSpaceDE w:val="0"/>
              <w:autoSpaceDN w:val="0"/>
              <w:spacing w:after="0" w:line="240" w:lineRule="auto"/>
              <w:ind w:left="100" w:right="4634"/>
              <w:rPr>
                <w:rFonts w:ascii="Arial" w:eastAsia="Arial" w:hAnsi="Arial" w:cs="Arial"/>
                <w:sz w:val="18"/>
                <w:szCs w:val="18"/>
                <w:lang w:val="en-GB" w:eastAsia="en-GB" w:bidi="en-GB"/>
              </w:rPr>
            </w:pPr>
          </w:p>
        </w:tc>
      </w:tr>
    </w:tbl>
    <w:p w14:paraId="2C323B75" w14:textId="77777777" w:rsidR="00322999" w:rsidRPr="00322F66" w:rsidRDefault="00322999" w:rsidP="00322999">
      <w:pPr>
        <w:jc w:val="center"/>
        <w:rPr>
          <w:rFonts w:ascii="Arial" w:hAnsi="Arial" w:cs="Arial"/>
          <w:sz w:val="18"/>
          <w:szCs w:val="18"/>
        </w:rPr>
      </w:pPr>
    </w:p>
    <w:tbl>
      <w:tblPr>
        <w:tblStyle w:val="TableGrid"/>
        <w:tblW w:w="10456" w:type="dxa"/>
        <w:tblLook w:val="04A0" w:firstRow="1" w:lastRow="0" w:firstColumn="1" w:lastColumn="0" w:noHBand="0" w:noVBand="1"/>
      </w:tblPr>
      <w:tblGrid>
        <w:gridCol w:w="2537"/>
        <w:gridCol w:w="2288"/>
        <w:gridCol w:w="3005"/>
        <w:gridCol w:w="435"/>
        <w:gridCol w:w="2191"/>
      </w:tblGrid>
      <w:tr w:rsidR="00F170AD" w:rsidRPr="00322F66" w14:paraId="66A04DC9" w14:textId="77777777" w:rsidTr="006A3323">
        <w:trPr>
          <w:trHeight w:val="144"/>
        </w:trPr>
        <w:tc>
          <w:tcPr>
            <w:tcW w:w="2537" w:type="dxa"/>
            <w:vMerge w:val="restart"/>
          </w:tcPr>
          <w:p w14:paraId="1E1FC80E" w14:textId="77777777" w:rsidR="00322999" w:rsidRPr="00322F66" w:rsidRDefault="00322999" w:rsidP="006A3323">
            <w:pPr>
              <w:rPr>
                <w:rFonts w:ascii="Arial" w:hAnsi="Arial" w:cs="Arial"/>
                <w:sz w:val="18"/>
                <w:szCs w:val="18"/>
              </w:rPr>
            </w:pPr>
            <w:r w:rsidRPr="00322F66">
              <w:rPr>
                <w:rFonts w:ascii="Arial" w:hAnsi="Arial" w:cs="Arial"/>
                <w:sz w:val="18"/>
                <w:szCs w:val="18"/>
              </w:rPr>
              <w:t>NAVWARNPreamble (ID00)</w:t>
            </w:r>
          </w:p>
        </w:tc>
        <w:tc>
          <w:tcPr>
            <w:tcW w:w="2288" w:type="dxa"/>
            <w:vMerge w:val="restart"/>
          </w:tcPr>
          <w:p w14:paraId="444A7EAD" w14:textId="77777777" w:rsidR="00322999" w:rsidRPr="00322F66" w:rsidRDefault="00322999" w:rsidP="006A3323">
            <w:pPr>
              <w:rPr>
                <w:rFonts w:ascii="Arial" w:hAnsi="Arial" w:cs="Arial"/>
                <w:sz w:val="18"/>
                <w:szCs w:val="18"/>
              </w:rPr>
            </w:pPr>
            <w:r w:rsidRPr="00322F66">
              <w:rPr>
                <w:rFonts w:ascii="Arial" w:hAnsi="Arial" w:cs="Arial"/>
                <w:sz w:val="18"/>
                <w:szCs w:val="18"/>
              </w:rPr>
              <w:t>generalArea</w:t>
            </w:r>
          </w:p>
        </w:tc>
        <w:tc>
          <w:tcPr>
            <w:tcW w:w="3440" w:type="dxa"/>
            <w:gridSpan w:val="2"/>
          </w:tcPr>
          <w:p w14:paraId="78EA9886" w14:textId="77777777" w:rsidR="00322999" w:rsidRPr="00322F66" w:rsidRDefault="00322999" w:rsidP="006A3323">
            <w:pPr>
              <w:rPr>
                <w:rFonts w:ascii="Arial" w:hAnsi="Arial" w:cs="Arial"/>
                <w:sz w:val="18"/>
                <w:szCs w:val="18"/>
              </w:rPr>
            </w:pPr>
            <w:r w:rsidRPr="00322F66">
              <w:rPr>
                <w:rFonts w:ascii="Arial" w:hAnsi="Arial" w:cs="Arial"/>
                <w:sz w:val="18"/>
                <w:szCs w:val="18"/>
              </w:rPr>
              <w:t>localityIdentifier</w:t>
            </w:r>
          </w:p>
        </w:tc>
        <w:tc>
          <w:tcPr>
            <w:tcW w:w="2191" w:type="dxa"/>
          </w:tcPr>
          <w:p w14:paraId="5AEA392D" w14:textId="77777777" w:rsidR="00322999" w:rsidRPr="00322F66" w:rsidRDefault="00322999" w:rsidP="006A3323">
            <w:pPr>
              <w:rPr>
                <w:rFonts w:ascii="Arial" w:hAnsi="Arial" w:cs="Arial"/>
                <w:sz w:val="18"/>
                <w:szCs w:val="18"/>
              </w:rPr>
            </w:pPr>
          </w:p>
        </w:tc>
      </w:tr>
      <w:tr w:rsidR="00F170AD" w:rsidRPr="00322F66" w14:paraId="0244C1B3" w14:textId="77777777" w:rsidTr="006A3323">
        <w:trPr>
          <w:trHeight w:val="144"/>
        </w:trPr>
        <w:tc>
          <w:tcPr>
            <w:tcW w:w="2537" w:type="dxa"/>
            <w:vMerge/>
          </w:tcPr>
          <w:p w14:paraId="2ED4FB13" w14:textId="77777777" w:rsidR="00322999" w:rsidRPr="00322F66" w:rsidRDefault="00322999" w:rsidP="006A3323">
            <w:pPr>
              <w:rPr>
                <w:rFonts w:ascii="Arial" w:hAnsi="Arial" w:cs="Arial"/>
                <w:sz w:val="18"/>
                <w:szCs w:val="18"/>
              </w:rPr>
            </w:pPr>
          </w:p>
        </w:tc>
        <w:tc>
          <w:tcPr>
            <w:tcW w:w="2288" w:type="dxa"/>
            <w:vMerge/>
          </w:tcPr>
          <w:p w14:paraId="3BB0E6B0" w14:textId="77777777" w:rsidR="00322999" w:rsidRPr="00322F66" w:rsidRDefault="00322999" w:rsidP="006A3323">
            <w:pPr>
              <w:rPr>
                <w:rFonts w:ascii="Arial" w:hAnsi="Arial" w:cs="Arial"/>
                <w:sz w:val="18"/>
                <w:szCs w:val="18"/>
              </w:rPr>
            </w:pPr>
          </w:p>
        </w:tc>
        <w:tc>
          <w:tcPr>
            <w:tcW w:w="3440" w:type="dxa"/>
            <w:gridSpan w:val="2"/>
            <w:vMerge w:val="restart"/>
          </w:tcPr>
          <w:p w14:paraId="0C8EBF2A" w14:textId="77777777" w:rsidR="00322999" w:rsidRPr="00322F66" w:rsidRDefault="00322999" w:rsidP="006A3323">
            <w:pPr>
              <w:rPr>
                <w:rFonts w:ascii="Arial" w:hAnsi="Arial" w:cs="Arial"/>
                <w:sz w:val="18"/>
                <w:szCs w:val="18"/>
              </w:rPr>
            </w:pPr>
            <w:r w:rsidRPr="00322F66">
              <w:rPr>
                <w:rFonts w:ascii="Arial" w:hAnsi="Arial" w:cs="Arial"/>
                <w:sz w:val="18"/>
                <w:szCs w:val="18"/>
              </w:rPr>
              <w:t>locationName</w:t>
            </w:r>
          </w:p>
        </w:tc>
        <w:tc>
          <w:tcPr>
            <w:tcW w:w="2191" w:type="dxa"/>
          </w:tcPr>
          <w:p w14:paraId="5B485DD6" w14:textId="77777777" w:rsidR="00322999" w:rsidRPr="00322F66" w:rsidRDefault="00322999" w:rsidP="006A3323">
            <w:pPr>
              <w:rPr>
                <w:rFonts w:ascii="Arial" w:hAnsi="Arial" w:cs="Arial"/>
                <w:sz w:val="18"/>
                <w:szCs w:val="18"/>
              </w:rPr>
            </w:pPr>
            <w:r w:rsidRPr="00322F66">
              <w:rPr>
                <w:rFonts w:ascii="Arial" w:hAnsi="Arial" w:cs="Arial"/>
                <w:sz w:val="18"/>
                <w:szCs w:val="18"/>
              </w:rPr>
              <w:t>language: eng</w:t>
            </w:r>
          </w:p>
        </w:tc>
      </w:tr>
      <w:tr w:rsidR="00F170AD" w:rsidRPr="00322F66" w14:paraId="3A334802" w14:textId="77777777" w:rsidTr="006A3323">
        <w:trPr>
          <w:trHeight w:val="144"/>
        </w:trPr>
        <w:tc>
          <w:tcPr>
            <w:tcW w:w="2537" w:type="dxa"/>
            <w:vMerge/>
          </w:tcPr>
          <w:p w14:paraId="22C7932C" w14:textId="77777777" w:rsidR="00322999" w:rsidRPr="00322F66" w:rsidRDefault="00322999" w:rsidP="006A3323">
            <w:pPr>
              <w:rPr>
                <w:rFonts w:ascii="Arial" w:hAnsi="Arial" w:cs="Arial"/>
                <w:sz w:val="18"/>
                <w:szCs w:val="18"/>
              </w:rPr>
            </w:pPr>
          </w:p>
        </w:tc>
        <w:tc>
          <w:tcPr>
            <w:tcW w:w="2288" w:type="dxa"/>
            <w:vMerge/>
          </w:tcPr>
          <w:p w14:paraId="5D65B9BB" w14:textId="77777777" w:rsidR="00322999" w:rsidRPr="00322F66" w:rsidRDefault="00322999" w:rsidP="006A3323">
            <w:pPr>
              <w:rPr>
                <w:rFonts w:ascii="Arial" w:hAnsi="Arial" w:cs="Arial"/>
                <w:sz w:val="18"/>
                <w:szCs w:val="18"/>
              </w:rPr>
            </w:pPr>
          </w:p>
        </w:tc>
        <w:tc>
          <w:tcPr>
            <w:tcW w:w="3440" w:type="dxa"/>
            <w:gridSpan w:val="2"/>
            <w:vMerge/>
          </w:tcPr>
          <w:p w14:paraId="22931500" w14:textId="77777777" w:rsidR="00322999" w:rsidRPr="00322F66" w:rsidRDefault="00322999" w:rsidP="006A3323">
            <w:pPr>
              <w:rPr>
                <w:rFonts w:ascii="Arial" w:hAnsi="Arial" w:cs="Arial"/>
                <w:sz w:val="18"/>
                <w:szCs w:val="18"/>
              </w:rPr>
            </w:pPr>
          </w:p>
        </w:tc>
        <w:tc>
          <w:tcPr>
            <w:tcW w:w="2191" w:type="dxa"/>
          </w:tcPr>
          <w:p w14:paraId="7F996136" w14:textId="46B3D1DA" w:rsidR="00322999" w:rsidRPr="00322F66" w:rsidRDefault="00322999" w:rsidP="006A3323">
            <w:pPr>
              <w:rPr>
                <w:rFonts w:ascii="Arial" w:hAnsi="Arial" w:cs="Arial"/>
                <w:sz w:val="18"/>
                <w:szCs w:val="18"/>
              </w:rPr>
            </w:pPr>
            <w:r w:rsidRPr="00322F66">
              <w:rPr>
                <w:rFonts w:ascii="Arial" w:hAnsi="Arial" w:cs="Arial"/>
                <w:sz w:val="18"/>
                <w:szCs w:val="18"/>
              </w:rPr>
              <w:t>Text:Western North Atlantic</w:t>
            </w:r>
          </w:p>
        </w:tc>
      </w:tr>
      <w:tr w:rsidR="00F170AD" w:rsidRPr="00322F66" w14:paraId="0D99026C" w14:textId="77777777" w:rsidTr="006A3323">
        <w:trPr>
          <w:trHeight w:val="144"/>
        </w:trPr>
        <w:tc>
          <w:tcPr>
            <w:tcW w:w="2537" w:type="dxa"/>
            <w:vMerge/>
          </w:tcPr>
          <w:p w14:paraId="5C5E4413" w14:textId="77777777" w:rsidR="00322999" w:rsidRPr="00322F66" w:rsidRDefault="00322999" w:rsidP="006A3323">
            <w:pPr>
              <w:rPr>
                <w:rFonts w:ascii="Arial" w:hAnsi="Arial" w:cs="Arial"/>
                <w:sz w:val="18"/>
                <w:szCs w:val="18"/>
              </w:rPr>
            </w:pPr>
          </w:p>
        </w:tc>
        <w:tc>
          <w:tcPr>
            <w:tcW w:w="2288" w:type="dxa"/>
            <w:vMerge w:val="restart"/>
          </w:tcPr>
          <w:p w14:paraId="27667474" w14:textId="77777777" w:rsidR="00322999" w:rsidRPr="00322F66" w:rsidRDefault="00322999" w:rsidP="006A3323">
            <w:pPr>
              <w:rPr>
                <w:rFonts w:ascii="Arial" w:hAnsi="Arial" w:cs="Arial"/>
                <w:sz w:val="18"/>
                <w:szCs w:val="18"/>
              </w:rPr>
            </w:pPr>
            <w:r w:rsidRPr="00322F66">
              <w:rPr>
                <w:rFonts w:ascii="Arial" w:hAnsi="Arial" w:cs="Arial"/>
                <w:sz w:val="18"/>
                <w:szCs w:val="18"/>
              </w:rPr>
              <w:t>locality</w:t>
            </w:r>
          </w:p>
        </w:tc>
        <w:tc>
          <w:tcPr>
            <w:tcW w:w="3440" w:type="dxa"/>
            <w:gridSpan w:val="2"/>
          </w:tcPr>
          <w:p w14:paraId="208E6108" w14:textId="77777777" w:rsidR="00322999" w:rsidRPr="00322F66" w:rsidRDefault="00322999" w:rsidP="006A3323">
            <w:pPr>
              <w:rPr>
                <w:rFonts w:ascii="Arial" w:hAnsi="Arial" w:cs="Arial"/>
                <w:sz w:val="18"/>
                <w:szCs w:val="18"/>
              </w:rPr>
            </w:pPr>
            <w:r w:rsidRPr="00322F66">
              <w:rPr>
                <w:rFonts w:ascii="Arial" w:hAnsi="Arial" w:cs="Arial"/>
                <w:sz w:val="18"/>
                <w:szCs w:val="18"/>
              </w:rPr>
              <w:t>localityIdentifier</w:t>
            </w:r>
          </w:p>
        </w:tc>
        <w:tc>
          <w:tcPr>
            <w:tcW w:w="2191" w:type="dxa"/>
          </w:tcPr>
          <w:p w14:paraId="112D300C" w14:textId="77777777" w:rsidR="00322999" w:rsidRPr="00322F66" w:rsidRDefault="00322999" w:rsidP="006A3323">
            <w:pPr>
              <w:rPr>
                <w:rFonts w:ascii="Arial" w:hAnsi="Arial" w:cs="Arial"/>
                <w:sz w:val="18"/>
                <w:szCs w:val="18"/>
              </w:rPr>
            </w:pPr>
          </w:p>
        </w:tc>
      </w:tr>
      <w:tr w:rsidR="00F170AD" w:rsidRPr="00322F66" w14:paraId="4097F6FF" w14:textId="77777777" w:rsidTr="006A3323">
        <w:trPr>
          <w:trHeight w:val="144"/>
        </w:trPr>
        <w:tc>
          <w:tcPr>
            <w:tcW w:w="2537" w:type="dxa"/>
            <w:vMerge/>
          </w:tcPr>
          <w:p w14:paraId="41FE9657" w14:textId="77777777" w:rsidR="00322999" w:rsidRPr="00322F66" w:rsidRDefault="00322999" w:rsidP="006A3323">
            <w:pPr>
              <w:rPr>
                <w:rFonts w:ascii="Arial" w:hAnsi="Arial" w:cs="Arial"/>
                <w:sz w:val="18"/>
                <w:szCs w:val="18"/>
              </w:rPr>
            </w:pPr>
          </w:p>
        </w:tc>
        <w:tc>
          <w:tcPr>
            <w:tcW w:w="2288" w:type="dxa"/>
            <w:vMerge/>
          </w:tcPr>
          <w:p w14:paraId="5EDA6EC8" w14:textId="77777777" w:rsidR="00322999" w:rsidRPr="00322F66" w:rsidRDefault="00322999" w:rsidP="006A3323">
            <w:pPr>
              <w:rPr>
                <w:rFonts w:ascii="Arial" w:hAnsi="Arial" w:cs="Arial"/>
                <w:sz w:val="18"/>
                <w:szCs w:val="18"/>
              </w:rPr>
            </w:pPr>
          </w:p>
        </w:tc>
        <w:tc>
          <w:tcPr>
            <w:tcW w:w="3440" w:type="dxa"/>
            <w:gridSpan w:val="2"/>
            <w:vMerge w:val="restart"/>
          </w:tcPr>
          <w:p w14:paraId="7CD8CD10" w14:textId="77777777" w:rsidR="00322999" w:rsidRPr="00322F66" w:rsidRDefault="00322999" w:rsidP="006A3323">
            <w:pPr>
              <w:rPr>
                <w:rFonts w:ascii="Arial" w:hAnsi="Arial" w:cs="Arial"/>
                <w:sz w:val="18"/>
                <w:szCs w:val="18"/>
              </w:rPr>
            </w:pPr>
            <w:r w:rsidRPr="00322F66">
              <w:rPr>
                <w:rFonts w:ascii="Arial" w:hAnsi="Arial" w:cs="Arial"/>
                <w:sz w:val="18"/>
                <w:szCs w:val="18"/>
              </w:rPr>
              <w:t>locationName</w:t>
            </w:r>
          </w:p>
        </w:tc>
        <w:tc>
          <w:tcPr>
            <w:tcW w:w="2191" w:type="dxa"/>
          </w:tcPr>
          <w:p w14:paraId="243FD9EC" w14:textId="77777777" w:rsidR="00322999" w:rsidRPr="00322F66" w:rsidRDefault="00322999" w:rsidP="006A3323">
            <w:pPr>
              <w:rPr>
                <w:rFonts w:ascii="Arial" w:hAnsi="Arial" w:cs="Arial"/>
                <w:sz w:val="18"/>
                <w:szCs w:val="18"/>
              </w:rPr>
            </w:pPr>
            <w:r w:rsidRPr="00322F66">
              <w:rPr>
                <w:rFonts w:ascii="Arial" w:hAnsi="Arial" w:cs="Arial"/>
                <w:sz w:val="18"/>
                <w:szCs w:val="18"/>
              </w:rPr>
              <w:t>language: eng</w:t>
            </w:r>
          </w:p>
        </w:tc>
      </w:tr>
      <w:tr w:rsidR="00F170AD" w:rsidRPr="00322F66" w14:paraId="3F3A481D" w14:textId="77777777" w:rsidTr="006A3323">
        <w:trPr>
          <w:trHeight w:val="144"/>
        </w:trPr>
        <w:tc>
          <w:tcPr>
            <w:tcW w:w="2537" w:type="dxa"/>
            <w:vMerge/>
          </w:tcPr>
          <w:p w14:paraId="20EB5A52" w14:textId="77777777" w:rsidR="00322999" w:rsidRPr="00322F66" w:rsidRDefault="00322999" w:rsidP="006A3323">
            <w:pPr>
              <w:rPr>
                <w:rFonts w:ascii="Arial" w:hAnsi="Arial" w:cs="Arial"/>
                <w:sz w:val="18"/>
                <w:szCs w:val="18"/>
              </w:rPr>
            </w:pPr>
          </w:p>
        </w:tc>
        <w:tc>
          <w:tcPr>
            <w:tcW w:w="2288" w:type="dxa"/>
            <w:vMerge/>
          </w:tcPr>
          <w:p w14:paraId="7FF4D2C7" w14:textId="77777777" w:rsidR="00322999" w:rsidRPr="00322F66" w:rsidRDefault="00322999" w:rsidP="006A3323">
            <w:pPr>
              <w:rPr>
                <w:rFonts w:ascii="Arial" w:hAnsi="Arial" w:cs="Arial"/>
                <w:sz w:val="18"/>
                <w:szCs w:val="18"/>
              </w:rPr>
            </w:pPr>
          </w:p>
        </w:tc>
        <w:tc>
          <w:tcPr>
            <w:tcW w:w="3440" w:type="dxa"/>
            <w:gridSpan w:val="2"/>
            <w:vMerge/>
          </w:tcPr>
          <w:p w14:paraId="6E471812" w14:textId="77777777" w:rsidR="00322999" w:rsidRPr="00322F66" w:rsidRDefault="00322999" w:rsidP="006A3323">
            <w:pPr>
              <w:rPr>
                <w:rFonts w:ascii="Arial" w:hAnsi="Arial" w:cs="Arial"/>
                <w:sz w:val="18"/>
                <w:szCs w:val="18"/>
              </w:rPr>
            </w:pPr>
          </w:p>
        </w:tc>
        <w:tc>
          <w:tcPr>
            <w:tcW w:w="2191" w:type="dxa"/>
          </w:tcPr>
          <w:p w14:paraId="38736D71" w14:textId="5F9ABDBB" w:rsidR="00322999" w:rsidRPr="00322F66" w:rsidRDefault="00322999" w:rsidP="006A3323">
            <w:pPr>
              <w:rPr>
                <w:rFonts w:ascii="Arial" w:hAnsi="Arial" w:cs="Arial"/>
                <w:sz w:val="18"/>
                <w:szCs w:val="18"/>
              </w:rPr>
            </w:pPr>
            <w:r w:rsidRPr="00322F66">
              <w:rPr>
                <w:rFonts w:ascii="Arial" w:hAnsi="Arial" w:cs="Arial"/>
                <w:sz w:val="18"/>
                <w:szCs w:val="18"/>
              </w:rPr>
              <w:t>text: Flordia</w:t>
            </w:r>
          </w:p>
        </w:tc>
      </w:tr>
      <w:tr w:rsidR="00F170AD" w:rsidRPr="00322F66" w14:paraId="6C30BD76" w14:textId="77777777" w:rsidTr="006A3323">
        <w:trPr>
          <w:trHeight w:val="144"/>
        </w:trPr>
        <w:tc>
          <w:tcPr>
            <w:tcW w:w="2537" w:type="dxa"/>
            <w:vMerge/>
          </w:tcPr>
          <w:p w14:paraId="39ED65FD" w14:textId="77777777" w:rsidR="00322999" w:rsidRPr="00322F66" w:rsidRDefault="00322999" w:rsidP="006A3323">
            <w:pPr>
              <w:rPr>
                <w:rFonts w:ascii="Arial" w:hAnsi="Arial" w:cs="Arial"/>
                <w:sz w:val="18"/>
                <w:szCs w:val="18"/>
              </w:rPr>
            </w:pPr>
          </w:p>
        </w:tc>
        <w:tc>
          <w:tcPr>
            <w:tcW w:w="2288" w:type="dxa"/>
          </w:tcPr>
          <w:p w14:paraId="636E7280" w14:textId="77777777" w:rsidR="00322999" w:rsidRPr="00322F66" w:rsidRDefault="00322999" w:rsidP="006A3323">
            <w:pPr>
              <w:rPr>
                <w:rFonts w:ascii="Arial" w:hAnsi="Arial" w:cs="Arial"/>
                <w:sz w:val="18"/>
                <w:szCs w:val="18"/>
              </w:rPr>
            </w:pPr>
            <w:r w:rsidRPr="00322F66">
              <w:rPr>
                <w:rFonts w:ascii="Arial" w:hAnsi="Arial" w:cs="Arial"/>
                <w:sz w:val="18"/>
                <w:szCs w:val="18"/>
              </w:rPr>
              <w:t>messageSeriesIdentifier</w:t>
            </w:r>
          </w:p>
        </w:tc>
        <w:tc>
          <w:tcPr>
            <w:tcW w:w="5631" w:type="dxa"/>
            <w:gridSpan w:val="3"/>
          </w:tcPr>
          <w:p w14:paraId="1F2B7F4E" w14:textId="078740C8" w:rsidR="00322999" w:rsidRPr="00322F66" w:rsidRDefault="00322999" w:rsidP="006A3323">
            <w:pPr>
              <w:rPr>
                <w:rFonts w:ascii="Arial" w:hAnsi="Arial" w:cs="Arial"/>
                <w:sz w:val="18"/>
                <w:szCs w:val="18"/>
              </w:rPr>
            </w:pPr>
            <w:r w:rsidRPr="00322F66">
              <w:rPr>
                <w:rFonts w:ascii="Arial" w:hAnsi="Arial" w:cs="Arial"/>
                <w:sz w:val="18"/>
                <w:szCs w:val="18"/>
              </w:rPr>
              <w:t>agencyResponsibleForProduction: USXX</w:t>
            </w:r>
          </w:p>
          <w:p w14:paraId="62BF8EE7" w14:textId="056E4522" w:rsidR="00322999" w:rsidRPr="00322F66" w:rsidRDefault="00322999" w:rsidP="006A3323">
            <w:pPr>
              <w:rPr>
                <w:rFonts w:ascii="Arial" w:hAnsi="Arial" w:cs="Arial"/>
                <w:sz w:val="18"/>
                <w:szCs w:val="18"/>
              </w:rPr>
            </w:pPr>
            <w:r w:rsidRPr="00322F66">
              <w:rPr>
                <w:rFonts w:ascii="Arial" w:hAnsi="Arial" w:cs="Arial"/>
                <w:sz w:val="18"/>
                <w:szCs w:val="18"/>
              </w:rPr>
              <w:t>nationality: US</w:t>
            </w:r>
          </w:p>
          <w:p w14:paraId="69DA1D44" w14:textId="7EE2613B" w:rsidR="00322999" w:rsidRPr="00322F66" w:rsidRDefault="00322999" w:rsidP="006A3323">
            <w:pPr>
              <w:rPr>
                <w:rFonts w:ascii="Arial" w:hAnsi="Arial" w:cs="Arial"/>
                <w:sz w:val="18"/>
                <w:szCs w:val="18"/>
              </w:rPr>
            </w:pPr>
            <w:r w:rsidRPr="00322F66">
              <w:rPr>
                <w:rFonts w:ascii="Arial" w:hAnsi="Arial" w:cs="Arial"/>
                <w:sz w:val="18"/>
                <w:szCs w:val="18"/>
              </w:rPr>
              <w:t>nameOfSeries: NAVAREA IV</w:t>
            </w:r>
          </w:p>
          <w:p w14:paraId="6FA1A260" w14:textId="7EB2376B" w:rsidR="00322999" w:rsidRPr="00322F66" w:rsidRDefault="00322999" w:rsidP="006A332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 1092</w:t>
            </w:r>
          </w:p>
          <w:p w14:paraId="26DF3390" w14:textId="77777777" w:rsidR="00322999" w:rsidRPr="00322F66" w:rsidRDefault="00322999" w:rsidP="006A3323">
            <w:pPr>
              <w:rPr>
                <w:rFonts w:ascii="Arial" w:hAnsi="Arial" w:cs="Arial"/>
                <w:sz w:val="18"/>
                <w:szCs w:val="18"/>
              </w:rPr>
            </w:pPr>
            <w:r w:rsidRPr="00322F66">
              <w:rPr>
                <w:rFonts w:ascii="Arial" w:hAnsi="Arial" w:cs="Arial"/>
                <w:sz w:val="18"/>
                <w:szCs w:val="18"/>
              </w:rPr>
              <w:t>warningType (4) NAVAREA navigational warnings</w:t>
            </w:r>
          </w:p>
          <w:p w14:paraId="5BC9EA5C" w14:textId="77777777" w:rsidR="00322999" w:rsidRPr="00322F66" w:rsidRDefault="00322999" w:rsidP="006A3323">
            <w:pPr>
              <w:rPr>
                <w:rFonts w:ascii="Arial" w:hAnsi="Arial" w:cs="Arial"/>
                <w:sz w:val="18"/>
                <w:szCs w:val="18"/>
              </w:rPr>
            </w:pPr>
            <w:r w:rsidRPr="00322F66">
              <w:rPr>
                <w:rFonts w:ascii="Arial" w:hAnsi="Arial" w:cs="Arial"/>
                <w:sz w:val="18"/>
                <w:szCs w:val="18"/>
              </w:rPr>
              <w:t>year: 2021</w:t>
            </w:r>
          </w:p>
        </w:tc>
      </w:tr>
      <w:tr w:rsidR="00F170AD" w:rsidRPr="00322F66" w14:paraId="639F5579" w14:textId="77777777" w:rsidTr="006A3323">
        <w:trPr>
          <w:trHeight w:val="144"/>
        </w:trPr>
        <w:tc>
          <w:tcPr>
            <w:tcW w:w="2537" w:type="dxa"/>
            <w:vMerge/>
          </w:tcPr>
          <w:p w14:paraId="24E1433E" w14:textId="77777777" w:rsidR="00322999" w:rsidRPr="00322F66" w:rsidRDefault="00322999" w:rsidP="006A3323">
            <w:pPr>
              <w:rPr>
                <w:rFonts w:ascii="Arial" w:hAnsi="Arial" w:cs="Arial"/>
                <w:sz w:val="18"/>
                <w:szCs w:val="18"/>
              </w:rPr>
            </w:pPr>
          </w:p>
        </w:tc>
        <w:tc>
          <w:tcPr>
            <w:tcW w:w="2288" w:type="dxa"/>
          </w:tcPr>
          <w:p w14:paraId="70DD603C" w14:textId="77777777" w:rsidR="00322999" w:rsidRPr="00322F66" w:rsidRDefault="00322999" w:rsidP="006A3323">
            <w:pPr>
              <w:rPr>
                <w:rFonts w:ascii="Arial" w:hAnsi="Arial" w:cs="Arial"/>
                <w:sz w:val="18"/>
                <w:szCs w:val="18"/>
              </w:rPr>
            </w:pPr>
            <w:r w:rsidRPr="00322F66">
              <w:rPr>
                <w:rFonts w:ascii="Arial" w:hAnsi="Arial" w:cs="Arial"/>
                <w:sz w:val="18"/>
                <w:szCs w:val="18"/>
              </w:rPr>
              <w:t>cancellationDate</w:t>
            </w:r>
          </w:p>
        </w:tc>
        <w:tc>
          <w:tcPr>
            <w:tcW w:w="5631" w:type="dxa"/>
            <w:gridSpan w:val="3"/>
          </w:tcPr>
          <w:p w14:paraId="77C1DF45" w14:textId="12739D47" w:rsidR="00322999" w:rsidRPr="00322F66" w:rsidRDefault="00322999" w:rsidP="006A3323">
            <w:pPr>
              <w:rPr>
                <w:rFonts w:ascii="Arial" w:hAnsi="Arial" w:cs="Arial"/>
                <w:sz w:val="18"/>
                <w:szCs w:val="18"/>
              </w:rPr>
            </w:pPr>
            <w:r w:rsidRPr="00322F66">
              <w:rPr>
                <w:rFonts w:ascii="Arial" w:hAnsi="Arial" w:cs="Arial"/>
                <w:sz w:val="18"/>
                <w:szCs w:val="18"/>
              </w:rPr>
              <w:t>20211214T085300Z</w:t>
            </w:r>
          </w:p>
        </w:tc>
      </w:tr>
      <w:tr w:rsidR="00F170AD" w:rsidRPr="00322F66" w14:paraId="50FAFC5C" w14:textId="77777777" w:rsidTr="006A3323">
        <w:trPr>
          <w:trHeight w:val="144"/>
        </w:trPr>
        <w:tc>
          <w:tcPr>
            <w:tcW w:w="2537" w:type="dxa"/>
            <w:vMerge/>
          </w:tcPr>
          <w:p w14:paraId="729EE316" w14:textId="77777777" w:rsidR="00322999" w:rsidRPr="00322F66" w:rsidRDefault="00322999" w:rsidP="006A3323">
            <w:pPr>
              <w:rPr>
                <w:rFonts w:ascii="Arial" w:hAnsi="Arial" w:cs="Arial"/>
                <w:sz w:val="18"/>
                <w:szCs w:val="18"/>
              </w:rPr>
            </w:pPr>
          </w:p>
        </w:tc>
        <w:tc>
          <w:tcPr>
            <w:tcW w:w="2288" w:type="dxa"/>
          </w:tcPr>
          <w:p w14:paraId="547AC4EB" w14:textId="77777777" w:rsidR="00322999" w:rsidRPr="00322F66" w:rsidRDefault="00322999" w:rsidP="006A3323">
            <w:pPr>
              <w:rPr>
                <w:rFonts w:ascii="Arial" w:hAnsi="Arial" w:cs="Arial"/>
                <w:sz w:val="18"/>
                <w:szCs w:val="18"/>
              </w:rPr>
            </w:pPr>
            <w:r w:rsidRPr="00322F66">
              <w:rPr>
                <w:rFonts w:ascii="Arial" w:hAnsi="Arial" w:cs="Arial"/>
                <w:sz w:val="18"/>
                <w:szCs w:val="18"/>
              </w:rPr>
              <w:t>publicationTime</w:t>
            </w:r>
          </w:p>
        </w:tc>
        <w:tc>
          <w:tcPr>
            <w:tcW w:w="5631" w:type="dxa"/>
            <w:gridSpan w:val="3"/>
          </w:tcPr>
          <w:p w14:paraId="04E14404" w14:textId="097D006D" w:rsidR="00322999" w:rsidRPr="00322F66" w:rsidRDefault="00322999" w:rsidP="006A3323">
            <w:pPr>
              <w:rPr>
                <w:rFonts w:ascii="Arial" w:hAnsi="Arial" w:cs="Arial"/>
                <w:sz w:val="18"/>
                <w:szCs w:val="18"/>
              </w:rPr>
            </w:pPr>
            <w:r w:rsidRPr="00322F66">
              <w:rPr>
                <w:rFonts w:ascii="Arial" w:hAnsi="Arial" w:cs="Arial"/>
                <w:sz w:val="18"/>
                <w:szCs w:val="18"/>
              </w:rPr>
              <w:t>20211205T043000Z</w:t>
            </w:r>
          </w:p>
        </w:tc>
      </w:tr>
      <w:tr w:rsidR="00F170AD" w:rsidRPr="00322F66" w14:paraId="0B0C817F" w14:textId="77777777" w:rsidTr="006A3323">
        <w:trPr>
          <w:trHeight w:val="144"/>
        </w:trPr>
        <w:tc>
          <w:tcPr>
            <w:tcW w:w="2537" w:type="dxa"/>
            <w:vMerge/>
          </w:tcPr>
          <w:p w14:paraId="47B02406" w14:textId="77777777" w:rsidR="00322999" w:rsidRPr="00322F66" w:rsidRDefault="00322999" w:rsidP="006A3323">
            <w:pPr>
              <w:rPr>
                <w:rFonts w:ascii="Arial" w:hAnsi="Arial" w:cs="Arial"/>
                <w:sz w:val="18"/>
                <w:szCs w:val="18"/>
              </w:rPr>
            </w:pPr>
          </w:p>
        </w:tc>
        <w:tc>
          <w:tcPr>
            <w:tcW w:w="2288" w:type="dxa"/>
          </w:tcPr>
          <w:p w14:paraId="4B62C269" w14:textId="77777777" w:rsidR="00322999" w:rsidRPr="00322F66" w:rsidRDefault="00322999" w:rsidP="006A3323">
            <w:pPr>
              <w:rPr>
                <w:rFonts w:ascii="Arial" w:hAnsi="Arial" w:cs="Arial"/>
                <w:sz w:val="18"/>
                <w:szCs w:val="18"/>
              </w:rPr>
            </w:pPr>
            <w:r w:rsidRPr="00322F66">
              <w:rPr>
                <w:rFonts w:ascii="Arial" w:hAnsi="Arial" w:cs="Arial"/>
                <w:sz w:val="18"/>
                <w:szCs w:val="18"/>
              </w:rPr>
              <w:t>navwarnTypeGeneral:</w:t>
            </w:r>
          </w:p>
        </w:tc>
        <w:tc>
          <w:tcPr>
            <w:tcW w:w="5631" w:type="dxa"/>
            <w:gridSpan w:val="3"/>
          </w:tcPr>
          <w:p w14:paraId="26C913E2" w14:textId="77777777" w:rsidR="00322999" w:rsidRPr="00322F66" w:rsidRDefault="00322999" w:rsidP="006A3323">
            <w:pPr>
              <w:rPr>
                <w:rFonts w:ascii="Arial" w:hAnsi="Arial" w:cs="Arial"/>
                <w:sz w:val="18"/>
                <w:szCs w:val="18"/>
              </w:rPr>
            </w:pPr>
            <w:r w:rsidRPr="00322F66">
              <w:rPr>
                <w:rFonts w:ascii="Arial" w:hAnsi="Arial" w:cs="Arial"/>
                <w:sz w:val="18"/>
                <w:szCs w:val="18"/>
              </w:rPr>
              <w:t>Special operations</w:t>
            </w:r>
          </w:p>
        </w:tc>
      </w:tr>
      <w:tr w:rsidR="00F170AD" w:rsidRPr="00322F66" w14:paraId="7B4A686F" w14:textId="77777777" w:rsidTr="006A3323">
        <w:trPr>
          <w:trHeight w:val="144"/>
        </w:trPr>
        <w:tc>
          <w:tcPr>
            <w:tcW w:w="2537" w:type="dxa"/>
            <w:vMerge/>
          </w:tcPr>
          <w:p w14:paraId="79D0A80B" w14:textId="77777777" w:rsidR="00322999" w:rsidRPr="00322F66" w:rsidRDefault="00322999" w:rsidP="006A3323">
            <w:pPr>
              <w:rPr>
                <w:rFonts w:ascii="Arial" w:hAnsi="Arial" w:cs="Arial"/>
                <w:sz w:val="18"/>
                <w:szCs w:val="18"/>
              </w:rPr>
            </w:pPr>
          </w:p>
        </w:tc>
        <w:tc>
          <w:tcPr>
            <w:tcW w:w="2288" w:type="dxa"/>
          </w:tcPr>
          <w:p w14:paraId="54CBB611" w14:textId="77777777" w:rsidR="00322999" w:rsidRPr="00322F66" w:rsidRDefault="00322999" w:rsidP="006A3323">
            <w:pPr>
              <w:rPr>
                <w:rFonts w:ascii="Arial" w:hAnsi="Arial" w:cs="Arial"/>
                <w:sz w:val="18"/>
                <w:szCs w:val="18"/>
              </w:rPr>
            </w:pPr>
            <w:r w:rsidRPr="00322F66">
              <w:rPr>
                <w:rFonts w:ascii="Arial" w:hAnsi="Arial" w:cs="Arial"/>
                <w:sz w:val="18"/>
                <w:szCs w:val="18"/>
              </w:rPr>
              <w:t>intService:</w:t>
            </w:r>
          </w:p>
        </w:tc>
        <w:tc>
          <w:tcPr>
            <w:tcW w:w="5631" w:type="dxa"/>
            <w:gridSpan w:val="3"/>
          </w:tcPr>
          <w:p w14:paraId="26147E9F" w14:textId="77777777" w:rsidR="00322999" w:rsidRPr="00322F66" w:rsidRDefault="00322999" w:rsidP="006A3323">
            <w:pPr>
              <w:rPr>
                <w:rFonts w:ascii="Arial" w:hAnsi="Arial" w:cs="Arial"/>
                <w:sz w:val="18"/>
                <w:szCs w:val="18"/>
              </w:rPr>
            </w:pPr>
            <w:r w:rsidRPr="00322F66">
              <w:rPr>
                <w:rFonts w:ascii="Arial" w:hAnsi="Arial" w:cs="Arial"/>
                <w:sz w:val="18"/>
                <w:szCs w:val="18"/>
              </w:rPr>
              <w:t>True</w:t>
            </w:r>
          </w:p>
        </w:tc>
      </w:tr>
      <w:tr w:rsidR="00F170AD" w:rsidRPr="00322F66" w14:paraId="7F8B9534" w14:textId="77777777" w:rsidTr="006A3323">
        <w:trPr>
          <w:trHeight w:val="144"/>
        </w:trPr>
        <w:tc>
          <w:tcPr>
            <w:tcW w:w="2537" w:type="dxa"/>
            <w:vMerge w:val="restart"/>
          </w:tcPr>
          <w:p w14:paraId="70955FE2" w14:textId="77777777" w:rsidR="00322999" w:rsidRPr="00322F66" w:rsidRDefault="00322999" w:rsidP="006A3323">
            <w:pPr>
              <w:rPr>
                <w:rFonts w:ascii="Arial" w:hAnsi="Arial" w:cs="Arial"/>
                <w:sz w:val="18"/>
                <w:szCs w:val="18"/>
              </w:rPr>
            </w:pPr>
            <w:r w:rsidRPr="00322F66">
              <w:rPr>
                <w:rFonts w:ascii="Arial" w:hAnsi="Arial" w:cs="Arial"/>
                <w:sz w:val="18"/>
                <w:szCs w:val="18"/>
              </w:rPr>
              <w:t>NAVWARNPreambleContent</w:t>
            </w:r>
          </w:p>
        </w:tc>
        <w:tc>
          <w:tcPr>
            <w:tcW w:w="2288" w:type="dxa"/>
          </w:tcPr>
          <w:p w14:paraId="2D8C6128" w14:textId="77777777" w:rsidR="00322999" w:rsidRPr="00322F66" w:rsidRDefault="00322999" w:rsidP="006A3323">
            <w:pPr>
              <w:rPr>
                <w:rFonts w:ascii="Arial" w:hAnsi="Arial" w:cs="Arial"/>
                <w:sz w:val="18"/>
                <w:szCs w:val="18"/>
              </w:rPr>
            </w:pPr>
            <w:r w:rsidRPr="00322F66">
              <w:rPr>
                <w:rFonts w:ascii="Arial" w:hAnsi="Arial" w:cs="Arial"/>
                <w:sz w:val="18"/>
                <w:szCs w:val="18"/>
              </w:rPr>
              <w:t>header (role)</w:t>
            </w:r>
          </w:p>
        </w:tc>
        <w:tc>
          <w:tcPr>
            <w:tcW w:w="5631" w:type="dxa"/>
            <w:gridSpan w:val="3"/>
          </w:tcPr>
          <w:p w14:paraId="7D77FF57" w14:textId="77777777" w:rsidR="00322999" w:rsidRPr="00322F66" w:rsidRDefault="00322999" w:rsidP="006A3323">
            <w:pPr>
              <w:rPr>
                <w:rFonts w:ascii="Arial" w:hAnsi="Arial" w:cs="Arial"/>
                <w:sz w:val="18"/>
                <w:szCs w:val="18"/>
              </w:rPr>
            </w:pPr>
            <w:r w:rsidRPr="00322F66">
              <w:rPr>
                <w:rFonts w:ascii="Arial" w:hAnsi="Arial" w:cs="Arial"/>
                <w:sz w:val="18"/>
                <w:szCs w:val="18"/>
              </w:rPr>
              <w:t>ID00</w:t>
            </w:r>
          </w:p>
        </w:tc>
      </w:tr>
      <w:tr w:rsidR="00F170AD" w:rsidRPr="00322F66" w14:paraId="23A1155A" w14:textId="77777777" w:rsidTr="006A3323">
        <w:trPr>
          <w:trHeight w:val="144"/>
        </w:trPr>
        <w:tc>
          <w:tcPr>
            <w:tcW w:w="2537" w:type="dxa"/>
            <w:vMerge/>
          </w:tcPr>
          <w:p w14:paraId="28E7DB9C" w14:textId="77777777" w:rsidR="00322999" w:rsidRPr="00322F66" w:rsidRDefault="00322999" w:rsidP="006A3323">
            <w:pPr>
              <w:rPr>
                <w:rFonts w:ascii="Arial" w:hAnsi="Arial" w:cs="Arial"/>
                <w:sz w:val="18"/>
                <w:szCs w:val="18"/>
              </w:rPr>
            </w:pPr>
          </w:p>
        </w:tc>
        <w:tc>
          <w:tcPr>
            <w:tcW w:w="2288" w:type="dxa"/>
          </w:tcPr>
          <w:p w14:paraId="61E0C2EA" w14:textId="77777777" w:rsidR="00322999" w:rsidRPr="00322F66" w:rsidRDefault="00322999" w:rsidP="006A3323">
            <w:pPr>
              <w:rPr>
                <w:rFonts w:ascii="Arial" w:hAnsi="Arial" w:cs="Arial"/>
                <w:sz w:val="18"/>
                <w:szCs w:val="18"/>
              </w:rPr>
            </w:pPr>
            <w:r w:rsidRPr="00322F66">
              <w:rPr>
                <w:rFonts w:ascii="Arial" w:hAnsi="Arial" w:cs="Arial"/>
                <w:sz w:val="18"/>
                <w:szCs w:val="18"/>
              </w:rPr>
              <w:t>theWarningPart (role)</w:t>
            </w:r>
          </w:p>
        </w:tc>
        <w:tc>
          <w:tcPr>
            <w:tcW w:w="5631" w:type="dxa"/>
            <w:gridSpan w:val="3"/>
          </w:tcPr>
          <w:p w14:paraId="06A283A5" w14:textId="77777777" w:rsidR="00322999" w:rsidRPr="00322F66" w:rsidRDefault="00322999" w:rsidP="006A3323">
            <w:pPr>
              <w:rPr>
                <w:rFonts w:ascii="Arial" w:hAnsi="Arial" w:cs="Arial"/>
                <w:sz w:val="18"/>
                <w:szCs w:val="18"/>
              </w:rPr>
            </w:pPr>
            <w:r w:rsidRPr="00322F66">
              <w:rPr>
                <w:rFonts w:ascii="Arial" w:hAnsi="Arial" w:cs="Arial"/>
                <w:sz w:val="18"/>
                <w:szCs w:val="18"/>
              </w:rPr>
              <w:t>ID01</w:t>
            </w:r>
          </w:p>
        </w:tc>
      </w:tr>
      <w:tr w:rsidR="00F170AD" w:rsidRPr="00322F66" w14:paraId="1CC65F61" w14:textId="77777777" w:rsidTr="006A3323">
        <w:trPr>
          <w:trHeight w:val="144"/>
        </w:trPr>
        <w:tc>
          <w:tcPr>
            <w:tcW w:w="2537" w:type="dxa"/>
            <w:vMerge w:val="restart"/>
          </w:tcPr>
          <w:p w14:paraId="75BCF150" w14:textId="77777777" w:rsidR="00322999" w:rsidRPr="00322F66" w:rsidRDefault="00322999" w:rsidP="006A3323">
            <w:pPr>
              <w:rPr>
                <w:rFonts w:ascii="Arial" w:hAnsi="Arial" w:cs="Arial"/>
                <w:sz w:val="18"/>
                <w:szCs w:val="18"/>
              </w:rPr>
            </w:pPr>
            <w:r w:rsidRPr="00322F66">
              <w:rPr>
                <w:rFonts w:ascii="Arial" w:hAnsi="Arial" w:cs="Arial"/>
                <w:sz w:val="18"/>
                <w:szCs w:val="18"/>
              </w:rPr>
              <w:t>NAVAWARNPart (ID01)</w:t>
            </w:r>
          </w:p>
        </w:tc>
        <w:tc>
          <w:tcPr>
            <w:tcW w:w="2288" w:type="dxa"/>
          </w:tcPr>
          <w:p w14:paraId="6C827F2C" w14:textId="77777777" w:rsidR="00322999" w:rsidRPr="00322F66" w:rsidRDefault="00322999" w:rsidP="006A3323">
            <w:pPr>
              <w:rPr>
                <w:rFonts w:ascii="Arial" w:hAnsi="Arial" w:cs="Arial"/>
                <w:sz w:val="18"/>
                <w:szCs w:val="18"/>
              </w:rPr>
            </w:pPr>
            <w:r w:rsidRPr="00322F66">
              <w:rPr>
                <w:rFonts w:ascii="Arial" w:hAnsi="Arial" w:cs="Arial"/>
                <w:sz w:val="18"/>
                <w:szCs w:val="18"/>
              </w:rPr>
              <w:t>fixedDateRange</w:t>
            </w:r>
          </w:p>
        </w:tc>
        <w:tc>
          <w:tcPr>
            <w:tcW w:w="5631" w:type="dxa"/>
            <w:gridSpan w:val="3"/>
          </w:tcPr>
          <w:p w14:paraId="6555B797" w14:textId="2D773871" w:rsidR="00322999" w:rsidRPr="00322F66" w:rsidRDefault="00322999" w:rsidP="006A3323">
            <w:pPr>
              <w:rPr>
                <w:rFonts w:ascii="Arial" w:hAnsi="Arial" w:cs="Arial"/>
                <w:sz w:val="18"/>
                <w:szCs w:val="18"/>
              </w:rPr>
            </w:pPr>
            <w:r w:rsidRPr="00322F66">
              <w:rPr>
                <w:rFonts w:ascii="Arial" w:hAnsi="Arial" w:cs="Arial"/>
                <w:sz w:val="18"/>
                <w:szCs w:val="18"/>
              </w:rPr>
              <w:t>dateEnd:20211209</w:t>
            </w:r>
          </w:p>
          <w:p w14:paraId="2470F865" w14:textId="66D2771C" w:rsidR="00322999" w:rsidRPr="00322F66" w:rsidRDefault="00322999" w:rsidP="006A3323">
            <w:pPr>
              <w:rPr>
                <w:rFonts w:ascii="Arial" w:hAnsi="Arial" w:cs="Arial"/>
                <w:sz w:val="18"/>
                <w:szCs w:val="18"/>
              </w:rPr>
            </w:pPr>
            <w:r w:rsidRPr="00322F66">
              <w:rPr>
                <w:rFonts w:ascii="Arial" w:hAnsi="Arial" w:cs="Arial"/>
                <w:sz w:val="18"/>
                <w:szCs w:val="18"/>
              </w:rPr>
              <w:t>dateStart: 20211209</w:t>
            </w:r>
          </w:p>
          <w:p w14:paraId="1CF5FAAF" w14:textId="51122691" w:rsidR="00322999" w:rsidRPr="00322F66" w:rsidRDefault="00322999" w:rsidP="006A3323">
            <w:pPr>
              <w:rPr>
                <w:rFonts w:ascii="Arial" w:hAnsi="Arial" w:cs="Arial"/>
                <w:sz w:val="18"/>
                <w:szCs w:val="18"/>
              </w:rPr>
            </w:pPr>
            <w:r w:rsidRPr="00322F66">
              <w:rPr>
                <w:rFonts w:ascii="Arial" w:hAnsi="Arial" w:cs="Arial"/>
                <w:sz w:val="18"/>
                <w:szCs w:val="18"/>
              </w:rPr>
              <w:t>timeofDayEnd: 060000Z</w:t>
            </w:r>
          </w:p>
          <w:p w14:paraId="239EC3B3" w14:textId="5C77E70F" w:rsidR="00322999" w:rsidRPr="00322F66" w:rsidRDefault="00322999" w:rsidP="006A3323">
            <w:pPr>
              <w:rPr>
                <w:rFonts w:ascii="Arial" w:hAnsi="Arial" w:cs="Arial"/>
                <w:sz w:val="18"/>
                <w:szCs w:val="18"/>
              </w:rPr>
            </w:pPr>
            <w:r w:rsidRPr="00322F66">
              <w:rPr>
                <w:rFonts w:ascii="Arial" w:hAnsi="Arial" w:cs="Arial"/>
                <w:sz w:val="18"/>
                <w:szCs w:val="18"/>
              </w:rPr>
              <w:t>timeofDayStart:075300Z</w:t>
            </w:r>
          </w:p>
        </w:tc>
      </w:tr>
      <w:tr w:rsidR="00F170AD" w:rsidRPr="00322F66" w14:paraId="2A4D1A7F" w14:textId="77777777" w:rsidTr="006A3323">
        <w:trPr>
          <w:trHeight w:val="144"/>
        </w:trPr>
        <w:tc>
          <w:tcPr>
            <w:tcW w:w="2537" w:type="dxa"/>
            <w:vMerge/>
          </w:tcPr>
          <w:p w14:paraId="0145CC4E" w14:textId="77777777" w:rsidR="00322999" w:rsidRPr="00322F66" w:rsidRDefault="00322999" w:rsidP="006A3323">
            <w:pPr>
              <w:rPr>
                <w:rFonts w:ascii="Arial" w:hAnsi="Arial" w:cs="Arial"/>
                <w:sz w:val="18"/>
                <w:szCs w:val="18"/>
              </w:rPr>
            </w:pPr>
          </w:p>
        </w:tc>
        <w:tc>
          <w:tcPr>
            <w:tcW w:w="2288" w:type="dxa"/>
          </w:tcPr>
          <w:p w14:paraId="6DBB8B6C" w14:textId="77777777" w:rsidR="00322999" w:rsidRPr="00322F66" w:rsidRDefault="00322999" w:rsidP="006A3323">
            <w:pPr>
              <w:rPr>
                <w:rFonts w:ascii="Arial" w:hAnsi="Arial" w:cs="Arial"/>
                <w:sz w:val="18"/>
                <w:szCs w:val="18"/>
              </w:rPr>
            </w:pPr>
            <w:r w:rsidRPr="00322F66">
              <w:rPr>
                <w:rFonts w:ascii="Arial" w:hAnsi="Arial" w:cs="Arial"/>
                <w:sz w:val="18"/>
                <w:szCs w:val="18"/>
              </w:rPr>
              <w:t>fixedDateRange</w:t>
            </w:r>
          </w:p>
        </w:tc>
        <w:tc>
          <w:tcPr>
            <w:tcW w:w="5631" w:type="dxa"/>
            <w:gridSpan w:val="3"/>
          </w:tcPr>
          <w:p w14:paraId="3F85AD62" w14:textId="51ACBFA1" w:rsidR="00322999" w:rsidRPr="00322F66" w:rsidRDefault="00322999" w:rsidP="00322999">
            <w:pPr>
              <w:rPr>
                <w:rFonts w:ascii="Arial" w:hAnsi="Arial" w:cs="Arial"/>
                <w:sz w:val="18"/>
                <w:szCs w:val="18"/>
              </w:rPr>
            </w:pPr>
            <w:r w:rsidRPr="00322F66">
              <w:rPr>
                <w:rFonts w:ascii="Arial" w:hAnsi="Arial" w:cs="Arial"/>
                <w:sz w:val="18"/>
                <w:szCs w:val="18"/>
              </w:rPr>
              <w:t>dateEnd:20211210</w:t>
            </w:r>
          </w:p>
          <w:p w14:paraId="06596777" w14:textId="4C4BF956" w:rsidR="00322999" w:rsidRPr="00322F66" w:rsidRDefault="00322999" w:rsidP="00322999">
            <w:pPr>
              <w:rPr>
                <w:rFonts w:ascii="Arial" w:hAnsi="Arial" w:cs="Arial"/>
                <w:sz w:val="18"/>
                <w:szCs w:val="18"/>
              </w:rPr>
            </w:pPr>
            <w:r w:rsidRPr="00322F66">
              <w:rPr>
                <w:rFonts w:ascii="Arial" w:hAnsi="Arial" w:cs="Arial"/>
                <w:sz w:val="18"/>
                <w:szCs w:val="18"/>
              </w:rPr>
              <w:t>dateStart: 20211210</w:t>
            </w:r>
          </w:p>
          <w:p w14:paraId="2EE2F20F" w14:textId="77777777" w:rsidR="00322999" w:rsidRPr="00322F66" w:rsidRDefault="00322999" w:rsidP="00322999">
            <w:pPr>
              <w:rPr>
                <w:rFonts w:ascii="Arial" w:hAnsi="Arial" w:cs="Arial"/>
                <w:sz w:val="18"/>
                <w:szCs w:val="18"/>
              </w:rPr>
            </w:pPr>
            <w:r w:rsidRPr="00322F66">
              <w:rPr>
                <w:rFonts w:ascii="Arial" w:hAnsi="Arial" w:cs="Arial"/>
                <w:sz w:val="18"/>
                <w:szCs w:val="18"/>
              </w:rPr>
              <w:t>timeofDayEnd: 060000Z</w:t>
            </w:r>
          </w:p>
          <w:p w14:paraId="50D8DAC2" w14:textId="536CFB45" w:rsidR="00322999" w:rsidRPr="00322F66" w:rsidRDefault="00322999" w:rsidP="00322999">
            <w:pPr>
              <w:rPr>
                <w:rFonts w:ascii="Arial" w:hAnsi="Arial" w:cs="Arial"/>
                <w:sz w:val="18"/>
                <w:szCs w:val="18"/>
              </w:rPr>
            </w:pPr>
            <w:r w:rsidRPr="00322F66">
              <w:rPr>
                <w:rFonts w:ascii="Arial" w:hAnsi="Arial" w:cs="Arial"/>
                <w:sz w:val="18"/>
                <w:szCs w:val="18"/>
              </w:rPr>
              <w:t>timeofDayStart:075300Z</w:t>
            </w:r>
          </w:p>
        </w:tc>
      </w:tr>
      <w:tr w:rsidR="00F170AD" w:rsidRPr="00322F66" w14:paraId="5940E4B5" w14:textId="77777777" w:rsidTr="006A3323">
        <w:trPr>
          <w:trHeight w:val="144"/>
        </w:trPr>
        <w:tc>
          <w:tcPr>
            <w:tcW w:w="2537" w:type="dxa"/>
            <w:vMerge/>
          </w:tcPr>
          <w:p w14:paraId="6AFE41B1" w14:textId="77777777" w:rsidR="00322999" w:rsidRPr="00322F66" w:rsidRDefault="00322999" w:rsidP="00322999">
            <w:pPr>
              <w:rPr>
                <w:rFonts w:ascii="Arial" w:hAnsi="Arial" w:cs="Arial"/>
                <w:sz w:val="18"/>
                <w:szCs w:val="18"/>
              </w:rPr>
            </w:pPr>
          </w:p>
        </w:tc>
        <w:tc>
          <w:tcPr>
            <w:tcW w:w="2288" w:type="dxa"/>
          </w:tcPr>
          <w:p w14:paraId="372B0F0C" w14:textId="77777777" w:rsidR="00322999" w:rsidRPr="00322F66" w:rsidRDefault="00322999" w:rsidP="00322999">
            <w:pPr>
              <w:rPr>
                <w:rFonts w:ascii="Arial" w:hAnsi="Arial" w:cs="Arial"/>
                <w:sz w:val="18"/>
                <w:szCs w:val="18"/>
              </w:rPr>
            </w:pPr>
            <w:r w:rsidRPr="00322F66">
              <w:rPr>
                <w:rFonts w:ascii="Arial" w:hAnsi="Arial" w:cs="Arial"/>
                <w:sz w:val="18"/>
                <w:szCs w:val="18"/>
              </w:rPr>
              <w:t>fixedDateRange</w:t>
            </w:r>
          </w:p>
        </w:tc>
        <w:tc>
          <w:tcPr>
            <w:tcW w:w="5631" w:type="dxa"/>
            <w:gridSpan w:val="3"/>
          </w:tcPr>
          <w:p w14:paraId="79063958" w14:textId="21B0836D" w:rsidR="00322999" w:rsidRPr="00322F66" w:rsidRDefault="00322999" w:rsidP="00322999">
            <w:pPr>
              <w:rPr>
                <w:rFonts w:ascii="Arial" w:hAnsi="Arial" w:cs="Arial"/>
                <w:sz w:val="18"/>
                <w:szCs w:val="18"/>
              </w:rPr>
            </w:pPr>
            <w:r w:rsidRPr="00322F66">
              <w:rPr>
                <w:rFonts w:ascii="Arial" w:hAnsi="Arial" w:cs="Arial"/>
                <w:sz w:val="18"/>
                <w:szCs w:val="18"/>
              </w:rPr>
              <w:t>dateEnd:20211211</w:t>
            </w:r>
          </w:p>
          <w:p w14:paraId="7ED2DECC" w14:textId="455109CC" w:rsidR="00322999" w:rsidRPr="00322F66" w:rsidRDefault="00322999" w:rsidP="00322999">
            <w:pPr>
              <w:rPr>
                <w:rFonts w:ascii="Arial" w:hAnsi="Arial" w:cs="Arial"/>
                <w:sz w:val="18"/>
                <w:szCs w:val="18"/>
              </w:rPr>
            </w:pPr>
            <w:r w:rsidRPr="00322F66">
              <w:rPr>
                <w:rFonts w:ascii="Arial" w:hAnsi="Arial" w:cs="Arial"/>
                <w:sz w:val="18"/>
                <w:szCs w:val="18"/>
              </w:rPr>
              <w:t>dateStart: 20211211</w:t>
            </w:r>
          </w:p>
          <w:p w14:paraId="7ABA45CC" w14:textId="77777777" w:rsidR="00322999" w:rsidRPr="00322F66" w:rsidRDefault="00322999" w:rsidP="00322999">
            <w:pPr>
              <w:rPr>
                <w:rFonts w:ascii="Arial" w:hAnsi="Arial" w:cs="Arial"/>
                <w:sz w:val="18"/>
                <w:szCs w:val="18"/>
              </w:rPr>
            </w:pPr>
            <w:r w:rsidRPr="00322F66">
              <w:rPr>
                <w:rFonts w:ascii="Arial" w:hAnsi="Arial" w:cs="Arial"/>
                <w:sz w:val="18"/>
                <w:szCs w:val="18"/>
              </w:rPr>
              <w:t>timeofDayEnd: 060000Z</w:t>
            </w:r>
          </w:p>
          <w:p w14:paraId="438826AF" w14:textId="57148F88" w:rsidR="00322999" w:rsidRPr="00322F66" w:rsidRDefault="00322999" w:rsidP="00322999">
            <w:pPr>
              <w:rPr>
                <w:rFonts w:ascii="Arial" w:hAnsi="Arial" w:cs="Arial"/>
                <w:sz w:val="18"/>
                <w:szCs w:val="18"/>
              </w:rPr>
            </w:pPr>
            <w:r w:rsidRPr="00322F66">
              <w:rPr>
                <w:rFonts w:ascii="Arial" w:hAnsi="Arial" w:cs="Arial"/>
                <w:sz w:val="18"/>
                <w:szCs w:val="18"/>
              </w:rPr>
              <w:t>timeofDayStart:075300Z</w:t>
            </w:r>
          </w:p>
        </w:tc>
      </w:tr>
      <w:tr w:rsidR="00F170AD" w:rsidRPr="00322F66" w14:paraId="478419B8" w14:textId="77777777" w:rsidTr="006A3323">
        <w:trPr>
          <w:trHeight w:val="144"/>
        </w:trPr>
        <w:tc>
          <w:tcPr>
            <w:tcW w:w="2537" w:type="dxa"/>
            <w:vMerge/>
          </w:tcPr>
          <w:p w14:paraId="2992EB7E" w14:textId="77777777" w:rsidR="00322999" w:rsidRPr="00322F66" w:rsidRDefault="00322999" w:rsidP="00322999">
            <w:pPr>
              <w:rPr>
                <w:rFonts w:ascii="Arial" w:hAnsi="Arial" w:cs="Arial"/>
                <w:sz w:val="18"/>
                <w:szCs w:val="18"/>
              </w:rPr>
            </w:pPr>
          </w:p>
        </w:tc>
        <w:tc>
          <w:tcPr>
            <w:tcW w:w="2288" w:type="dxa"/>
          </w:tcPr>
          <w:p w14:paraId="0460FE4B" w14:textId="77777777" w:rsidR="00322999" w:rsidRPr="00322F66" w:rsidRDefault="00322999" w:rsidP="00322999">
            <w:pPr>
              <w:rPr>
                <w:rFonts w:ascii="Arial" w:hAnsi="Arial" w:cs="Arial"/>
                <w:sz w:val="18"/>
                <w:szCs w:val="18"/>
              </w:rPr>
            </w:pPr>
            <w:r w:rsidRPr="00322F66">
              <w:rPr>
                <w:rFonts w:ascii="Arial" w:hAnsi="Arial" w:cs="Arial"/>
                <w:sz w:val="18"/>
                <w:szCs w:val="18"/>
              </w:rPr>
              <w:t>fixedDateRange</w:t>
            </w:r>
          </w:p>
        </w:tc>
        <w:tc>
          <w:tcPr>
            <w:tcW w:w="5631" w:type="dxa"/>
            <w:gridSpan w:val="3"/>
          </w:tcPr>
          <w:p w14:paraId="098D6947" w14:textId="159DFA86" w:rsidR="00322999" w:rsidRPr="00322F66" w:rsidRDefault="00322999" w:rsidP="00322999">
            <w:pPr>
              <w:rPr>
                <w:rFonts w:ascii="Arial" w:hAnsi="Arial" w:cs="Arial"/>
                <w:sz w:val="18"/>
                <w:szCs w:val="18"/>
              </w:rPr>
            </w:pPr>
            <w:r w:rsidRPr="00322F66">
              <w:rPr>
                <w:rFonts w:ascii="Arial" w:hAnsi="Arial" w:cs="Arial"/>
                <w:sz w:val="18"/>
                <w:szCs w:val="18"/>
              </w:rPr>
              <w:t>dateEnd:20211212</w:t>
            </w:r>
          </w:p>
          <w:p w14:paraId="110C7C0C" w14:textId="20C2FFED" w:rsidR="00322999" w:rsidRPr="00322F66" w:rsidRDefault="00322999" w:rsidP="00322999">
            <w:pPr>
              <w:rPr>
                <w:rFonts w:ascii="Arial" w:hAnsi="Arial" w:cs="Arial"/>
                <w:sz w:val="18"/>
                <w:szCs w:val="18"/>
              </w:rPr>
            </w:pPr>
            <w:r w:rsidRPr="00322F66">
              <w:rPr>
                <w:rFonts w:ascii="Arial" w:hAnsi="Arial" w:cs="Arial"/>
                <w:sz w:val="18"/>
                <w:szCs w:val="18"/>
              </w:rPr>
              <w:t>dateStart: 20211212</w:t>
            </w:r>
          </w:p>
          <w:p w14:paraId="26FF9521" w14:textId="77777777" w:rsidR="00322999" w:rsidRPr="00322F66" w:rsidRDefault="00322999" w:rsidP="00322999">
            <w:pPr>
              <w:rPr>
                <w:rFonts w:ascii="Arial" w:hAnsi="Arial" w:cs="Arial"/>
                <w:sz w:val="18"/>
                <w:szCs w:val="18"/>
              </w:rPr>
            </w:pPr>
            <w:r w:rsidRPr="00322F66">
              <w:rPr>
                <w:rFonts w:ascii="Arial" w:hAnsi="Arial" w:cs="Arial"/>
                <w:sz w:val="18"/>
                <w:szCs w:val="18"/>
              </w:rPr>
              <w:t>timeofDayEnd: 060000Z</w:t>
            </w:r>
          </w:p>
          <w:p w14:paraId="55F23264" w14:textId="3608D261" w:rsidR="00322999" w:rsidRPr="00322F66" w:rsidRDefault="00322999" w:rsidP="00322999">
            <w:pPr>
              <w:rPr>
                <w:rFonts w:ascii="Arial" w:hAnsi="Arial" w:cs="Arial"/>
                <w:sz w:val="18"/>
                <w:szCs w:val="18"/>
              </w:rPr>
            </w:pPr>
            <w:r w:rsidRPr="00322F66">
              <w:rPr>
                <w:rFonts w:ascii="Arial" w:hAnsi="Arial" w:cs="Arial"/>
                <w:sz w:val="18"/>
                <w:szCs w:val="18"/>
              </w:rPr>
              <w:t>timeofDayStart:075300Z</w:t>
            </w:r>
          </w:p>
        </w:tc>
      </w:tr>
      <w:tr w:rsidR="00F170AD" w:rsidRPr="00322F66" w14:paraId="6832CCDC" w14:textId="77777777" w:rsidTr="006A3323">
        <w:trPr>
          <w:trHeight w:val="144"/>
        </w:trPr>
        <w:tc>
          <w:tcPr>
            <w:tcW w:w="2537" w:type="dxa"/>
            <w:vMerge/>
          </w:tcPr>
          <w:p w14:paraId="31DB7732" w14:textId="77777777" w:rsidR="00322999" w:rsidRPr="00322F66" w:rsidRDefault="00322999" w:rsidP="00322999">
            <w:pPr>
              <w:rPr>
                <w:rFonts w:ascii="Arial" w:hAnsi="Arial" w:cs="Arial"/>
                <w:sz w:val="18"/>
                <w:szCs w:val="18"/>
              </w:rPr>
            </w:pPr>
          </w:p>
        </w:tc>
        <w:tc>
          <w:tcPr>
            <w:tcW w:w="2288" w:type="dxa"/>
          </w:tcPr>
          <w:p w14:paraId="4B787A5A" w14:textId="77777777" w:rsidR="00322999" w:rsidRPr="00322F66" w:rsidRDefault="00322999" w:rsidP="00322999">
            <w:pPr>
              <w:rPr>
                <w:rFonts w:ascii="Arial" w:hAnsi="Arial" w:cs="Arial"/>
                <w:sz w:val="18"/>
                <w:szCs w:val="18"/>
              </w:rPr>
            </w:pPr>
            <w:r w:rsidRPr="00322F66">
              <w:rPr>
                <w:rFonts w:ascii="Arial" w:hAnsi="Arial" w:cs="Arial"/>
                <w:sz w:val="18"/>
                <w:szCs w:val="18"/>
              </w:rPr>
              <w:t>fixedDateRange</w:t>
            </w:r>
          </w:p>
        </w:tc>
        <w:tc>
          <w:tcPr>
            <w:tcW w:w="5631" w:type="dxa"/>
            <w:gridSpan w:val="3"/>
          </w:tcPr>
          <w:p w14:paraId="6FCB62B1" w14:textId="1468266B" w:rsidR="00322999" w:rsidRPr="00322F66" w:rsidRDefault="00322999" w:rsidP="00322999">
            <w:pPr>
              <w:rPr>
                <w:rFonts w:ascii="Arial" w:hAnsi="Arial" w:cs="Arial"/>
                <w:sz w:val="18"/>
                <w:szCs w:val="18"/>
              </w:rPr>
            </w:pPr>
            <w:r w:rsidRPr="00322F66">
              <w:rPr>
                <w:rFonts w:ascii="Arial" w:hAnsi="Arial" w:cs="Arial"/>
                <w:sz w:val="18"/>
                <w:szCs w:val="18"/>
              </w:rPr>
              <w:t>dateEnd:20211213</w:t>
            </w:r>
          </w:p>
          <w:p w14:paraId="68961CD4" w14:textId="7C042CFA" w:rsidR="00322999" w:rsidRPr="00322F66" w:rsidRDefault="00322999" w:rsidP="00322999">
            <w:pPr>
              <w:rPr>
                <w:rFonts w:ascii="Arial" w:hAnsi="Arial" w:cs="Arial"/>
                <w:sz w:val="18"/>
                <w:szCs w:val="18"/>
              </w:rPr>
            </w:pPr>
            <w:r w:rsidRPr="00322F66">
              <w:rPr>
                <w:rFonts w:ascii="Arial" w:hAnsi="Arial" w:cs="Arial"/>
                <w:sz w:val="18"/>
                <w:szCs w:val="18"/>
              </w:rPr>
              <w:t>dateStart: 20211213</w:t>
            </w:r>
          </w:p>
          <w:p w14:paraId="61DCED05" w14:textId="77777777" w:rsidR="00322999" w:rsidRPr="00322F66" w:rsidRDefault="00322999" w:rsidP="00322999">
            <w:pPr>
              <w:rPr>
                <w:rFonts w:ascii="Arial" w:hAnsi="Arial" w:cs="Arial"/>
                <w:sz w:val="18"/>
                <w:szCs w:val="18"/>
              </w:rPr>
            </w:pPr>
            <w:r w:rsidRPr="00322F66">
              <w:rPr>
                <w:rFonts w:ascii="Arial" w:hAnsi="Arial" w:cs="Arial"/>
                <w:sz w:val="18"/>
                <w:szCs w:val="18"/>
              </w:rPr>
              <w:t>timeofDayEnd: 060000Z</w:t>
            </w:r>
          </w:p>
          <w:p w14:paraId="34D4F11E" w14:textId="737DCA41" w:rsidR="00322999" w:rsidRPr="00322F66" w:rsidRDefault="00322999" w:rsidP="00322999">
            <w:pPr>
              <w:rPr>
                <w:rFonts w:ascii="Arial" w:hAnsi="Arial" w:cs="Arial"/>
                <w:sz w:val="18"/>
                <w:szCs w:val="18"/>
              </w:rPr>
            </w:pPr>
            <w:r w:rsidRPr="00322F66">
              <w:rPr>
                <w:rFonts w:ascii="Arial" w:hAnsi="Arial" w:cs="Arial"/>
                <w:sz w:val="18"/>
                <w:szCs w:val="18"/>
              </w:rPr>
              <w:t>timeofDayStart:075300Z</w:t>
            </w:r>
          </w:p>
        </w:tc>
      </w:tr>
      <w:tr w:rsidR="00F170AD" w:rsidRPr="00322F66" w14:paraId="6CCEEDCE" w14:textId="77777777" w:rsidTr="006A3323">
        <w:trPr>
          <w:trHeight w:val="144"/>
        </w:trPr>
        <w:tc>
          <w:tcPr>
            <w:tcW w:w="2537" w:type="dxa"/>
            <w:vMerge/>
          </w:tcPr>
          <w:p w14:paraId="7FEA0044" w14:textId="77777777" w:rsidR="00322999" w:rsidRPr="00322F66" w:rsidRDefault="00322999" w:rsidP="00322999">
            <w:pPr>
              <w:rPr>
                <w:rFonts w:ascii="Arial" w:hAnsi="Arial" w:cs="Arial"/>
                <w:sz w:val="18"/>
                <w:szCs w:val="18"/>
              </w:rPr>
            </w:pPr>
          </w:p>
        </w:tc>
        <w:tc>
          <w:tcPr>
            <w:tcW w:w="2288" w:type="dxa"/>
          </w:tcPr>
          <w:p w14:paraId="4F192391" w14:textId="77777777" w:rsidR="00322999" w:rsidRPr="00322F66" w:rsidRDefault="00322999" w:rsidP="00322999">
            <w:pPr>
              <w:rPr>
                <w:rFonts w:ascii="Arial" w:hAnsi="Arial" w:cs="Arial"/>
                <w:sz w:val="18"/>
                <w:szCs w:val="18"/>
              </w:rPr>
            </w:pPr>
            <w:r w:rsidRPr="00322F66">
              <w:rPr>
                <w:rFonts w:ascii="Arial" w:hAnsi="Arial" w:cs="Arial"/>
                <w:sz w:val="18"/>
                <w:szCs w:val="18"/>
              </w:rPr>
              <w:t>fixedDateRange</w:t>
            </w:r>
          </w:p>
        </w:tc>
        <w:tc>
          <w:tcPr>
            <w:tcW w:w="5631" w:type="dxa"/>
            <w:gridSpan w:val="3"/>
          </w:tcPr>
          <w:p w14:paraId="7F52FBB8" w14:textId="375A0BDF" w:rsidR="00322999" w:rsidRPr="00322F66" w:rsidRDefault="00322999" w:rsidP="00322999">
            <w:pPr>
              <w:rPr>
                <w:rFonts w:ascii="Arial" w:hAnsi="Arial" w:cs="Arial"/>
                <w:sz w:val="18"/>
                <w:szCs w:val="18"/>
              </w:rPr>
            </w:pPr>
            <w:r w:rsidRPr="00322F66">
              <w:rPr>
                <w:rFonts w:ascii="Arial" w:hAnsi="Arial" w:cs="Arial"/>
                <w:sz w:val="18"/>
                <w:szCs w:val="18"/>
              </w:rPr>
              <w:t>dateEnd:20211214</w:t>
            </w:r>
          </w:p>
          <w:p w14:paraId="2D8FBCA7" w14:textId="7DEB939B" w:rsidR="00322999" w:rsidRPr="00322F66" w:rsidRDefault="00322999" w:rsidP="00322999">
            <w:pPr>
              <w:rPr>
                <w:rFonts w:ascii="Arial" w:hAnsi="Arial" w:cs="Arial"/>
                <w:sz w:val="18"/>
                <w:szCs w:val="18"/>
              </w:rPr>
            </w:pPr>
            <w:r w:rsidRPr="00322F66">
              <w:rPr>
                <w:rFonts w:ascii="Arial" w:hAnsi="Arial" w:cs="Arial"/>
                <w:sz w:val="18"/>
                <w:szCs w:val="18"/>
              </w:rPr>
              <w:t>dateStart: 20211214</w:t>
            </w:r>
          </w:p>
          <w:p w14:paraId="7E45216A" w14:textId="77777777" w:rsidR="00322999" w:rsidRPr="00322F66" w:rsidRDefault="00322999" w:rsidP="00322999">
            <w:pPr>
              <w:rPr>
                <w:rFonts w:ascii="Arial" w:hAnsi="Arial" w:cs="Arial"/>
                <w:sz w:val="18"/>
                <w:szCs w:val="18"/>
              </w:rPr>
            </w:pPr>
            <w:r w:rsidRPr="00322F66">
              <w:rPr>
                <w:rFonts w:ascii="Arial" w:hAnsi="Arial" w:cs="Arial"/>
                <w:sz w:val="18"/>
                <w:szCs w:val="18"/>
              </w:rPr>
              <w:t>timeofDayEnd: 060000Z</w:t>
            </w:r>
          </w:p>
          <w:p w14:paraId="0F0924A1" w14:textId="3D1FDC0A" w:rsidR="00322999" w:rsidRPr="00322F66" w:rsidRDefault="00322999" w:rsidP="00322999">
            <w:pPr>
              <w:rPr>
                <w:rFonts w:ascii="Arial" w:hAnsi="Arial" w:cs="Arial"/>
                <w:sz w:val="18"/>
                <w:szCs w:val="18"/>
              </w:rPr>
            </w:pPr>
            <w:r w:rsidRPr="00322F66">
              <w:rPr>
                <w:rFonts w:ascii="Arial" w:hAnsi="Arial" w:cs="Arial"/>
                <w:sz w:val="18"/>
                <w:szCs w:val="18"/>
              </w:rPr>
              <w:t>timeofDayStart:075300Z</w:t>
            </w:r>
          </w:p>
        </w:tc>
      </w:tr>
      <w:tr w:rsidR="00F170AD" w:rsidRPr="00322F66" w14:paraId="439863B6" w14:textId="77777777" w:rsidTr="006A3323">
        <w:trPr>
          <w:trHeight w:val="151"/>
        </w:trPr>
        <w:tc>
          <w:tcPr>
            <w:tcW w:w="2537" w:type="dxa"/>
            <w:vMerge/>
          </w:tcPr>
          <w:p w14:paraId="5985F650" w14:textId="77777777" w:rsidR="00322999" w:rsidRPr="00322F66" w:rsidRDefault="00322999" w:rsidP="00322999">
            <w:pPr>
              <w:rPr>
                <w:rFonts w:ascii="Arial" w:hAnsi="Arial" w:cs="Arial"/>
                <w:sz w:val="18"/>
                <w:szCs w:val="18"/>
              </w:rPr>
            </w:pPr>
          </w:p>
        </w:tc>
        <w:tc>
          <w:tcPr>
            <w:tcW w:w="2288" w:type="dxa"/>
            <w:vMerge w:val="restart"/>
          </w:tcPr>
          <w:p w14:paraId="03474C48" w14:textId="77777777" w:rsidR="00322999" w:rsidRPr="00322F66" w:rsidRDefault="00322999" w:rsidP="00322999">
            <w:pPr>
              <w:rPr>
                <w:rFonts w:ascii="Arial" w:hAnsi="Arial" w:cs="Arial"/>
                <w:sz w:val="18"/>
                <w:szCs w:val="18"/>
              </w:rPr>
            </w:pPr>
            <w:r w:rsidRPr="00322F66">
              <w:rPr>
                <w:rFonts w:ascii="Arial" w:hAnsi="Arial" w:cs="Arial"/>
                <w:sz w:val="18"/>
                <w:szCs w:val="18"/>
              </w:rPr>
              <w:t>warningInformation</w:t>
            </w:r>
          </w:p>
        </w:tc>
        <w:tc>
          <w:tcPr>
            <w:tcW w:w="3005" w:type="dxa"/>
            <w:vMerge w:val="restart"/>
          </w:tcPr>
          <w:p w14:paraId="61462B3D" w14:textId="77777777" w:rsidR="00322999" w:rsidRPr="00322F66" w:rsidRDefault="00322999" w:rsidP="00322999">
            <w:pPr>
              <w:rPr>
                <w:rFonts w:ascii="Arial" w:hAnsi="Arial" w:cs="Arial"/>
                <w:sz w:val="18"/>
                <w:szCs w:val="18"/>
              </w:rPr>
            </w:pPr>
            <w:r w:rsidRPr="00322F66">
              <w:rPr>
                <w:rFonts w:ascii="Arial" w:hAnsi="Arial" w:cs="Arial"/>
                <w:sz w:val="18"/>
                <w:szCs w:val="18"/>
              </w:rPr>
              <w:t>information:</w:t>
            </w:r>
          </w:p>
          <w:p w14:paraId="5BF5AF22" w14:textId="77777777" w:rsidR="00322999" w:rsidRPr="00322F66" w:rsidRDefault="00322999" w:rsidP="00322999">
            <w:pPr>
              <w:rPr>
                <w:rFonts w:ascii="Arial" w:hAnsi="Arial" w:cs="Arial"/>
                <w:sz w:val="18"/>
                <w:szCs w:val="18"/>
              </w:rPr>
            </w:pPr>
          </w:p>
        </w:tc>
        <w:tc>
          <w:tcPr>
            <w:tcW w:w="2626" w:type="dxa"/>
            <w:gridSpan w:val="2"/>
          </w:tcPr>
          <w:p w14:paraId="7B4C9260" w14:textId="77777777" w:rsidR="00322999" w:rsidRPr="00322F66" w:rsidRDefault="00322999" w:rsidP="00322999">
            <w:pPr>
              <w:rPr>
                <w:rFonts w:ascii="Arial" w:hAnsi="Arial" w:cs="Arial"/>
                <w:sz w:val="18"/>
                <w:szCs w:val="18"/>
              </w:rPr>
            </w:pPr>
            <w:r w:rsidRPr="00322F66">
              <w:rPr>
                <w:rFonts w:ascii="Arial" w:hAnsi="Arial" w:cs="Arial"/>
                <w:sz w:val="18"/>
                <w:szCs w:val="18"/>
              </w:rPr>
              <w:t>Language:eng</w:t>
            </w:r>
          </w:p>
        </w:tc>
      </w:tr>
      <w:tr w:rsidR="00F170AD" w:rsidRPr="00322F66" w14:paraId="4C7EA3F4" w14:textId="77777777" w:rsidTr="006A3323">
        <w:trPr>
          <w:trHeight w:val="150"/>
        </w:trPr>
        <w:tc>
          <w:tcPr>
            <w:tcW w:w="2537" w:type="dxa"/>
            <w:vMerge/>
          </w:tcPr>
          <w:p w14:paraId="48361A41" w14:textId="77777777" w:rsidR="00322999" w:rsidRPr="00322F66" w:rsidRDefault="00322999" w:rsidP="00322999">
            <w:pPr>
              <w:rPr>
                <w:rFonts w:ascii="Arial" w:hAnsi="Arial" w:cs="Arial"/>
                <w:sz w:val="18"/>
                <w:szCs w:val="18"/>
              </w:rPr>
            </w:pPr>
          </w:p>
        </w:tc>
        <w:tc>
          <w:tcPr>
            <w:tcW w:w="2288" w:type="dxa"/>
            <w:vMerge/>
          </w:tcPr>
          <w:p w14:paraId="5E9A00FC" w14:textId="77777777" w:rsidR="00322999" w:rsidRPr="00322F66" w:rsidRDefault="00322999" w:rsidP="00322999">
            <w:pPr>
              <w:rPr>
                <w:rFonts w:ascii="Arial" w:hAnsi="Arial" w:cs="Arial"/>
                <w:sz w:val="18"/>
                <w:szCs w:val="18"/>
              </w:rPr>
            </w:pPr>
          </w:p>
        </w:tc>
        <w:tc>
          <w:tcPr>
            <w:tcW w:w="3005" w:type="dxa"/>
            <w:vMerge/>
          </w:tcPr>
          <w:p w14:paraId="5524A76D" w14:textId="77777777" w:rsidR="00322999" w:rsidRPr="00322F66" w:rsidRDefault="00322999" w:rsidP="00322999">
            <w:pPr>
              <w:rPr>
                <w:rFonts w:ascii="Arial" w:hAnsi="Arial" w:cs="Arial"/>
                <w:sz w:val="18"/>
                <w:szCs w:val="18"/>
              </w:rPr>
            </w:pPr>
          </w:p>
        </w:tc>
        <w:tc>
          <w:tcPr>
            <w:tcW w:w="2626" w:type="dxa"/>
            <w:gridSpan w:val="2"/>
          </w:tcPr>
          <w:p w14:paraId="7A37DF4E" w14:textId="1F7E6E30" w:rsidR="00322999" w:rsidRPr="00322F66" w:rsidDel="00A2672F" w:rsidRDefault="00322999" w:rsidP="00322999">
            <w:pPr>
              <w:rPr>
                <w:rFonts w:ascii="Arial" w:hAnsi="Arial" w:cs="Arial"/>
                <w:sz w:val="18"/>
                <w:szCs w:val="18"/>
              </w:rPr>
            </w:pPr>
            <w:r w:rsidRPr="00322F66">
              <w:rPr>
                <w:rFonts w:ascii="Arial" w:hAnsi="Arial" w:cs="Arial"/>
                <w:sz w:val="18"/>
                <w:szCs w:val="18"/>
              </w:rPr>
              <w:t xml:space="preserve">Text: </w:t>
            </w:r>
            <w:r w:rsidRPr="00322F66">
              <w:rPr>
                <w:rFonts w:ascii="Arial" w:hAnsi="Arial" w:cs="Arial"/>
                <w:caps/>
                <w:sz w:val="18"/>
                <w:szCs w:val="18"/>
                <w:lang w:eastAsia="en-GB"/>
              </w:rPr>
              <w:t>ROCKET LAUNCHING 090600 utc to 090753 utc dec 2021, alternate 0600 utc to 0753 utc daily 10 thru 14 dec 2021</w:t>
            </w:r>
          </w:p>
        </w:tc>
      </w:tr>
      <w:tr w:rsidR="00F170AD" w:rsidRPr="00322F66" w14:paraId="54DEBBE3" w14:textId="77777777" w:rsidTr="006A3323">
        <w:trPr>
          <w:trHeight w:val="144"/>
        </w:trPr>
        <w:tc>
          <w:tcPr>
            <w:tcW w:w="2537" w:type="dxa"/>
            <w:vMerge/>
          </w:tcPr>
          <w:p w14:paraId="3164A1C8" w14:textId="77777777" w:rsidR="00322999" w:rsidRPr="00322F66" w:rsidRDefault="00322999" w:rsidP="00322999">
            <w:pPr>
              <w:rPr>
                <w:rFonts w:ascii="Arial" w:hAnsi="Arial" w:cs="Arial"/>
                <w:sz w:val="18"/>
                <w:szCs w:val="18"/>
              </w:rPr>
            </w:pPr>
          </w:p>
        </w:tc>
        <w:tc>
          <w:tcPr>
            <w:tcW w:w="2288" w:type="dxa"/>
            <w:vMerge/>
          </w:tcPr>
          <w:p w14:paraId="7C9F3CD6" w14:textId="77777777" w:rsidR="00322999" w:rsidRPr="00322F66" w:rsidRDefault="00322999" w:rsidP="00322999">
            <w:pPr>
              <w:rPr>
                <w:rFonts w:ascii="Arial" w:hAnsi="Arial" w:cs="Arial"/>
                <w:sz w:val="18"/>
                <w:szCs w:val="18"/>
              </w:rPr>
            </w:pPr>
          </w:p>
        </w:tc>
        <w:tc>
          <w:tcPr>
            <w:tcW w:w="5631" w:type="dxa"/>
            <w:gridSpan w:val="3"/>
          </w:tcPr>
          <w:p w14:paraId="03EDCD04" w14:textId="3CC3E20D" w:rsidR="00322999" w:rsidRPr="00322F66" w:rsidDel="00A2672F" w:rsidRDefault="00322999" w:rsidP="00322999">
            <w:pPr>
              <w:rPr>
                <w:rFonts w:ascii="Arial" w:hAnsi="Arial" w:cs="Arial"/>
                <w:sz w:val="18"/>
                <w:szCs w:val="18"/>
              </w:rPr>
            </w:pPr>
            <w:r w:rsidRPr="00322F66">
              <w:rPr>
                <w:rFonts w:ascii="Arial" w:hAnsi="Arial" w:cs="Arial"/>
                <w:sz w:val="18"/>
                <w:szCs w:val="18"/>
              </w:rPr>
              <w:t>NavwarnTypeDetails: blasting exercise</w:t>
            </w:r>
          </w:p>
        </w:tc>
      </w:tr>
      <w:tr w:rsidR="00F170AD" w:rsidRPr="00322F66" w14:paraId="1868CC6E" w14:textId="77777777" w:rsidTr="006A3323">
        <w:trPr>
          <w:trHeight w:val="144"/>
        </w:trPr>
        <w:tc>
          <w:tcPr>
            <w:tcW w:w="2537" w:type="dxa"/>
            <w:vMerge/>
          </w:tcPr>
          <w:p w14:paraId="7FDADE75" w14:textId="77777777" w:rsidR="00322999" w:rsidRPr="00322F66" w:rsidRDefault="00322999" w:rsidP="00322999">
            <w:pPr>
              <w:rPr>
                <w:rFonts w:ascii="Arial" w:hAnsi="Arial" w:cs="Arial"/>
                <w:sz w:val="18"/>
                <w:szCs w:val="18"/>
              </w:rPr>
            </w:pPr>
          </w:p>
        </w:tc>
        <w:tc>
          <w:tcPr>
            <w:tcW w:w="2288" w:type="dxa"/>
          </w:tcPr>
          <w:p w14:paraId="0A953D65" w14:textId="77777777" w:rsidR="00322999" w:rsidRPr="00322F66" w:rsidRDefault="00322999" w:rsidP="00322999">
            <w:pPr>
              <w:rPr>
                <w:rFonts w:ascii="Arial" w:hAnsi="Arial" w:cs="Arial"/>
                <w:sz w:val="18"/>
                <w:szCs w:val="18"/>
              </w:rPr>
            </w:pPr>
            <w:r w:rsidRPr="00322F66">
              <w:rPr>
                <w:rFonts w:ascii="Arial" w:hAnsi="Arial" w:cs="Arial"/>
                <w:sz w:val="18"/>
                <w:szCs w:val="18"/>
              </w:rPr>
              <w:t>geometry</w:t>
            </w:r>
          </w:p>
        </w:tc>
        <w:tc>
          <w:tcPr>
            <w:tcW w:w="5631" w:type="dxa"/>
            <w:gridSpan w:val="3"/>
          </w:tcPr>
          <w:p w14:paraId="37BC7086" w14:textId="77777777" w:rsidR="00322999" w:rsidRPr="00322F66" w:rsidRDefault="00322999" w:rsidP="00322999">
            <w:pPr>
              <w:tabs>
                <w:tab w:val="left" w:leader="underscore" w:pos="1680"/>
                <w:tab w:val="left" w:leader="underscore" w:pos="3360"/>
              </w:tabs>
              <w:suppressAutoHyphens/>
              <w:autoSpaceDE w:val="0"/>
              <w:autoSpaceDN w:val="0"/>
              <w:adjustRightInd w:val="0"/>
              <w:spacing w:line="240" w:lineRule="atLeast"/>
              <w:ind w:left="471"/>
              <w:textAlignment w:val="center"/>
              <w:rPr>
                <w:rFonts w:ascii="Arial" w:hAnsi="Arial" w:cs="Arial"/>
                <w:caps/>
                <w:sz w:val="18"/>
                <w:szCs w:val="18"/>
                <w:lang w:eastAsia="en-GB"/>
              </w:rPr>
            </w:pPr>
            <w:r w:rsidRPr="00322F66">
              <w:rPr>
                <w:rFonts w:ascii="Arial" w:hAnsi="Arial" w:cs="Arial"/>
                <w:sz w:val="18"/>
                <w:szCs w:val="18"/>
              </w:rPr>
              <w:t xml:space="preserve">Polygon (Surface) </w:t>
            </w:r>
            <w:r w:rsidRPr="00322F66">
              <w:rPr>
                <w:rFonts w:ascii="Arial" w:hAnsi="Arial" w:cs="Arial"/>
                <w:caps/>
                <w:sz w:val="18"/>
                <w:szCs w:val="18"/>
                <w:lang w:eastAsia="en-GB"/>
              </w:rPr>
              <w:t>28-39.03n 080–37.70w, 28-41.00n 080-20.00w,</w:t>
            </w:r>
            <w:r w:rsidRPr="00322F66">
              <w:rPr>
                <w:rFonts w:ascii="Arial" w:hAnsi="Arial" w:cs="Arial"/>
                <w:caps/>
                <w:sz w:val="18"/>
                <w:szCs w:val="18"/>
                <w:lang w:eastAsia="en-GB"/>
              </w:rPr>
              <w:br/>
              <w:t>28-38.00n 079-42.00w, 28-35.00n 079-43.00w,</w:t>
            </w:r>
          </w:p>
          <w:p w14:paraId="53359959" w14:textId="77777777" w:rsidR="00322999" w:rsidRPr="00322F66" w:rsidRDefault="00322999" w:rsidP="00322999">
            <w:pPr>
              <w:tabs>
                <w:tab w:val="left" w:leader="underscore" w:pos="1680"/>
                <w:tab w:val="left" w:leader="underscore" w:pos="3360"/>
              </w:tabs>
              <w:suppressAutoHyphens/>
              <w:autoSpaceDE w:val="0"/>
              <w:autoSpaceDN w:val="0"/>
              <w:adjustRightInd w:val="0"/>
              <w:spacing w:line="240" w:lineRule="atLeast"/>
              <w:ind w:left="471"/>
              <w:textAlignment w:val="center"/>
              <w:rPr>
                <w:rFonts w:ascii="Arial" w:hAnsi="Arial" w:cs="Arial"/>
                <w:caps/>
                <w:sz w:val="18"/>
                <w:szCs w:val="18"/>
                <w:lang w:eastAsia="en-GB"/>
              </w:rPr>
            </w:pPr>
            <w:r w:rsidRPr="00322F66">
              <w:rPr>
                <w:rFonts w:ascii="Arial" w:hAnsi="Arial" w:cs="Arial"/>
                <w:caps/>
                <w:sz w:val="18"/>
                <w:szCs w:val="18"/>
                <w:lang w:eastAsia="en-GB"/>
              </w:rPr>
              <w:t>28-33.00n 080-17.00w, 28-34.78n 080-34.08w.</w:t>
            </w:r>
          </w:p>
          <w:p w14:paraId="1A610E28" w14:textId="4A48CEE9" w:rsidR="00322999" w:rsidRPr="00322F66" w:rsidRDefault="00322999" w:rsidP="00322999">
            <w:pPr>
              <w:tabs>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val="es-ES_tradnl" w:eastAsia="en-GB"/>
              </w:rPr>
            </w:pPr>
          </w:p>
        </w:tc>
      </w:tr>
      <w:tr w:rsidR="00F170AD" w:rsidRPr="00322F66" w14:paraId="03139DA6" w14:textId="77777777" w:rsidTr="006A3323">
        <w:trPr>
          <w:trHeight w:val="215"/>
        </w:trPr>
        <w:tc>
          <w:tcPr>
            <w:tcW w:w="2537" w:type="dxa"/>
            <w:vMerge/>
          </w:tcPr>
          <w:p w14:paraId="0C2C0257" w14:textId="77777777" w:rsidR="00322999" w:rsidRPr="00322F66" w:rsidRDefault="00322999" w:rsidP="00322999">
            <w:pPr>
              <w:rPr>
                <w:rFonts w:ascii="Arial" w:hAnsi="Arial" w:cs="Arial"/>
                <w:sz w:val="18"/>
                <w:szCs w:val="18"/>
              </w:rPr>
            </w:pPr>
          </w:p>
        </w:tc>
        <w:tc>
          <w:tcPr>
            <w:tcW w:w="2288" w:type="dxa"/>
          </w:tcPr>
          <w:p w14:paraId="0F6279A2" w14:textId="77777777" w:rsidR="00322999" w:rsidRPr="00322F66" w:rsidRDefault="00322999" w:rsidP="00322999">
            <w:pPr>
              <w:rPr>
                <w:rFonts w:ascii="Arial" w:hAnsi="Arial" w:cs="Arial"/>
                <w:sz w:val="18"/>
                <w:szCs w:val="18"/>
              </w:rPr>
            </w:pPr>
            <w:r w:rsidRPr="00322F66">
              <w:rPr>
                <w:rFonts w:ascii="Arial" w:hAnsi="Arial" w:cs="Arial"/>
                <w:sz w:val="18"/>
                <w:szCs w:val="18"/>
              </w:rPr>
              <w:t>restriction</w:t>
            </w:r>
          </w:p>
        </w:tc>
        <w:tc>
          <w:tcPr>
            <w:tcW w:w="5631" w:type="dxa"/>
            <w:gridSpan w:val="3"/>
          </w:tcPr>
          <w:p w14:paraId="4FE0EDE7" w14:textId="77777777" w:rsidR="00322999" w:rsidRPr="00322F66" w:rsidRDefault="00322999" w:rsidP="00322999">
            <w:pPr>
              <w:rPr>
                <w:rFonts w:ascii="Arial" w:hAnsi="Arial" w:cs="Arial"/>
                <w:sz w:val="18"/>
                <w:szCs w:val="18"/>
              </w:rPr>
            </w:pPr>
            <w:r w:rsidRPr="00322F66">
              <w:rPr>
                <w:rFonts w:ascii="Arial" w:hAnsi="Arial" w:cs="Arial"/>
                <w:sz w:val="18"/>
                <w:szCs w:val="18"/>
              </w:rPr>
              <w:t>14 = area to be avoided</w:t>
            </w:r>
          </w:p>
        </w:tc>
      </w:tr>
    </w:tbl>
    <w:p w14:paraId="7A0B74ED" w14:textId="77777777" w:rsidR="00322999" w:rsidRPr="00322F66" w:rsidRDefault="00322999" w:rsidP="00FF657D"/>
    <w:p w14:paraId="6F1AB239" w14:textId="4AD80199" w:rsidR="00E93DB8" w:rsidRPr="00322F66" w:rsidRDefault="00AB600B" w:rsidP="00E93DB8">
      <w:pPr>
        <w:pStyle w:val="Heading1"/>
        <w:rPr>
          <w:rFonts w:ascii="Arial" w:hAnsi="Arial" w:cs="Arial"/>
          <w:b/>
          <w:bCs/>
          <w:color w:val="auto"/>
          <w:sz w:val="22"/>
          <w:szCs w:val="22"/>
        </w:rPr>
      </w:pPr>
      <w:r w:rsidRPr="00322F66">
        <w:rPr>
          <w:rFonts w:ascii="Arial" w:hAnsi="Arial" w:cs="Arial"/>
          <w:b/>
          <w:bCs/>
          <w:color w:val="auto"/>
          <w:sz w:val="22"/>
          <w:szCs w:val="22"/>
        </w:rPr>
        <w:t>3.</w:t>
      </w:r>
      <w:r w:rsidR="00E93DB8" w:rsidRPr="00322F66">
        <w:rPr>
          <w:rFonts w:ascii="Arial" w:hAnsi="Arial" w:cs="Arial"/>
          <w:b/>
          <w:bCs/>
          <w:color w:val="auto"/>
          <w:sz w:val="22"/>
          <w:szCs w:val="22"/>
        </w:rPr>
        <w:t xml:space="preserve">14 </w:t>
      </w:r>
      <w:bookmarkStart w:id="143" w:name="_Hlk182987592"/>
      <w:r w:rsidR="00E93DB8" w:rsidRPr="00322F66">
        <w:rPr>
          <w:rFonts w:ascii="Arial" w:hAnsi="Arial" w:cs="Arial"/>
          <w:b/>
          <w:bCs/>
          <w:color w:val="auto"/>
          <w:sz w:val="22"/>
          <w:szCs w:val="22"/>
        </w:rPr>
        <w:t>Operating anomalies identified within ECDIS including ENC issues</w:t>
      </w:r>
      <w:bookmarkEnd w:id="143"/>
    </w:p>
    <w:p w14:paraId="6E342459" w14:textId="1D643E74" w:rsidR="00E93DB8" w:rsidRPr="00322F66" w:rsidRDefault="00AB600B" w:rsidP="00E93DB8">
      <w:pPr>
        <w:pStyle w:val="Heading2"/>
        <w:rPr>
          <w:rFonts w:ascii="Arial" w:hAnsi="Arial" w:cs="Arial"/>
          <w:b/>
          <w:bCs/>
          <w:color w:val="auto"/>
          <w:sz w:val="20"/>
          <w:szCs w:val="20"/>
        </w:rPr>
      </w:pPr>
      <w:commentRangeStart w:id="144"/>
      <w:commentRangeStart w:id="145"/>
      <w:r w:rsidRPr="00322F66">
        <w:rPr>
          <w:rFonts w:ascii="Arial" w:hAnsi="Arial" w:cs="Arial"/>
          <w:b/>
          <w:bCs/>
          <w:color w:val="auto"/>
          <w:sz w:val="20"/>
          <w:szCs w:val="20"/>
        </w:rPr>
        <w:t>3.14.1</w:t>
      </w:r>
      <w:r w:rsidRPr="00322F66">
        <w:rPr>
          <w:rFonts w:ascii="Arial" w:hAnsi="Arial" w:cs="Arial"/>
          <w:b/>
          <w:bCs/>
          <w:color w:val="auto"/>
          <w:sz w:val="20"/>
          <w:szCs w:val="20"/>
        </w:rPr>
        <w:tab/>
      </w:r>
      <w:r w:rsidR="00E93DB8" w:rsidRPr="00322F66">
        <w:rPr>
          <w:rFonts w:ascii="Arial" w:hAnsi="Arial" w:cs="Arial"/>
          <w:b/>
          <w:bCs/>
          <w:color w:val="auto"/>
          <w:sz w:val="20"/>
          <w:szCs w:val="20"/>
        </w:rPr>
        <w:t>Example 1</w:t>
      </w:r>
      <w:r w:rsidR="008D4730" w:rsidRPr="00322F66">
        <w:rPr>
          <w:rFonts w:ascii="Arial" w:hAnsi="Arial" w:cs="Arial"/>
          <w:b/>
          <w:bCs/>
          <w:color w:val="auto"/>
          <w:sz w:val="20"/>
          <w:szCs w:val="20"/>
        </w:rPr>
        <w:t xml:space="preserve"> – ECDIS Anomalies</w:t>
      </w:r>
      <w:commentRangeEnd w:id="144"/>
      <w:commentRangeEnd w:id="145"/>
      <w:r w:rsidRPr="00322F66">
        <w:rPr>
          <w:rStyle w:val="CommentReference"/>
          <w:rFonts w:ascii="Arial" w:eastAsia="SimSun" w:hAnsi="Arial" w:cs="Arial"/>
          <w:color w:val="auto"/>
          <w:lang w:val="en-US" w:eastAsia="ar-SA"/>
        </w:rPr>
        <w:commentReference w:id="144"/>
      </w:r>
      <w:r w:rsidRPr="00322F66">
        <w:rPr>
          <w:rStyle w:val="CommentReference"/>
          <w:rFonts w:ascii="Arial" w:eastAsia="SimSun" w:hAnsi="Arial" w:cs="Arial"/>
          <w:color w:val="auto"/>
          <w:lang w:val="en-US" w:eastAsia="ar-SA"/>
        </w:rPr>
        <w:commentReference w:id="145"/>
      </w:r>
    </w:p>
    <w:tbl>
      <w:tblPr>
        <w:tblW w:w="909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4"/>
        <w:gridCol w:w="6296"/>
      </w:tblGrid>
      <w:tr w:rsidR="00F170AD" w:rsidRPr="00322F66" w14:paraId="5241C2FE" w14:textId="77777777" w:rsidTr="00396E9A">
        <w:trPr>
          <w:trHeight w:val="20"/>
        </w:trPr>
        <w:tc>
          <w:tcPr>
            <w:tcW w:w="2794" w:type="dxa"/>
          </w:tcPr>
          <w:p w14:paraId="61635D0C" w14:textId="77777777" w:rsidR="00396E9A" w:rsidRPr="00322F66" w:rsidRDefault="00396E9A" w:rsidP="00396E9A">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96" w:type="dxa"/>
          </w:tcPr>
          <w:p w14:paraId="3BF572CC" w14:textId="33648BE9" w:rsidR="00396E9A" w:rsidRPr="00322F66" w:rsidRDefault="00396E9A" w:rsidP="00396E9A">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1</w:t>
            </w:r>
            <w:r w:rsidR="008D4730" w:rsidRPr="00322F66">
              <w:rPr>
                <w:rFonts w:ascii="Arial" w:eastAsia="Arial" w:hAnsi="Arial" w:cs="Arial"/>
                <w:b/>
                <w:sz w:val="18"/>
                <w:lang w:val="en-GB" w:eastAsia="en-GB" w:bidi="en-GB"/>
              </w:rPr>
              <w:t xml:space="preserve"> – ECDIS Anomalies</w:t>
            </w:r>
          </w:p>
        </w:tc>
      </w:tr>
      <w:tr w:rsidR="00F170AD" w:rsidRPr="00322F66" w14:paraId="6E875BA3" w14:textId="77777777" w:rsidTr="00396E9A">
        <w:trPr>
          <w:trHeight w:val="20"/>
        </w:trPr>
        <w:tc>
          <w:tcPr>
            <w:tcW w:w="2794" w:type="dxa"/>
          </w:tcPr>
          <w:p w14:paraId="3FE25DAB" w14:textId="77777777" w:rsidR="009E4295" w:rsidRPr="00322F66" w:rsidRDefault="009E4295" w:rsidP="009E429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96" w:type="dxa"/>
            <w:vMerge w:val="restart"/>
          </w:tcPr>
          <w:p w14:paraId="751F7872" w14:textId="6E63197E" w:rsidR="008D4730" w:rsidRPr="00322F66" w:rsidRDefault="008D4730" w:rsidP="008D4730">
            <w:pPr>
              <w:spacing w:after="0"/>
              <w:rPr>
                <w:rFonts w:ascii="Arial" w:hAnsi="Arial" w:cs="Arial"/>
                <w:sz w:val="18"/>
                <w:szCs w:val="18"/>
              </w:rPr>
            </w:pPr>
            <w:bookmarkStart w:id="146" w:name="_Hlk98165913"/>
            <w:r w:rsidRPr="00322F66">
              <w:rPr>
                <w:rFonts w:ascii="Arial" w:hAnsi="Arial" w:cs="Arial"/>
                <w:sz w:val="18"/>
                <w:szCs w:val="18"/>
              </w:rPr>
              <w:t>NAVAREA XVII 82/22</w:t>
            </w:r>
          </w:p>
          <w:p w14:paraId="6AD5F8C6" w14:textId="363BA279" w:rsidR="0086622F" w:rsidRPr="00322F66" w:rsidRDefault="0086622F" w:rsidP="008D4730">
            <w:pPr>
              <w:spacing w:after="0"/>
              <w:rPr>
                <w:rFonts w:ascii="Arial" w:hAnsi="Arial" w:cs="Arial"/>
                <w:sz w:val="18"/>
                <w:szCs w:val="18"/>
                <w:lang w:val="en-US" w:eastAsia="en-CA"/>
              </w:rPr>
            </w:pPr>
            <w:r w:rsidRPr="00322F66">
              <w:rPr>
                <w:rFonts w:ascii="Arial" w:hAnsi="Arial" w:cs="Arial"/>
                <w:sz w:val="18"/>
                <w:szCs w:val="18"/>
              </w:rPr>
              <w:t>ARTIC OCEAN</w:t>
            </w:r>
          </w:p>
          <w:p w14:paraId="535CA2AD" w14:textId="77777777" w:rsidR="008D4730" w:rsidRPr="00322F66" w:rsidRDefault="008D4730" w:rsidP="008D4730">
            <w:pPr>
              <w:pStyle w:val="PlainText"/>
              <w:rPr>
                <w:rFonts w:ascii="Arial" w:hAnsi="Arial" w:cs="Arial"/>
                <w:sz w:val="18"/>
                <w:szCs w:val="18"/>
              </w:rPr>
            </w:pPr>
            <w:r w:rsidRPr="00322F66">
              <w:rPr>
                <w:rFonts w:ascii="Arial" w:hAnsi="Arial" w:cs="Arial"/>
                <w:sz w:val="18"/>
                <w:szCs w:val="18"/>
              </w:rPr>
              <w:t xml:space="preserve">DISPLAY ANOMALIES IN SOME ECDIS. </w:t>
            </w:r>
          </w:p>
          <w:p w14:paraId="3813E6BB" w14:textId="5B065E04" w:rsidR="009E4295" w:rsidRPr="00322F66" w:rsidRDefault="008D4730" w:rsidP="008D4730">
            <w:pPr>
              <w:widowControl w:val="0"/>
              <w:tabs>
                <w:tab w:val="left" w:pos="529"/>
              </w:tabs>
              <w:autoSpaceDE w:val="0"/>
              <w:autoSpaceDN w:val="0"/>
              <w:spacing w:after="0" w:line="240" w:lineRule="auto"/>
              <w:rPr>
                <w:rFonts w:ascii="Arial" w:eastAsia="Arial" w:hAnsi="Arial" w:cs="Arial"/>
                <w:sz w:val="18"/>
                <w:szCs w:val="18"/>
                <w:lang w:val="en-GB" w:eastAsia="en-GB" w:bidi="en-GB"/>
              </w:rPr>
            </w:pPr>
            <w:r w:rsidRPr="00322F66">
              <w:rPr>
                <w:rFonts w:ascii="Arial" w:hAnsi="Arial" w:cs="Arial"/>
                <w:sz w:val="18"/>
                <w:szCs w:val="18"/>
              </w:rPr>
              <w:t>SOME ELECTRONIC CHART DISPLAY AND INFORMATION SYSTEMS (ECDIS) MAY EXHIBIT OPERATING ANOMALIES.  THE INTERNATIONAL MARITIME ORGANIZATION'S CIRCULAR MSC.1/circ.1503/rev1 (</w:t>
            </w:r>
            <w:hyperlink r:id="rId18" w:history="1">
              <w:r w:rsidRPr="00322F66">
                <w:rPr>
                  <w:rStyle w:val="Hyperlink"/>
                  <w:rFonts w:ascii="Arial" w:hAnsi="Arial" w:cs="Arial"/>
                  <w:color w:val="auto"/>
                  <w:sz w:val="18"/>
                  <w:szCs w:val="18"/>
                </w:rPr>
                <w:t>HTTP://WWW.IMO.ORG/OURWORK/CIRCULARS/PAGES/IMODOCS.ASPX</w:t>
              </w:r>
            </w:hyperlink>
            <w:r w:rsidRPr="00322F66">
              <w:rPr>
                <w:rFonts w:ascii="Arial" w:hAnsi="Arial" w:cs="Arial"/>
                <w:sz w:val="18"/>
                <w:szCs w:val="18"/>
              </w:rPr>
              <w:t xml:space="preserve"> (REGISTRATION REQUIRED)) LISTS IDENTIFIED ANOMALIES, THEIR CHARACTERISTICS AND REMEDIAL ADVICE.  MARINERS ARE REMINDED THAT THEY SHOULD ACCESS THE INTERNATIONAL HYDROGRAPHIC ORGANIZATION (IHO) DATA PRESENTATION AND PERFORMANCE CHECK (DPPC) DATASET (</w:t>
            </w:r>
            <w:hyperlink r:id="rId19" w:history="1">
              <w:r w:rsidRPr="00322F66">
                <w:rPr>
                  <w:rStyle w:val="Hyperlink"/>
                  <w:rFonts w:ascii="Arial" w:hAnsi="Arial" w:cs="Arial"/>
                  <w:color w:val="auto"/>
                  <w:sz w:val="18"/>
                  <w:szCs w:val="18"/>
                </w:rPr>
                <w:t>http://www.iho.int/srv1/index.php?option=com)</w:t>
              </w:r>
            </w:hyperlink>
            <w:r w:rsidRPr="00322F66">
              <w:rPr>
                <w:rFonts w:ascii="Arial" w:hAnsi="Arial" w:cs="Arial"/>
                <w:sz w:val="18"/>
                <w:szCs w:val="18"/>
              </w:rPr>
              <w:t>) AND ENSURE THAT ALL INSTALLED ECDIS UNITS ARE CHECKED.</w:t>
            </w:r>
            <w:bookmarkEnd w:id="146"/>
          </w:p>
        </w:tc>
      </w:tr>
      <w:tr w:rsidR="00F170AD" w:rsidRPr="00322F66" w14:paraId="70A33F65" w14:textId="77777777" w:rsidTr="00396E9A">
        <w:trPr>
          <w:trHeight w:val="20"/>
        </w:trPr>
        <w:tc>
          <w:tcPr>
            <w:tcW w:w="2794" w:type="dxa"/>
          </w:tcPr>
          <w:p w14:paraId="59D375E6" w14:textId="77777777" w:rsidR="009E4295" w:rsidRPr="00322F66" w:rsidRDefault="009E4295" w:rsidP="009E429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2. General area</w:t>
            </w:r>
          </w:p>
        </w:tc>
        <w:tc>
          <w:tcPr>
            <w:tcW w:w="6296" w:type="dxa"/>
            <w:vMerge/>
          </w:tcPr>
          <w:p w14:paraId="205ED1CC" w14:textId="77777777" w:rsidR="009E4295" w:rsidRPr="00322F66" w:rsidRDefault="009E4295" w:rsidP="009E4295">
            <w:pPr>
              <w:widowControl w:val="0"/>
              <w:autoSpaceDE w:val="0"/>
              <w:autoSpaceDN w:val="0"/>
              <w:spacing w:after="0" w:line="240" w:lineRule="auto"/>
              <w:ind w:left="100" w:right="4634"/>
              <w:rPr>
                <w:rFonts w:ascii="Arial" w:eastAsia="Arial" w:hAnsi="Arial" w:cs="Arial"/>
                <w:sz w:val="18"/>
                <w:szCs w:val="18"/>
                <w:lang w:val="en-GB" w:eastAsia="en-GB" w:bidi="en-GB"/>
              </w:rPr>
            </w:pPr>
          </w:p>
        </w:tc>
      </w:tr>
      <w:tr w:rsidR="00F170AD" w:rsidRPr="00322F66" w14:paraId="7680DB12" w14:textId="77777777" w:rsidTr="00396E9A">
        <w:trPr>
          <w:trHeight w:val="20"/>
        </w:trPr>
        <w:tc>
          <w:tcPr>
            <w:tcW w:w="2794" w:type="dxa"/>
          </w:tcPr>
          <w:p w14:paraId="41C4000D" w14:textId="77777777" w:rsidR="009E4295" w:rsidRPr="00322F66" w:rsidRDefault="009E4295" w:rsidP="009E429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3. Locality</w:t>
            </w:r>
          </w:p>
        </w:tc>
        <w:tc>
          <w:tcPr>
            <w:tcW w:w="6296" w:type="dxa"/>
            <w:vMerge/>
          </w:tcPr>
          <w:p w14:paraId="1742BE07" w14:textId="77777777" w:rsidR="009E4295" w:rsidRPr="00322F66" w:rsidRDefault="009E4295" w:rsidP="009E4295">
            <w:pPr>
              <w:widowControl w:val="0"/>
              <w:autoSpaceDE w:val="0"/>
              <w:autoSpaceDN w:val="0"/>
              <w:spacing w:after="0" w:line="240" w:lineRule="auto"/>
              <w:ind w:left="100" w:right="4634"/>
              <w:rPr>
                <w:rFonts w:ascii="Arial" w:eastAsia="Arial" w:hAnsi="Arial" w:cs="Arial"/>
                <w:sz w:val="18"/>
                <w:szCs w:val="18"/>
                <w:lang w:val="en-GB" w:eastAsia="en-GB" w:bidi="en-GB"/>
              </w:rPr>
            </w:pPr>
          </w:p>
        </w:tc>
      </w:tr>
      <w:tr w:rsidR="00F170AD" w:rsidRPr="00322F66" w14:paraId="524AEA8C" w14:textId="77777777" w:rsidTr="00396E9A">
        <w:trPr>
          <w:trHeight w:val="20"/>
        </w:trPr>
        <w:tc>
          <w:tcPr>
            <w:tcW w:w="2794" w:type="dxa"/>
          </w:tcPr>
          <w:p w14:paraId="48613B26" w14:textId="77777777" w:rsidR="009E4295" w:rsidRPr="00322F66" w:rsidRDefault="009E4295" w:rsidP="009E429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4. Chart number</w:t>
            </w:r>
          </w:p>
        </w:tc>
        <w:tc>
          <w:tcPr>
            <w:tcW w:w="6296" w:type="dxa"/>
            <w:vMerge/>
          </w:tcPr>
          <w:p w14:paraId="5526F326" w14:textId="77777777" w:rsidR="009E4295" w:rsidRPr="00322F66" w:rsidRDefault="009E4295" w:rsidP="009E4295">
            <w:pPr>
              <w:widowControl w:val="0"/>
              <w:autoSpaceDE w:val="0"/>
              <w:autoSpaceDN w:val="0"/>
              <w:spacing w:after="0" w:line="240" w:lineRule="auto"/>
              <w:ind w:left="100" w:right="4634"/>
              <w:rPr>
                <w:rFonts w:ascii="Arial" w:eastAsia="Arial" w:hAnsi="Arial" w:cs="Arial"/>
                <w:sz w:val="18"/>
                <w:szCs w:val="18"/>
                <w:lang w:val="en-GB" w:eastAsia="en-GB" w:bidi="en-GB"/>
              </w:rPr>
            </w:pPr>
          </w:p>
        </w:tc>
      </w:tr>
      <w:tr w:rsidR="00F170AD" w:rsidRPr="00322F66" w14:paraId="5C4B3181" w14:textId="77777777" w:rsidTr="00396E9A">
        <w:trPr>
          <w:trHeight w:val="20"/>
        </w:trPr>
        <w:tc>
          <w:tcPr>
            <w:tcW w:w="2794" w:type="dxa"/>
          </w:tcPr>
          <w:p w14:paraId="1F14CC5C" w14:textId="77777777" w:rsidR="009E4295" w:rsidRPr="00322F66" w:rsidRDefault="009E4295" w:rsidP="009E429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5. Key subject</w:t>
            </w:r>
          </w:p>
        </w:tc>
        <w:tc>
          <w:tcPr>
            <w:tcW w:w="6296" w:type="dxa"/>
            <w:vMerge/>
          </w:tcPr>
          <w:p w14:paraId="7BF0B48B" w14:textId="77777777" w:rsidR="009E4295" w:rsidRPr="00322F66" w:rsidRDefault="009E4295" w:rsidP="009E4295">
            <w:pPr>
              <w:widowControl w:val="0"/>
              <w:autoSpaceDE w:val="0"/>
              <w:autoSpaceDN w:val="0"/>
              <w:spacing w:after="0" w:line="240" w:lineRule="auto"/>
              <w:ind w:left="100" w:right="4634"/>
              <w:rPr>
                <w:rFonts w:ascii="Arial" w:eastAsia="Arial" w:hAnsi="Arial" w:cs="Arial"/>
                <w:sz w:val="18"/>
                <w:szCs w:val="18"/>
                <w:lang w:val="en-GB" w:eastAsia="en-GB" w:bidi="en-GB"/>
              </w:rPr>
            </w:pPr>
          </w:p>
        </w:tc>
      </w:tr>
      <w:tr w:rsidR="00F170AD" w:rsidRPr="00322F66" w14:paraId="39228586" w14:textId="77777777" w:rsidTr="00396E9A">
        <w:trPr>
          <w:trHeight w:val="20"/>
        </w:trPr>
        <w:tc>
          <w:tcPr>
            <w:tcW w:w="2794" w:type="dxa"/>
          </w:tcPr>
          <w:p w14:paraId="4BB70930" w14:textId="77777777" w:rsidR="009E4295" w:rsidRPr="00322F66" w:rsidRDefault="009E4295" w:rsidP="009E429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6. Geographical position</w:t>
            </w:r>
          </w:p>
        </w:tc>
        <w:tc>
          <w:tcPr>
            <w:tcW w:w="6296" w:type="dxa"/>
            <w:vMerge/>
          </w:tcPr>
          <w:p w14:paraId="47E862C9" w14:textId="77777777" w:rsidR="009E4295" w:rsidRPr="00322F66" w:rsidRDefault="009E4295" w:rsidP="009E4295">
            <w:pPr>
              <w:widowControl w:val="0"/>
              <w:autoSpaceDE w:val="0"/>
              <w:autoSpaceDN w:val="0"/>
              <w:spacing w:after="0" w:line="240" w:lineRule="auto"/>
              <w:ind w:left="100" w:right="4634"/>
              <w:rPr>
                <w:rFonts w:ascii="Arial" w:eastAsia="Arial" w:hAnsi="Arial" w:cs="Arial"/>
                <w:sz w:val="18"/>
                <w:szCs w:val="18"/>
                <w:lang w:val="en-GB" w:eastAsia="en-GB" w:bidi="en-GB"/>
              </w:rPr>
            </w:pPr>
          </w:p>
        </w:tc>
      </w:tr>
      <w:tr w:rsidR="00F170AD" w:rsidRPr="00322F66" w14:paraId="06DA35E2" w14:textId="77777777" w:rsidTr="00396E9A">
        <w:trPr>
          <w:trHeight w:val="20"/>
        </w:trPr>
        <w:tc>
          <w:tcPr>
            <w:tcW w:w="2794" w:type="dxa"/>
          </w:tcPr>
          <w:p w14:paraId="7C692A9C" w14:textId="77777777" w:rsidR="009E4295" w:rsidRPr="00322F66" w:rsidRDefault="009E4295" w:rsidP="009E429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7. Amplifying remarks</w:t>
            </w:r>
          </w:p>
        </w:tc>
        <w:tc>
          <w:tcPr>
            <w:tcW w:w="6296" w:type="dxa"/>
            <w:vMerge/>
          </w:tcPr>
          <w:p w14:paraId="6994A711" w14:textId="77777777" w:rsidR="009E4295" w:rsidRPr="00322F66" w:rsidRDefault="009E4295" w:rsidP="009E4295">
            <w:pPr>
              <w:widowControl w:val="0"/>
              <w:autoSpaceDE w:val="0"/>
              <w:autoSpaceDN w:val="0"/>
              <w:spacing w:after="0" w:line="240" w:lineRule="auto"/>
              <w:ind w:left="100" w:right="4634"/>
              <w:rPr>
                <w:rFonts w:ascii="Arial" w:eastAsia="Arial" w:hAnsi="Arial" w:cs="Arial"/>
                <w:sz w:val="18"/>
                <w:szCs w:val="18"/>
                <w:lang w:val="en-GB" w:eastAsia="en-GB" w:bidi="en-GB"/>
              </w:rPr>
            </w:pPr>
          </w:p>
        </w:tc>
      </w:tr>
      <w:tr w:rsidR="00F170AD" w:rsidRPr="00322F66" w14:paraId="62B0D483" w14:textId="77777777" w:rsidTr="00396E9A">
        <w:trPr>
          <w:trHeight w:val="20"/>
        </w:trPr>
        <w:tc>
          <w:tcPr>
            <w:tcW w:w="2794" w:type="dxa"/>
          </w:tcPr>
          <w:p w14:paraId="7C51D87E" w14:textId="77777777" w:rsidR="009E4295" w:rsidRPr="00322F66" w:rsidRDefault="009E4295" w:rsidP="009E4295">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hAnsi="Arial" w:cs="Arial"/>
                <w:sz w:val="18"/>
                <w:szCs w:val="18"/>
              </w:rPr>
              <w:t>8. Cancellation details</w:t>
            </w:r>
          </w:p>
        </w:tc>
        <w:tc>
          <w:tcPr>
            <w:tcW w:w="6296" w:type="dxa"/>
            <w:vMerge/>
          </w:tcPr>
          <w:p w14:paraId="6AEB5F38" w14:textId="77777777" w:rsidR="009E4295" w:rsidRPr="00322F66" w:rsidRDefault="009E4295" w:rsidP="009E4295">
            <w:pPr>
              <w:widowControl w:val="0"/>
              <w:autoSpaceDE w:val="0"/>
              <w:autoSpaceDN w:val="0"/>
              <w:spacing w:after="0" w:line="240" w:lineRule="auto"/>
              <w:ind w:left="100" w:right="4634"/>
              <w:rPr>
                <w:rFonts w:ascii="Arial" w:eastAsia="Arial" w:hAnsi="Arial" w:cs="Arial"/>
                <w:sz w:val="18"/>
                <w:szCs w:val="18"/>
                <w:lang w:val="en-GB" w:eastAsia="en-GB" w:bidi="en-GB"/>
              </w:rPr>
            </w:pPr>
          </w:p>
        </w:tc>
      </w:tr>
    </w:tbl>
    <w:p w14:paraId="05E8C94E" w14:textId="77777777" w:rsidR="00AB2410" w:rsidRPr="00322F66" w:rsidRDefault="00AB2410" w:rsidP="00322F66">
      <w:pPr>
        <w:rPr>
          <w:rFonts w:ascii="Arial" w:hAnsi="Arial" w:cs="Arial"/>
          <w:sz w:val="18"/>
          <w:szCs w:val="18"/>
        </w:rPr>
      </w:pPr>
    </w:p>
    <w:tbl>
      <w:tblPr>
        <w:tblStyle w:val="TableGrid"/>
        <w:tblW w:w="10456" w:type="dxa"/>
        <w:tblLook w:val="04A0" w:firstRow="1" w:lastRow="0" w:firstColumn="1" w:lastColumn="0" w:noHBand="0" w:noVBand="1"/>
      </w:tblPr>
      <w:tblGrid>
        <w:gridCol w:w="2537"/>
        <w:gridCol w:w="2147"/>
        <w:gridCol w:w="1537"/>
        <w:gridCol w:w="493"/>
        <w:gridCol w:w="5974"/>
        <w:tblGridChange w:id="147">
          <w:tblGrid>
            <w:gridCol w:w="2537"/>
            <w:gridCol w:w="2147"/>
            <w:gridCol w:w="1537"/>
            <w:gridCol w:w="493"/>
            <w:gridCol w:w="5974"/>
          </w:tblGrid>
        </w:tblGridChange>
      </w:tblGrid>
      <w:tr w:rsidR="00F170AD" w:rsidRPr="00322F66" w14:paraId="4E0043BB" w14:textId="77777777" w:rsidTr="00E9124D">
        <w:trPr>
          <w:trHeight w:val="144"/>
        </w:trPr>
        <w:tc>
          <w:tcPr>
            <w:tcW w:w="2135" w:type="dxa"/>
            <w:vMerge w:val="restart"/>
          </w:tcPr>
          <w:p w14:paraId="4E7F70FA" w14:textId="77777777" w:rsidR="00AB2410" w:rsidRPr="00322F66" w:rsidRDefault="00AB2410" w:rsidP="000A47C3">
            <w:pPr>
              <w:rPr>
                <w:rFonts w:ascii="Arial" w:hAnsi="Arial" w:cs="Arial"/>
                <w:sz w:val="18"/>
                <w:szCs w:val="18"/>
              </w:rPr>
            </w:pPr>
            <w:r w:rsidRPr="00322F66">
              <w:rPr>
                <w:rFonts w:ascii="Arial" w:hAnsi="Arial" w:cs="Arial"/>
                <w:sz w:val="18"/>
                <w:szCs w:val="18"/>
              </w:rPr>
              <w:t>NAVWARNPreamble (ID00)</w:t>
            </w:r>
          </w:p>
        </w:tc>
        <w:tc>
          <w:tcPr>
            <w:tcW w:w="1813" w:type="dxa"/>
            <w:vMerge w:val="restart"/>
          </w:tcPr>
          <w:p w14:paraId="0A1E1724" w14:textId="77777777" w:rsidR="00AB2410" w:rsidRPr="00322F66" w:rsidRDefault="00AB2410" w:rsidP="000A47C3">
            <w:pPr>
              <w:rPr>
                <w:rFonts w:ascii="Arial" w:hAnsi="Arial" w:cs="Arial"/>
                <w:sz w:val="18"/>
                <w:szCs w:val="18"/>
              </w:rPr>
            </w:pPr>
            <w:r w:rsidRPr="00322F66">
              <w:rPr>
                <w:rFonts w:ascii="Arial" w:hAnsi="Arial" w:cs="Arial"/>
                <w:sz w:val="18"/>
                <w:szCs w:val="18"/>
              </w:rPr>
              <w:t>generalArea</w:t>
            </w:r>
          </w:p>
        </w:tc>
        <w:tc>
          <w:tcPr>
            <w:tcW w:w="1928" w:type="dxa"/>
            <w:gridSpan w:val="2"/>
          </w:tcPr>
          <w:p w14:paraId="3F6A7E45" w14:textId="77777777" w:rsidR="00AB2410" w:rsidRPr="00322F66" w:rsidRDefault="00AB2410" w:rsidP="000A47C3">
            <w:pPr>
              <w:rPr>
                <w:rFonts w:ascii="Arial" w:hAnsi="Arial" w:cs="Arial"/>
                <w:sz w:val="18"/>
                <w:szCs w:val="18"/>
              </w:rPr>
            </w:pPr>
            <w:r w:rsidRPr="00322F66">
              <w:rPr>
                <w:rFonts w:ascii="Arial" w:hAnsi="Arial" w:cs="Arial"/>
                <w:sz w:val="18"/>
                <w:szCs w:val="18"/>
              </w:rPr>
              <w:t>localityIdentifier</w:t>
            </w:r>
          </w:p>
        </w:tc>
        <w:tc>
          <w:tcPr>
            <w:tcW w:w="4580" w:type="dxa"/>
          </w:tcPr>
          <w:p w14:paraId="737AEDC3" w14:textId="77777777" w:rsidR="00AB2410" w:rsidRPr="00322F66" w:rsidRDefault="00AB2410" w:rsidP="000A47C3">
            <w:pPr>
              <w:rPr>
                <w:rFonts w:ascii="Arial" w:hAnsi="Arial" w:cs="Arial"/>
                <w:sz w:val="18"/>
                <w:szCs w:val="18"/>
              </w:rPr>
            </w:pPr>
          </w:p>
        </w:tc>
      </w:tr>
      <w:tr w:rsidR="00F170AD" w:rsidRPr="00322F66" w14:paraId="36A5C5B6" w14:textId="77777777" w:rsidTr="00E9124D">
        <w:trPr>
          <w:trHeight w:val="144"/>
        </w:trPr>
        <w:tc>
          <w:tcPr>
            <w:tcW w:w="2135" w:type="dxa"/>
            <w:vMerge/>
          </w:tcPr>
          <w:p w14:paraId="7B333A5E" w14:textId="77777777" w:rsidR="00AB2410" w:rsidRPr="00322F66" w:rsidRDefault="00AB2410" w:rsidP="000A47C3">
            <w:pPr>
              <w:rPr>
                <w:rFonts w:ascii="Arial" w:hAnsi="Arial" w:cs="Arial"/>
                <w:sz w:val="18"/>
                <w:szCs w:val="18"/>
              </w:rPr>
            </w:pPr>
          </w:p>
        </w:tc>
        <w:tc>
          <w:tcPr>
            <w:tcW w:w="1813" w:type="dxa"/>
            <w:vMerge/>
          </w:tcPr>
          <w:p w14:paraId="77531564" w14:textId="77777777" w:rsidR="00AB2410" w:rsidRPr="00322F66" w:rsidRDefault="00AB2410" w:rsidP="000A47C3">
            <w:pPr>
              <w:rPr>
                <w:rFonts w:ascii="Arial" w:hAnsi="Arial" w:cs="Arial"/>
                <w:sz w:val="18"/>
                <w:szCs w:val="18"/>
              </w:rPr>
            </w:pPr>
          </w:p>
        </w:tc>
        <w:tc>
          <w:tcPr>
            <w:tcW w:w="1928" w:type="dxa"/>
            <w:gridSpan w:val="2"/>
            <w:vMerge w:val="restart"/>
          </w:tcPr>
          <w:p w14:paraId="4968973C" w14:textId="77777777" w:rsidR="00AB2410" w:rsidRPr="00322F66" w:rsidRDefault="00AB2410" w:rsidP="000A47C3">
            <w:pPr>
              <w:rPr>
                <w:rFonts w:ascii="Arial" w:hAnsi="Arial" w:cs="Arial"/>
                <w:sz w:val="18"/>
                <w:szCs w:val="18"/>
              </w:rPr>
            </w:pPr>
            <w:r w:rsidRPr="00322F66">
              <w:rPr>
                <w:rFonts w:ascii="Arial" w:hAnsi="Arial" w:cs="Arial"/>
                <w:sz w:val="18"/>
                <w:szCs w:val="18"/>
              </w:rPr>
              <w:t>locationName</w:t>
            </w:r>
          </w:p>
        </w:tc>
        <w:tc>
          <w:tcPr>
            <w:tcW w:w="4580" w:type="dxa"/>
          </w:tcPr>
          <w:p w14:paraId="4C7EC704" w14:textId="77777777" w:rsidR="00AB2410" w:rsidRPr="00322F66" w:rsidRDefault="00AB2410" w:rsidP="000A47C3">
            <w:pPr>
              <w:rPr>
                <w:rFonts w:ascii="Arial" w:hAnsi="Arial" w:cs="Arial"/>
                <w:sz w:val="18"/>
                <w:szCs w:val="18"/>
              </w:rPr>
            </w:pPr>
            <w:r w:rsidRPr="00322F66">
              <w:rPr>
                <w:rFonts w:ascii="Arial" w:hAnsi="Arial" w:cs="Arial"/>
                <w:sz w:val="18"/>
                <w:szCs w:val="18"/>
              </w:rPr>
              <w:t>language: eng</w:t>
            </w:r>
          </w:p>
        </w:tc>
      </w:tr>
      <w:tr w:rsidR="00F170AD" w:rsidRPr="00322F66" w14:paraId="0E12142E" w14:textId="77777777" w:rsidTr="00E9124D">
        <w:trPr>
          <w:trHeight w:val="144"/>
        </w:trPr>
        <w:tc>
          <w:tcPr>
            <w:tcW w:w="2135" w:type="dxa"/>
            <w:vMerge/>
          </w:tcPr>
          <w:p w14:paraId="109EA81E" w14:textId="77777777" w:rsidR="00AB2410" w:rsidRPr="00322F66" w:rsidRDefault="00AB2410" w:rsidP="000A47C3">
            <w:pPr>
              <w:rPr>
                <w:rFonts w:ascii="Arial" w:hAnsi="Arial" w:cs="Arial"/>
                <w:sz w:val="18"/>
                <w:szCs w:val="18"/>
              </w:rPr>
            </w:pPr>
          </w:p>
        </w:tc>
        <w:tc>
          <w:tcPr>
            <w:tcW w:w="1813" w:type="dxa"/>
            <w:vMerge/>
          </w:tcPr>
          <w:p w14:paraId="31A447F0" w14:textId="77777777" w:rsidR="00AB2410" w:rsidRPr="00322F66" w:rsidRDefault="00AB2410" w:rsidP="000A47C3">
            <w:pPr>
              <w:rPr>
                <w:rFonts w:ascii="Arial" w:hAnsi="Arial" w:cs="Arial"/>
                <w:sz w:val="18"/>
                <w:szCs w:val="18"/>
              </w:rPr>
            </w:pPr>
          </w:p>
        </w:tc>
        <w:tc>
          <w:tcPr>
            <w:tcW w:w="1928" w:type="dxa"/>
            <w:gridSpan w:val="2"/>
            <w:vMerge/>
          </w:tcPr>
          <w:p w14:paraId="06688F25" w14:textId="77777777" w:rsidR="00AB2410" w:rsidRPr="00322F66" w:rsidRDefault="00AB2410" w:rsidP="000A47C3">
            <w:pPr>
              <w:rPr>
                <w:rFonts w:ascii="Arial" w:hAnsi="Arial" w:cs="Arial"/>
                <w:sz w:val="18"/>
                <w:szCs w:val="18"/>
              </w:rPr>
            </w:pPr>
          </w:p>
        </w:tc>
        <w:tc>
          <w:tcPr>
            <w:tcW w:w="4580" w:type="dxa"/>
          </w:tcPr>
          <w:p w14:paraId="74482075" w14:textId="7203BCA1" w:rsidR="00AB2410" w:rsidRPr="00322F66" w:rsidRDefault="00AB2410" w:rsidP="000A47C3">
            <w:pPr>
              <w:rPr>
                <w:rFonts w:ascii="Arial" w:hAnsi="Arial" w:cs="Arial"/>
                <w:sz w:val="18"/>
                <w:szCs w:val="18"/>
              </w:rPr>
            </w:pPr>
            <w:r w:rsidRPr="00322F66">
              <w:rPr>
                <w:rFonts w:ascii="Arial" w:hAnsi="Arial" w:cs="Arial"/>
                <w:sz w:val="18"/>
                <w:szCs w:val="18"/>
              </w:rPr>
              <w:t xml:space="preserve">text: </w:t>
            </w:r>
            <w:r w:rsidR="0086622F" w:rsidRPr="00322F66">
              <w:rPr>
                <w:rFonts w:ascii="Arial" w:hAnsi="Arial" w:cs="Arial"/>
                <w:sz w:val="18"/>
                <w:szCs w:val="18"/>
              </w:rPr>
              <w:t>ARTIC OCEAN</w:t>
            </w:r>
          </w:p>
        </w:tc>
      </w:tr>
      <w:tr w:rsidR="00F170AD" w:rsidRPr="00322F66" w14:paraId="20CAB898" w14:textId="77777777" w:rsidTr="00E9124D">
        <w:trPr>
          <w:trHeight w:val="144"/>
        </w:trPr>
        <w:tc>
          <w:tcPr>
            <w:tcW w:w="2135" w:type="dxa"/>
            <w:vMerge/>
          </w:tcPr>
          <w:p w14:paraId="669CDCEF" w14:textId="77777777" w:rsidR="00AB2410" w:rsidRPr="00322F66" w:rsidRDefault="00AB2410" w:rsidP="000A47C3">
            <w:pPr>
              <w:rPr>
                <w:rFonts w:ascii="Arial" w:hAnsi="Arial" w:cs="Arial"/>
                <w:sz w:val="18"/>
                <w:szCs w:val="18"/>
              </w:rPr>
            </w:pPr>
          </w:p>
        </w:tc>
        <w:tc>
          <w:tcPr>
            <w:tcW w:w="1813" w:type="dxa"/>
          </w:tcPr>
          <w:p w14:paraId="2AD4ADD1" w14:textId="77777777" w:rsidR="00AB2410" w:rsidRPr="00322F66" w:rsidRDefault="00AB2410" w:rsidP="000A47C3">
            <w:pPr>
              <w:rPr>
                <w:rFonts w:ascii="Arial" w:hAnsi="Arial" w:cs="Arial"/>
                <w:sz w:val="18"/>
                <w:szCs w:val="18"/>
              </w:rPr>
            </w:pPr>
            <w:r w:rsidRPr="00322F66">
              <w:rPr>
                <w:rFonts w:ascii="Arial" w:hAnsi="Arial" w:cs="Arial"/>
                <w:sz w:val="18"/>
                <w:szCs w:val="18"/>
              </w:rPr>
              <w:t>messageSeriesIdentifier</w:t>
            </w:r>
          </w:p>
        </w:tc>
        <w:tc>
          <w:tcPr>
            <w:tcW w:w="6508" w:type="dxa"/>
            <w:gridSpan w:val="3"/>
          </w:tcPr>
          <w:p w14:paraId="3C1D0178" w14:textId="72E9BFB2" w:rsidR="00AB2410" w:rsidRPr="00322F66" w:rsidRDefault="00AB2410" w:rsidP="000A47C3">
            <w:pPr>
              <w:rPr>
                <w:rFonts w:ascii="Arial" w:hAnsi="Arial" w:cs="Arial"/>
                <w:sz w:val="18"/>
                <w:szCs w:val="18"/>
              </w:rPr>
            </w:pPr>
            <w:r w:rsidRPr="00322F66">
              <w:rPr>
                <w:rFonts w:ascii="Arial" w:hAnsi="Arial" w:cs="Arial"/>
                <w:sz w:val="18"/>
                <w:szCs w:val="18"/>
              </w:rPr>
              <w:t xml:space="preserve">agencyResponsibleForProduction: </w:t>
            </w:r>
            <w:r w:rsidR="0086622F" w:rsidRPr="00322F66">
              <w:rPr>
                <w:rFonts w:ascii="Arial" w:hAnsi="Arial" w:cs="Arial"/>
                <w:sz w:val="18"/>
                <w:szCs w:val="18"/>
              </w:rPr>
              <w:t>CA</w:t>
            </w:r>
            <w:r w:rsidRPr="00322F66">
              <w:rPr>
                <w:rFonts w:ascii="Arial" w:hAnsi="Arial" w:cs="Arial"/>
                <w:sz w:val="18"/>
                <w:szCs w:val="18"/>
              </w:rPr>
              <w:t>XX</w:t>
            </w:r>
          </w:p>
          <w:p w14:paraId="3FCE2A91" w14:textId="15204B79" w:rsidR="00AB2410" w:rsidRPr="00322F66" w:rsidRDefault="00AB2410" w:rsidP="000A47C3">
            <w:pPr>
              <w:rPr>
                <w:rFonts w:ascii="Arial" w:hAnsi="Arial" w:cs="Arial"/>
                <w:sz w:val="18"/>
                <w:szCs w:val="18"/>
              </w:rPr>
            </w:pPr>
            <w:r w:rsidRPr="00322F66">
              <w:rPr>
                <w:rFonts w:ascii="Arial" w:hAnsi="Arial" w:cs="Arial"/>
                <w:sz w:val="18"/>
                <w:szCs w:val="18"/>
              </w:rPr>
              <w:t xml:space="preserve">nationality: </w:t>
            </w:r>
            <w:r w:rsidR="0086622F" w:rsidRPr="00322F66">
              <w:rPr>
                <w:rFonts w:ascii="Arial" w:hAnsi="Arial" w:cs="Arial"/>
                <w:sz w:val="18"/>
                <w:szCs w:val="18"/>
              </w:rPr>
              <w:t>CA</w:t>
            </w:r>
          </w:p>
          <w:p w14:paraId="6343CB93" w14:textId="77777777" w:rsidR="00AB2410" w:rsidRPr="00322F66" w:rsidRDefault="00AB2410" w:rsidP="000A47C3">
            <w:pPr>
              <w:rPr>
                <w:rFonts w:ascii="Arial" w:hAnsi="Arial" w:cs="Arial"/>
                <w:sz w:val="18"/>
                <w:szCs w:val="18"/>
              </w:rPr>
            </w:pPr>
            <w:r w:rsidRPr="00322F66">
              <w:rPr>
                <w:rFonts w:ascii="Arial" w:hAnsi="Arial" w:cs="Arial"/>
                <w:sz w:val="18"/>
                <w:szCs w:val="18"/>
              </w:rPr>
              <w:t>nameOfSeries: NAVAREA XIV</w:t>
            </w:r>
          </w:p>
          <w:p w14:paraId="3AE5AA82" w14:textId="1592CD62" w:rsidR="00AB2410" w:rsidRPr="00322F66" w:rsidRDefault="00AB2410" w:rsidP="000A47C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 xml:space="preserve">warningNumber: </w:t>
            </w:r>
            <w:r w:rsidR="0086622F" w:rsidRPr="00322F66">
              <w:rPr>
                <w:rFonts w:ascii="Arial" w:hAnsi="Arial" w:cs="Arial"/>
                <w:sz w:val="18"/>
                <w:szCs w:val="18"/>
              </w:rPr>
              <w:t>82</w:t>
            </w:r>
          </w:p>
          <w:p w14:paraId="17CB0A7B" w14:textId="77777777" w:rsidR="00AB2410" w:rsidRPr="00322F66" w:rsidRDefault="00AB2410" w:rsidP="000A47C3">
            <w:pPr>
              <w:rPr>
                <w:rFonts w:ascii="Arial" w:hAnsi="Arial" w:cs="Arial"/>
                <w:sz w:val="18"/>
                <w:szCs w:val="18"/>
              </w:rPr>
            </w:pPr>
            <w:r w:rsidRPr="00322F66">
              <w:rPr>
                <w:rFonts w:ascii="Arial" w:hAnsi="Arial" w:cs="Arial"/>
                <w:sz w:val="18"/>
                <w:szCs w:val="18"/>
              </w:rPr>
              <w:t>warningType (4) NAVAREA navigational warnings</w:t>
            </w:r>
          </w:p>
          <w:p w14:paraId="635DCE93" w14:textId="4CBA959F" w:rsidR="00AB2410" w:rsidRPr="00322F66" w:rsidRDefault="00AB2410" w:rsidP="000A47C3">
            <w:pPr>
              <w:rPr>
                <w:rFonts w:ascii="Arial" w:hAnsi="Arial" w:cs="Arial"/>
                <w:sz w:val="18"/>
                <w:szCs w:val="18"/>
              </w:rPr>
            </w:pPr>
            <w:r w:rsidRPr="00322F66">
              <w:rPr>
                <w:rFonts w:ascii="Arial" w:hAnsi="Arial" w:cs="Arial"/>
                <w:sz w:val="18"/>
                <w:szCs w:val="18"/>
              </w:rPr>
              <w:t>year: 202</w:t>
            </w:r>
            <w:r w:rsidR="0086622F" w:rsidRPr="00322F66">
              <w:rPr>
                <w:rFonts w:ascii="Arial" w:hAnsi="Arial" w:cs="Arial"/>
                <w:sz w:val="18"/>
                <w:szCs w:val="18"/>
              </w:rPr>
              <w:t>2</w:t>
            </w:r>
          </w:p>
        </w:tc>
      </w:tr>
      <w:tr w:rsidR="00F170AD" w:rsidRPr="00322F66" w14:paraId="127F0964" w14:textId="77777777" w:rsidTr="00E9124D">
        <w:trPr>
          <w:trHeight w:val="144"/>
        </w:trPr>
        <w:tc>
          <w:tcPr>
            <w:tcW w:w="2135" w:type="dxa"/>
            <w:vMerge/>
          </w:tcPr>
          <w:p w14:paraId="78F39575" w14:textId="77777777" w:rsidR="00AB2410" w:rsidRPr="00322F66" w:rsidRDefault="00AB2410" w:rsidP="000A47C3">
            <w:pPr>
              <w:rPr>
                <w:rFonts w:ascii="Arial" w:hAnsi="Arial" w:cs="Arial"/>
                <w:sz w:val="18"/>
                <w:szCs w:val="18"/>
              </w:rPr>
            </w:pPr>
          </w:p>
        </w:tc>
        <w:tc>
          <w:tcPr>
            <w:tcW w:w="1813" w:type="dxa"/>
          </w:tcPr>
          <w:p w14:paraId="33B9A3DD" w14:textId="77777777" w:rsidR="00AB2410" w:rsidRPr="00322F66" w:rsidRDefault="00AB2410" w:rsidP="000A47C3">
            <w:pPr>
              <w:rPr>
                <w:rFonts w:ascii="Arial" w:hAnsi="Arial" w:cs="Arial"/>
                <w:sz w:val="18"/>
                <w:szCs w:val="18"/>
              </w:rPr>
            </w:pPr>
            <w:r w:rsidRPr="00322F66">
              <w:rPr>
                <w:rFonts w:ascii="Arial" w:hAnsi="Arial" w:cs="Arial"/>
                <w:sz w:val="18"/>
                <w:szCs w:val="18"/>
              </w:rPr>
              <w:t>publicationTime</w:t>
            </w:r>
          </w:p>
        </w:tc>
        <w:tc>
          <w:tcPr>
            <w:tcW w:w="6508" w:type="dxa"/>
            <w:gridSpan w:val="3"/>
          </w:tcPr>
          <w:p w14:paraId="73D02096" w14:textId="77777777" w:rsidR="00AB2410" w:rsidRPr="00322F66" w:rsidRDefault="00AB2410" w:rsidP="000A47C3">
            <w:pPr>
              <w:rPr>
                <w:rFonts w:ascii="Arial" w:hAnsi="Arial" w:cs="Arial"/>
                <w:sz w:val="18"/>
                <w:szCs w:val="18"/>
              </w:rPr>
            </w:pPr>
            <w:r w:rsidRPr="00322F66">
              <w:rPr>
                <w:rFonts w:ascii="Arial" w:hAnsi="Arial" w:cs="Arial"/>
                <w:sz w:val="18"/>
                <w:szCs w:val="18"/>
              </w:rPr>
              <w:t>20211201T224000Z</w:t>
            </w:r>
          </w:p>
        </w:tc>
      </w:tr>
      <w:tr w:rsidR="00F170AD" w:rsidRPr="00322F66" w14:paraId="41F461C8" w14:textId="77777777" w:rsidTr="00E9124D">
        <w:trPr>
          <w:trHeight w:val="144"/>
        </w:trPr>
        <w:tc>
          <w:tcPr>
            <w:tcW w:w="2135" w:type="dxa"/>
            <w:vMerge/>
          </w:tcPr>
          <w:p w14:paraId="2E97EE36" w14:textId="77777777" w:rsidR="00AB2410" w:rsidRPr="00322F66" w:rsidRDefault="00AB2410" w:rsidP="000A47C3">
            <w:pPr>
              <w:rPr>
                <w:rFonts w:ascii="Arial" w:hAnsi="Arial" w:cs="Arial"/>
                <w:sz w:val="18"/>
                <w:szCs w:val="18"/>
              </w:rPr>
            </w:pPr>
          </w:p>
        </w:tc>
        <w:tc>
          <w:tcPr>
            <w:tcW w:w="1813" w:type="dxa"/>
          </w:tcPr>
          <w:p w14:paraId="159A5FE4" w14:textId="77777777" w:rsidR="00AB2410" w:rsidRPr="00322F66" w:rsidRDefault="00AB2410" w:rsidP="000A47C3">
            <w:pPr>
              <w:rPr>
                <w:rFonts w:ascii="Arial" w:hAnsi="Arial" w:cs="Arial"/>
                <w:sz w:val="18"/>
                <w:szCs w:val="18"/>
              </w:rPr>
            </w:pPr>
            <w:r w:rsidRPr="00322F66">
              <w:rPr>
                <w:rFonts w:ascii="Arial" w:hAnsi="Arial" w:cs="Arial"/>
                <w:sz w:val="18"/>
                <w:szCs w:val="18"/>
              </w:rPr>
              <w:t>navwarnTypeGeneral:</w:t>
            </w:r>
          </w:p>
        </w:tc>
        <w:tc>
          <w:tcPr>
            <w:tcW w:w="6508" w:type="dxa"/>
            <w:gridSpan w:val="3"/>
          </w:tcPr>
          <w:p w14:paraId="5E5D723C" w14:textId="7F8D4ACD" w:rsidR="00AB2410" w:rsidRPr="00322F66" w:rsidRDefault="00805A66" w:rsidP="000A47C3">
            <w:pPr>
              <w:rPr>
                <w:rFonts w:ascii="Arial" w:hAnsi="Arial" w:cs="Arial"/>
                <w:sz w:val="18"/>
                <w:szCs w:val="18"/>
              </w:rPr>
            </w:pPr>
            <w:r w:rsidRPr="00322F66">
              <w:rPr>
                <w:rFonts w:ascii="Arial" w:hAnsi="Arial" w:cs="Arial"/>
                <w:sz w:val="18"/>
                <w:szCs w:val="18"/>
              </w:rPr>
              <w:t>ECDIS operating anomalies including data issues</w:t>
            </w:r>
          </w:p>
        </w:tc>
      </w:tr>
      <w:tr w:rsidR="00F170AD" w:rsidRPr="00322F66" w14:paraId="288F6313" w14:textId="77777777" w:rsidTr="00E9124D">
        <w:trPr>
          <w:trHeight w:val="144"/>
        </w:trPr>
        <w:tc>
          <w:tcPr>
            <w:tcW w:w="2135" w:type="dxa"/>
            <w:vMerge/>
          </w:tcPr>
          <w:p w14:paraId="57580468" w14:textId="77777777" w:rsidR="00AB2410" w:rsidRPr="00322F66" w:rsidRDefault="00AB2410" w:rsidP="000A47C3">
            <w:pPr>
              <w:rPr>
                <w:rFonts w:ascii="Arial" w:hAnsi="Arial" w:cs="Arial"/>
                <w:sz w:val="18"/>
                <w:szCs w:val="18"/>
              </w:rPr>
            </w:pPr>
          </w:p>
        </w:tc>
        <w:tc>
          <w:tcPr>
            <w:tcW w:w="1813" w:type="dxa"/>
          </w:tcPr>
          <w:p w14:paraId="66ADDFF2" w14:textId="77777777" w:rsidR="00AB2410" w:rsidRPr="00322F66" w:rsidRDefault="00AB2410" w:rsidP="000A47C3">
            <w:pPr>
              <w:rPr>
                <w:rFonts w:ascii="Arial" w:hAnsi="Arial" w:cs="Arial"/>
                <w:sz w:val="18"/>
                <w:szCs w:val="18"/>
              </w:rPr>
            </w:pPr>
            <w:r w:rsidRPr="00322F66">
              <w:rPr>
                <w:rFonts w:ascii="Arial" w:hAnsi="Arial" w:cs="Arial"/>
                <w:sz w:val="18"/>
                <w:szCs w:val="18"/>
              </w:rPr>
              <w:t>intService:</w:t>
            </w:r>
          </w:p>
        </w:tc>
        <w:tc>
          <w:tcPr>
            <w:tcW w:w="6508" w:type="dxa"/>
            <w:gridSpan w:val="3"/>
          </w:tcPr>
          <w:p w14:paraId="377542C5" w14:textId="77777777" w:rsidR="00AB2410" w:rsidRPr="00322F66" w:rsidRDefault="00AB2410" w:rsidP="000A47C3">
            <w:pPr>
              <w:rPr>
                <w:rFonts w:ascii="Arial" w:hAnsi="Arial" w:cs="Arial"/>
                <w:sz w:val="18"/>
                <w:szCs w:val="18"/>
              </w:rPr>
            </w:pPr>
            <w:r w:rsidRPr="00322F66">
              <w:rPr>
                <w:rFonts w:ascii="Arial" w:hAnsi="Arial" w:cs="Arial"/>
                <w:sz w:val="18"/>
                <w:szCs w:val="18"/>
              </w:rPr>
              <w:t>True</w:t>
            </w:r>
          </w:p>
        </w:tc>
      </w:tr>
      <w:tr w:rsidR="00F170AD" w:rsidRPr="00322F66" w14:paraId="6261AB34" w14:textId="77777777" w:rsidTr="00E9124D">
        <w:trPr>
          <w:trHeight w:val="144"/>
        </w:trPr>
        <w:tc>
          <w:tcPr>
            <w:tcW w:w="2135" w:type="dxa"/>
            <w:vMerge w:val="restart"/>
          </w:tcPr>
          <w:p w14:paraId="1FD88BC6" w14:textId="77777777" w:rsidR="00AB2410" w:rsidRPr="00322F66" w:rsidRDefault="00AB2410" w:rsidP="000A47C3">
            <w:pPr>
              <w:rPr>
                <w:rFonts w:ascii="Arial" w:hAnsi="Arial" w:cs="Arial"/>
                <w:sz w:val="18"/>
                <w:szCs w:val="18"/>
              </w:rPr>
            </w:pPr>
            <w:r w:rsidRPr="00322F66">
              <w:rPr>
                <w:rFonts w:ascii="Arial" w:hAnsi="Arial" w:cs="Arial"/>
                <w:sz w:val="18"/>
                <w:szCs w:val="18"/>
              </w:rPr>
              <w:t>NAVWARNPreambleContent</w:t>
            </w:r>
          </w:p>
        </w:tc>
        <w:tc>
          <w:tcPr>
            <w:tcW w:w="1813" w:type="dxa"/>
          </w:tcPr>
          <w:p w14:paraId="5176E36D" w14:textId="77777777" w:rsidR="00AB2410" w:rsidRPr="00322F66" w:rsidRDefault="00AB2410" w:rsidP="000A47C3">
            <w:pPr>
              <w:rPr>
                <w:rFonts w:ascii="Arial" w:hAnsi="Arial" w:cs="Arial"/>
                <w:sz w:val="18"/>
                <w:szCs w:val="18"/>
              </w:rPr>
            </w:pPr>
            <w:r w:rsidRPr="00322F66">
              <w:rPr>
                <w:rFonts w:ascii="Arial" w:hAnsi="Arial" w:cs="Arial"/>
                <w:sz w:val="18"/>
                <w:szCs w:val="18"/>
              </w:rPr>
              <w:t>header (role)</w:t>
            </w:r>
          </w:p>
        </w:tc>
        <w:tc>
          <w:tcPr>
            <w:tcW w:w="6508" w:type="dxa"/>
            <w:gridSpan w:val="3"/>
          </w:tcPr>
          <w:p w14:paraId="58FFA4C9" w14:textId="77777777" w:rsidR="00AB2410" w:rsidRPr="00322F66" w:rsidRDefault="00AB2410" w:rsidP="000A47C3">
            <w:pPr>
              <w:rPr>
                <w:rFonts w:ascii="Arial" w:hAnsi="Arial" w:cs="Arial"/>
                <w:sz w:val="18"/>
                <w:szCs w:val="18"/>
              </w:rPr>
            </w:pPr>
            <w:r w:rsidRPr="00322F66">
              <w:rPr>
                <w:rFonts w:ascii="Arial" w:hAnsi="Arial" w:cs="Arial"/>
                <w:sz w:val="18"/>
                <w:szCs w:val="18"/>
              </w:rPr>
              <w:t>ID00</w:t>
            </w:r>
          </w:p>
        </w:tc>
      </w:tr>
      <w:tr w:rsidR="00F170AD" w:rsidRPr="00322F66" w14:paraId="57998AD3" w14:textId="77777777" w:rsidTr="00E9124D">
        <w:trPr>
          <w:trHeight w:val="144"/>
        </w:trPr>
        <w:tc>
          <w:tcPr>
            <w:tcW w:w="2135" w:type="dxa"/>
            <w:vMerge/>
          </w:tcPr>
          <w:p w14:paraId="57F1D137" w14:textId="77777777" w:rsidR="00AB2410" w:rsidRPr="00322F66" w:rsidRDefault="00AB2410" w:rsidP="000A47C3">
            <w:pPr>
              <w:rPr>
                <w:rFonts w:ascii="Arial" w:hAnsi="Arial" w:cs="Arial"/>
                <w:sz w:val="18"/>
                <w:szCs w:val="18"/>
              </w:rPr>
            </w:pPr>
          </w:p>
        </w:tc>
        <w:tc>
          <w:tcPr>
            <w:tcW w:w="1813" w:type="dxa"/>
          </w:tcPr>
          <w:p w14:paraId="72F41753" w14:textId="77777777" w:rsidR="00AB2410" w:rsidRPr="00322F66" w:rsidRDefault="00AB2410" w:rsidP="000A47C3">
            <w:pPr>
              <w:rPr>
                <w:rFonts w:ascii="Arial" w:hAnsi="Arial" w:cs="Arial"/>
                <w:sz w:val="18"/>
                <w:szCs w:val="18"/>
              </w:rPr>
            </w:pPr>
            <w:r w:rsidRPr="00322F66">
              <w:rPr>
                <w:rFonts w:ascii="Arial" w:hAnsi="Arial" w:cs="Arial"/>
                <w:sz w:val="18"/>
                <w:szCs w:val="18"/>
              </w:rPr>
              <w:t>theWarningPart (role)</w:t>
            </w:r>
          </w:p>
        </w:tc>
        <w:tc>
          <w:tcPr>
            <w:tcW w:w="6508" w:type="dxa"/>
            <w:gridSpan w:val="3"/>
          </w:tcPr>
          <w:p w14:paraId="192FBE05" w14:textId="77777777" w:rsidR="00AB2410" w:rsidRPr="00322F66" w:rsidRDefault="00AB2410" w:rsidP="000A47C3">
            <w:pPr>
              <w:rPr>
                <w:rFonts w:ascii="Arial" w:hAnsi="Arial" w:cs="Arial"/>
                <w:sz w:val="18"/>
                <w:szCs w:val="18"/>
              </w:rPr>
            </w:pPr>
            <w:r w:rsidRPr="00322F66">
              <w:rPr>
                <w:rFonts w:ascii="Arial" w:hAnsi="Arial" w:cs="Arial"/>
                <w:sz w:val="18"/>
                <w:szCs w:val="18"/>
              </w:rPr>
              <w:t>ID01</w:t>
            </w:r>
          </w:p>
        </w:tc>
      </w:tr>
      <w:tr w:rsidR="00F170AD" w:rsidRPr="00322F66" w14:paraId="190FBF75" w14:textId="77777777" w:rsidTr="00E9124D">
        <w:trPr>
          <w:trHeight w:val="144"/>
        </w:trPr>
        <w:tc>
          <w:tcPr>
            <w:tcW w:w="2135" w:type="dxa"/>
            <w:vMerge w:val="restart"/>
          </w:tcPr>
          <w:p w14:paraId="386FA5A8" w14:textId="77777777" w:rsidR="00805A66" w:rsidRPr="00322F66" w:rsidRDefault="00805A66" w:rsidP="00805A66">
            <w:pPr>
              <w:rPr>
                <w:rFonts w:ascii="Arial" w:hAnsi="Arial" w:cs="Arial"/>
                <w:sz w:val="18"/>
                <w:szCs w:val="18"/>
              </w:rPr>
            </w:pPr>
            <w:r w:rsidRPr="00322F66">
              <w:rPr>
                <w:rFonts w:ascii="Arial" w:hAnsi="Arial" w:cs="Arial"/>
                <w:sz w:val="18"/>
                <w:szCs w:val="18"/>
              </w:rPr>
              <w:t>NAVAWARNPart (ID01)</w:t>
            </w:r>
          </w:p>
        </w:tc>
        <w:tc>
          <w:tcPr>
            <w:tcW w:w="1813" w:type="dxa"/>
            <w:vMerge w:val="restart"/>
          </w:tcPr>
          <w:p w14:paraId="2E32F22D" w14:textId="7C53AAF7" w:rsidR="00805A66" w:rsidRPr="00322F66" w:rsidRDefault="00805A66" w:rsidP="00805A66">
            <w:pPr>
              <w:rPr>
                <w:rFonts w:ascii="Arial" w:hAnsi="Arial" w:cs="Arial"/>
                <w:sz w:val="18"/>
                <w:szCs w:val="18"/>
              </w:rPr>
            </w:pPr>
            <w:r w:rsidRPr="00322F66">
              <w:rPr>
                <w:rFonts w:ascii="Arial" w:hAnsi="Arial" w:cs="Arial"/>
                <w:sz w:val="18"/>
                <w:szCs w:val="18"/>
              </w:rPr>
              <w:t>warningInformation</w:t>
            </w:r>
          </w:p>
        </w:tc>
        <w:tc>
          <w:tcPr>
            <w:tcW w:w="1537" w:type="dxa"/>
            <w:vMerge w:val="restart"/>
          </w:tcPr>
          <w:p w14:paraId="3973E866" w14:textId="77777777" w:rsidR="00805A66" w:rsidRPr="00322F66" w:rsidRDefault="00805A66" w:rsidP="00805A66">
            <w:pPr>
              <w:rPr>
                <w:rFonts w:ascii="Arial" w:hAnsi="Arial" w:cs="Arial"/>
                <w:sz w:val="18"/>
                <w:szCs w:val="18"/>
              </w:rPr>
            </w:pPr>
            <w:r w:rsidRPr="00322F66">
              <w:rPr>
                <w:rFonts w:ascii="Arial" w:hAnsi="Arial" w:cs="Arial"/>
                <w:sz w:val="18"/>
                <w:szCs w:val="18"/>
              </w:rPr>
              <w:t>information:</w:t>
            </w:r>
          </w:p>
        </w:tc>
        <w:tc>
          <w:tcPr>
            <w:tcW w:w="4971" w:type="dxa"/>
            <w:gridSpan w:val="2"/>
          </w:tcPr>
          <w:p w14:paraId="354E5496" w14:textId="091B5A63" w:rsidR="00805A66" w:rsidRPr="00322F66" w:rsidRDefault="00805A66" w:rsidP="00805A66">
            <w:pPr>
              <w:rPr>
                <w:rFonts w:ascii="Arial" w:hAnsi="Arial" w:cs="Arial"/>
                <w:sz w:val="18"/>
                <w:szCs w:val="18"/>
              </w:rPr>
            </w:pPr>
            <w:r w:rsidRPr="00322F66">
              <w:rPr>
                <w:rFonts w:ascii="Arial" w:hAnsi="Arial" w:cs="Arial"/>
                <w:sz w:val="18"/>
                <w:szCs w:val="18"/>
              </w:rPr>
              <w:t>Language:</w:t>
            </w:r>
            <w:r w:rsidRPr="00322F66">
              <w:rPr>
                <w:rFonts w:ascii="Arial" w:hAnsi="Arial" w:cs="Arial"/>
                <w:sz w:val="18"/>
                <w:szCs w:val="18"/>
              </w:rPr>
              <w:t>eng</w:t>
            </w:r>
          </w:p>
        </w:tc>
      </w:tr>
      <w:tr w:rsidR="00F170AD" w:rsidRPr="00322F66" w14:paraId="4A80DF5E" w14:textId="77777777" w:rsidTr="00E9124D">
        <w:trPr>
          <w:trHeight w:val="144"/>
        </w:trPr>
        <w:tc>
          <w:tcPr>
            <w:tcW w:w="2135" w:type="dxa"/>
            <w:vMerge/>
          </w:tcPr>
          <w:p w14:paraId="4CA684AA" w14:textId="77777777" w:rsidR="00805A66" w:rsidRPr="00322F66" w:rsidRDefault="00805A66" w:rsidP="00805A66">
            <w:pPr>
              <w:rPr>
                <w:rFonts w:ascii="Arial" w:hAnsi="Arial" w:cs="Arial"/>
                <w:sz w:val="18"/>
                <w:szCs w:val="18"/>
              </w:rPr>
            </w:pPr>
          </w:p>
        </w:tc>
        <w:tc>
          <w:tcPr>
            <w:tcW w:w="1813" w:type="dxa"/>
            <w:vMerge/>
          </w:tcPr>
          <w:p w14:paraId="2B3C5250" w14:textId="77777777" w:rsidR="00805A66" w:rsidRPr="00322F66" w:rsidRDefault="00805A66" w:rsidP="00805A66">
            <w:pPr>
              <w:rPr>
                <w:rFonts w:ascii="Arial" w:hAnsi="Arial" w:cs="Arial"/>
                <w:sz w:val="18"/>
                <w:szCs w:val="18"/>
              </w:rPr>
            </w:pPr>
          </w:p>
        </w:tc>
        <w:tc>
          <w:tcPr>
            <w:tcW w:w="1537" w:type="dxa"/>
            <w:vMerge/>
          </w:tcPr>
          <w:p w14:paraId="43A19713" w14:textId="77777777" w:rsidR="00805A66" w:rsidRPr="00322F66" w:rsidRDefault="00805A66" w:rsidP="00805A66">
            <w:pPr>
              <w:rPr>
                <w:rFonts w:ascii="Arial" w:hAnsi="Arial" w:cs="Arial"/>
                <w:sz w:val="18"/>
                <w:szCs w:val="18"/>
              </w:rPr>
            </w:pPr>
          </w:p>
        </w:tc>
        <w:tc>
          <w:tcPr>
            <w:tcW w:w="4971" w:type="dxa"/>
            <w:gridSpan w:val="2"/>
          </w:tcPr>
          <w:p w14:paraId="46E08544" w14:textId="0369DEAB" w:rsidR="00805A66" w:rsidRPr="00322F66" w:rsidRDefault="00805A66" w:rsidP="00805A66">
            <w:pPr>
              <w:pStyle w:val="PlainText"/>
              <w:rPr>
                <w:rFonts w:ascii="Arial" w:hAnsi="Arial" w:cs="Arial"/>
                <w:sz w:val="18"/>
                <w:szCs w:val="18"/>
              </w:rPr>
            </w:pPr>
            <w:r w:rsidRPr="00322F66">
              <w:rPr>
                <w:rFonts w:ascii="Arial" w:hAnsi="Arial" w:cs="Arial"/>
                <w:sz w:val="18"/>
                <w:szCs w:val="18"/>
              </w:rPr>
              <w:t>Text:</w:t>
            </w:r>
            <w:r w:rsidRPr="00322F66">
              <w:rPr>
                <w:rFonts w:ascii="Arial" w:hAnsi="Arial" w:cs="Arial"/>
                <w:sz w:val="18"/>
                <w:szCs w:val="18"/>
              </w:rPr>
              <w:t xml:space="preserve"> </w:t>
            </w:r>
            <w:r w:rsidRPr="00322F66">
              <w:rPr>
                <w:rFonts w:ascii="Arial" w:hAnsi="Arial" w:cs="Arial"/>
                <w:sz w:val="18"/>
                <w:szCs w:val="18"/>
              </w:rPr>
              <w:t xml:space="preserve">DISPLAY ANOMALIES IN SOME ECDIS. </w:t>
            </w:r>
          </w:p>
          <w:p w14:paraId="442E97C3" w14:textId="2E656895" w:rsidR="00805A66" w:rsidRPr="00322F66" w:rsidRDefault="00805A66" w:rsidP="00805A66">
            <w:pPr>
              <w:rPr>
                <w:rFonts w:ascii="Arial" w:hAnsi="Arial" w:cs="Arial"/>
                <w:sz w:val="18"/>
                <w:szCs w:val="18"/>
              </w:rPr>
            </w:pPr>
            <w:r w:rsidRPr="00322F66">
              <w:rPr>
                <w:rFonts w:ascii="Arial" w:hAnsi="Arial" w:cs="Arial"/>
                <w:sz w:val="18"/>
                <w:szCs w:val="18"/>
              </w:rPr>
              <w:t>SOME ELECTRONIC CHART DISPLAY AND INFORMATION SYSTEMS (ECDIS) MAY EXHIBIT OPERATING ANOMALIES.  THE INTERNATIONAL MARITIME ORGANIZATION'S CIRCULAR MSC.1/circ.1503/rev1 (</w:t>
            </w:r>
            <w:hyperlink r:id="rId20" w:history="1">
              <w:r w:rsidRPr="00322F66">
                <w:rPr>
                  <w:rStyle w:val="Hyperlink"/>
                  <w:rFonts w:ascii="Arial" w:hAnsi="Arial" w:cs="Arial"/>
                  <w:color w:val="auto"/>
                  <w:sz w:val="18"/>
                  <w:szCs w:val="18"/>
                </w:rPr>
                <w:t>HTTP://WWW.IMO.ORG/OURWORK/CIRCULARS/PAGES/IMODOCS.ASPX</w:t>
              </w:r>
            </w:hyperlink>
            <w:r w:rsidRPr="00322F66">
              <w:rPr>
                <w:rFonts w:ascii="Arial" w:hAnsi="Arial" w:cs="Arial"/>
                <w:sz w:val="18"/>
                <w:szCs w:val="18"/>
              </w:rPr>
              <w:t xml:space="preserve"> (REGISTRATION REQUIRED)) LISTS IDENTIFIED ANOMALIES, THEIR CHARACTERISTICS AND REMEDIAL ADVICE.  MARINERS ARE REMINDED THAT THEY SHOULD ACCESS THE INTERNATIONAL HYDROGRAPHIC ORGANIZATION (IHO) DATA PRESENTATION AND PERFORMANCE CHECK (DPPC) DATASET (</w:t>
            </w:r>
            <w:hyperlink r:id="rId21" w:history="1">
              <w:r w:rsidRPr="00322F66">
                <w:rPr>
                  <w:rStyle w:val="Hyperlink"/>
                  <w:rFonts w:ascii="Arial" w:hAnsi="Arial" w:cs="Arial"/>
                  <w:color w:val="auto"/>
                  <w:sz w:val="18"/>
                  <w:szCs w:val="18"/>
                </w:rPr>
                <w:t>http://www.iho.int/srv1/index.php?option=com)</w:t>
              </w:r>
            </w:hyperlink>
            <w:r w:rsidRPr="00322F66">
              <w:rPr>
                <w:rFonts w:ascii="Arial" w:hAnsi="Arial" w:cs="Arial"/>
                <w:sz w:val="18"/>
                <w:szCs w:val="18"/>
              </w:rPr>
              <w:t>) AND ENSURE THAT ALL INSTALLED ECDIS UNITS ARE CHECKED.</w:t>
            </w:r>
          </w:p>
        </w:tc>
      </w:tr>
      <w:tr w:rsidR="00F170AD" w:rsidRPr="00322F66" w14:paraId="7776AA91" w14:textId="77777777" w:rsidTr="00E9124D">
        <w:trPr>
          <w:trHeight w:val="144"/>
        </w:trPr>
        <w:tc>
          <w:tcPr>
            <w:tcW w:w="2135" w:type="dxa"/>
            <w:vMerge/>
          </w:tcPr>
          <w:p w14:paraId="3DF6AC5A" w14:textId="77777777" w:rsidR="00805A66" w:rsidRPr="00322F66" w:rsidRDefault="00805A66" w:rsidP="00805A66">
            <w:pPr>
              <w:rPr>
                <w:rFonts w:ascii="Arial" w:hAnsi="Arial" w:cs="Arial"/>
                <w:sz w:val="18"/>
                <w:szCs w:val="18"/>
              </w:rPr>
            </w:pPr>
          </w:p>
        </w:tc>
        <w:tc>
          <w:tcPr>
            <w:tcW w:w="1813" w:type="dxa"/>
            <w:vMerge/>
          </w:tcPr>
          <w:p w14:paraId="3B3EBBD5" w14:textId="77777777" w:rsidR="00805A66" w:rsidRPr="00322F66" w:rsidRDefault="00805A66" w:rsidP="00805A66">
            <w:pPr>
              <w:rPr>
                <w:rFonts w:ascii="Arial" w:hAnsi="Arial" w:cs="Arial"/>
                <w:sz w:val="18"/>
                <w:szCs w:val="18"/>
              </w:rPr>
            </w:pPr>
          </w:p>
        </w:tc>
        <w:tc>
          <w:tcPr>
            <w:tcW w:w="6508" w:type="dxa"/>
            <w:gridSpan w:val="3"/>
          </w:tcPr>
          <w:p w14:paraId="70B8AAA0" w14:textId="6EA01FCB" w:rsidR="00805A66" w:rsidRPr="00322F66" w:rsidRDefault="00805A66" w:rsidP="00805A66">
            <w:pPr>
              <w:rPr>
                <w:rFonts w:ascii="Arial" w:hAnsi="Arial" w:cs="Arial"/>
                <w:sz w:val="18"/>
                <w:szCs w:val="18"/>
              </w:rPr>
            </w:pPr>
            <w:r w:rsidRPr="00322F66">
              <w:rPr>
                <w:rFonts w:ascii="Arial" w:hAnsi="Arial" w:cs="Arial"/>
                <w:sz w:val="18"/>
                <w:szCs w:val="18"/>
              </w:rPr>
              <w:t>NavwarnTypeDetails:</w:t>
            </w:r>
            <w:r w:rsidRPr="00322F66">
              <w:rPr>
                <w:rFonts w:ascii="Arial" w:hAnsi="Arial" w:cs="Arial"/>
                <w:sz w:val="18"/>
                <w:szCs w:val="18"/>
              </w:rPr>
              <w:t xml:space="preserve"> </w:t>
            </w:r>
          </w:p>
        </w:tc>
      </w:tr>
    </w:tbl>
    <w:p w14:paraId="5A1A6442" w14:textId="10BCC0DB" w:rsidR="006E1E43" w:rsidRPr="00322F66" w:rsidRDefault="006E1E43" w:rsidP="00322F66">
      <w:r>
        <w:rPr>
          <w:rFonts w:ascii="Arial" w:hAnsi="Arial" w:cs="Arial"/>
          <w:sz w:val="18"/>
          <w:szCs w:val="18"/>
        </w:rPr>
        <w:t>N</w:t>
      </w:r>
      <w:r w:rsidR="00805A66" w:rsidRPr="00322F66">
        <w:rPr>
          <w:rFonts w:ascii="Arial" w:hAnsi="Arial" w:cs="Arial"/>
          <w:sz w:val="18"/>
          <w:szCs w:val="18"/>
        </w:rPr>
        <w:t xml:space="preserve">ote: The bounding box for this Navigational Warning would need to include the entire NAVAREA in this case. </w:t>
      </w:r>
    </w:p>
    <w:p w14:paraId="1AC28F65" w14:textId="77777777" w:rsidR="00B06B86" w:rsidRDefault="00B06B86" w:rsidP="00E93DB8">
      <w:pPr>
        <w:pStyle w:val="Heading2"/>
        <w:rPr>
          <w:rFonts w:ascii="Arial" w:hAnsi="Arial" w:cs="Arial"/>
          <w:b/>
          <w:color w:val="auto"/>
          <w:sz w:val="20"/>
          <w:szCs w:val="20"/>
        </w:rPr>
      </w:pPr>
    </w:p>
    <w:p w14:paraId="02EBF243" w14:textId="3FC8ED86" w:rsidR="001E145C" w:rsidRPr="00322F66" w:rsidRDefault="00E9124D" w:rsidP="00E93DB8">
      <w:pPr>
        <w:pStyle w:val="Heading2"/>
        <w:rPr>
          <w:rFonts w:ascii="Arial" w:hAnsi="Arial" w:cs="Arial"/>
          <w:b/>
          <w:color w:val="auto"/>
          <w:sz w:val="20"/>
          <w:szCs w:val="20"/>
        </w:rPr>
      </w:pPr>
      <w:r w:rsidRPr="00322F66">
        <w:rPr>
          <w:rFonts w:ascii="Arial" w:hAnsi="Arial" w:cs="Arial"/>
          <w:b/>
          <w:color w:val="auto"/>
          <w:sz w:val="20"/>
          <w:szCs w:val="20"/>
        </w:rPr>
        <w:t>3.14.2</w:t>
      </w:r>
      <w:r w:rsidRPr="00322F66">
        <w:rPr>
          <w:rFonts w:ascii="Arial" w:hAnsi="Arial" w:cs="Arial"/>
          <w:b/>
          <w:color w:val="auto"/>
          <w:sz w:val="20"/>
          <w:szCs w:val="20"/>
        </w:rPr>
        <w:tab/>
      </w:r>
      <w:r w:rsidR="00E93DB8" w:rsidRPr="00322F66">
        <w:rPr>
          <w:rFonts w:ascii="Arial" w:hAnsi="Arial" w:cs="Arial"/>
          <w:b/>
          <w:color w:val="auto"/>
          <w:sz w:val="20"/>
          <w:szCs w:val="20"/>
        </w:rPr>
        <w:t>Example 2</w:t>
      </w:r>
      <w:r w:rsidR="008D4730" w:rsidRPr="00322F66">
        <w:rPr>
          <w:rFonts w:ascii="Arial" w:hAnsi="Arial" w:cs="Arial"/>
          <w:b/>
          <w:color w:val="auto"/>
          <w:sz w:val="20"/>
          <w:szCs w:val="20"/>
        </w:rPr>
        <w:t xml:space="preserve"> – ENC Anomaly</w:t>
      </w:r>
    </w:p>
    <w:tbl>
      <w:tblPr>
        <w:tblW w:w="9311"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476"/>
      </w:tblGrid>
      <w:tr w:rsidR="00F170AD" w:rsidRPr="00322F66" w14:paraId="1A4A39DC" w14:textId="77777777" w:rsidTr="001E145C">
        <w:trPr>
          <w:trHeight w:val="20"/>
        </w:trPr>
        <w:tc>
          <w:tcPr>
            <w:tcW w:w="2835" w:type="dxa"/>
          </w:tcPr>
          <w:p w14:paraId="30B994B6" w14:textId="77777777" w:rsidR="001E145C" w:rsidRPr="00322F66" w:rsidRDefault="001E145C" w:rsidP="00396E9A">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476" w:type="dxa"/>
          </w:tcPr>
          <w:p w14:paraId="5A8ACF94" w14:textId="1D5F36BD" w:rsidR="001E145C" w:rsidRPr="00322F66" w:rsidRDefault="001E145C" w:rsidP="00396E9A">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2</w:t>
            </w:r>
            <w:r w:rsidR="008D4730" w:rsidRPr="00322F66">
              <w:rPr>
                <w:rFonts w:ascii="Arial" w:eastAsia="Arial" w:hAnsi="Arial" w:cs="Arial"/>
                <w:b/>
                <w:sz w:val="18"/>
                <w:lang w:val="en-GB" w:eastAsia="en-GB" w:bidi="en-GB"/>
              </w:rPr>
              <w:t xml:space="preserve"> – ENC Anomaly</w:t>
            </w:r>
          </w:p>
        </w:tc>
      </w:tr>
      <w:tr w:rsidR="00F170AD" w:rsidRPr="00322F66" w14:paraId="34682FD7" w14:textId="77777777" w:rsidTr="001E145C">
        <w:trPr>
          <w:trHeight w:val="20"/>
        </w:trPr>
        <w:tc>
          <w:tcPr>
            <w:tcW w:w="2835" w:type="dxa"/>
          </w:tcPr>
          <w:p w14:paraId="2C9A5F46" w14:textId="77777777" w:rsidR="001E145C" w:rsidRPr="00322F66" w:rsidRDefault="001E145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561DC234" w14:textId="77777777" w:rsidR="008D4730" w:rsidRPr="00322F66" w:rsidRDefault="008D4730" w:rsidP="008D4730">
            <w:pPr>
              <w:spacing w:after="0"/>
              <w:rPr>
                <w:rFonts w:ascii="Arial" w:hAnsi="Arial" w:cs="Arial"/>
                <w:sz w:val="18"/>
                <w:szCs w:val="18"/>
                <w:lang w:eastAsia="en-CA"/>
              </w:rPr>
            </w:pPr>
            <w:bookmarkStart w:id="148" w:name="_Hlk98165880"/>
            <w:r w:rsidRPr="00322F66">
              <w:rPr>
                <w:rFonts w:ascii="Arial" w:hAnsi="Arial" w:cs="Arial"/>
                <w:sz w:val="18"/>
                <w:szCs w:val="18"/>
              </w:rPr>
              <w:t>NAVAREA XVIII 94/22</w:t>
            </w:r>
          </w:p>
          <w:p w14:paraId="4EB01EF4" w14:textId="77777777" w:rsidR="008D4730" w:rsidRPr="00322F66" w:rsidRDefault="008D4730" w:rsidP="008D4730">
            <w:pPr>
              <w:spacing w:after="0"/>
              <w:rPr>
                <w:rFonts w:ascii="Arial" w:hAnsi="Arial" w:cs="Arial"/>
                <w:sz w:val="18"/>
                <w:szCs w:val="18"/>
              </w:rPr>
            </w:pPr>
            <w:r w:rsidRPr="00322F66">
              <w:rPr>
                <w:rFonts w:ascii="Arial" w:hAnsi="Arial" w:cs="Arial"/>
                <w:sz w:val="18"/>
                <w:szCs w:val="18"/>
              </w:rPr>
              <w:t>CANADIAN ARCTIC</w:t>
            </w:r>
          </w:p>
          <w:p w14:paraId="55A05D37" w14:textId="77777777" w:rsidR="008D4730" w:rsidRPr="00322F66" w:rsidRDefault="008D4730" w:rsidP="008D4730">
            <w:pPr>
              <w:spacing w:after="0"/>
              <w:rPr>
                <w:rFonts w:ascii="Arial" w:hAnsi="Arial" w:cs="Arial"/>
                <w:sz w:val="18"/>
                <w:szCs w:val="18"/>
              </w:rPr>
            </w:pPr>
            <w:r w:rsidRPr="00322F66">
              <w:rPr>
                <w:rFonts w:ascii="Arial" w:hAnsi="Arial" w:cs="Arial"/>
                <w:sz w:val="18"/>
                <w:szCs w:val="18"/>
              </w:rPr>
              <w:t>SIMPSON STRAIT</w:t>
            </w:r>
          </w:p>
          <w:p w14:paraId="0424FA60" w14:textId="77777777" w:rsidR="008D4730" w:rsidRPr="00322F66" w:rsidRDefault="008D4730" w:rsidP="008D4730">
            <w:pPr>
              <w:spacing w:after="0"/>
              <w:rPr>
                <w:rFonts w:ascii="Arial" w:hAnsi="Arial" w:cs="Arial"/>
                <w:sz w:val="18"/>
                <w:szCs w:val="18"/>
              </w:rPr>
            </w:pPr>
            <w:r w:rsidRPr="00322F66">
              <w:rPr>
                <w:rFonts w:ascii="Arial" w:hAnsi="Arial" w:cs="Arial"/>
                <w:sz w:val="18"/>
                <w:szCs w:val="18"/>
              </w:rPr>
              <w:t>ETA ISLAND</w:t>
            </w:r>
          </w:p>
          <w:p w14:paraId="13796D70" w14:textId="19A5DDDD" w:rsidR="001E145C" w:rsidRPr="00322F66" w:rsidRDefault="008D4730" w:rsidP="008D4730">
            <w:pPr>
              <w:widowControl w:val="0"/>
              <w:autoSpaceDE w:val="0"/>
              <w:autoSpaceDN w:val="0"/>
              <w:spacing w:after="0" w:line="240" w:lineRule="auto"/>
              <w:rPr>
                <w:rFonts w:ascii="Arial" w:eastAsia="Arial" w:hAnsi="Arial" w:cs="Arial"/>
                <w:sz w:val="18"/>
                <w:szCs w:val="18"/>
                <w:lang w:val="en-GB" w:eastAsia="en-GB" w:bidi="en-GB"/>
              </w:rPr>
            </w:pPr>
            <w:bookmarkStart w:id="149" w:name="_Hlk182989353"/>
            <w:r w:rsidRPr="00322F66">
              <w:rPr>
                <w:rFonts w:ascii="Arial" w:hAnsi="Arial" w:cs="Arial"/>
                <w:sz w:val="18"/>
                <w:szCs w:val="18"/>
              </w:rPr>
              <w:t>CHART CHS 7736 / ENC CA473317THE CHARTED ORIENTATION OF THE RANGE LINE FOR SIMPSON STRAIT #6 RANGE (WEST-FACING RANGE MARKS ON ETA ISLAND) IS IN ERROR. THE CORRECT VISUAL RANGE LINE PASSES 94 METRES SOUTH OF THE ADVERTISED POSITION OF SIMPSON STRAIT BUOY #11 ON HEADINGS 289/109 DEGREES TRUE.</w:t>
            </w:r>
            <w:bookmarkEnd w:id="148"/>
            <w:bookmarkEnd w:id="149"/>
          </w:p>
        </w:tc>
      </w:tr>
      <w:tr w:rsidR="00F170AD" w:rsidRPr="00322F66" w14:paraId="2C7BFD9B" w14:textId="77777777" w:rsidTr="001E145C">
        <w:trPr>
          <w:trHeight w:val="20"/>
        </w:trPr>
        <w:tc>
          <w:tcPr>
            <w:tcW w:w="2835" w:type="dxa"/>
          </w:tcPr>
          <w:p w14:paraId="1C000FE4" w14:textId="77777777" w:rsidR="001E145C" w:rsidRPr="00322F66" w:rsidRDefault="001E145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496E6DED" w14:textId="77777777" w:rsidR="001E145C" w:rsidRPr="00322F66" w:rsidRDefault="001E145C"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ADC7055" w14:textId="77777777" w:rsidTr="001E145C">
        <w:trPr>
          <w:trHeight w:val="20"/>
        </w:trPr>
        <w:tc>
          <w:tcPr>
            <w:tcW w:w="2835" w:type="dxa"/>
          </w:tcPr>
          <w:p w14:paraId="2BBCFB5A" w14:textId="77777777" w:rsidR="001E145C" w:rsidRPr="00322F66" w:rsidRDefault="001E145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0C036F95" w14:textId="77777777" w:rsidR="001E145C" w:rsidRPr="00322F66" w:rsidRDefault="001E145C"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177F382" w14:textId="77777777" w:rsidTr="001E145C">
        <w:trPr>
          <w:trHeight w:val="20"/>
        </w:trPr>
        <w:tc>
          <w:tcPr>
            <w:tcW w:w="2835" w:type="dxa"/>
          </w:tcPr>
          <w:p w14:paraId="75CE5879" w14:textId="77777777" w:rsidR="001E145C" w:rsidRPr="00322F66" w:rsidRDefault="001E145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082513DE" w14:textId="77777777" w:rsidR="001E145C" w:rsidRPr="00322F66" w:rsidRDefault="001E145C"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C4ACE61" w14:textId="77777777" w:rsidTr="001E145C">
        <w:trPr>
          <w:trHeight w:val="20"/>
        </w:trPr>
        <w:tc>
          <w:tcPr>
            <w:tcW w:w="2835" w:type="dxa"/>
          </w:tcPr>
          <w:p w14:paraId="41C57D1F" w14:textId="77777777" w:rsidR="001E145C" w:rsidRPr="00322F66" w:rsidRDefault="001E145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505DDF42" w14:textId="77777777" w:rsidR="001E145C" w:rsidRPr="00322F66" w:rsidRDefault="001E145C"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77DFC61" w14:textId="77777777" w:rsidTr="001E145C">
        <w:trPr>
          <w:trHeight w:val="20"/>
        </w:trPr>
        <w:tc>
          <w:tcPr>
            <w:tcW w:w="2835" w:type="dxa"/>
          </w:tcPr>
          <w:p w14:paraId="1CDC2C31" w14:textId="77777777" w:rsidR="001E145C" w:rsidRPr="00322F66" w:rsidRDefault="001E145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45981C2E" w14:textId="77777777" w:rsidR="001E145C" w:rsidRPr="00322F66" w:rsidRDefault="001E145C"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A0A889E" w14:textId="77777777" w:rsidTr="001E145C">
        <w:trPr>
          <w:trHeight w:val="20"/>
        </w:trPr>
        <w:tc>
          <w:tcPr>
            <w:tcW w:w="2835" w:type="dxa"/>
          </w:tcPr>
          <w:p w14:paraId="3748161E" w14:textId="77777777" w:rsidR="001E145C" w:rsidRPr="00322F66" w:rsidRDefault="001E145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6385408F" w14:textId="77777777" w:rsidR="001E145C" w:rsidRPr="00322F66" w:rsidRDefault="001E145C" w:rsidP="00396E9A">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A3D24C7" w14:textId="77777777" w:rsidTr="001E145C">
        <w:trPr>
          <w:trHeight w:val="20"/>
        </w:trPr>
        <w:tc>
          <w:tcPr>
            <w:tcW w:w="2835" w:type="dxa"/>
          </w:tcPr>
          <w:p w14:paraId="5127C0A2" w14:textId="77777777" w:rsidR="001E145C" w:rsidRPr="00322F66" w:rsidRDefault="001E145C" w:rsidP="00396E9A">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7D15D945" w14:textId="77777777" w:rsidR="001E145C" w:rsidRPr="00322F66" w:rsidRDefault="001E145C" w:rsidP="00396E9A">
            <w:pPr>
              <w:widowControl w:val="0"/>
              <w:autoSpaceDE w:val="0"/>
              <w:autoSpaceDN w:val="0"/>
              <w:spacing w:after="0" w:line="240" w:lineRule="auto"/>
              <w:rPr>
                <w:rFonts w:ascii="Arial" w:eastAsia="Arial" w:hAnsi="Arial" w:cs="Arial"/>
                <w:sz w:val="18"/>
                <w:szCs w:val="18"/>
                <w:lang w:val="en-GB" w:eastAsia="en-GB" w:bidi="en-GB"/>
              </w:rPr>
            </w:pPr>
          </w:p>
        </w:tc>
      </w:tr>
    </w:tbl>
    <w:p w14:paraId="0CA230FB" w14:textId="77777777" w:rsidR="00E9124D" w:rsidRPr="00322F66" w:rsidRDefault="00E9124D" w:rsidP="00E9124D">
      <w:pPr>
        <w:pStyle w:val="BalloonText"/>
        <w:suppressAutoHyphens/>
        <w:spacing w:after="120"/>
        <w:jc w:val="both"/>
        <w:rPr>
          <w:rFonts w:ascii="Arial" w:hAnsi="Arial" w:cs="Arial"/>
        </w:rPr>
      </w:pPr>
    </w:p>
    <w:tbl>
      <w:tblPr>
        <w:tblStyle w:val="TableGrid"/>
        <w:tblW w:w="10456" w:type="dxa"/>
        <w:tblLook w:val="04A0" w:firstRow="1" w:lastRow="0" w:firstColumn="1" w:lastColumn="0" w:noHBand="0" w:noVBand="1"/>
      </w:tblPr>
      <w:tblGrid>
        <w:gridCol w:w="2537"/>
        <w:gridCol w:w="2650"/>
        <w:gridCol w:w="1910"/>
        <w:gridCol w:w="698"/>
        <w:gridCol w:w="26"/>
        <w:gridCol w:w="2635"/>
      </w:tblGrid>
      <w:tr w:rsidR="00F170AD" w:rsidRPr="00322F66" w14:paraId="071C9C3B" w14:textId="77777777" w:rsidTr="000A47C3">
        <w:trPr>
          <w:trHeight w:val="144"/>
        </w:trPr>
        <w:tc>
          <w:tcPr>
            <w:tcW w:w="2537" w:type="dxa"/>
            <w:vMerge w:val="restart"/>
          </w:tcPr>
          <w:p w14:paraId="453DC8AD" w14:textId="77777777" w:rsidR="00E9124D" w:rsidRPr="00322F66" w:rsidRDefault="00E9124D" w:rsidP="000A47C3">
            <w:pPr>
              <w:rPr>
                <w:rFonts w:ascii="Arial" w:hAnsi="Arial" w:cs="Arial"/>
                <w:sz w:val="18"/>
                <w:szCs w:val="18"/>
              </w:rPr>
            </w:pPr>
            <w:r w:rsidRPr="00322F66">
              <w:rPr>
                <w:rFonts w:ascii="Arial" w:hAnsi="Arial" w:cs="Arial"/>
                <w:sz w:val="18"/>
                <w:szCs w:val="18"/>
              </w:rPr>
              <w:t>NAVWARNPreamble (ID00)</w:t>
            </w:r>
          </w:p>
        </w:tc>
        <w:tc>
          <w:tcPr>
            <w:tcW w:w="2650" w:type="dxa"/>
            <w:vMerge w:val="restart"/>
          </w:tcPr>
          <w:p w14:paraId="6E48773A" w14:textId="77777777" w:rsidR="00E9124D" w:rsidRPr="00322F66" w:rsidRDefault="00E9124D" w:rsidP="000A47C3">
            <w:pPr>
              <w:rPr>
                <w:rFonts w:ascii="Arial" w:hAnsi="Arial" w:cs="Arial"/>
                <w:sz w:val="18"/>
                <w:szCs w:val="18"/>
              </w:rPr>
            </w:pPr>
            <w:r w:rsidRPr="00322F66">
              <w:rPr>
                <w:rFonts w:ascii="Arial" w:hAnsi="Arial" w:cs="Arial"/>
                <w:sz w:val="18"/>
                <w:szCs w:val="18"/>
              </w:rPr>
              <w:t>generalArea</w:t>
            </w:r>
          </w:p>
        </w:tc>
        <w:tc>
          <w:tcPr>
            <w:tcW w:w="2608" w:type="dxa"/>
            <w:gridSpan w:val="2"/>
          </w:tcPr>
          <w:p w14:paraId="6D12D8DD" w14:textId="77777777" w:rsidR="00E9124D" w:rsidRPr="00322F66" w:rsidRDefault="00E9124D" w:rsidP="000A47C3">
            <w:pPr>
              <w:rPr>
                <w:rFonts w:ascii="Arial" w:hAnsi="Arial" w:cs="Arial"/>
                <w:sz w:val="18"/>
                <w:szCs w:val="18"/>
              </w:rPr>
            </w:pPr>
            <w:r w:rsidRPr="00322F66">
              <w:rPr>
                <w:rFonts w:ascii="Arial" w:hAnsi="Arial" w:cs="Arial"/>
                <w:sz w:val="18"/>
                <w:szCs w:val="18"/>
              </w:rPr>
              <w:t>localityIdentifier</w:t>
            </w:r>
          </w:p>
        </w:tc>
        <w:tc>
          <w:tcPr>
            <w:tcW w:w="2661" w:type="dxa"/>
            <w:gridSpan w:val="2"/>
          </w:tcPr>
          <w:p w14:paraId="07168C9A" w14:textId="77777777" w:rsidR="00E9124D" w:rsidRPr="00322F66" w:rsidRDefault="00E9124D" w:rsidP="000A47C3">
            <w:pPr>
              <w:rPr>
                <w:rFonts w:ascii="Arial" w:hAnsi="Arial" w:cs="Arial"/>
                <w:sz w:val="18"/>
                <w:szCs w:val="18"/>
              </w:rPr>
            </w:pPr>
          </w:p>
        </w:tc>
      </w:tr>
      <w:tr w:rsidR="00F170AD" w:rsidRPr="00322F66" w14:paraId="4237E2DD" w14:textId="77777777" w:rsidTr="000A47C3">
        <w:trPr>
          <w:trHeight w:val="144"/>
        </w:trPr>
        <w:tc>
          <w:tcPr>
            <w:tcW w:w="2537" w:type="dxa"/>
            <w:vMerge/>
          </w:tcPr>
          <w:p w14:paraId="6FA24452" w14:textId="77777777" w:rsidR="00E9124D" w:rsidRPr="00322F66" w:rsidRDefault="00E9124D" w:rsidP="000A47C3">
            <w:pPr>
              <w:rPr>
                <w:rFonts w:ascii="Arial" w:hAnsi="Arial" w:cs="Arial"/>
                <w:sz w:val="18"/>
                <w:szCs w:val="18"/>
              </w:rPr>
            </w:pPr>
          </w:p>
        </w:tc>
        <w:tc>
          <w:tcPr>
            <w:tcW w:w="2650" w:type="dxa"/>
            <w:vMerge/>
          </w:tcPr>
          <w:p w14:paraId="3F23E32B" w14:textId="77777777" w:rsidR="00E9124D" w:rsidRPr="00322F66" w:rsidRDefault="00E9124D" w:rsidP="000A47C3">
            <w:pPr>
              <w:rPr>
                <w:rFonts w:ascii="Arial" w:hAnsi="Arial" w:cs="Arial"/>
                <w:sz w:val="18"/>
                <w:szCs w:val="18"/>
              </w:rPr>
            </w:pPr>
          </w:p>
        </w:tc>
        <w:tc>
          <w:tcPr>
            <w:tcW w:w="2608" w:type="dxa"/>
            <w:gridSpan w:val="2"/>
            <w:vMerge w:val="restart"/>
          </w:tcPr>
          <w:p w14:paraId="5ECEB951" w14:textId="77777777" w:rsidR="00E9124D" w:rsidRPr="00322F66" w:rsidRDefault="00E9124D" w:rsidP="000A47C3">
            <w:pPr>
              <w:rPr>
                <w:rFonts w:ascii="Arial" w:hAnsi="Arial" w:cs="Arial"/>
                <w:sz w:val="18"/>
                <w:szCs w:val="18"/>
              </w:rPr>
            </w:pPr>
            <w:r w:rsidRPr="00322F66">
              <w:rPr>
                <w:rFonts w:ascii="Arial" w:hAnsi="Arial" w:cs="Arial"/>
                <w:sz w:val="18"/>
                <w:szCs w:val="18"/>
              </w:rPr>
              <w:t>locationName</w:t>
            </w:r>
          </w:p>
        </w:tc>
        <w:tc>
          <w:tcPr>
            <w:tcW w:w="2661" w:type="dxa"/>
            <w:gridSpan w:val="2"/>
          </w:tcPr>
          <w:p w14:paraId="3BA84A51" w14:textId="59FA32A9" w:rsidR="00E9124D" w:rsidRPr="00322F66" w:rsidRDefault="00E9124D" w:rsidP="000A47C3">
            <w:pPr>
              <w:rPr>
                <w:rFonts w:ascii="Arial" w:hAnsi="Arial" w:cs="Arial"/>
                <w:sz w:val="18"/>
                <w:szCs w:val="18"/>
              </w:rPr>
            </w:pPr>
            <w:r w:rsidRPr="00322F66">
              <w:rPr>
                <w:rFonts w:ascii="Arial" w:hAnsi="Arial" w:cs="Arial"/>
                <w:sz w:val="18"/>
                <w:szCs w:val="18"/>
              </w:rPr>
              <w:t>language:</w:t>
            </w:r>
            <w:r w:rsidRPr="00322F66">
              <w:rPr>
                <w:rFonts w:ascii="Arial" w:hAnsi="Arial" w:cs="Arial"/>
                <w:sz w:val="18"/>
                <w:szCs w:val="18"/>
              </w:rPr>
              <w:t xml:space="preserve"> eng</w:t>
            </w:r>
            <w:r w:rsidRPr="00322F66">
              <w:rPr>
                <w:rFonts w:ascii="Arial" w:hAnsi="Arial" w:cs="Arial"/>
                <w:sz w:val="18"/>
                <w:szCs w:val="18"/>
              </w:rPr>
              <w:t xml:space="preserve"> </w:t>
            </w:r>
          </w:p>
        </w:tc>
      </w:tr>
      <w:tr w:rsidR="00F170AD" w:rsidRPr="00322F66" w14:paraId="38B68C5C" w14:textId="77777777" w:rsidTr="000A47C3">
        <w:trPr>
          <w:trHeight w:val="144"/>
        </w:trPr>
        <w:tc>
          <w:tcPr>
            <w:tcW w:w="2537" w:type="dxa"/>
            <w:vMerge/>
          </w:tcPr>
          <w:p w14:paraId="7506FF2A" w14:textId="77777777" w:rsidR="00E9124D" w:rsidRPr="00322F66" w:rsidRDefault="00E9124D" w:rsidP="000A47C3">
            <w:pPr>
              <w:rPr>
                <w:rFonts w:ascii="Arial" w:hAnsi="Arial" w:cs="Arial"/>
                <w:sz w:val="18"/>
                <w:szCs w:val="18"/>
              </w:rPr>
            </w:pPr>
          </w:p>
        </w:tc>
        <w:tc>
          <w:tcPr>
            <w:tcW w:w="2650" w:type="dxa"/>
            <w:vMerge/>
          </w:tcPr>
          <w:p w14:paraId="2877E805" w14:textId="77777777" w:rsidR="00E9124D" w:rsidRPr="00322F66" w:rsidRDefault="00E9124D" w:rsidP="000A47C3">
            <w:pPr>
              <w:rPr>
                <w:rFonts w:ascii="Arial" w:hAnsi="Arial" w:cs="Arial"/>
                <w:sz w:val="18"/>
                <w:szCs w:val="18"/>
              </w:rPr>
            </w:pPr>
          </w:p>
        </w:tc>
        <w:tc>
          <w:tcPr>
            <w:tcW w:w="2608" w:type="dxa"/>
            <w:gridSpan w:val="2"/>
            <w:vMerge/>
          </w:tcPr>
          <w:p w14:paraId="1B0CC1BD" w14:textId="77777777" w:rsidR="00E9124D" w:rsidRPr="00322F66" w:rsidRDefault="00E9124D" w:rsidP="000A47C3">
            <w:pPr>
              <w:rPr>
                <w:rFonts w:ascii="Arial" w:hAnsi="Arial" w:cs="Arial"/>
                <w:sz w:val="18"/>
                <w:szCs w:val="18"/>
              </w:rPr>
            </w:pPr>
          </w:p>
        </w:tc>
        <w:tc>
          <w:tcPr>
            <w:tcW w:w="2661" w:type="dxa"/>
            <w:gridSpan w:val="2"/>
          </w:tcPr>
          <w:p w14:paraId="537132CC" w14:textId="520C1794" w:rsidR="00E9124D" w:rsidRPr="00322F66" w:rsidRDefault="00E9124D" w:rsidP="000A47C3">
            <w:pPr>
              <w:rPr>
                <w:rFonts w:ascii="Arial" w:hAnsi="Arial" w:cs="Arial"/>
                <w:sz w:val="18"/>
                <w:szCs w:val="18"/>
              </w:rPr>
            </w:pPr>
            <w:r w:rsidRPr="00322F66">
              <w:rPr>
                <w:rFonts w:ascii="Arial" w:hAnsi="Arial" w:cs="Arial"/>
                <w:sz w:val="18"/>
                <w:szCs w:val="18"/>
              </w:rPr>
              <w:t xml:space="preserve">text: </w:t>
            </w:r>
            <w:r w:rsidRPr="00322F66">
              <w:rPr>
                <w:rFonts w:ascii="Arial" w:hAnsi="Arial" w:cs="Arial"/>
                <w:sz w:val="18"/>
                <w:szCs w:val="18"/>
              </w:rPr>
              <w:t>CANADIAN ARTIC</w:t>
            </w:r>
          </w:p>
        </w:tc>
      </w:tr>
      <w:tr w:rsidR="00F170AD" w:rsidRPr="00322F66" w14:paraId="5F8BC705" w14:textId="77777777" w:rsidTr="000A47C3">
        <w:trPr>
          <w:trHeight w:val="144"/>
        </w:trPr>
        <w:tc>
          <w:tcPr>
            <w:tcW w:w="2537" w:type="dxa"/>
            <w:vMerge/>
          </w:tcPr>
          <w:p w14:paraId="4E336D81" w14:textId="77777777" w:rsidR="00E9124D" w:rsidRPr="00322F66" w:rsidRDefault="00E9124D" w:rsidP="000A47C3">
            <w:pPr>
              <w:rPr>
                <w:rFonts w:ascii="Arial" w:hAnsi="Arial" w:cs="Arial"/>
                <w:sz w:val="18"/>
                <w:szCs w:val="18"/>
              </w:rPr>
            </w:pPr>
          </w:p>
        </w:tc>
        <w:tc>
          <w:tcPr>
            <w:tcW w:w="2650" w:type="dxa"/>
            <w:vMerge w:val="restart"/>
          </w:tcPr>
          <w:p w14:paraId="25FCBDAA" w14:textId="77777777" w:rsidR="00E9124D" w:rsidRPr="00322F66" w:rsidRDefault="00E9124D" w:rsidP="000A47C3">
            <w:pPr>
              <w:rPr>
                <w:rFonts w:ascii="Arial" w:hAnsi="Arial" w:cs="Arial"/>
                <w:sz w:val="18"/>
                <w:szCs w:val="18"/>
              </w:rPr>
            </w:pPr>
            <w:r w:rsidRPr="00322F66">
              <w:rPr>
                <w:rFonts w:ascii="Arial" w:hAnsi="Arial" w:cs="Arial"/>
                <w:sz w:val="18"/>
                <w:szCs w:val="18"/>
              </w:rPr>
              <w:t>locality</w:t>
            </w:r>
          </w:p>
        </w:tc>
        <w:tc>
          <w:tcPr>
            <w:tcW w:w="2608" w:type="dxa"/>
            <w:gridSpan w:val="2"/>
          </w:tcPr>
          <w:p w14:paraId="6C04E764" w14:textId="77777777" w:rsidR="00E9124D" w:rsidRPr="00322F66" w:rsidRDefault="00E9124D" w:rsidP="000A47C3">
            <w:pPr>
              <w:rPr>
                <w:rFonts w:ascii="Arial" w:hAnsi="Arial" w:cs="Arial"/>
                <w:sz w:val="18"/>
                <w:szCs w:val="18"/>
              </w:rPr>
            </w:pPr>
            <w:r w:rsidRPr="00322F66">
              <w:rPr>
                <w:rFonts w:ascii="Arial" w:hAnsi="Arial" w:cs="Arial"/>
                <w:sz w:val="18"/>
                <w:szCs w:val="18"/>
              </w:rPr>
              <w:t>localityIdentifier</w:t>
            </w:r>
          </w:p>
        </w:tc>
        <w:tc>
          <w:tcPr>
            <w:tcW w:w="2661" w:type="dxa"/>
            <w:gridSpan w:val="2"/>
          </w:tcPr>
          <w:p w14:paraId="132DCFDB" w14:textId="77777777" w:rsidR="00E9124D" w:rsidRPr="00322F66" w:rsidRDefault="00E9124D" w:rsidP="000A47C3">
            <w:pPr>
              <w:rPr>
                <w:rFonts w:ascii="Arial" w:hAnsi="Arial" w:cs="Arial"/>
                <w:sz w:val="18"/>
                <w:szCs w:val="18"/>
              </w:rPr>
            </w:pPr>
          </w:p>
        </w:tc>
      </w:tr>
      <w:tr w:rsidR="00F170AD" w:rsidRPr="00322F66" w14:paraId="5BDE36A0" w14:textId="77777777" w:rsidTr="000A47C3">
        <w:trPr>
          <w:trHeight w:val="144"/>
        </w:trPr>
        <w:tc>
          <w:tcPr>
            <w:tcW w:w="2537" w:type="dxa"/>
            <w:vMerge/>
          </w:tcPr>
          <w:p w14:paraId="105EE914" w14:textId="77777777" w:rsidR="00E9124D" w:rsidRPr="00322F66" w:rsidRDefault="00E9124D" w:rsidP="000A47C3">
            <w:pPr>
              <w:rPr>
                <w:rFonts w:ascii="Arial" w:hAnsi="Arial" w:cs="Arial"/>
                <w:sz w:val="18"/>
                <w:szCs w:val="18"/>
              </w:rPr>
            </w:pPr>
          </w:p>
        </w:tc>
        <w:tc>
          <w:tcPr>
            <w:tcW w:w="2650" w:type="dxa"/>
            <w:vMerge/>
          </w:tcPr>
          <w:p w14:paraId="24206B13" w14:textId="77777777" w:rsidR="00E9124D" w:rsidRPr="00322F66" w:rsidRDefault="00E9124D" w:rsidP="000A47C3">
            <w:pPr>
              <w:rPr>
                <w:rFonts w:ascii="Arial" w:hAnsi="Arial" w:cs="Arial"/>
                <w:sz w:val="18"/>
                <w:szCs w:val="18"/>
              </w:rPr>
            </w:pPr>
          </w:p>
        </w:tc>
        <w:tc>
          <w:tcPr>
            <w:tcW w:w="2608" w:type="dxa"/>
            <w:gridSpan w:val="2"/>
            <w:vMerge w:val="restart"/>
          </w:tcPr>
          <w:p w14:paraId="0AB88455" w14:textId="77777777" w:rsidR="00E9124D" w:rsidRPr="00322F66" w:rsidRDefault="00E9124D" w:rsidP="000A47C3">
            <w:pPr>
              <w:rPr>
                <w:rFonts w:ascii="Arial" w:hAnsi="Arial" w:cs="Arial"/>
                <w:sz w:val="18"/>
                <w:szCs w:val="18"/>
              </w:rPr>
            </w:pPr>
            <w:r w:rsidRPr="00322F66">
              <w:rPr>
                <w:rFonts w:ascii="Arial" w:hAnsi="Arial" w:cs="Arial"/>
                <w:sz w:val="18"/>
                <w:szCs w:val="18"/>
              </w:rPr>
              <w:t>locationName</w:t>
            </w:r>
          </w:p>
        </w:tc>
        <w:tc>
          <w:tcPr>
            <w:tcW w:w="2661" w:type="dxa"/>
            <w:gridSpan w:val="2"/>
          </w:tcPr>
          <w:p w14:paraId="63B96ED8" w14:textId="68579732" w:rsidR="00E9124D" w:rsidRPr="00322F66" w:rsidRDefault="00E9124D" w:rsidP="000A47C3">
            <w:pPr>
              <w:rPr>
                <w:rFonts w:ascii="Arial" w:hAnsi="Arial" w:cs="Arial"/>
                <w:sz w:val="18"/>
                <w:szCs w:val="18"/>
              </w:rPr>
            </w:pPr>
            <w:r w:rsidRPr="00322F66">
              <w:rPr>
                <w:rFonts w:ascii="Arial" w:hAnsi="Arial" w:cs="Arial"/>
                <w:sz w:val="18"/>
                <w:szCs w:val="18"/>
              </w:rPr>
              <w:t xml:space="preserve">language: </w:t>
            </w:r>
            <w:r w:rsidRPr="00322F66">
              <w:rPr>
                <w:rFonts w:ascii="Arial" w:hAnsi="Arial" w:cs="Arial"/>
                <w:sz w:val="18"/>
                <w:szCs w:val="18"/>
              </w:rPr>
              <w:t>eng</w:t>
            </w:r>
          </w:p>
        </w:tc>
      </w:tr>
      <w:tr w:rsidR="00F170AD" w:rsidRPr="00322F66" w14:paraId="0117DAC3" w14:textId="77777777" w:rsidTr="000A47C3">
        <w:trPr>
          <w:trHeight w:val="144"/>
        </w:trPr>
        <w:tc>
          <w:tcPr>
            <w:tcW w:w="2537" w:type="dxa"/>
            <w:vMerge/>
          </w:tcPr>
          <w:p w14:paraId="76E27003" w14:textId="77777777" w:rsidR="00E9124D" w:rsidRPr="00322F66" w:rsidRDefault="00E9124D" w:rsidP="000A47C3">
            <w:pPr>
              <w:rPr>
                <w:rFonts w:ascii="Arial" w:hAnsi="Arial" w:cs="Arial"/>
                <w:sz w:val="18"/>
                <w:szCs w:val="18"/>
              </w:rPr>
            </w:pPr>
          </w:p>
        </w:tc>
        <w:tc>
          <w:tcPr>
            <w:tcW w:w="2650" w:type="dxa"/>
            <w:vMerge/>
          </w:tcPr>
          <w:p w14:paraId="67F025C3" w14:textId="77777777" w:rsidR="00E9124D" w:rsidRPr="00322F66" w:rsidRDefault="00E9124D" w:rsidP="000A47C3">
            <w:pPr>
              <w:rPr>
                <w:rFonts w:ascii="Arial" w:hAnsi="Arial" w:cs="Arial"/>
                <w:sz w:val="18"/>
                <w:szCs w:val="18"/>
              </w:rPr>
            </w:pPr>
          </w:p>
        </w:tc>
        <w:tc>
          <w:tcPr>
            <w:tcW w:w="2608" w:type="dxa"/>
            <w:gridSpan w:val="2"/>
            <w:vMerge/>
          </w:tcPr>
          <w:p w14:paraId="02E5A1A7" w14:textId="77777777" w:rsidR="00E9124D" w:rsidRPr="00322F66" w:rsidRDefault="00E9124D" w:rsidP="000A47C3">
            <w:pPr>
              <w:rPr>
                <w:rFonts w:ascii="Arial" w:hAnsi="Arial" w:cs="Arial"/>
                <w:sz w:val="18"/>
                <w:szCs w:val="18"/>
              </w:rPr>
            </w:pPr>
          </w:p>
        </w:tc>
        <w:tc>
          <w:tcPr>
            <w:tcW w:w="2661" w:type="dxa"/>
            <w:gridSpan w:val="2"/>
          </w:tcPr>
          <w:p w14:paraId="3E774827" w14:textId="18B33498" w:rsidR="00E9124D" w:rsidRPr="00322F66" w:rsidRDefault="00E9124D" w:rsidP="000A47C3">
            <w:pPr>
              <w:rPr>
                <w:rFonts w:ascii="Arial" w:hAnsi="Arial" w:cs="Arial"/>
                <w:sz w:val="18"/>
                <w:szCs w:val="18"/>
              </w:rPr>
            </w:pPr>
            <w:r w:rsidRPr="00322F66">
              <w:rPr>
                <w:rFonts w:ascii="Arial" w:hAnsi="Arial" w:cs="Arial"/>
                <w:sz w:val="18"/>
                <w:szCs w:val="18"/>
              </w:rPr>
              <w:t xml:space="preserve">text: </w:t>
            </w:r>
            <w:r w:rsidRPr="00322F66">
              <w:rPr>
                <w:rFonts w:ascii="Arial" w:hAnsi="Arial" w:cs="Arial"/>
                <w:sz w:val="18"/>
                <w:szCs w:val="18"/>
              </w:rPr>
              <w:t>SIMPSON STRAIT</w:t>
            </w:r>
          </w:p>
        </w:tc>
      </w:tr>
      <w:tr w:rsidR="00F170AD" w:rsidRPr="00322F66" w14:paraId="1D79B549" w14:textId="77777777" w:rsidTr="000A47C3">
        <w:trPr>
          <w:trHeight w:val="144"/>
        </w:trPr>
        <w:tc>
          <w:tcPr>
            <w:tcW w:w="2537" w:type="dxa"/>
            <w:vMerge/>
          </w:tcPr>
          <w:p w14:paraId="0B30261D" w14:textId="77777777" w:rsidR="00E9124D" w:rsidRPr="00322F66" w:rsidRDefault="00E9124D" w:rsidP="000A47C3">
            <w:pPr>
              <w:rPr>
                <w:rFonts w:ascii="Arial" w:hAnsi="Arial" w:cs="Arial"/>
                <w:sz w:val="18"/>
                <w:szCs w:val="18"/>
              </w:rPr>
            </w:pPr>
          </w:p>
        </w:tc>
        <w:tc>
          <w:tcPr>
            <w:tcW w:w="2650" w:type="dxa"/>
          </w:tcPr>
          <w:p w14:paraId="5132CDA6" w14:textId="77777777" w:rsidR="00E9124D" w:rsidRPr="00322F66" w:rsidRDefault="00E9124D" w:rsidP="000A47C3">
            <w:pPr>
              <w:rPr>
                <w:rFonts w:ascii="Arial" w:hAnsi="Arial" w:cs="Arial"/>
                <w:sz w:val="18"/>
                <w:szCs w:val="18"/>
              </w:rPr>
            </w:pPr>
            <w:r w:rsidRPr="00322F66">
              <w:rPr>
                <w:rFonts w:ascii="Arial" w:hAnsi="Arial" w:cs="Arial"/>
                <w:sz w:val="18"/>
                <w:szCs w:val="18"/>
              </w:rPr>
              <w:t>messageSeriesIdentifier</w:t>
            </w:r>
          </w:p>
        </w:tc>
        <w:tc>
          <w:tcPr>
            <w:tcW w:w="5269" w:type="dxa"/>
            <w:gridSpan w:val="4"/>
          </w:tcPr>
          <w:p w14:paraId="2508379B" w14:textId="2728DA89" w:rsidR="00E9124D" w:rsidRPr="00322F66" w:rsidRDefault="00E9124D" w:rsidP="000A47C3">
            <w:pPr>
              <w:rPr>
                <w:rFonts w:ascii="Arial" w:hAnsi="Arial" w:cs="Arial"/>
                <w:sz w:val="18"/>
                <w:szCs w:val="18"/>
              </w:rPr>
            </w:pPr>
            <w:r w:rsidRPr="00322F66">
              <w:rPr>
                <w:rFonts w:ascii="Arial" w:hAnsi="Arial" w:cs="Arial"/>
                <w:sz w:val="18"/>
                <w:szCs w:val="18"/>
              </w:rPr>
              <w:t xml:space="preserve">agencyResponsibleForProduction: </w:t>
            </w:r>
            <w:r w:rsidRPr="00322F66">
              <w:rPr>
                <w:rFonts w:ascii="Arial" w:hAnsi="Arial" w:cs="Arial"/>
                <w:sz w:val="18"/>
                <w:szCs w:val="18"/>
              </w:rPr>
              <w:t>CAXX</w:t>
            </w:r>
          </w:p>
          <w:p w14:paraId="4749EC75" w14:textId="7545C0A8" w:rsidR="00E9124D" w:rsidRPr="00322F66" w:rsidRDefault="00E9124D" w:rsidP="000A47C3">
            <w:pPr>
              <w:rPr>
                <w:rFonts w:ascii="Arial" w:hAnsi="Arial" w:cs="Arial"/>
                <w:sz w:val="18"/>
                <w:szCs w:val="18"/>
              </w:rPr>
            </w:pPr>
            <w:r w:rsidRPr="00322F66">
              <w:rPr>
                <w:rFonts w:ascii="Arial" w:hAnsi="Arial" w:cs="Arial"/>
                <w:sz w:val="18"/>
                <w:szCs w:val="18"/>
              </w:rPr>
              <w:t>nationality:</w:t>
            </w:r>
            <w:r w:rsidRPr="00322F66">
              <w:rPr>
                <w:rFonts w:ascii="Arial" w:hAnsi="Arial" w:cs="Arial"/>
                <w:sz w:val="18"/>
                <w:szCs w:val="18"/>
              </w:rPr>
              <w:t>CA</w:t>
            </w:r>
          </w:p>
          <w:p w14:paraId="7A01125A" w14:textId="66C3BB53" w:rsidR="00E9124D" w:rsidRPr="00322F66" w:rsidRDefault="00E9124D" w:rsidP="000A47C3">
            <w:pPr>
              <w:rPr>
                <w:rFonts w:ascii="Arial" w:hAnsi="Arial" w:cs="Arial"/>
                <w:sz w:val="18"/>
                <w:szCs w:val="18"/>
              </w:rPr>
            </w:pPr>
            <w:r w:rsidRPr="00322F66">
              <w:rPr>
                <w:rFonts w:ascii="Arial" w:hAnsi="Arial" w:cs="Arial"/>
                <w:sz w:val="18"/>
                <w:szCs w:val="18"/>
              </w:rPr>
              <w:t>nameOfSeries:</w:t>
            </w:r>
            <w:r w:rsidRPr="00322F66">
              <w:rPr>
                <w:rFonts w:ascii="Arial" w:hAnsi="Arial" w:cs="Arial"/>
                <w:sz w:val="18"/>
                <w:szCs w:val="18"/>
              </w:rPr>
              <w:t xml:space="preserve"> NAVAREA XVIII</w:t>
            </w:r>
            <w:r w:rsidRPr="00322F66">
              <w:rPr>
                <w:rFonts w:ascii="Arial" w:hAnsi="Arial" w:cs="Arial"/>
                <w:sz w:val="18"/>
                <w:szCs w:val="18"/>
              </w:rPr>
              <w:t xml:space="preserve"> </w:t>
            </w:r>
          </w:p>
          <w:p w14:paraId="1629FC56" w14:textId="73B7E875" w:rsidR="00E9124D" w:rsidRPr="00322F66" w:rsidRDefault="00E9124D" w:rsidP="000A47C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w:t>
            </w:r>
            <w:r w:rsidRPr="00322F66">
              <w:rPr>
                <w:rFonts w:ascii="Arial" w:hAnsi="Arial" w:cs="Arial"/>
                <w:sz w:val="18"/>
                <w:szCs w:val="18"/>
              </w:rPr>
              <w:t xml:space="preserve"> 94</w:t>
            </w:r>
          </w:p>
          <w:p w14:paraId="63C2299C" w14:textId="1858B198" w:rsidR="00E9124D" w:rsidRPr="00322F66" w:rsidRDefault="00E9124D" w:rsidP="000A47C3">
            <w:pPr>
              <w:rPr>
                <w:rFonts w:ascii="Arial" w:hAnsi="Arial" w:cs="Arial"/>
                <w:sz w:val="18"/>
                <w:szCs w:val="18"/>
              </w:rPr>
            </w:pPr>
            <w:r w:rsidRPr="00322F66">
              <w:rPr>
                <w:rFonts w:ascii="Arial" w:hAnsi="Arial" w:cs="Arial"/>
                <w:sz w:val="18"/>
                <w:szCs w:val="18"/>
              </w:rPr>
              <w:t>warningType</w:t>
            </w:r>
            <w:r w:rsidRPr="00322F66">
              <w:rPr>
                <w:rFonts w:ascii="Arial" w:hAnsi="Arial" w:cs="Arial"/>
                <w:sz w:val="18"/>
                <w:szCs w:val="18"/>
              </w:rPr>
              <w:t xml:space="preserve"> (4) NAVAREA navigational warning</w:t>
            </w:r>
          </w:p>
          <w:p w14:paraId="2AC3329F" w14:textId="5B1DCBFE" w:rsidR="00E9124D" w:rsidRPr="00322F66" w:rsidRDefault="00E9124D" w:rsidP="000A47C3">
            <w:pPr>
              <w:rPr>
                <w:rFonts w:ascii="Arial" w:hAnsi="Arial" w:cs="Arial"/>
                <w:sz w:val="18"/>
                <w:szCs w:val="18"/>
              </w:rPr>
            </w:pPr>
            <w:r w:rsidRPr="00322F66">
              <w:rPr>
                <w:rFonts w:ascii="Arial" w:hAnsi="Arial" w:cs="Arial"/>
                <w:sz w:val="18"/>
                <w:szCs w:val="18"/>
              </w:rPr>
              <w:t xml:space="preserve">year: </w:t>
            </w:r>
            <w:r w:rsidRPr="00322F66">
              <w:rPr>
                <w:rFonts w:ascii="Arial" w:hAnsi="Arial" w:cs="Arial"/>
                <w:sz w:val="18"/>
                <w:szCs w:val="18"/>
              </w:rPr>
              <w:t>2022</w:t>
            </w:r>
          </w:p>
        </w:tc>
      </w:tr>
      <w:tr w:rsidR="00F170AD" w:rsidRPr="00322F66" w14:paraId="3E705B1F" w14:textId="77777777" w:rsidTr="000A47C3">
        <w:trPr>
          <w:trHeight w:val="144"/>
        </w:trPr>
        <w:tc>
          <w:tcPr>
            <w:tcW w:w="2537" w:type="dxa"/>
            <w:vMerge/>
          </w:tcPr>
          <w:p w14:paraId="612C7BD9" w14:textId="77777777" w:rsidR="00E9124D" w:rsidRPr="00322F66" w:rsidRDefault="00E9124D" w:rsidP="000A47C3">
            <w:pPr>
              <w:rPr>
                <w:rFonts w:ascii="Arial" w:hAnsi="Arial" w:cs="Arial"/>
                <w:sz w:val="18"/>
                <w:szCs w:val="18"/>
              </w:rPr>
            </w:pPr>
          </w:p>
        </w:tc>
        <w:tc>
          <w:tcPr>
            <w:tcW w:w="2650" w:type="dxa"/>
            <w:vMerge w:val="restart"/>
          </w:tcPr>
          <w:p w14:paraId="029814DE" w14:textId="77777777" w:rsidR="00E9124D" w:rsidRPr="00322F66" w:rsidRDefault="00E9124D" w:rsidP="000A47C3">
            <w:pPr>
              <w:rPr>
                <w:rFonts w:ascii="Arial" w:hAnsi="Arial" w:cs="Arial"/>
                <w:sz w:val="18"/>
                <w:szCs w:val="18"/>
              </w:rPr>
            </w:pPr>
            <w:r w:rsidRPr="00322F66">
              <w:rPr>
                <w:rFonts w:ascii="Arial" w:hAnsi="Arial" w:cs="Arial"/>
                <w:sz w:val="18"/>
                <w:szCs w:val="18"/>
              </w:rPr>
              <w:t>AffectedChartPublications</w:t>
            </w:r>
          </w:p>
        </w:tc>
        <w:tc>
          <w:tcPr>
            <w:tcW w:w="2634" w:type="dxa"/>
            <w:gridSpan w:val="3"/>
          </w:tcPr>
          <w:p w14:paraId="1F6544BE" w14:textId="31469D70" w:rsidR="00E9124D" w:rsidRPr="00322F66" w:rsidRDefault="00E9124D" w:rsidP="000A47C3">
            <w:pPr>
              <w:rPr>
                <w:rFonts w:ascii="Arial" w:hAnsi="Arial" w:cs="Arial"/>
                <w:sz w:val="18"/>
                <w:szCs w:val="18"/>
              </w:rPr>
            </w:pPr>
            <w:r w:rsidRPr="00322F66">
              <w:rPr>
                <w:rFonts w:ascii="Arial" w:hAnsi="Arial" w:cs="Arial"/>
                <w:sz w:val="18"/>
                <w:szCs w:val="18"/>
              </w:rPr>
              <w:t>chartAffected:</w:t>
            </w:r>
            <w:r w:rsidRPr="00322F66">
              <w:rPr>
                <w:rFonts w:ascii="Arial" w:hAnsi="Arial" w:cs="Arial"/>
                <w:sz w:val="18"/>
                <w:szCs w:val="18"/>
              </w:rPr>
              <w:t xml:space="preserve"> </w:t>
            </w:r>
            <w:r w:rsidRPr="00322F66">
              <w:rPr>
                <w:rFonts w:ascii="Arial" w:hAnsi="Arial" w:cs="Arial"/>
                <w:sz w:val="18"/>
                <w:szCs w:val="18"/>
              </w:rPr>
              <w:t>CHS 7736</w:t>
            </w:r>
          </w:p>
        </w:tc>
        <w:tc>
          <w:tcPr>
            <w:tcW w:w="2635" w:type="dxa"/>
          </w:tcPr>
          <w:p w14:paraId="0B0AFA6E" w14:textId="77777777" w:rsidR="00E9124D" w:rsidRPr="00322F66" w:rsidRDefault="00E9124D" w:rsidP="000A47C3">
            <w:pPr>
              <w:rPr>
                <w:rFonts w:ascii="Arial" w:hAnsi="Arial" w:cs="Arial"/>
                <w:sz w:val="18"/>
                <w:szCs w:val="18"/>
              </w:rPr>
            </w:pPr>
            <w:r w:rsidRPr="00322F66">
              <w:rPr>
                <w:rFonts w:ascii="Arial" w:hAnsi="Arial" w:cs="Arial"/>
                <w:sz w:val="18"/>
                <w:szCs w:val="18"/>
              </w:rPr>
              <w:t>chartNumber:</w:t>
            </w:r>
          </w:p>
          <w:p w14:paraId="3F360A6E" w14:textId="77777777" w:rsidR="00E9124D" w:rsidRPr="00322F66" w:rsidRDefault="00E9124D" w:rsidP="000A47C3">
            <w:pPr>
              <w:rPr>
                <w:rFonts w:ascii="Arial" w:hAnsi="Arial" w:cs="Arial"/>
                <w:sz w:val="18"/>
                <w:szCs w:val="18"/>
              </w:rPr>
            </w:pPr>
            <w:r w:rsidRPr="00322F66">
              <w:rPr>
                <w:rFonts w:ascii="Arial" w:hAnsi="Arial" w:cs="Arial"/>
                <w:sz w:val="18"/>
                <w:szCs w:val="18"/>
              </w:rPr>
              <w:t xml:space="preserve">chartPlanNumber: </w:t>
            </w:r>
          </w:p>
          <w:p w14:paraId="173AE7D8" w14:textId="77777777" w:rsidR="00E9124D" w:rsidRPr="00322F66" w:rsidRDefault="00E9124D" w:rsidP="000A47C3">
            <w:pPr>
              <w:rPr>
                <w:rFonts w:ascii="Arial" w:hAnsi="Arial" w:cs="Arial"/>
                <w:sz w:val="18"/>
                <w:szCs w:val="18"/>
              </w:rPr>
            </w:pPr>
            <w:r w:rsidRPr="00322F66">
              <w:rPr>
                <w:rFonts w:ascii="Arial" w:hAnsi="Arial" w:cs="Arial"/>
                <w:sz w:val="18"/>
                <w:szCs w:val="18"/>
              </w:rPr>
              <w:t>editionDate:</w:t>
            </w:r>
          </w:p>
          <w:p w14:paraId="49DD00B1" w14:textId="77777777" w:rsidR="00E9124D" w:rsidRPr="00322F66" w:rsidRDefault="00E9124D" w:rsidP="000A47C3">
            <w:pPr>
              <w:rPr>
                <w:rFonts w:ascii="Arial" w:hAnsi="Arial" w:cs="Arial"/>
                <w:sz w:val="18"/>
                <w:szCs w:val="18"/>
              </w:rPr>
            </w:pPr>
            <w:r w:rsidRPr="00322F66">
              <w:rPr>
                <w:rFonts w:ascii="Arial" w:hAnsi="Arial" w:cs="Arial"/>
                <w:sz w:val="18"/>
                <w:szCs w:val="18"/>
              </w:rPr>
              <w:t>lastNoticeDate:</w:t>
            </w:r>
          </w:p>
        </w:tc>
      </w:tr>
      <w:tr w:rsidR="00F170AD" w:rsidRPr="00322F66" w14:paraId="0B2EAA1C" w14:textId="77777777" w:rsidTr="000A47C3">
        <w:trPr>
          <w:trHeight w:val="144"/>
        </w:trPr>
        <w:tc>
          <w:tcPr>
            <w:tcW w:w="2537" w:type="dxa"/>
            <w:vMerge/>
          </w:tcPr>
          <w:p w14:paraId="77647F69" w14:textId="77777777" w:rsidR="00E9124D" w:rsidRPr="00322F66" w:rsidRDefault="00E9124D" w:rsidP="000A47C3">
            <w:pPr>
              <w:rPr>
                <w:rFonts w:ascii="Arial" w:hAnsi="Arial" w:cs="Arial"/>
                <w:sz w:val="18"/>
                <w:szCs w:val="18"/>
              </w:rPr>
            </w:pPr>
          </w:p>
        </w:tc>
        <w:tc>
          <w:tcPr>
            <w:tcW w:w="2650" w:type="dxa"/>
            <w:vMerge/>
          </w:tcPr>
          <w:p w14:paraId="6578E677" w14:textId="77777777" w:rsidR="00E9124D" w:rsidRPr="00322F66" w:rsidRDefault="00E9124D" w:rsidP="000A47C3">
            <w:pPr>
              <w:rPr>
                <w:rFonts w:ascii="Arial" w:hAnsi="Arial" w:cs="Arial"/>
                <w:sz w:val="18"/>
                <w:szCs w:val="18"/>
              </w:rPr>
            </w:pPr>
          </w:p>
        </w:tc>
        <w:tc>
          <w:tcPr>
            <w:tcW w:w="5269" w:type="dxa"/>
            <w:gridSpan w:val="4"/>
          </w:tcPr>
          <w:p w14:paraId="6A2E3EDE" w14:textId="77777777" w:rsidR="00E9124D" w:rsidRPr="00322F66" w:rsidRDefault="00E9124D" w:rsidP="000A47C3">
            <w:pPr>
              <w:rPr>
                <w:rFonts w:ascii="Arial" w:hAnsi="Arial" w:cs="Arial"/>
                <w:sz w:val="18"/>
                <w:szCs w:val="18"/>
              </w:rPr>
            </w:pPr>
            <w:r w:rsidRPr="00322F66">
              <w:rPr>
                <w:rFonts w:ascii="Arial" w:hAnsi="Arial" w:cs="Arial"/>
                <w:sz w:val="18"/>
                <w:szCs w:val="18"/>
              </w:rPr>
              <w:t>chartPublicationIdentifier:</w:t>
            </w:r>
          </w:p>
        </w:tc>
      </w:tr>
      <w:tr w:rsidR="00F170AD" w:rsidRPr="00322F66" w14:paraId="7CD5FC6B" w14:textId="77777777" w:rsidTr="000A47C3">
        <w:trPr>
          <w:trHeight w:val="144"/>
        </w:trPr>
        <w:tc>
          <w:tcPr>
            <w:tcW w:w="2537" w:type="dxa"/>
            <w:vMerge/>
          </w:tcPr>
          <w:p w14:paraId="1840B763" w14:textId="77777777" w:rsidR="00E9124D" w:rsidRPr="00322F66" w:rsidRDefault="00E9124D" w:rsidP="000A47C3">
            <w:pPr>
              <w:rPr>
                <w:rFonts w:ascii="Arial" w:hAnsi="Arial" w:cs="Arial"/>
                <w:sz w:val="18"/>
                <w:szCs w:val="18"/>
              </w:rPr>
            </w:pPr>
          </w:p>
        </w:tc>
        <w:tc>
          <w:tcPr>
            <w:tcW w:w="2650" w:type="dxa"/>
            <w:vMerge/>
          </w:tcPr>
          <w:p w14:paraId="05C801D2" w14:textId="77777777" w:rsidR="00E9124D" w:rsidRPr="00322F66" w:rsidRDefault="00E9124D" w:rsidP="000A47C3">
            <w:pPr>
              <w:rPr>
                <w:rFonts w:ascii="Arial" w:hAnsi="Arial" w:cs="Arial"/>
                <w:sz w:val="18"/>
                <w:szCs w:val="18"/>
              </w:rPr>
            </w:pPr>
          </w:p>
        </w:tc>
        <w:tc>
          <w:tcPr>
            <w:tcW w:w="5269" w:type="dxa"/>
            <w:gridSpan w:val="4"/>
          </w:tcPr>
          <w:p w14:paraId="64FA993F" w14:textId="77777777" w:rsidR="00E9124D" w:rsidRPr="00322F66" w:rsidRDefault="00E9124D" w:rsidP="000A47C3">
            <w:pPr>
              <w:rPr>
                <w:rFonts w:ascii="Arial" w:hAnsi="Arial" w:cs="Arial"/>
                <w:sz w:val="18"/>
                <w:szCs w:val="18"/>
              </w:rPr>
            </w:pPr>
            <w:r w:rsidRPr="00322F66">
              <w:rPr>
                <w:rFonts w:ascii="Arial" w:hAnsi="Arial" w:cs="Arial"/>
                <w:sz w:val="18"/>
                <w:szCs w:val="18"/>
              </w:rPr>
              <w:t>internationalChartAffected:</w:t>
            </w:r>
          </w:p>
        </w:tc>
      </w:tr>
      <w:tr w:rsidR="00F170AD" w:rsidRPr="00322F66" w14:paraId="351C6BC4" w14:textId="77777777" w:rsidTr="000A47C3">
        <w:trPr>
          <w:trHeight w:val="144"/>
        </w:trPr>
        <w:tc>
          <w:tcPr>
            <w:tcW w:w="2537" w:type="dxa"/>
            <w:vMerge/>
          </w:tcPr>
          <w:p w14:paraId="3841A2B6" w14:textId="77777777" w:rsidR="00E9124D" w:rsidRPr="00322F66" w:rsidRDefault="00E9124D" w:rsidP="000A47C3">
            <w:pPr>
              <w:rPr>
                <w:rFonts w:ascii="Arial" w:hAnsi="Arial" w:cs="Arial"/>
                <w:sz w:val="18"/>
                <w:szCs w:val="18"/>
              </w:rPr>
            </w:pPr>
          </w:p>
        </w:tc>
        <w:tc>
          <w:tcPr>
            <w:tcW w:w="2650" w:type="dxa"/>
            <w:vMerge/>
          </w:tcPr>
          <w:p w14:paraId="490BF41D" w14:textId="77777777" w:rsidR="00E9124D" w:rsidRPr="00322F66" w:rsidRDefault="00E9124D" w:rsidP="000A47C3">
            <w:pPr>
              <w:rPr>
                <w:rFonts w:ascii="Arial" w:hAnsi="Arial" w:cs="Arial"/>
                <w:sz w:val="18"/>
                <w:szCs w:val="18"/>
              </w:rPr>
            </w:pPr>
          </w:p>
        </w:tc>
        <w:tc>
          <w:tcPr>
            <w:tcW w:w="5269" w:type="dxa"/>
            <w:gridSpan w:val="4"/>
          </w:tcPr>
          <w:p w14:paraId="6AA0C7C3" w14:textId="4BD6A946" w:rsidR="00E9124D" w:rsidRPr="00322F66" w:rsidRDefault="00E9124D" w:rsidP="000A47C3">
            <w:pPr>
              <w:rPr>
                <w:rFonts w:ascii="Arial" w:hAnsi="Arial" w:cs="Arial"/>
                <w:sz w:val="18"/>
                <w:szCs w:val="18"/>
              </w:rPr>
            </w:pPr>
            <w:r w:rsidRPr="00322F66">
              <w:rPr>
                <w:rFonts w:ascii="Arial" w:hAnsi="Arial" w:cs="Arial"/>
                <w:sz w:val="18"/>
                <w:szCs w:val="18"/>
              </w:rPr>
              <w:t>Language:</w:t>
            </w:r>
            <w:r w:rsidR="00654111" w:rsidRPr="00322F66">
              <w:rPr>
                <w:rFonts w:ascii="Arial" w:hAnsi="Arial" w:cs="Arial"/>
                <w:sz w:val="18"/>
                <w:szCs w:val="18"/>
              </w:rPr>
              <w:t>eng</w:t>
            </w:r>
          </w:p>
        </w:tc>
      </w:tr>
      <w:tr w:rsidR="00F170AD" w:rsidRPr="00322F66" w14:paraId="210BF520" w14:textId="77777777" w:rsidTr="000A47C3">
        <w:trPr>
          <w:trHeight w:val="144"/>
        </w:trPr>
        <w:tc>
          <w:tcPr>
            <w:tcW w:w="2537" w:type="dxa"/>
            <w:vMerge/>
          </w:tcPr>
          <w:p w14:paraId="1E5F1592" w14:textId="77777777" w:rsidR="00E9124D" w:rsidRPr="00322F66" w:rsidRDefault="00E9124D" w:rsidP="000A47C3">
            <w:pPr>
              <w:rPr>
                <w:rFonts w:ascii="Arial" w:hAnsi="Arial" w:cs="Arial"/>
                <w:sz w:val="18"/>
                <w:szCs w:val="18"/>
              </w:rPr>
            </w:pPr>
          </w:p>
        </w:tc>
        <w:tc>
          <w:tcPr>
            <w:tcW w:w="2650" w:type="dxa"/>
            <w:vMerge/>
          </w:tcPr>
          <w:p w14:paraId="40CB53F0" w14:textId="77777777" w:rsidR="00E9124D" w:rsidRPr="00322F66" w:rsidRDefault="00E9124D" w:rsidP="000A47C3">
            <w:pPr>
              <w:rPr>
                <w:rFonts w:ascii="Arial" w:hAnsi="Arial" w:cs="Arial"/>
                <w:sz w:val="18"/>
                <w:szCs w:val="18"/>
              </w:rPr>
            </w:pPr>
          </w:p>
        </w:tc>
        <w:tc>
          <w:tcPr>
            <w:tcW w:w="5269" w:type="dxa"/>
            <w:gridSpan w:val="4"/>
          </w:tcPr>
          <w:p w14:paraId="535FE61E" w14:textId="77777777" w:rsidR="00E9124D" w:rsidRPr="00322F66" w:rsidRDefault="00E9124D" w:rsidP="000A47C3">
            <w:pPr>
              <w:rPr>
                <w:rFonts w:ascii="Arial" w:hAnsi="Arial" w:cs="Arial"/>
                <w:sz w:val="18"/>
                <w:szCs w:val="18"/>
              </w:rPr>
            </w:pPr>
            <w:r w:rsidRPr="00322F66">
              <w:rPr>
                <w:rFonts w:ascii="Arial" w:hAnsi="Arial" w:cs="Arial"/>
                <w:sz w:val="18"/>
                <w:szCs w:val="18"/>
              </w:rPr>
              <w:t>publicationsAffected:</w:t>
            </w:r>
          </w:p>
        </w:tc>
      </w:tr>
      <w:tr w:rsidR="00F170AD" w:rsidRPr="00322F66" w14:paraId="759B2AEF" w14:textId="77777777" w:rsidTr="000A47C3">
        <w:trPr>
          <w:trHeight w:val="144"/>
        </w:trPr>
        <w:tc>
          <w:tcPr>
            <w:tcW w:w="2537" w:type="dxa"/>
            <w:vMerge/>
          </w:tcPr>
          <w:p w14:paraId="38451689" w14:textId="77777777" w:rsidR="00E9124D" w:rsidRPr="00322F66" w:rsidRDefault="00E9124D" w:rsidP="000A47C3">
            <w:pPr>
              <w:rPr>
                <w:rFonts w:ascii="Arial" w:hAnsi="Arial" w:cs="Arial"/>
                <w:sz w:val="18"/>
                <w:szCs w:val="18"/>
              </w:rPr>
            </w:pPr>
          </w:p>
        </w:tc>
        <w:tc>
          <w:tcPr>
            <w:tcW w:w="2650" w:type="dxa"/>
          </w:tcPr>
          <w:p w14:paraId="4D7E6095" w14:textId="77777777" w:rsidR="00E9124D" w:rsidRPr="00322F66" w:rsidRDefault="00E9124D" w:rsidP="000A47C3">
            <w:pPr>
              <w:rPr>
                <w:rFonts w:ascii="Arial" w:hAnsi="Arial" w:cs="Arial"/>
                <w:sz w:val="18"/>
                <w:szCs w:val="18"/>
              </w:rPr>
            </w:pPr>
            <w:r w:rsidRPr="00322F66">
              <w:rPr>
                <w:rFonts w:ascii="Arial" w:hAnsi="Arial" w:cs="Arial"/>
                <w:sz w:val="18"/>
                <w:szCs w:val="18"/>
              </w:rPr>
              <w:t>publicationTime</w:t>
            </w:r>
          </w:p>
        </w:tc>
        <w:tc>
          <w:tcPr>
            <w:tcW w:w="5269" w:type="dxa"/>
            <w:gridSpan w:val="4"/>
          </w:tcPr>
          <w:p w14:paraId="044C13AB" w14:textId="4D8E87CE" w:rsidR="00E9124D" w:rsidRPr="00322F66" w:rsidRDefault="00E9124D" w:rsidP="000A47C3">
            <w:pPr>
              <w:rPr>
                <w:rFonts w:ascii="Arial" w:hAnsi="Arial" w:cs="Arial"/>
                <w:sz w:val="18"/>
                <w:szCs w:val="18"/>
              </w:rPr>
            </w:pPr>
            <w:r w:rsidRPr="00322F66">
              <w:rPr>
                <w:rFonts w:ascii="Arial" w:hAnsi="Arial" w:cs="Arial"/>
                <w:sz w:val="18"/>
                <w:szCs w:val="18"/>
              </w:rPr>
              <w:t>202</w:t>
            </w:r>
            <w:r w:rsidRPr="00322F66">
              <w:rPr>
                <w:rFonts w:ascii="Arial" w:hAnsi="Arial" w:cs="Arial"/>
                <w:sz w:val="18"/>
                <w:szCs w:val="18"/>
              </w:rPr>
              <w:t>20610</w:t>
            </w:r>
            <w:r w:rsidRPr="00322F66">
              <w:rPr>
                <w:rFonts w:ascii="Arial" w:hAnsi="Arial" w:cs="Arial"/>
                <w:sz w:val="18"/>
                <w:szCs w:val="18"/>
              </w:rPr>
              <w:t>T000100Z</w:t>
            </w:r>
          </w:p>
        </w:tc>
      </w:tr>
      <w:tr w:rsidR="00F170AD" w:rsidRPr="00322F66" w14:paraId="15394A62" w14:textId="77777777" w:rsidTr="000A47C3">
        <w:trPr>
          <w:trHeight w:val="144"/>
        </w:trPr>
        <w:tc>
          <w:tcPr>
            <w:tcW w:w="2537" w:type="dxa"/>
            <w:vMerge/>
          </w:tcPr>
          <w:p w14:paraId="5CCB0C48" w14:textId="77777777" w:rsidR="00E9124D" w:rsidRPr="00322F66" w:rsidRDefault="00E9124D" w:rsidP="000A47C3">
            <w:pPr>
              <w:rPr>
                <w:rFonts w:ascii="Arial" w:hAnsi="Arial" w:cs="Arial"/>
                <w:sz w:val="18"/>
                <w:szCs w:val="18"/>
              </w:rPr>
            </w:pPr>
          </w:p>
        </w:tc>
        <w:tc>
          <w:tcPr>
            <w:tcW w:w="2650" w:type="dxa"/>
          </w:tcPr>
          <w:p w14:paraId="74A310ED" w14:textId="77777777" w:rsidR="00E9124D" w:rsidRPr="00322F66" w:rsidRDefault="00E9124D" w:rsidP="000A47C3">
            <w:pPr>
              <w:rPr>
                <w:rFonts w:ascii="Arial" w:hAnsi="Arial" w:cs="Arial"/>
                <w:sz w:val="18"/>
                <w:szCs w:val="18"/>
              </w:rPr>
            </w:pPr>
            <w:r w:rsidRPr="00322F66">
              <w:rPr>
                <w:rFonts w:ascii="Arial" w:hAnsi="Arial" w:cs="Arial"/>
                <w:sz w:val="18"/>
                <w:szCs w:val="18"/>
              </w:rPr>
              <w:t>navwarnTypeGeneral:</w:t>
            </w:r>
          </w:p>
        </w:tc>
        <w:tc>
          <w:tcPr>
            <w:tcW w:w="5269" w:type="dxa"/>
            <w:gridSpan w:val="4"/>
          </w:tcPr>
          <w:p w14:paraId="2ECD4E15" w14:textId="3F5AD7BB" w:rsidR="00E9124D" w:rsidRPr="00322F66" w:rsidRDefault="00E9124D" w:rsidP="000A47C3">
            <w:pPr>
              <w:rPr>
                <w:rFonts w:ascii="Arial" w:hAnsi="Arial" w:cs="Arial"/>
                <w:sz w:val="18"/>
                <w:szCs w:val="18"/>
              </w:rPr>
            </w:pPr>
            <w:r w:rsidRPr="00322F66">
              <w:rPr>
                <w:rFonts w:ascii="Arial" w:hAnsi="Arial" w:cs="Arial"/>
                <w:sz w:val="18"/>
                <w:szCs w:val="18"/>
              </w:rPr>
              <w:t>ECDIS operating anomalies including official data issues</w:t>
            </w:r>
          </w:p>
        </w:tc>
      </w:tr>
      <w:tr w:rsidR="00F170AD" w:rsidRPr="00322F66" w14:paraId="5B89DB0E" w14:textId="77777777" w:rsidTr="000A47C3">
        <w:trPr>
          <w:trHeight w:val="144"/>
        </w:trPr>
        <w:tc>
          <w:tcPr>
            <w:tcW w:w="2537" w:type="dxa"/>
            <w:vMerge/>
          </w:tcPr>
          <w:p w14:paraId="51E74168" w14:textId="77777777" w:rsidR="00E9124D" w:rsidRPr="00322F66" w:rsidRDefault="00E9124D" w:rsidP="000A47C3">
            <w:pPr>
              <w:rPr>
                <w:rFonts w:ascii="Arial" w:hAnsi="Arial" w:cs="Arial"/>
                <w:sz w:val="18"/>
                <w:szCs w:val="18"/>
              </w:rPr>
            </w:pPr>
          </w:p>
        </w:tc>
        <w:tc>
          <w:tcPr>
            <w:tcW w:w="2650" w:type="dxa"/>
          </w:tcPr>
          <w:p w14:paraId="2FC50847" w14:textId="77777777" w:rsidR="00E9124D" w:rsidRPr="00322F66" w:rsidRDefault="00E9124D" w:rsidP="000A47C3">
            <w:pPr>
              <w:rPr>
                <w:rFonts w:ascii="Arial" w:hAnsi="Arial" w:cs="Arial"/>
                <w:sz w:val="18"/>
                <w:szCs w:val="18"/>
              </w:rPr>
            </w:pPr>
            <w:r w:rsidRPr="00322F66">
              <w:rPr>
                <w:rFonts w:ascii="Arial" w:hAnsi="Arial" w:cs="Arial"/>
                <w:sz w:val="18"/>
                <w:szCs w:val="18"/>
              </w:rPr>
              <w:t>intService:</w:t>
            </w:r>
          </w:p>
        </w:tc>
        <w:tc>
          <w:tcPr>
            <w:tcW w:w="5269" w:type="dxa"/>
            <w:gridSpan w:val="4"/>
          </w:tcPr>
          <w:p w14:paraId="34DB48EF" w14:textId="649E3380" w:rsidR="00E9124D" w:rsidRPr="00322F66" w:rsidRDefault="00E9124D" w:rsidP="000A47C3">
            <w:pPr>
              <w:rPr>
                <w:rFonts w:ascii="Arial" w:hAnsi="Arial" w:cs="Arial"/>
                <w:sz w:val="18"/>
                <w:szCs w:val="18"/>
              </w:rPr>
            </w:pPr>
            <w:r w:rsidRPr="00322F66">
              <w:rPr>
                <w:rFonts w:ascii="Arial" w:hAnsi="Arial" w:cs="Arial"/>
                <w:sz w:val="18"/>
                <w:szCs w:val="18"/>
              </w:rPr>
              <w:t>true</w:t>
            </w:r>
          </w:p>
        </w:tc>
      </w:tr>
      <w:tr w:rsidR="00F170AD" w:rsidRPr="00322F66" w14:paraId="5039EAD0" w14:textId="77777777" w:rsidTr="000A47C3">
        <w:trPr>
          <w:trHeight w:val="144"/>
        </w:trPr>
        <w:tc>
          <w:tcPr>
            <w:tcW w:w="2537" w:type="dxa"/>
            <w:vMerge w:val="restart"/>
          </w:tcPr>
          <w:p w14:paraId="52A586F2" w14:textId="77777777" w:rsidR="00E9124D" w:rsidRPr="00322F66" w:rsidRDefault="00E9124D" w:rsidP="000A47C3">
            <w:pPr>
              <w:rPr>
                <w:rFonts w:ascii="Arial" w:hAnsi="Arial" w:cs="Arial"/>
                <w:sz w:val="18"/>
                <w:szCs w:val="18"/>
              </w:rPr>
            </w:pPr>
            <w:r w:rsidRPr="00322F66">
              <w:rPr>
                <w:rFonts w:ascii="Arial" w:hAnsi="Arial" w:cs="Arial"/>
                <w:sz w:val="18"/>
                <w:szCs w:val="18"/>
              </w:rPr>
              <w:t>NAVWARNPreambleContent</w:t>
            </w:r>
          </w:p>
        </w:tc>
        <w:tc>
          <w:tcPr>
            <w:tcW w:w="2650" w:type="dxa"/>
          </w:tcPr>
          <w:p w14:paraId="3336CA1B" w14:textId="77777777" w:rsidR="00E9124D" w:rsidRPr="00322F66" w:rsidRDefault="00E9124D" w:rsidP="000A47C3">
            <w:pPr>
              <w:rPr>
                <w:rFonts w:ascii="Arial" w:hAnsi="Arial" w:cs="Arial"/>
                <w:sz w:val="18"/>
                <w:szCs w:val="18"/>
              </w:rPr>
            </w:pPr>
            <w:r w:rsidRPr="00322F66">
              <w:rPr>
                <w:rFonts w:ascii="Arial" w:hAnsi="Arial" w:cs="Arial"/>
                <w:sz w:val="18"/>
                <w:szCs w:val="18"/>
              </w:rPr>
              <w:t>header (role)</w:t>
            </w:r>
          </w:p>
        </w:tc>
        <w:tc>
          <w:tcPr>
            <w:tcW w:w="5269" w:type="dxa"/>
            <w:gridSpan w:val="4"/>
          </w:tcPr>
          <w:p w14:paraId="57F43FA1" w14:textId="0BB6602D" w:rsidR="00E9124D" w:rsidRPr="00322F66" w:rsidRDefault="00E9124D" w:rsidP="000A47C3">
            <w:pPr>
              <w:rPr>
                <w:rFonts w:ascii="Arial" w:hAnsi="Arial" w:cs="Arial"/>
                <w:sz w:val="18"/>
                <w:szCs w:val="18"/>
              </w:rPr>
            </w:pPr>
            <w:r w:rsidRPr="00322F66">
              <w:rPr>
                <w:rFonts w:ascii="Arial" w:hAnsi="Arial" w:cs="Arial"/>
                <w:sz w:val="18"/>
                <w:szCs w:val="18"/>
              </w:rPr>
              <w:t>ID00</w:t>
            </w:r>
          </w:p>
        </w:tc>
      </w:tr>
      <w:tr w:rsidR="00F170AD" w:rsidRPr="00322F66" w14:paraId="45363AB2" w14:textId="77777777" w:rsidTr="000A47C3">
        <w:trPr>
          <w:trHeight w:val="144"/>
        </w:trPr>
        <w:tc>
          <w:tcPr>
            <w:tcW w:w="2537" w:type="dxa"/>
            <w:vMerge/>
          </w:tcPr>
          <w:p w14:paraId="58F219E8" w14:textId="77777777" w:rsidR="00E9124D" w:rsidRPr="00322F66" w:rsidRDefault="00E9124D" w:rsidP="000A47C3">
            <w:pPr>
              <w:rPr>
                <w:rFonts w:ascii="Arial" w:hAnsi="Arial" w:cs="Arial"/>
                <w:sz w:val="18"/>
                <w:szCs w:val="18"/>
              </w:rPr>
            </w:pPr>
          </w:p>
        </w:tc>
        <w:tc>
          <w:tcPr>
            <w:tcW w:w="2650" w:type="dxa"/>
          </w:tcPr>
          <w:p w14:paraId="5AD8CC25" w14:textId="77777777" w:rsidR="00E9124D" w:rsidRPr="00322F66" w:rsidRDefault="00E9124D" w:rsidP="000A47C3">
            <w:pPr>
              <w:rPr>
                <w:rFonts w:ascii="Arial" w:hAnsi="Arial" w:cs="Arial"/>
                <w:sz w:val="18"/>
                <w:szCs w:val="18"/>
              </w:rPr>
            </w:pPr>
            <w:r w:rsidRPr="00322F66">
              <w:rPr>
                <w:rFonts w:ascii="Arial" w:hAnsi="Arial" w:cs="Arial"/>
                <w:sz w:val="18"/>
                <w:szCs w:val="18"/>
              </w:rPr>
              <w:t>theWarningPart (role)</w:t>
            </w:r>
          </w:p>
        </w:tc>
        <w:tc>
          <w:tcPr>
            <w:tcW w:w="5269" w:type="dxa"/>
            <w:gridSpan w:val="4"/>
          </w:tcPr>
          <w:p w14:paraId="4A1C92BD" w14:textId="5795A6C9" w:rsidR="00E9124D" w:rsidRPr="00322F66" w:rsidRDefault="00E9124D" w:rsidP="000A47C3">
            <w:pPr>
              <w:rPr>
                <w:rFonts w:ascii="Arial" w:hAnsi="Arial" w:cs="Arial"/>
                <w:sz w:val="18"/>
                <w:szCs w:val="18"/>
              </w:rPr>
            </w:pPr>
            <w:r w:rsidRPr="00322F66">
              <w:rPr>
                <w:rFonts w:ascii="Arial" w:hAnsi="Arial" w:cs="Arial"/>
                <w:sz w:val="18"/>
                <w:szCs w:val="18"/>
              </w:rPr>
              <w:t>ID01</w:t>
            </w:r>
          </w:p>
        </w:tc>
      </w:tr>
      <w:tr w:rsidR="00F170AD" w:rsidRPr="00322F66" w14:paraId="3CE0BF29" w14:textId="77777777" w:rsidTr="000A47C3">
        <w:trPr>
          <w:trHeight w:val="144"/>
        </w:trPr>
        <w:tc>
          <w:tcPr>
            <w:tcW w:w="2537" w:type="dxa"/>
            <w:vMerge w:val="restart"/>
          </w:tcPr>
          <w:p w14:paraId="54F267E1" w14:textId="77777777" w:rsidR="00E9124D" w:rsidRPr="00322F66" w:rsidRDefault="00E9124D" w:rsidP="000A47C3">
            <w:pPr>
              <w:rPr>
                <w:rFonts w:ascii="Arial" w:hAnsi="Arial" w:cs="Arial"/>
                <w:sz w:val="18"/>
                <w:szCs w:val="18"/>
              </w:rPr>
            </w:pPr>
            <w:r w:rsidRPr="00322F66">
              <w:rPr>
                <w:rFonts w:ascii="Arial" w:hAnsi="Arial" w:cs="Arial"/>
                <w:sz w:val="18"/>
                <w:szCs w:val="18"/>
              </w:rPr>
              <w:t>NAVWARNPart (ID01)</w:t>
            </w:r>
          </w:p>
        </w:tc>
        <w:tc>
          <w:tcPr>
            <w:tcW w:w="2650" w:type="dxa"/>
          </w:tcPr>
          <w:p w14:paraId="728804AB" w14:textId="77777777" w:rsidR="00E9124D" w:rsidRPr="00322F66" w:rsidRDefault="00E9124D" w:rsidP="000A47C3">
            <w:pPr>
              <w:rPr>
                <w:rFonts w:ascii="Arial" w:hAnsi="Arial" w:cs="Arial"/>
                <w:sz w:val="18"/>
                <w:szCs w:val="18"/>
              </w:rPr>
            </w:pPr>
            <w:r w:rsidRPr="00322F66">
              <w:rPr>
                <w:rFonts w:ascii="Arial" w:hAnsi="Arial" w:cs="Arial"/>
                <w:sz w:val="18"/>
                <w:szCs w:val="18"/>
              </w:rPr>
              <w:t>featureName</w:t>
            </w:r>
          </w:p>
        </w:tc>
        <w:tc>
          <w:tcPr>
            <w:tcW w:w="5269" w:type="dxa"/>
            <w:gridSpan w:val="4"/>
          </w:tcPr>
          <w:p w14:paraId="6727FD78" w14:textId="43A19CE1" w:rsidR="00E9124D" w:rsidRPr="00322F66" w:rsidRDefault="00F170AD" w:rsidP="000A47C3">
            <w:pPr>
              <w:rPr>
                <w:rFonts w:ascii="Arial" w:hAnsi="Arial" w:cs="Arial"/>
                <w:sz w:val="18"/>
                <w:szCs w:val="18"/>
              </w:rPr>
            </w:pPr>
            <w:r w:rsidRPr="00322F66">
              <w:rPr>
                <w:rFonts w:ascii="Arial" w:hAnsi="Arial" w:cs="Arial"/>
                <w:sz w:val="18"/>
                <w:szCs w:val="18"/>
              </w:rPr>
              <w:t>nameUsage</w:t>
            </w:r>
            <w:r w:rsidR="00E9124D" w:rsidRPr="00322F66">
              <w:rPr>
                <w:rFonts w:ascii="Arial" w:hAnsi="Arial" w:cs="Arial"/>
                <w:sz w:val="18"/>
                <w:szCs w:val="18"/>
              </w:rPr>
              <w:t>:</w:t>
            </w:r>
            <w:r w:rsidR="00B06B86" w:rsidRPr="00322F66">
              <w:rPr>
                <w:rFonts w:ascii="Arial" w:hAnsi="Arial" w:cs="Arial"/>
                <w:sz w:val="18"/>
                <w:szCs w:val="18"/>
              </w:rPr>
              <w:t xml:space="preserve"> (1) default name display</w:t>
            </w:r>
          </w:p>
          <w:p w14:paraId="0433CD6C" w14:textId="621DFE83" w:rsidR="00E9124D" w:rsidRPr="00322F66" w:rsidRDefault="00E9124D" w:rsidP="000A47C3">
            <w:pPr>
              <w:rPr>
                <w:rFonts w:ascii="Arial" w:hAnsi="Arial" w:cs="Arial"/>
                <w:sz w:val="18"/>
                <w:szCs w:val="18"/>
              </w:rPr>
            </w:pPr>
            <w:r w:rsidRPr="00322F66">
              <w:rPr>
                <w:rFonts w:ascii="Arial" w:hAnsi="Arial" w:cs="Arial"/>
                <w:sz w:val="18"/>
                <w:szCs w:val="18"/>
              </w:rPr>
              <w:t>language:</w:t>
            </w:r>
            <w:r w:rsidR="00B06B86" w:rsidRPr="00322F66">
              <w:rPr>
                <w:rFonts w:ascii="Arial" w:hAnsi="Arial" w:cs="Arial"/>
                <w:sz w:val="18"/>
                <w:szCs w:val="18"/>
              </w:rPr>
              <w:t xml:space="preserve"> eng</w:t>
            </w:r>
          </w:p>
          <w:p w14:paraId="525C6021" w14:textId="6E503FEE" w:rsidR="00E9124D" w:rsidRPr="00322F66" w:rsidRDefault="00E9124D" w:rsidP="000A47C3">
            <w:pPr>
              <w:rPr>
                <w:rFonts w:ascii="Arial" w:hAnsi="Arial" w:cs="Arial"/>
                <w:sz w:val="18"/>
                <w:szCs w:val="18"/>
              </w:rPr>
            </w:pPr>
            <w:r w:rsidRPr="00322F66">
              <w:rPr>
                <w:rFonts w:ascii="Arial" w:hAnsi="Arial" w:cs="Arial"/>
                <w:sz w:val="18"/>
                <w:szCs w:val="18"/>
              </w:rPr>
              <w:t>name:</w:t>
            </w:r>
            <w:r w:rsidR="00B06B86" w:rsidRPr="00322F66">
              <w:rPr>
                <w:rFonts w:ascii="Arial" w:hAnsi="Arial" w:cs="Arial"/>
                <w:sz w:val="18"/>
                <w:szCs w:val="18"/>
              </w:rPr>
              <w:t xml:space="preserve"> </w:t>
            </w:r>
            <w:r w:rsidR="00B06B86" w:rsidRPr="00322F66">
              <w:rPr>
                <w:rFonts w:ascii="Arial" w:hAnsi="Arial" w:cs="Arial"/>
                <w:sz w:val="18"/>
                <w:szCs w:val="18"/>
              </w:rPr>
              <w:t>RANGE LINE FOR SIMPSON STRAIT #6 RANGE</w:t>
            </w:r>
          </w:p>
        </w:tc>
      </w:tr>
      <w:tr w:rsidR="00F170AD" w:rsidRPr="00322F66" w14:paraId="195553F8" w14:textId="77777777" w:rsidTr="000A47C3">
        <w:trPr>
          <w:trHeight w:val="151"/>
        </w:trPr>
        <w:tc>
          <w:tcPr>
            <w:tcW w:w="2537" w:type="dxa"/>
            <w:vMerge/>
          </w:tcPr>
          <w:p w14:paraId="10A092E7" w14:textId="77777777" w:rsidR="00E9124D" w:rsidRPr="00322F66" w:rsidRDefault="00E9124D" w:rsidP="000A47C3">
            <w:pPr>
              <w:rPr>
                <w:rFonts w:ascii="Arial" w:hAnsi="Arial" w:cs="Arial"/>
                <w:sz w:val="18"/>
                <w:szCs w:val="18"/>
              </w:rPr>
            </w:pPr>
          </w:p>
        </w:tc>
        <w:tc>
          <w:tcPr>
            <w:tcW w:w="2650" w:type="dxa"/>
            <w:vMerge w:val="restart"/>
          </w:tcPr>
          <w:p w14:paraId="7B3073F8" w14:textId="77777777" w:rsidR="00E9124D" w:rsidRPr="00322F66" w:rsidRDefault="00E9124D" w:rsidP="000A47C3">
            <w:pPr>
              <w:rPr>
                <w:rFonts w:ascii="Arial" w:hAnsi="Arial" w:cs="Arial"/>
                <w:sz w:val="18"/>
                <w:szCs w:val="18"/>
              </w:rPr>
            </w:pPr>
            <w:r w:rsidRPr="00322F66">
              <w:rPr>
                <w:rFonts w:ascii="Arial" w:hAnsi="Arial" w:cs="Arial"/>
                <w:sz w:val="18"/>
                <w:szCs w:val="18"/>
              </w:rPr>
              <w:t>warningInformation</w:t>
            </w:r>
          </w:p>
        </w:tc>
        <w:tc>
          <w:tcPr>
            <w:tcW w:w="1910" w:type="dxa"/>
            <w:vMerge w:val="restart"/>
          </w:tcPr>
          <w:p w14:paraId="0CDDD8F3" w14:textId="77777777" w:rsidR="00E9124D" w:rsidRPr="00322F66" w:rsidRDefault="00E9124D" w:rsidP="000A47C3">
            <w:pPr>
              <w:rPr>
                <w:rFonts w:ascii="Arial" w:hAnsi="Arial" w:cs="Arial"/>
                <w:sz w:val="18"/>
                <w:szCs w:val="18"/>
              </w:rPr>
            </w:pPr>
            <w:r w:rsidRPr="00322F66">
              <w:rPr>
                <w:rFonts w:ascii="Arial" w:hAnsi="Arial" w:cs="Arial"/>
                <w:sz w:val="18"/>
                <w:szCs w:val="18"/>
              </w:rPr>
              <w:t>information:</w:t>
            </w:r>
          </w:p>
          <w:p w14:paraId="35D88C77" w14:textId="77777777" w:rsidR="00E9124D" w:rsidRPr="00322F66" w:rsidRDefault="00E9124D" w:rsidP="000A47C3">
            <w:pPr>
              <w:rPr>
                <w:rFonts w:ascii="Arial" w:hAnsi="Arial" w:cs="Arial"/>
                <w:sz w:val="18"/>
                <w:szCs w:val="18"/>
              </w:rPr>
            </w:pPr>
          </w:p>
        </w:tc>
        <w:tc>
          <w:tcPr>
            <w:tcW w:w="3359" w:type="dxa"/>
            <w:gridSpan w:val="3"/>
          </w:tcPr>
          <w:p w14:paraId="4F916ED2" w14:textId="6B1AD1CD" w:rsidR="00E9124D" w:rsidRPr="00322F66" w:rsidRDefault="00E9124D" w:rsidP="000A47C3">
            <w:pPr>
              <w:rPr>
                <w:rFonts w:ascii="Arial" w:hAnsi="Arial" w:cs="Arial"/>
                <w:sz w:val="18"/>
                <w:szCs w:val="18"/>
              </w:rPr>
            </w:pPr>
            <w:r w:rsidRPr="00322F66">
              <w:rPr>
                <w:rFonts w:ascii="Arial" w:hAnsi="Arial" w:cs="Arial"/>
                <w:sz w:val="18"/>
                <w:szCs w:val="18"/>
              </w:rPr>
              <w:t>Language:</w:t>
            </w:r>
            <w:r w:rsidR="00B06B86" w:rsidRPr="00322F66">
              <w:rPr>
                <w:rFonts w:ascii="Arial" w:hAnsi="Arial" w:cs="Arial"/>
                <w:sz w:val="18"/>
                <w:szCs w:val="18"/>
              </w:rPr>
              <w:t xml:space="preserve"> eng</w:t>
            </w:r>
          </w:p>
        </w:tc>
      </w:tr>
      <w:tr w:rsidR="00F170AD" w:rsidRPr="00322F66" w14:paraId="7719ACCF" w14:textId="77777777" w:rsidTr="000A47C3">
        <w:trPr>
          <w:trHeight w:val="150"/>
        </w:trPr>
        <w:tc>
          <w:tcPr>
            <w:tcW w:w="2537" w:type="dxa"/>
            <w:vMerge/>
          </w:tcPr>
          <w:p w14:paraId="79831739" w14:textId="77777777" w:rsidR="00E9124D" w:rsidRPr="00322F66" w:rsidRDefault="00E9124D" w:rsidP="000A47C3">
            <w:pPr>
              <w:rPr>
                <w:rFonts w:ascii="Arial" w:hAnsi="Arial" w:cs="Arial"/>
                <w:sz w:val="18"/>
                <w:szCs w:val="18"/>
              </w:rPr>
            </w:pPr>
          </w:p>
        </w:tc>
        <w:tc>
          <w:tcPr>
            <w:tcW w:w="2650" w:type="dxa"/>
            <w:vMerge/>
          </w:tcPr>
          <w:p w14:paraId="351EE682" w14:textId="77777777" w:rsidR="00E9124D" w:rsidRPr="00322F66" w:rsidRDefault="00E9124D" w:rsidP="000A47C3">
            <w:pPr>
              <w:rPr>
                <w:rFonts w:ascii="Arial" w:hAnsi="Arial" w:cs="Arial"/>
                <w:sz w:val="18"/>
                <w:szCs w:val="18"/>
              </w:rPr>
            </w:pPr>
          </w:p>
        </w:tc>
        <w:tc>
          <w:tcPr>
            <w:tcW w:w="1910" w:type="dxa"/>
            <w:vMerge/>
          </w:tcPr>
          <w:p w14:paraId="7D7DEC5A" w14:textId="77777777" w:rsidR="00E9124D" w:rsidRPr="00322F66" w:rsidRDefault="00E9124D" w:rsidP="000A47C3">
            <w:pPr>
              <w:rPr>
                <w:rFonts w:ascii="Arial" w:hAnsi="Arial" w:cs="Arial"/>
                <w:sz w:val="18"/>
                <w:szCs w:val="18"/>
              </w:rPr>
            </w:pPr>
          </w:p>
        </w:tc>
        <w:tc>
          <w:tcPr>
            <w:tcW w:w="3359" w:type="dxa"/>
            <w:gridSpan w:val="3"/>
          </w:tcPr>
          <w:p w14:paraId="62E144CF" w14:textId="507E1A85" w:rsidR="00E9124D" w:rsidRPr="00322F66" w:rsidDel="00A2672F" w:rsidRDefault="00E9124D" w:rsidP="000A47C3">
            <w:pPr>
              <w:rPr>
                <w:rFonts w:ascii="Arial" w:hAnsi="Arial" w:cs="Arial"/>
                <w:sz w:val="18"/>
                <w:szCs w:val="18"/>
              </w:rPr>
            </w:pPr>
            <w:r w:rsidRPr="00322F66">
              <w:rPr>
                <w:rFonts w:ascii="Arial" w:hAnsi="Arial" w:cs="Arial"/>
                <w:sz w:val="18"/>
                <w:szCs w:val="18"/>
              </w:rPr>
              <w:t>Text:</w:t>
            </w:r>
            <w:r w:rsidR="00B06B86" w:rsidRPr="00322F66">
              <w:rPr>
                <w:rFonts w:ascii="Arial" w:hAnsi="Arial" w:cs="Arial"/>
                <w:sz w:val="18"/>
                <w:szCs w:val="18"/>
              </w:rPr>
              <w:t xml:space="preserve"> </w:t>
            </w:r>
            <w:r w:rsidR="00B06B86" w:rsidRPr="00322F66">
              <w:rPr>
                <w:rFonts w:ascii="Arial" w:hAnsi="Arial" w:cs="Arial"/>
                <w:sz w:val="18"/>
                <w:szCs w:val="18"/>
              </w:rPr>
              <w:t>CHART CHS 7736 / ENC CA473317THE CHARTED ORIENTATION OF THE RANGE LINE FOR SIMPSON STRAIT #6 RANGE (WEST-FACING RANGE MARKS ON ETA ISLAND) IS IN ERROR. THE CORRECT VISUAL RANGE LINE PASSES 94 METRES SOUTH OF THE ADVERTISED POSITION OF SIMPSON STRAIT BUOY #11 ON HEADINGS 289/109 DEGREES TRUE.</w:t>
            </w:r>
          </w:p>
        </w:tc>
      </w:tr>
      <w:tr w:rsidR="00F170AD" w:rsidRPr="00322F66" w14:paraId="414C9A94" w14:textId="77777777" w:rsidTr="000A47C3">
        <w:trPr>
          <w:trHeight w:val="144"/>
        </w:trPr>
        <w:tc>
          <w:tcPr>
            <w:tcW w:w="2537" w:type="dxa"/>
            <w:vMerge/>
          </w:tcPr>
          <w:p w14:paraId="2F078BD1" w14:textId="77777777" w:rsidR="00E9124D" w:rsidRPr="00322F66" w:rsidRDefault="00E9124D" w:rsidP="000A47C3">
            <w:pPr>
              <w:rPr>
                <w:rFonts w:ascii="Arial" w:hAnsi="Arial" w:cs="Arial"/>
                <w:sz w:val="18"/>
                <w:szCs w:val="18"/>
              </w:rPr>
            </w:pPr>
          </w:p>
        </w:tc>
        <w:tc>
          <w:tcPr>
            <w:tcW w:w="2650" w:type="dxa"/>
            <w:vMerge/>
          </w:tcPr>
          <w:p w14:paraId="4F8BAC43" w14:textId="77777777" w:rsidR="00E9124D" w:rsidRPr="00322F66" w:rsidRDefault="00E9124D" w:rsidP="000A47C3">
            <w:pPr>
              <w:rPr>
                <w:rFonts w:ascii="Arial" w:hAnsi="Arial" w:cs="Arial"/>
                <w:sz w:val="18"/>
                <w:szCs w:val="18"/>
              </w:rPr>
            </w:pPr>
          </w:p>
        </w:tc>
        <w:tc>
          <w:tcPr>
            <w:tcW w:w="5269" w:type="dxa"/>
            <w:gridSpan w:val="4"/>
          </w:tcPr>
          <w:p w14:paraId="3C5C704A" w14:textId="77777777" w:rsidR="00E9124D" w:rsidRPr="00322F66" w:rsidDel="00A2672F" w:rsidRDefault="00E9124D" w:rsidP="000A47C3">
            <w:pPr>
              <w:rPr>
                <w:rFonts w:ascii="Arial" w:hAnsi="Arial" w:cs="Arial"/>
                <w:sz w:val="18"/>
                <w:szCs w:val="18"/>
              </w:rPr>
            </w:pPr>
            <w:r w:rsidRPr="00322F66">
              <w:rPr>
                <w:rFonts w:ascii="Arial" w:hAnsi="Arial" w:cs="Arial"/>
                <w:sz w:val="18"/>
                <w:szCs w:val="18"/>
              </w:rPr>
              <w:t xml:space="preserve">NavwarnTypeDetails: </w:t>
            </w:r>
          </w:p>
        </w:tc>
      </w:tr>
      <w:tr w:rsidR="00F170AD" w:rsidRPr="00322F66" w14:paraId="70A8F879" w14:textId="77777777" w:rsidTr="000A47C3">
        <w:trPr>
          <w:trHeight w:val="144"/>
        </w:trPr>
        <w:tc>
          <w:tcPr>
            <w:tcW w:w="2537" w:type="dxa"/>
            <w:vMerge/>
          </w:tcPr>
          <w:p w14:paraId="32D2F57C" w14:textId="77777777" w:rsidR="00E9124D" w:rsidRPr="00322F66" w:rsidRDefault="00E9124D" w:rsidP="000A47C3">
            <w:pPr>
              <w:rPr>
                <w:rFonts w:ascii="Arial" w:hAnsi="Arial" w:cs="Arial"/>
                <w:sz w:val="18"/>
                <w:szCs w:val="18"/>
              </w:rPr>
            </w:pPr>
          </w:p>
        </w:tc>
        <w:tc>
          <w:tcPr>
            <w:tcW w:w="2650" w:type="dxa"/>
          </w:tcPr>
          <w:p w14:paraId="62206817" w14:textId="77777777" w:rsidR="00E9124D" w:rsidRPr="00322F66" w:rsidRDefault="00E9124D" w:rsidP="000A47C3">
            <w:pPr>
              <w:rPr>
                <w:rFonts w:ascii="Arial" w:hAnsi="Arial" w:cs="Arial"/>
                <w:sz w:val="18"/>
                <w:szCs w:val="18"/>
              </w:rPr>
            </w:pPr>
            <w:r w:rsidRPr="00322F66">
              <w:rPr>
                <w:rFonts w:ascii="Arial" w:hAnsi="Arial" w:cs="Arial"/>
                <w:sz w:val="18"/>
                <w:szCs w:val="18"/>
              </w:rPr>
              <w:t>geometry</w:t>
            </w:r>
          </w:p>
        </w:tc>
        <w:tc>
          <w:tcPr>
            <w:tcW w:w="5269" w:type="dxa"/>
            <w:gridSpan w:val="4"/>
          </w:tcPr>
          <w:p w14:paraId="10463697" w14:textId="58155701" w:rsidR="00E9124D" w:rsidRPr="00322F66" w:rsidRDefault="00B06B86" w:rsidP="000A47C3">
            <w:pPr>
              <w:rPr>
                <w:rFonts w:ascii="Arial" w:hAnsi="Arial" w:cs="Arial"/>
                <w:sz w:val="18"/>
                <w:szCs w:val="18"/>
              </w:rPr>
            </w:pPr>
            <w:r w:rsidRPr="00322F66">
              <w:rPr>
                <w:rFonts w:ascii="Arial" w:hAnsi="Arial" w:cs="Arial"/>
                <w:sz w:val="18"/>
                <w:szCs w:val="18"/>
              </w:rPr>
              <w:t>Polygon (Surface):  Bounding box of the limits of CHS 7736</w:t>
            </w:r>
          </w:p>
        </w:tc>
      </w:tr>
      <w:tr w:rsidR="00F170AD" w:rsidRPr="00322F66" w14:paraId="2067555A" w14:textId="77777777" w:rsidTr="000A47C3">
        <w:trPr>
          <w:trHeight w:val="215"/>
        </w:trPr>
        <w:tc>
          <w:tcPr>
            <w:tcW w:w="2537" w:type="dxa"/>
            <w:vMerge/>
          </w:tcPr>
          <w:p w14:paraId="1D512DF3" w14:textId="77777777" w:rsidR="00E9124D" w:rsidRPr="00322F66" w:rsidRDefault="00E9124D" w:rsidP="000A47C3">
            <w:pPr>
              <w:rPr>
                <w:rFonts w:ascii="Arial" w:hAnsi="Arial" w:cs="Arial"/>
                <w:sz w:val="18"/>
                <w:szCs w:val="18"/>
              </w:rPr>
            </w:pPr>
          </w:p>
        </w:tc>
        <w:tc>
          <w:tcPr>
            <w:tcW w:w="2650" w:type="dxa"/>
          </w:tcPr>
          <w:p w14:paraId="4E5C7DA5" w14:textId="77777777" w:rsidR="00E9124D" w:rsidRPr="00322F66" w:rsidRDefault="00E9124D" w:rsidP="000A47C3">
            <w:pPr>
              <w:rPr>
                <w:rFonts w:ascii="Arial" w:hAnsi="Arial" w:cs="Arial"/>
                <w:sz w:val="18"/>
                <w:szCs w:val="18"/>
              </w:rPr>
            </w:pPr>
            <w:r w:rsidRPr="00322F66">
              <w:rPr>
                <w:rFonts w:ascii="Arial" w:hAnsi="Arial" w:cs="Arial"/>
                <w:sz w:val="18"/>
                <w:szCs w:val="18"/>
              </w:rPr>
              <w:t>restriction</w:t>
            </w:r>
          </w:p>
        </w:tc>
        <w:tc>
          <w:tcPr>
            <w:tcW w:w="5269" w:type="dxa"/>
            <w:gridSpan w:val="4"/>
          </w:tcPr>
          <w:p w14:paraId="4D4D0FE3" w14:textId="77777777" w:rsidR="00E9124D" w:rsidRPr="00322F66" w:rsidRDefault="00E9124D" w:rsidP="000A47C3">
            <w:pPr>
              <w:rPr>
                <w:rFonts w:ascii="Arial" w:hAnsi="Arial" w:cs="Arial"/>
                <w:sz w:val="18"/>
                <w:szCs w:val="18"/>
              </w:rPr>
            </w:pPr>
          </w:p>
        </w:tc>
      </w:tr>
    </w:tbl>
    <w:p w14:paraId="1E9091F8" w14:textId="66B90796" w:rsidR="009267A4" w:rsidRPr="00322F66" w:rsidRDefault="00B06B86" w:rsidP="009267A4">
      <w:pPr>
        <w:pStyle w:val="Heading1"/>
        <w:rPr>
          <w:rFonts w:ascii="Arial" w:hAnsi="Arial" w:cs="Arial"/>
          <w:b/>
          <w:bCs/>
          <w:color w:val="auto"/>
          <w:sz w:val="22"/>
          <w:szCs w:val="22"/>
        </w:rPr>
      </w:pPr>
      <w:r>
        <w:rPr>
          <w:rFonts w:ascii="Arial" w:hAnsi="Arial" w:cs="Arial"/>
          <w:b/>
          <w:bCs/>
          <w:color w:val="auto"/>
          <w:sz w:val="22"/>
          <w:szCs w:val="22"/>
        </w:rPr>
        <w:t>3</w:t>
      </w:r>
      <w:r w:rsidRPr="00322F66">
        <w:rPr>
          <w:rFonts w:ascii="Arial" w:hAnsi="Arial" w:cs="Arial"/>
          <w:b/>
          <w:bCs/>
          <w:color w:val="auto"/>
          <w:sz w:val="22"/>
          <w:szCs w:val="22"/>
        </w:rPr>
        <w:t>.</w:t>
      </w:r>
      <w:r w:rsidR="009267A4" w:rsidRPr="00322F66">
        <w:rPr>
          <w:rFonts w:ascii="Arial" w:hAnsi="Arial" w:cs="Arial"/>
          <w:b/>
          <w:bCs/>
          <w:color w:val="auto"/>
          <w:sz w:val="22"/>
          <w:szCs w:val="22"/>
        </w:rPr>
        <w:t xml:space="preserve">15. </w:t>
      </w:r>
      <w:r w:rsidR="00D273B9">
        <w:rPr>
          <w:rFonts w:ascii="Arial" w:hAnsi="Arial" w:cs="Arial"/>
          <w:b/>
          <w:bCs/>
          <w:color w:val="auto"/>
          <w:sz w:val="22"/>
          <w:szCs w:val="22"/>
        </w:rPr>
        <w:tab/>
      </w:r>
      <w:r w:rsidR="009267A4" w:rsidRPr="00322F66">
        <w:rPr>
          <w:rFonts w:ascii="Arial" w:hAnsi="Arial" w:cs="Arial"/>
          <w:b/>
          <w:bCs/>
          <w:color w:val="auto"/>
          <w:sz w:val="22"/>
          <w:szCs w:val="22"/>
        </w:rPr>
        <w:t>Acts of piracy and armed conflict against ships</w:t>
      </w:r>
    </w:p>
    <w:p w14:paraId="2B3C8B18" w14:textId="31AD1C79" w:rsidR="009267A4" w:rsidRDefault="00B06B86" w:rsidP="00970A0A">
      <w:pPr>
        <w:pStyle w:val="Heading2"/>
        <w:rPr>
          <w:rFonts w:ascii="Arial" w:hAnsi="Arial" w:cs="Arial"/>
          <w:b/>
          <w:bCs/>
          <w:color w:val="auto"/>
          <w:sz w:val="20"/>
          <w:szCs w:val="20"/>
        </w:rPr>
      </w:pPr>
      <w:r w:rsidRPr="00322F66">
        <w:rPr>
          <w:rFonts w:ascii="Arial" w:hAnsi="Arial" w:cs="Arial"/>
          <w:b/>
          <w:bCs/>
          <w:color w:val="auto"/>
          <w:sz w:val="20"/>
          <w:szCs w:val="20"/>
        </w:rPr>
        <w:t xml:space="preserve">3.15.1 </w:t>
      </w:r>
      <w:r w:rsidR="00D273B9">
        <w:rPr>
          <w:rFonts w:ascii="Arial" w:hAnsi="Arial" w:cs="Arial"/>
          <w:b/>
          <w:bCs/>
          <w:color w:val="auto"/>
          <w:sz w:val="20"/>
          <w:szCs w:val="20"/>
        </w:rPr>
        <w:tab/>
      </w:r>
      <w:r w:rsidRPr="00322F66">
        <w:rPr>
          <w:rFonts w:ascii="Arial" w:hAnsi="Arial" w:cs="Arial"/>
          <w:b/>
          <w:bCs/>
          <w:color w:val="auto"/>
          <w:sz w:val="20"/>
          <w:szCs w:val="20"/>
        </w:rPr>
        <w:t>Example 1 – Armed Robbery</w:t>
      </w:r>
    </w:p>
    <w:p w14:paraId="6C584515" w14:textId="77777777" w:rsidR="00B06B86" w:rsidRPr="00322F66" w:rsidRDefault="00B06B86" w:rsidP="00322F66"/>
    <w:tbl>
      <w:tblPr>
        <w:tblW w:w="927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4"/>
        <w:gridCol w:w="6476"/>
      </w:tblGrid>
      <w:tr w:rsidR="00F170AD" w:rsidRPr="00322F66" w14:paraId="200A31E0" w14:textId="77777777" w:rsidTr="00201B59">
        <w:trPr>
          <w:trHeight w:val="20"/>
        </w:trPr>
        <w:tc>
          <w:tcPr>
            <w:tcW w:w="2794" w:type="dxa"/>
          </w:tcPr>
          <w:p w14:paraId="4CB0F3CE" w14:textId="77777777" w:rsidR="00201B59" w:rsidRPr="00322F66" w:rsidRDefault="00201B59" w:rsidP="00201B59">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476" w:type="dxa"/>
          </w:tcPr>
          <w:p w14:paraId="3B8608BE" w14:textId="3B743D5B" w:rsidR="00201B59" w:rsidRPr="00322F66" w:rsidRDefault="00201B59" w:rsidP="00201B59">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1</w:t>
            </w:r>
            <w:r w:rsidR="00FC585E" w:rsidRPr="00322F66">
              <w:rPr>
                <w:rFonts w:ascii="Arial" w:eastAsia="Arial" w:hAnsi="Arial" w:cs="Arial"/>
                <w:b/>
                <w:sz w:val="18"/>
                <w:lang w:val="en-GB" w:eastAsia="en-GB" w:bidi="en-GB"/>
              </w:rPr>
              <w:t xml:space="preserve"> – Armed Robbery</w:t>
            </w:r>
          </w:p>
        </w:tc>
      </w:tr>
      <w:tr w:rsidR="00F170AD" w:rsidRPr="00322F66" w14:paraId="471825C3" w14:textId="77777777" w:rsidTr="00201B59">
        <w:trPr>
          <w:trHeight w:val="20"/>
        </w:trPr>
        <w:tc>
          <w:tcPr>
            <w:tcW w:w="2794" w:type="dxa"/>
          </w:tcPr>
          <w:p w14:paraId="4228117A" w14:textId="77777777" w:rsidR="00201B59" w:rsidRPr="00322F66" w:rsidRDefault="00201B59" w:rsidP="00201B59">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01B8A132" w14:textId="77777777" w:rsidR="00FC585E" w:rsidRPr="00322F66" w:rsidRDefault="00FC585E" w:rsidP="00FC585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NAVAREA XVI </w:t>
            </w:r>
            <w:r w:rsidRPr="00322F66">
              <w:rPr>
                <w:rStyle w:val="cf01"/>
                <w:rFonts w:ascii="Arial" w:hAnsi="Arial" w:cs="Arial"/>
                <w:color w:val="auto"/>
              </w:rPr>
              <w:t>306/22</w:t>
            </w:r>
          </w:p>
          <w:p w14:paraId="230CA773" w14:textId="77777777" w:rsidR="00FC585E" w:rsidRPr="00322F66" w:rsidRDefault="00FC585E" w:rsidP="00FC585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peru.</w:t>
            </w:r>
          </w:p>
          <w:p w14:paraId="3780A7AB" w14:textId="77777777" w:rsidR="00FC585E" w:rsidRPr="00322F66" w:rsidRDefault="00FC585E" w:rsidP="00FC585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callao ANCHORAGE.</w:t>
            </w:r>
          </w:p>
          <w:p w14:paraId="5DAD2123" w14:textId="77777777" w:rsidR="00FC585E" w:rsidRPr="00322F66" w:rsidRDefault="00FC585E" w:rsidP="00FC585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armed robbery.</w:t>
            </w:r>
          </w:p>
          <w:p w14:paraId="55DD29A2" w14:textId="77777777" w:rsidR="00FC585E" w:rsidRPr="00322F66" w:rsidRDefault="00FC585E" w:rsidP="00FC585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1. m/v at anchor boarded by seven ARMED ROBBERs </w:t>
            </w:r>
          </w:p>
          <w:p w14:paraId="2093179A" w14:textId="77777777" w:rsidR="00FC585E" w:rsidRPr="00322F66" w:rsidRDefault="00FC585E" w:rsidP="00FC585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IN 12-01.05s 077-11.37w AT 280710 utc jan 2022.</w:t>
            </w:r>
          </w:p>
          <w:p w14:paraId="45FD2A10" w14:textId="77777777" w:rsidR="00FC585E" w:rsidRPr="00322F66" w:rsidRDefault="00FC585E" w:rsidP="00FC585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robbers attacked crew, stole ship property</w:t>
            </w:r>
          </w:p>
          <w:p w14:paraId="1C438DB8" w14:textId="77777777" w:rsidR="00FC585E" w:rsidRPr="00322F66" w:rsidRDefault="00FC585E" w:rsidP="00FC585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and escaped. VESSELS ARE ADVISED TO KEEP CLEAR</w:t>
            </w:r>
          </w:p>
          <w:p w14:paraId="66A08084" w14:textId="77777777" w:rsidR="00FC585E" w:rsidRPr="00322F66" w:rsidRDefault="00FC585E" w:rsidP="00FC585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OF THIS POSITION AND TO EXERCISE EXTREME CAUTION.</w:t>
            </w:r>
          </w:p>
          <w:p w14:paraId="366F3C65" w14:textId="77777777" w:rsidR="00FC585E" w:rsidRPr="00322F66" w:rsidRDefault="00FC585E" w:rsidP="00FC585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REPORTS TO IMB PIRACY REPORTING CENTER,</w:t>
            </w:r>
          </w:p>
          <w:p w14:paraId="646CAC81" w14:textId="77777777" w:rsidR="00FC585E" w:rsidRPr="00322F66" w:rsidRDefault="00FC585E" w:rsidP="00FC585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PHONE: 603 2031 0014, 603 2078 5763,</w:t>
            </w:r>
          </w:p>
          <w:p w14:paraId="3822CB72" w14:textId="77777777" w:rsidR="00FC585E" w:rsidRPr="00322F66" w:rsidRDefault="00FC585E" w:rsidP="00FC585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FAX: 603 2078 5769,</w:t>
            </w:r>
          </w:p>
          <w:p w14:paraId="29E3B48C" w14:textId="77777777" w:rsidR="00FC585E" w:rsidRPr="00322F66" w:rsidRDefault="00FC585E" w:rsidP="00FC585E">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E-MAIL: IMBKL@ICC-CCS.ORG, PIRACY@ICC-CCS.ORG.</w:t>
            </w:r>
          </w:p>
          <w:p w14:paraId="1BBD454C" w14:textId="1F923A6D" w:rsidR="00201B59" w:rsidRPr="00322F66" w:rsidRDefault="00FC585E" w:rsidP="00FC585E">
            <w:pPr>
              <w:widowControl w:val="0"/>
              <w:autoSpaceDE w:val="0"/>
              <w:autoSpaceDN w:val="0"/>
              <w:spacing w:after="0" w:line="240" w:lineRule="auto"/>
              <w:ind w:left="100"/>
              <w:rPr>
                <w:rFonts w:ascii="Arial" w:eastAsia="Arial" w:hAnsi="Arial" w:cs="Arial"/>
                <w:sz w:val="18"/>
                <w:szCs w:val="18"/>
                <w:lang w:val="en-GB" w:eastAsia="en-GB" w:bidi="en-GB"/>
              </w:rPr>
            </w:pPr>
            <w:r w:rsidRPr="00322F66">
              <w:rPr>
                <w:rFonts w:ascii="Arial" w:hAnsi="Arial" w:cs="Arial"/>
                <w:caps/>
                <w:sz w:val="18"/>
                <w:szCs w:val="18"/>
                <w:lang w:eastAsia="en-GB"/>
              </w:rPr>
              <w:t>2. CANCEL THIS MSG 040710 utc FEB 2022.</w:t>
            </w:r>
          </w:p>
        </w:tc>
      </w:tr>
      <w:tr w:rsidR="00F170AD" w:rsidRPr="00322F66" w14:paraId="44DB7DBE" w14:textId="77777777" w:rsidTr="00201B59">
        <w:trPr>
          <w:trHeight w:val="20"/>
        </w:trPr>
        <w:tc>
          <w:tcPr>
            <w:tcW w:w="2794" w:type="dxa"/>
          </w:tcPr>
          <w:p w14:paraId="046D89AD" w14:textId="77777777" w:rsidR="00201B59" w:rsidRPr="00322F66" w:rsidRDefault="00201B59" w:rsidP="00201B59">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79477189" w14:textId="77777777" w:rsidR="00201B59" w:rsidRPr="00322F66" w:rsidRDefault="00201B59" w:rsidP="00201B59">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FF1F780" w14:textId="77777777" w:rsidTr="00201B59">
        <w:trPr>
          <w:trHeight w:val="20"/>
        </w:trPr>
        <w:tc>
          <w:tcPr>
            <w:tcW w:w="2794" w:type="dxa"/>
          </w:tcPr>
          <w:p w14:paraId="3373CE4C" w14:textId="77777777" w:rsidR="00201B59" w:rsidRPr="00322F66" w:rsidRDefault="00201B59" w:rsidP="00201B59">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7CBDFF24" w14:textId="77777777" w:rsidR="00201B59" w:rsidRPr="00322F66" w:rsidRDefault="00201B59" w:rsidP="00201B59">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B37E17A" w14:textId="77777777" w:rsidTr="00201B59">
        <w:trPr>
          <w:trHeight w:val="20"/>
        </w:trPr>
        <w:tc>
          <w:tcPr>
            <w:tcW w:w="2794" w:type="dxa"/>
          </w:tcPr>
          <w:p w14:paraId="20B0A0E0" w14:textId="77777777" w:rsidR="00201B59" w:rsidRPr="00322F66" w:rsidRDefault="00201B59" w:rsidP="00201B59">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33186DC5" w14:textId="77777777" w:rsidR="00201B59" w:rsidRPr="00322F66" w:rsidRDefault="00201B59" w:rsidP="00201B59">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4D67796" w14:textId="77777777" w:rsidTr="00201B59">
        <w:trPr>
          <w:trHeight w:val="20"/>
        </w:trPr>
        <w:tc>
          <w:tcPr>
            <w:tcW w:w="2794" w:type="dxa"/>
          </w:tcPr>
          <w:p w14:paraId="39D1E707" w14:textId="77777777" w:rsidR="00201B59" w:rsidRPr="00322F66" w:rsidRDefault="00201B59" w:rsidP="00201B59">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4498CBFD" w14:textId="77777777" w:rsidR="00201B59" w:rsidRPr="00322F66" w:rsidRDefault="00201B59" w:rsidP="00201B59">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D591B23" w14:textId="77777777" w:rsidTr="00201B59">
        <w:trPr>
          <w:trHeight w:val="20"/>
        </w:trPr>
        <w:tc>
          <w:tcPr>
            <w:tcW w:w="2794" w:type="dxa"/>
          </w:tcPr>
          <w:p w14:paraId="22B684B2" w14:textId="77777777" w:rsidR="00201B59" w:rsidRPr="00322F66" w:rsidRDefault="00201B59" w:rsidP="00201B59">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4F0D53EA" w14:textId="77777777" w:rsidR="00201B59" w:rsidRPr="00322F66" w:rsidRDefault="00201B59" w:rsidP="00201B59">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9ADF60E" w14:textId="77777777" w:rsidTr="00201B59">
        <w:trPr>
          <w:trHeight w:val="20"/>
        </w:trPr>
        <w:tc>
          <w:tcPr>
            <w:tcW w:w="2794" w:type="dxa"/>
          </w:tcPr>
          <w:p w14:paraId="6E72F377" w14:textId="77777777" w:rsidR="00201B59" w:rsidRPr="00322F66" w:rsidRDefault="00201B59" w:rsidP="00201B59">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4AF30FB2" w14:textId="77777777" w:rsidR="00201B59" w:rsidRPr="00322F66" w:rsidRDefault="00201B59" w:rsidP="00201B59">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B1C79CA" w14:textId="77777777" w:rsidTr="00201B59">
        <w:trPr>
          <w:trHeight w:val="20"/>
        </w:trPr>
        <w:tc>
          <w:tcPr>
            <w:tcW w:w="2794" w:type="dxa"/>
          </w:tcPr>
          <w:p w14:paraId="51C5617C" w14:textId="77777777" w:rsidR="00201B59" w:rsidRPr="00322F66" w:rsidRDefault="00201B59" w:rsidP="00201B59">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1C39A931" w14:textId="77777777" w:rsidR="00201B59" w:rsidRPr="00322F66" w:rsidRDefault="00201B59" w:rsidP="00201B59">
            <w:pPr>
              <w:widowControl w:val="0"/>
              <w:autoSpaceDE w:val="0"/>
              <w:autoSpaceDN w:val="0"/>
              <w:spacing w:after="0" w:line="240" w:lineRule="auto"/>
              <w:rPr>
                <w:rFonts w:ascii="Arial" w:eastAsia="Arial" w:hAnsi="Arial" w:cs="Arial"/>
                <w:sz w:val="18"/>
                <w:szCs w:val="18"/>
                <w:lang w:val="en-GB" w:eastAsia="en-GB" w:bidi="en-GB"/>
              </w:rPr>
            </w:pPr>
          </w:p>
        </w:tc>
      </w:tr>
    </w:tbl>
    <w:p w14:paraId="18D7FF00" w14:textId="77777777" w:rsidR="006E1E43" w:rsidRPr="00322F66" w:rsidRDefault="006E1E43" w:rsidP="006E1E43">
      <w:pPr>
        <w:pStyle w:val="BalloonText"/>
        <w:suppressAutoHyphens/>
        <w:spacing w:after="120"/>
        <w:jc w:val="both"/>
        <w:rPr>
          <w:rFonts w:ascii="Arial" w:hAnsi="Arial" w:cs="Arial"/>
        </w:rPr>
      </w:pPr>
    </w:p>
    <w:tbl>
      <w:tblPr>
        <w:tblStyle w:val="TableGrid"/>
        <w:tblW w:w="10456" w:type="dxa"/>
        <w:tblLook w:val="04A0" w:firstRow="1" w:lastRow="0" w:firstColumn="1" w:lastColumn="0" w:noHBand="0" w:noVBand="1"/>
      </w:tblPr>
      <w:tblGrid>
        <w:gridCol w:w="2538"/>
        <w:gridCol w:w="2630"/>
        <w:gridCol w:w="1307"/>
        <w:gridCol w:w="1390"/>
        <w:gridCol w:w="2591"/>
        <w:tblGridChange w:id="150">
          <w:tblGrid>
            <w:gridCol w:w="2538"/>
            <w:gridCol w:w="2630"/>
            <w:gridCol w:w="1307"/>
            <w:gridCol w:w="1390"/>
            <w:gridCol w:w="2591"/>
          </w:tblGrid>
        </w:tblGridChange>
      </w:tblGrid>
      <w:tr w:rsidR="006E1E43" w:rsidRPr="00322F66" w14:paraId="50A70BFE" w14:textId="77777777" w:rsidTr="00322F66">
        <w:trPr>
          <w:trHeight w:val="144"/>
        </w:trPr>
        <w:tc>
          <w:tcPr>
            <w:tcW w:w="2538" w:type="dxa"/>
            <w:vMerge w:val="restart"/>
          </w:tcPr>
          <w:p w14:paraId="315E7340" w14:textId="77777777" w:rsidR="006E1E43" w:rsidRPr="00322F66" w:rsidRDefault="006E1E43" w:rsidP="006E1E43">
            <w:pPr>
              <w:rPr>
                <w:rFonts w:ascii="Arial" w:hAnsi="Arial" w:cs="Arial"/>
                <w:sz w:val="18"/>
                <w:szCs w:val="18"/>
              </w:rPr>
            </w:pPr>
            <w:r w:rsidRPr="00322F66">
              <w:rPr>
                <w:rFonts w:ascii="Arial" w:hAnsi="Arial" w:cs="Arial"/>
                <w:sz w:val="18"/>
                <w:szCs w:val="18"/>
              </w:rPr>
              <w:t>NAVWARNPreamble (ID00)</w:t>
            </w:r>
          </w:p>
        </w:tc>
        <w:tc>
          <w:tcPr>
            <w:tcW w:w="2630" w:type="dxa"/>
            <w:vMerge w:val="restart"/>
          </w:tcPr>
          <w:p w14:paraId="0F782656" w14:textId="77777777" w:rsidR="006E1E43" w:rsidRPr="00322F66" w:rsidRDefault="006E1E43" w:rsidP="006E1E43">
            <w:pPr>
              <w:rPr>
                <w:rFonts w:ascii="Arial" w:hAnsi="Arial" w:cs="Arial"/>
                <w:sz w:val="18"/>
                <w:szCs w:val="18"/>
              </w:rPr>
            </w:pPr>
            <w:r w:rsidRPr="00322F66">
              <w:rPr>
                <w:rFonts w:ascii="Arial" w:hAnsi="Arial" w:cs="Arial"/>
                <w:sz w:val="18"/>
                <w:szCs w:val="18"/>
              </w:rPr>
              <w:t>generalArea</w:t>
            </w:r>
          </w:p>
        </w:tc>
        <w:tc>
          <w:tcPr>
            <w:tcW w:w="2697" w:type="dxa"/>
            <w:gridSpan w:val="2"/>
          </w:tcPr>
          <w:p w14:paraId="0F635AAE" w14:textId="74AD2C36" w:rsidR="006E1E43" w:rsidRPr="00322F66" w:rsidRDefault="006E1E43" w:rsidP="006E1E43">
            <w:pPr>
              <w:rPr>
                <w:rFonts w:ascii="Arial" w:hAnsi="Arial" w:cs="Arial"/>
                <w:sz w:val="18"/>
                <w:szCs w:val="18"/>
              </w:rPr>
            </w:pPr>
            <w:r w:rsidRPr="00322F66">
              <w:rPr>
                <w:rFonts w:ascii="Arial" w:hAnsi="Arial" w:cs="Arial"/>
                <w:sz w:val="18"/>
                <w:szCs w:val="18"/>
              </w:rPr>
              <w:t>localityIdentifier</w:t>
            </w:r>
          </w:p>
        </w:tc>
        <w:tc>
          <w:tcPr>
            <w:tcW w:w="2591" w:type="dxa"/>
          </w:tcPr>
          <w:p w14:paraId="719A89D8" w14:textId="77777777" w:rsidR="006E1E43" w:rsidRPr="00322F66" w:rsidRDefault="006E1E43" w:rsidP="006E1E43">
            <w:pPr>
              <w:rPr>
                <w:rFonts w:ascii="Arial" w:hAnsi="Arial" w:cs="Arial"/>
                <w:sz w:val="18"/>
                <w:szCs w:val="18"/>
              </w:rPr>
            </w:pPr>
          </w:p>
        </w:tc>
      </w:tr>
      <w:tr w:rsidR="006E1E43" w:rsidRPr="00322F66" w14:paraId="59988C2C" w14:textId="77777777" w:rsidTr="00322F66">
        <w:trPr>
          <w:trHeight w:val="144"/>
        </w:trPr>
        <w:tc>
          <w:tcPr>
            <w:tcW w:w="2538" w:type="dxa"/>
            <w:vMerge/>
          </w:tcPr>
          <w:p w14:paraId="3383F819" w14:textId="77777777" w:rsidR="006E1E43" w:rsidRPr="00322F66" w:rsidRDefault="006E1E43" w:rsidP="006E1E43">
            <w:pPr>
              <w:rPr>
                <w:rFonts w:ascii="Arial" w:hAnsi="Arial" w:cs="Arial"/>
                <w:sz w:val="18"/>
                <w:szCs w:val="18"/>
              </w:rPr>
            </w:pPr>
          </w:p>
        </w:tc>
        <w:tc>
          <w:tcPr>
            <w:tcW w:w="2630" w:type="dxa"/>
            <w:vMerge/>
          </w:tcPr>
          <w:p w14:paraId="68D1B557" w14:textId="77777777" w:rsidR="006E1E43" w:rsidRPr="00322F66" w:rsidRDefault="006E1E43" w:rsidP="006E1E43">
            <w:pPr>
              <w:rPr>
                <w:rFonts w:ascii="Arial" w:hAnsi="Arial" w:cs="Arial"/>
                <w:sz w:val="18"/>
                <w:szCs w:val="18"/>
              </w:rPr>
            </w:pPr>
          </w:p>
        </w:tc>
        <w:tc>
          <w:tcPr>
            <w:tcW w:w="2697" w:type="dxa"/>
            <w:gridSpan w:val="2"/>
            <w:vMerge w:val="restart"/>
          </w:tcPr>
          <w:p w14:paraId="5026B7C6" w14:textId="5B62E03E" w:rsidR="006E1E43" w:rsidRPr="00322F66" w:rsidRDefault="006E1E43" w:rsidP="006E1E43">
            <w:pPr>
              <w:rPr>
                <w:rFonts w:ascii="Arial" w:hAnsi="Arial" w:cs="Arial"/>
                <w:sz w:val="18"/>
                <w:szCs w:val="18"/>
              </w:rPr>
            </w:pPr>
            <w:r w:rsidRPr="00322F66">
              <w:rPr>
                <w:rFonts w:ascii="Arial" w:hAnsi="Arial" w:cs="Arial"/>
                <w:sz w:val="18"/>
                <w:szCs w:val="18"/>
              </w:rPr>
              <w:t>locationName</w:t>
            </w:r>
          </w:p>
        </w:tc>
        <w:tc>
          <w:tcPr>
            <w:tcW w:w="2591" w:type="dxa"/>
          </w:tcPr>
          <w:p w14:paraId="786519B7" w14:textId="1B09DAC3" w:rsidR="006E1E43" w:rsidRPr="00322F66" w:rsidRDefault="006E1E43" w:rsidP="006E1E43">
            <w:pPr>
              <w:rPr>
                <w:rFonts w:ascii="Arial" w:hAnsi="Arial" w:cs="Arial"/>
                <w:sz w:val="18"/>
                <w:szCs w:val="18"/>
              </w:rPr>
            </w:pPr>
            <w:r w:rsidRPr="00322F66">
              <w:rPr>
                <w:rFonts w:ascii="Arial" w:hAnsi="Arial" w:cs="Arial"/>
                <w:sz w:val="18"/>
                <w:szCs w:val="18"/>
              </w:rPr>
              <w:t>language: eng</w:t>
            </w:r>
          </w:p>
        </w:tc>
      </w:tr>
      <w:tr w:rsidR="006E1E43" w:rsidRPr="00322F66" w14:paraId="0147F64B" w14:textId="77777777" w:rsidTr="00322F66">
        <w:trPr>
          <w:trHeight w:val="144"/>
        </w:trPr>
        <w:tc>
          <w:tcPr>
            <w:tcW w:w="2538" w:type="dxa"/>
            <w:vMerge/>
          </w:tcPr>
          <w:p w14:paraId="4C465637" w14:textId="77777777" w:rsidR="006E1E43" w:rsidRPr="00322F66" w:rsidRDefault="006E1E43" w:rsidP="006E1E43">
            <w:pPr>
              <w:rPr>
                <w:rFonts w:ascii="Arial" w:hAnsi="Arial" w:cs="Arial"/>
                <w:sz w:val="18"/>
                <w:szCs w:val="18"/>
              </w:rPr>
            </w:pPr>
          </w:p>
        </w:tc>
        <w:tc>
          <w:tcPr>
            <w:tcW w:w="2630" w:type="dxa"/>
            <w:vMerge/>
          </w:tcPr>
          <w:p w14:paraId="41665AD7" w14:textId="77777777" w:rsidR="006E1E43" w:rsidRPr="00322F66" w:rsidRDefault="006E1E43" w:rsidP="006E1E43">
            <w:pPr>
              <w:rPr>
                <w:rFonts w:ascii="Arial" w:hAnsi="Arial" w:cs="Arial"/>
                <w:sz w:val="18"/>
                <w:szCs w:val="18"/>
              </w:rPr>
            </w:pPr>
          </w:p>
        </w:tc>
        <w:tc>
          <w:tcPr>
            <w:tcW w:w="2697" w:type="dxa"/>
            <w:gridSpan w:val="2"/>
            <w:vMerge/>
          </w:tcPr>
          <w:p w14:paraId="0EB7C24D" w14:textId="77777777" w:rsidR="006E1E43" w:rsidRPr="00322F66" w:rsidRDefault="006E1E43" w:rsidP="006E1E43">
            <w:pPr>
              <w:rPr>
                <w:rFonts w:ascii="Arial" w:hAnsi="Arial" w:cs="Arial"/>
                <w:sz w:val="18"/>
                <w:szCs w:val="18"/>
              </w:rPr>
            </w:pPr>
          </w:p>
        </w:tc>
        <w:tc>
          <w:tcPr>
            <w:tcW w:w="2591" w:type="dxa"/>
          </w:tcPr>
          <w:p w14:paraId="3AA5AF6F" w14:textId="6DB6B562" w:rsidR="006E1E43" w:rsidRPr="00322F66" w:rsidRDefault="006E1E43" w:rsidP="006E1E43">
            <w:pPr>
              <w:rPr>
                <w:rFonts w:ascii="Arial" w:hAnsi="Arial" w:cs="Arial"/>
                <w:sz w:val="18"/>
                <w:szCs w:val="18"/>
              </w:rPr>
            </w:pPr>
            <w:r w:rsidRPr="00322F66">
              <w:rPr>
                <w:rFonts w:ascii="Arial" w:hAnsi="Arial" w:cs="Arial"/>
                <w:sz w:val="18"/>
                <w:szCs w:val="18"/>
              </w:rPr>
              <w:t>text: PERU</w:t>
            </w:r>
          </w:p>
        </w:tc>
      </w:tr>
      <w:tr w:rsidR="006E1E43" w:rsidRPr="00322F66" w14:paraId="74375B38" w14:textId="77777777" w:rsidTr="00322F66">
        <w:trPr>
          <w:trHeight w:val="144"/>
        </w:trPr>
        <w:tc>
          <w:tcPr>
            <w:tcW w:w="2538" w:type="dxa"/>
            <w:vMerge/>
          </w:tcPr>
          <w:p w14:paraId="40C03ADE" w14:textId="77777777" w:rsidR="006E1E43" w:rsidRPr="00322F66" w:rsidRDefault="006E1E43" w:rsidP="006E1E43">
            <w:pPr>
              <w:rPr>
                <w:rFonts w:ascii="Arial" w:hAnsi="Arial" w:cs="Arial"/>
                <w:sz w:val="18"/>
                <w:szCs w:val="18"/>
              </w:rPr>
            </w:pPr>
          </w:p>
        </w:tc>
        <w:tc>
          <w:tcPr>
            <w:tcW w:w="2630" w:type="dxa"/>
            <w:vMerge w:val="restart"/>
          </w:tcPr>
          <w:p w14:paraId="299F2327" w14:textId="77777777" w:rsidR="006E1E43" w:rsidRPr="00322F66" w:rsidRDefault="006E1E43" w:rsidP="006E1E43">
            <w:pPr>
              <w:rPr>
                <w:rFonts w:ascii="Arial" w:hAnsi="Arial" w:cs="Arial"/>
                <w:sz w:val="18"/>
                <w:szCs w:val="18"/>
              </w:rPr>
            </w:pPr>
            <w:r w:rsidRPr="00322F66">
              <w:rPr>
                <w:rFonts w:ascii="Arial" w:hAnsi="Arial" w:cs="Arial"/>
                <w:sz w:val="18"/>
                <w:szCs w:val="18"/>
              </w:rPr>
              <w:t>locality</w:t>
            </w:r>
          </w:p>
        </w:tc>
        <w:tc>
          <w:tcPr>
            <w:tcW w:w="2697" w:type="dxa"/>
            <w:gridSpan w:val="2"/>
          </w:tcPr>
          <w:p w14:paraId="59145F91" w14:textId="3D26D3FA" w:rsidR="006E1E43" w:rsidRPr="00322F66" w:rsidRDefault="006E1E43" w:rsidP="006E1E43">
            <w:pPr>
              <w:rPr>
                <w:rFonts w:ascii="Arial" w:hAnsi="Arial" w:cs="Arial"/>
                <w:sz w:val="18"/>
                <w:szCs w:val="18"/>
              </w:rPr>
            </w:pPr>
            <w:r w:rsidRPr="00322F66">
              <w:rPr>
                <w:rFonts w:ascii="Arial" w:hAnsi="Arial" w:cs="Arial"/>
                <w:sz w:val="18"/>
                <w:szCs w:val="18"/>
              </w:rPr>
              <w:t>localityIdentifier</w:t>
            </w:r>
          </w:p>
        </w:tc>
        <w:tc>
          <w:tcPr>
            <w:tcW w:w="2591" w:type="dxa"/>
          </w:tcPr>
          <w:p w14:paraId="7DA313B1" w14:textId="77777777" w:rsidR="006E1E43" w:rsidRPr="00322F66" w:rsidRDefault="006E1E43" w:rsidP="006E1E43">
            <w:pPr>
              <w:rPr>
                <w:rFonts w:ascii="Arial" w:hAnsi="Arial" w:cs="Arial"/>
                <w:sz w:val="18"/>
                <w:szCs w:val="18"/>
              </w:rPr>
            </w:pPr>
          </w:p>
        </w:tc>
      </w:tr>
      <w:tr w:rsidR="006E1E43" w:rsidRPr="00322F66" w14:paraId="603A73E7" w14:textId="77777777" w:rsidTr="00322F66">
        <w:trPr>
          <w:trHeight w:val="144"/>
        </w:trPr>
        <w:tc>
          <w:tcPr>
            <w:tcW w:w="2538" w:type="dxa"/>
            <w:vMerge/>
          </w:tcPr>
          <w:p w14:paraId="0AB35F2B" w14:textId="77777777" w:rsidR="006E1E43" w:rsidRPr="00322F66" w:rsidRDefault="006E1E43" w:rsidP="006E1E43">
            <w:pPr>
              <w:rPr>
                <w:rFonts w:ascii="Arial" w:hAnsi="Arial" w:cs="Arial"/>
                <w:sz w:val="18"/>
                <w:szCs w:val="18"/>
              </w:rPr>
            </w:pPr>
          </w:p>
        </w:tc>
        <w:tc>
          <w:tcPr>
            <w:tcW w:w="2630" w:type="dxa"/>
            <w:vMerge/>
          </w:tcPr>
          <w:p w14:paraId="1E56B6C9" w14:textId="77777777" w:rsidR="006E1E43" w:rsidRPr="00322F66" w:rsidRDefault="006E1E43" w:rsidP="006E1E43">
            <w:pPr>
              <w:rPr>
                <w:rFonts w:ascii="Arial" w:hAnsi="Arial" w:cs="Arial"/>
                <w:sz w:val="18"/>
                <w:szCs w:val="18"/>
              </w:rPr>
            </w:pPr>
          </w:p>
        </w:tc>
        <w:tc>
          <w:tcPr>
            <w:tcW w:w="2697" w:type="dxa"/>
            <w:gridSpan w:val="2"/>
            <w:vMerge w:val="restart"/>
          </w:tcPr>
          <w:p w14:paraId="7A9278F4" w14:textId="77777777" w:rsidR="006E1E43" w:rsidRPr="00322F66" w:rsidRDefault="006E1E43" w:rsidP="006E1E43">
            <w:pPr>
              <w:rPr>
                <w:rFonts w:ascii="Arial" w:hAnsi="Arial" w:cs="Arial"/>
                <w:sz w:val="18"/>
                <w:szCs w:val="18"/>
              </w:rPr>
            </w:pPr>
            <w:r w:rsidRPr="00322F66">
              <w:rPr>
                <w:rFonts w:ascii="Arial" w:hAnsi="Arial" w:cs="Arial"/>
                <w:sz w:val="18"/>
                <w:szCs w:val="18"/>
              </w:rPr>
              <w:t>locationName</w:t>
            </w:r>
          </w:p>
          <w:p w14:paraId="7FAEFF67" w14:textId="06E42CAC" w:rsidR="006E1E43" w:rsidRPr="00322F66" w:rsidRDefault="006E1E43" w:rsidP="006E1E43">
            <w:pPr>
              <w:rPr>
                <w:rFonts w:ascii="Arial" w:hAnsi="Arial" w:cs="Arial"/>
                <w:sz w:val="18"/>
                <w:szCs w:val="18"/>
              </w:rPr>
            </w:pPr>
          </w:p>
        </w:tc>
        <w:tc>
          <w:tcPr>
            <w:tcW w:w="2591" w:type="dxa"/>
          </w:tcPr>
          <w:p w14:paraId="77891012" w14:textId="175083FD" w:rsidR="006E1E43" w:rsidRPr="00322F66" w:rsidRDefault="006E1E43" w:rsidP="006E1E43">
            <w:pPr>
              <w:rPr>
                <w:rFonts w:ascii="Arial" w:hAnsi="Arial" w:cs="Arial"/>
                <w:sz w:val="18"/>
                <w:szCs w:val="18"/>
              </w:rPr>
            </w:pPr>
            <w:r w:rsidRPr="00322F66">
              <w:rPr>
                <w:rFonts w:ascii="Arial" w:hAnsi="Arial" w:cs="Arial"/>
                <w:sz w:val="18"/>
                <w:szCs w:val="18"/>
              </w:rPr>
              <w:t>language: eng</w:t>
            </w:r>
          </w:p>
        </w:tc>
      </w:tr>
      <w:tr w:rsidR="006E1E43" w:rsidRPr="00322F66" w14:paraId="0E379EF3" w14:textId="77777777" w:rsidTr="00322F66">
        <w:trPr>
          <w:trHeight w:val="144"/>
        </w:trPr>
        <w:tc>
          <w:tcPr>
            <w:tcW w:w="2538" w:type="dxa"/>
            <w:vMerge/>
          </w:tcPr>
          <w:p w14:paraId="3D7D5E61" w14:textId="77777777" w:rsidR="006E1E43" w:rsidRPr="00322F66" w:rsidRDefault="006E1E43" w:rsidP="006E1E43">
            <w:pPr>
              <w:rPr>
                <w:rFonts w:ascii="Arial" w:hAnsi="Arial" w:cs="Arial"/>
                <w:sz w:val="18"/>
                <w:szCs w:val="18"/>
              </w:rPr>
            </w:pPr>
          </w:p>
        </w:tc>
        <w:tc>
          <w:tcPr>
            <w:tcW w:w="2630" w:type="dxa"/>
            <w:vMerge/>
          </w:tcPr>
          <w:p w14:paraId="0D9A7394" w14:textId="77777777" w:rsidR="006E1E43" w:rsidRPr="00322F66" w:rsidRDefault="006E1E43" w:rsidP="006E1E43">
            <w:pPr>
              <w:rPr>
                <w:rFonts w:ascii="Arial" w:hAnsi="Arial" w:cs="Arial"/>
                <w:sz w:val="18"/>
                <w:szCs w:val="18"/>
              </w:rPr>
            </w:pPr>
          </w:p>
        </w:tc>
        <w:tc>
          <w:tcPr>
            <w:tcW w:w="2697" w:type="dxa"/>
            <w:gridSpan w:val="2"/>
            <w:vMerge/>
          </w:tcPr>
          <w:p w14:paraId="79509B0D" w14:textId="77777777" w:rsidR="006E1E43" w:rsidRPr="00322F66" w:rsidRDefault="006E1E43" w:rsidP="006E1E43">
            <w:pPr>
              <w:rPr>
                <w:rFonts w:ascii="Arial" w:hAnsi="Arial" w:cs="Arial"/>
                <w:sz w:val="18"/>
                <w:szCs w:val="18"/>
              </w:rPr>
            </w:pPr>
          </w:p>
        </w:tc>
        <w:tc>
          <w:tcPr>
            <w:tcW w:w="2591" w:type="dxa"/>
          </w:tcPr>
          <w:p w14:paraId="24593AF5" w14:textId="6CE60141" w:rsidR="006E1E43" w:rsidRPr="00322F66" w:rsidRDefault="006E1E43" w:rsidP="006E1E43">
            <w:pPr>
              <w:rPr>
                <w:rFonts w:ascii="Arial" w:hAnsi="Arial" w:cs="Arial"/>
                <w:sz w:val="18"/>
                <w:szCs w:val="18"/>
              </w:rPr>
            </w:pPr>
            <w:r w:rsidRPr="00322F66">
              <w:rPr>
                <w:rFonts w:ascii="Arial" w:hAnsi="Arial" w:cs="Arial"/>
                <w:sz w:val="18"/>
                <w:szCs w:val="18"/>
              </w:rPr>
              <w:t>text: CALLAO ANCHORAGE</w:t>
            </w:r>
          </w:p>
        </w:tc>
      </w:tr>
      <w:tr w:rsidR="006E1E43" w:rsidRPr="00322F66" w14:paraId="189B8F80" w14:textId="77777777" w:rsidTr="00322F66">
        <w:trPr>
          <w:trHeight w:val="144"/>
        </w:trPr>
        <w:tc>
          <w:tcPr>
            <w:tcW w:w="2538" w:type="dxa"/>
            <w:vMerge/>
          </w:tcPr>
          <w:p w14:paraId="06D990DF" w14:textId="77777777" w:rsidR="006E1E43" w:rsidRPr="00322F66" w:rsidRDefault="006E1E43" w:rsidP="000A47C3">
            <w:pPr>
              <w:rPr>
                <w:rFonts w:ascii="Arial" w:hAnsi="Arial" w:cs="Arial"/>
                <w:sz w:val="18"/>
                <w:szCs w:val="18"/>
              </w:rPr>
            </w:pPr>
          </w:p>
        </w:tc>
        <w:tc>
          <w:tcPr>
            <w:tcW w:w="2630" w:type="dxa"/>
          </w:tcPr>
          <w:p w14:paraId="63975E27" w14:textId="77777777" w:rsidR="006E1E43" w:rsidRPr="00322F66" w:rsidRDefault="006E1E43" w:rsidP="000A47C3">
            <w:pPr>
              <w:rPr>
                <w:rFonts w:ascii="Arial" w:hAnsi="Arial" w:cs="Arial"/>
                <w:sz w:val="18"/>
                <w:szCs w:val="18"/>
              </w:rPr>
            </w:pPr>
            <w:r w:rsidRPr="00322F66">
              <w:rPr>
                <w:rFonts w:ascii="Arial" w:hAnsi="Arial" w:cs="Arial"/>
                <w:sz w:val="18"/>
                <w:szCs w:val="18"/>
              </w:rPr>
              <w:t>messageSeriesIdentifier</w:t>
            </w:r>
          </w:p>
        </w:tc>
        <w:tc>
          <w:tcPr>
            <w:tcW w:w="5288" w:type="dxa"/>
            <w:gridSpan w:val="3"/>
          </w:tcPr>
          <w:p w14:paraId="4103DF46" w14:textId="34E0B937" w:rsidR="006E1E43" w:rsidRPr="00322F66" w:rsidRDefault="006E1E43" w:rsidP="000A47C3">
            <w:pPr>
              <w:rPr>
                <w:rFonts w:ascii="Arial" w:hAnsi="Arial" w:cs="Arial"/>
                <w:sz w:val="18"/>
                <w:szCs w:val="18"/>
              </w:rPr>
            </w:pPr>
            <w:r w:rsidRPr="00322F66">
              <w:rPr>
                <w:rFonts w:ascii="Arial" w:hAnsi="Arial" w:cs="Arial"/>
                <w:sz w:val="18"/>
                <w:szCs w:val="18"/>
              </w:rPr>
              <w:t xml:space="preserve">agencyResponsibleForProduction: </w:t>
            </w:r>
            <w:r w:rsidRPr="00322F66">
              <w:rPr>
                <w:rFonts w:ascii="Arial" w:hAnsi="Arial" w:cs="Arial"/>
                <w:sz w:val="18"/>
                <w:szCs w:val="18"/>
              </w:rPr>
              <w:t>PEXX</w:t>
            </w:r>
          </w:p>
          <w:p w14:paraId="4C9969DA" w14:textId="25E4257C" w:rsidR="006E1E43" w:rsidRPr="00322F66" w:rsidRDefault="006E1E43" w:rsidP="000A47C3">
            <w:pPr>
              <w:rPr>
                <w:rFonts w:ascii="Arial" w:hAnsi="Arial" w:cs="Arial"/>
                <w:sz w:val="18"/>
                <w:szCs w:val="18"/>
              </w:rPr>
            </w:pPr>
            <w:r w:rsidRPr="00322F66">
              <w:rPr>
                <w:rFonts w:ascii="Arial" w:hAnsi="Arial" w:cs="Arial"/>
                <w:sz w:val="18"/>
                <w:szCs w:val="18"/>
              </w:rPr>
              <w:t>nationality:</w:t>
            </w:r>
            <w:r w:rsidRPr="00322F66">
              <w:rPr>
                <w:rFonts w:ascii="Arial" w:hAnsi="Arial" w:cs="Arial"/>
                <w:sz w:val="18"/>
                <w:szCs w:val="18"/>
              </w:rPr>
              <w:t xml:space="preserve"> PE</w:t>
            </w:r>
          </w:p>
          <w:p w14:paraId="347EBFD7" w14:textId="178BDDD6" w:rsidR="006E1E43" w:rsidRPr="00322F66" w:rsidRDefault="006E1E43" w:rsidP="000A47C3">
            <w:pPr>
              <w:rPr>
                <w:rFonts w:ascii="Arial" w:hAnsi="Arial" w:cs="Arial"/>
                <w:sz w:val="18"/>
                <w:szCs w:val="18"/>
              </w:rPr>
            </w:pPr>
            <w:r w:rsidRPr="00322F66">
              <w:rPr>
                <w:rFonts w:ascii="Arial" w:hAnsi="Arial" w:cs="Arial"/>
                <w:sz w:val="18"/>
                <w:szCs w:val="18"/>
              </w:rPr>
              <w:t>nameOfSeries:</w:t>
            </w:r>
            <w:r w:rsidRPr="00322F66">
              <w:rPr>
                <w:rFonts w:ascii="Arial" w:hAnsi="Arial" w:cs="Arial"/>
                <w:sz w:val="18"/>
                <w:szCs w:val="18"/>
              </w:rPr>
              <w:t xml:space="preserve"> NAVAREA XVI</w:t>
            </w:r>
            <w:r w:rsidRPr="00322F66">
              <w:rPr>
                <w:rFonts w:ascii="Arial" w:hAnsi="Arial" w:cs="Arial"/>
                <w:sz w:val="18"/>
                <w:szCs w:val="18"/>
              </w:rPr>
              <w:t xml:space="preserve"> </w:t>
            </w:r>
          </w:p>
          <w:p w14:paraId="7D92674E" w14:textId="40D48493" w:rsidR="006E1E43" w:rsidRPr="00322F66" w:rsidRDefault="006E1E43" w:rsidP="000A47C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w:t>
            </w:r>
            <w:r w:rsidRPr="00322F66">
              <w:rPr>
                <w:rFonts w:ascii="Arial" w:hAnsi="Arial" w:cs="Arial"/>
                <w:sz w:val="18"/>
                <w:szCs w:val="18"/>
              </w:rPr>
              <w:t xml:space="preserve"> 306</w:t>
            </w:r>
          </w:p>
          <w:p w14:paraId="7492111F" w14:textId="2E0C213E" w:rsidR="006E1E43" w:rsidRPr="00322F66" w:rsidRDefault="006E1E43" w:rsidP="000A47C3">
            <w:pPr>
              <w:rPr>
                <w:rFonts w:ascii="Arial" w:hAnsi="Arial" w:cs="Arial"/>
                <w:sz w:val="18"/>
                <w:szCs w:val="18"/>
              </w:rPr>
            </w:pPr>
            <w:r w:rsidRPr="00322F66">
              <w:rPr>
                <w:rFonts w:ascii="Arial" w:hAnsi="Arial" w:cs="Arial"/>
                <w:sz w:val="18"/>
                <w:szCs w:val="18"/>
              </w:rPr>
              <w:t>warningType</w:t>
            </w:r>
            <w:r w:rsidRPr="00322F66">
              <w:rPr>
                <w:rFonts w:ascii="Arial" w:hAnsi="Arial" w:cs="Arial"/>
                <w:sz w:val="18"/>
                <w:szCs w:val="18"/>
              </w:rPr>
              <w:t>: (4) NAVAREA navigational warnings</w:t>
            </w:r>
          </w:p>
          <w:p w14:paraId="22A7C0C8" w14:textId="67CC8000" w:rsidR="006E1E43" w:rsidRPr="00322F66" w:rsidRDefault="006E1E43" w:rsidP="000A47C3">
            <w:pPr>
              <w:rPr>
                <w:rFonts w:ascii="Arial" w:hAnsi="Arial" w:cs="Arial"/>
                <w:sz w:val="18"/>
                <w:szCs w:val="18"/>
              </w:rPr>
            </w:pPr>
            <w:r w:rsidRPr="00322F66">
              <w:rPr>
                <w:rFonts w:ascii="Arial" w:hAnsi="Arial" w:cs="Arial"/>
                <w:sz w:val="18"/>
                <w:szCs w:val="18"/>
              </w:rPr>
              <w:t xml:space="preserve">year: </w:t>
            </w:r>
            <w:r w:rsidRPr="00322F66">
              <w:rPr>
                <w:rFonts w:ascii="Arial" w:hAnsi="Arial" w:cs="Arial"/>
                <w:sz w:val="18"/>
                <w:szCs w:val="18"/>
              </w:rPr>
              <w:t>2022</w:t>
            </w:r>
          </w:p>
        </w:tc>
      </w:tr>
      <w:tr w:rsidR="006E1E43" w:rsidRPr="00322F66" w14:paraId="2D852762" w14:textId="77777777" w:rsidTr="00322F66">
        <w:trPr>
          <w:trHeight w:val="144"/>
        </w:trPr>
        <w:tc>
          <w:tcPr>
            <w:tcW w:w="2538" w:type="dxa"/>
            <w:vMerge/>
          </w:tcPr>
          <w:p w14:paraId="30B9C798" w14:textId="77777777" w:rsidR="006E1E43" w:rsidRPr="00322F66" w:rsidRDefault="006E1E43" w:rsidP="000A47C3">
            <w:pPr>
              <w:rPr>
                <w:rFonts w:ascii="Arial" w:hAnsi="Arial" w:cs="Arial"/>
                <w:sz w:val="18"/>
                <w:szCs w:val="18"/>
              </w:rPr>
            </w:pPr>
          </w:p>
        </w:tc>
        <w:tc>
          <w:tcPr>
            <w:tcW w:w="2630" w:type="dxa"/>
          </w:tcPr>
          <w:p w14:paraId="622AE563" w14:textId="77777777" w:rsidR="006E1E43" w:rsidRPr="00322F66" w:rsidRDefault="006E1E43" w:rsidP="000A47C3">
            <w:pPr>
              <w:rPr>
                <w:rFonts w:ascii="Arial" w:hAnsi="Arial" w:cs="Arial"/>
                <w:sz w:val="18"/>
                <w:szCs w:val="18"/>
              </w:rPr>
            </w:pPr>
            <w:r w:rsidRPr="00322F66">
              <w:rPr>
                <w:rFonts w:ascii="Arial" w:hAnsi="Arial" w:cs="Arial"/>
                <w:sz w:val="18"/>
                <w:szCs w:val="18"/>
              </w:rPr>
              <w:t>cancellationDate</w:t>
            </w:r>
          </w:p>
        </w:tc>
        <w:tc>
          <w:tcPr>
            <w:tcW w:w="5288" w:type="dxa"/>
            <w:gridSpan w:val="3"/>
          </w:tcPr>
          <w:p w14:paraId="22AEF8A2" w14:textId="5059C950" w:rsidR="006E1E43" w:rsidRPr="00322F66" w:rsidRDefault="006E1E43" w:rsidP="000A47C3">
            <w:pPr>
              <w:rPr>
                <w:rFonts w:ascii="Arial" w:hAnsi="Arial" w:cs="Arial"/>
                <w:sz w:val="18"/>
                <w:szCs w:val="18"/>
              </w:rPr>
            </w:pPr>
            <w:r w:rsidRPr="00322F66">
              <w:rPr>
                <w:rFonts w:ascii="Arial" w:hAnsi="Arial" w:cs="Arial"/>
                <w:sz w:val="18"/>
                <w:szCs w:val="18"/>
              </w:rPr>
              <w:t>20220204T071000Z</w:t>
            </w:r>
          </w:p>
        </w:tc>
      </w:tr>
      <w:tr w:rsidR="006E1E43" w:rsidRPr="00322F66" w14:paraId="6F6477F6" w14:textId="77777777" w:rsidTr="00322F66">
        <w:trPr>
          <w:trHeight w:val="144"/>
        </w:trPr>
        <w:tc>
          <w:tcPr>
            <w:tcW w:w="2538" w:type="dxa"/>
            <w:vMerge/>
          </w:tcPr>
          <w:p w14:paraId="6844ADD8" w14:textId="77777777" w:rsidR="006E1E43" w:rsidRPr="00322F66" w:rsidRDefault="006E1E43" w:rsidP="000A47C3">
            <w:pPr>
              <w:rPr>
                <w:rFonts w:ascii="Arial" w:hAnsi="Arial" w:cs="Arial"/>
                <w:sz w:val="18"/>
                <w:szCs w:val="18"/>
              </w:rPr>
            </w:pPr>
          </w:p>
        </w:tc>
        <w:tc>
          <w:tcPr>
            <w:tcW w:w="2630" w:type="dxa"/>
          </w:tcPr>
          <w:p w14:paraId="2DCE301B" w14:textId="77777777" w:rsidR="006E1E43" w:rsidRPr="00322F66" w:rsidRDefault="006E1E43" w:rsidP="000A47C3">
            <w:pPr>
              <w:rPr>
                <w:rFonts w:ascii="Arial" w:hAnsi="Arial" w:cs="Arial"/>
                <w:sz w:val="18"/>
                <w:szCs w:val="18"/>
              </w:rPr>
            </w:pPr>
            <w:r w:rsidRPr="00322F66">
              <w:rPr>
                <w:rFonts w:ascii="Arial" w:hAnsi="Arial" w:cs="Arial"/>
                <w:sz w:val="18"/>
                <w:szCs w:val="18"/>
              </w:rPr>
              <w:t>publicationTime</w:t>
            </w:r>
          </w:p>
        </w:tc>
        <w:tc>
          <w:tcPr>
            <w:tcW w:w="5288" w:type="dxa"/>
            <w:gridSpan w:val="3"/>
          </w:tcPr>
          <w:p w14:paraId="5A184038" w14:textId="766724C6" w:rsidR="006E1E43" w:rsidRPr="00322F66" w:rsidRDefault="006E1E43" w:rsidP="000A47C3">
            <w:pPr>
              <w:rPr>
                <w:rFonts w:ascii="Arial" w:hAnsi="Arial" w:cs="Arial"/>
                <w:sz w:val="18"/>
                <w:szCs w:val="18"/>
              </w:rPr>
            </w:pPr>
            <w:r w:rsidRPr="00322F66">
              <w:rPr>
                <w:rFonts w:ascii="Arial" w:hAnsi="Arial" w:cs="Arial"/>
                <w:sz w:val="18"/>
                <w:szCs w:val="18"/>
              </w:rPr>
              <w:t>20220204T051000Z</w:t>
            </w:r>
          </w:p>
        </w:tc>
      </w:tr>
      <w:tr w:rsidR="006E1E43" w:rsidRPr="00322F66" w14:paraId="0DA7B235" w14:textId="77777777" w:rsidTr="00322F66">
        <w:trPr>
          <w:trHeight w:val="144"/>
        </w:trPr>
        <w:tc>
          <w:tcPr>
            <w:tcW w:w="2538" w:type="dxa"/>
            <w:vMerge/>
          </w:tcPr>
          <w:p w14:paraId="7C5B0D7A" w14:textId="77777777" w:rsidR="006E1E43" w:rsidRPr="00322F66" w:rsidRDefault="006E1E43" w:rsidP="000A47C3">
            <w:pPr>
              <w:rPr>
                <w:rFonts w:ascii="Arial" w:hAnsi="Arial" w:cs="Arial"/>
                <w:sz w:val="18"/>
                <w:szCs w:val="18"/>
              </w:rPr>
            </w:pPr>
          </w:p>
        </w:tc>
        <w:tc>
          <w:tcPr>
            <w:tcW w:w="2630" w:type="dxa"/>
          </w:tcPr>
          <w:p w14:paraId="4C20FDED" w14:textId="77777777" w:rsidR="006E1E43" w:rsidRPr="00322F66" w:rsidRDefault="006E1E43" w:rsidP="000A47C3">
            <w:pPr>
              <w:rPr>
                <w:rFonts w:ascii="Arial" w:hAnsi="Arial" w:cs="Arial"/>
                <w:sz w:val="18"/>
                <w:szCs w:val="18"/>
              </w:rPr>
            </w:pPr>
            <w:r w:rsidRPr="00322F66">
              <w:rPr>
                <w:rFonts w:ascii="Arial" w:hAnsi="Arial" w:cs="Arial"/>
                <w:sz w:val="18"/>
                <w:szCs w:val="18"/>
              </w:rPr>
              <w:t>navwarnTypeGeneral:</w:t>
            </w:r>
          </w:p>
        </w:tc>
        <w:tc>
          <w:tcPr>
            <w:tcW w:w="5288" w:type="dxa"/>
            <w:gridSpan w:val="3"/>
          </w:tcPr>
          <w:p w14:paraId="28BA49A3" w14:textId="6F54ACF0" w:rsidR="006E1E43" w:rsidRPr="00322F66" w:rsidRDefault="006E1E43" w:rsidP="000A47C3">
            <w:pPr>
              <w:rPr>
                <w:rFonts w:ascii="Arial" w:hAnsi="Arial" w:cs="Arial"/>
                <w:sz w:val="18"/>
                <w:szCs w:val="18"/>
              </w:rPr>
            </w:pPr>
            <w:r w:rsidRPr="00322F66">
              <w:rPr>
                <w:rFonts w:ascii="Arial" w:hAnsi="Arial" w:cs="Arial"/>
                <w:sz w:val="18"/>
                <w:szCs w:val="18"/>
              </w:rPr>
              <w:t>Piracy or robbery</w:t>
            </w:r>
          </w:p>
        </w:tc>
      </w:tr>
      <w:tr w:rsidR="006E1E43" w:rsidRPr="00322F66" w14:paraId="336949D3" w14:textId="77777777" w:rsidTr="00322F66">
        <w:trPr>
          <w:trHeight w:val="144"/>
        </w:trPr>
        <w:tc>
          <w:tcPr>
            <w:tcW w:w="2538" w:type="dxa"/>
            <w:vMerge/>
          </w:tcPr>
          <w:p w14:paraId="756C535F" w14:textId="77777777" w:rsidR="006E1E43" w:rsidRPr="00322F66" w:rsidRDefault="006E1E43" w:rsidP="000A47C3">
            <w:pPr>
              <w:rPr>
                <w:rFonts w:ascii="Arial" w:hAnsi="Arial" w:cs="Arial"/>
                <w:sz w:val="18"/>
                <w:szCs w:val="18"/>
              </w:rPr>
            </w:pPr>
          </w:p>
        </w:tc>
        <w:tc>
          <w:tcPr>
            <w:tcW w:w="2630" w:type="dxa"/>
          </w:tcPr>
          <w:p w14:paraId="57C76596" w14:textId="77777777" w:rsidR="006E1E43" w:rsidRPr="00322F66" w:rsidRDefault="006E1E43" w:rsidP="000A47C3">
            <w:pPr>
              <w:rPr>
                <w:rFonts w:ascii="Arial" w:hAnsi="Arial" w:cs="Arial"/>
                <w:sz w:val="18"/>
                <w:szCs w:val="18"/>
              </w:rPr>
            </w:pPr>
            <w:r w:rsidRPr="00322F66">
              <w:rPr>
                <w:rFonts w:ascii="Arial" w:hAnsi="Arial" w:cs="Arial"/>
                <w:sz w:val="18"/>
                <w:szCs w:val="18"/>
              </w:rPr>
              <w:t>intService:</w:t>
            </w:r>
          </w:p>
        </w:tc>
        <w:tc>
          <w:tcPr>
            <w:tcW w:w="5288" w:type="dxa"/>
            <w:gridSpan w:val="3"/>
          </w:tcPr>
          <w:p w14:paraId="179111EC" w14:textId="6F499818" w:rsidR="006E1E43" w:rsidRPr="00322F66" w:rsidRDefault="006E1E43" w:rsidP="000A47C3">
            <w:pPr>
              <w:rPr>
                <w:rFonts w:ascii="Arial" w:hAnsi="Arial" w:cs="Arial"/>
                <w:sz w:val="18"/>
                <w:szCs w:val="18"/>
              </w:rPr>
            </w:pPr>
            <w:r w:rsidRPr="00322F66">
              <w:rPr>
                <w:rFonts w:ascii="Arial" w:hAnsi="Arial" w:cs="Arial"/>
                <w:sz w:val="18"/>
                <w:szCs w:val="18"/>
              </w:rPr>
              <w:t>true</w:t>
            </w:r>
          </w:p>
        </w:tc>
      </w:tr>
      <w:tr w:rsidR="006E1E43" w:rsidRPr="00322F66" w14:paraId="666A38FA" w14:textId="77777777" w:rsidTr="00322F66">
        <w:trPr>
          <w:trHeight w:val="144"/>
        </w:trPr>
        <w:tc>
          <w:tcPr>
            <w:tcW w:w="2538" w:type="dxa"/>
            <w:vMerge w:val="restart"/>
          </w:tcPr>
          <w:p w14:paraId="6941FB3E" w14:textId="77777777" w:rsidR="006E1E43" w:rsidRPr="00322F66" w:rsidRDefault="006E1E43" w:rsidP="000A47C3">
            <w:pPr>
              <w:rPr>
                <w:rFonts w:ascii="Arial" w:hAnsi="Arial" w:cs="Arial"/>
                <w:sz w:val="18"/>
                <w:szCs w:val="18"/>
              </w:rPr>
            </w:pPr>
            <w:r w:rsidRPr="00322F66">
              <w:rPr>
                <w:rFonts w:ascii="Arial" w:hAnsi="Arial" w:cs="Arial"/>
                <w:sz w:val="18"/>
                <w:szCs w:val="18"/>
              </w:rPr>
              <w:t>NAVWARNPreambleContent</w:t>
            </w:r>
          </w:p>
        </w:tc>
        <w:tc>
          <w:tcPr>
            <w:tcW w:w="2630" w:type="dxa"/>
          </w:tcPr>
          <w:p w14:paraId="23506054" w14:textId="77777777" w:rsidR="006E1E43" w:rsidRPr="00322F66" w:rsidRDefault="006E1E43" w:rsidP="000A47C3">
            <w:pPr>
              <w:rPr>
                <w:rFonts w:ascii="Arial" w:hAnsi="Arial" w:cs="Arial"/>
                <w:sz w:val="18"/>
                <w:szCs w:val="18"/>
              </w:rPr>
            </w:pPr>
            <w:r w:rsidRPr="00322F66">
              <w:rPr>
                <w:rFonts w:ascii="Arial" w:hAnsi="Arial" w:cs="Arial"/>
                <w:sz w:val="18"/>
                <w:szCs w:val="18"/>
              </w:rPr>
              <w:t>header (role)</w:t>
            </w:r>
          </w:p>
        </w:tc>
        <w:tc>
          <w:tcPr>
            <w:tcW w:w="5288" w:type="dxa"/>
            <w:gridSpan w:val="3"/>
          </w:tcPr>
          <w:p w14:paraId="5D8C3215" w14:textId="5BCB3DC2" w:rsidR="006E1E43" w:rsidRPr="00322F66" w:rsidRDefault="006E1E43" w:rsidP="000A47C3">
            <w:pPr>
              <w:rPr>
                <w:rFonts w:ascii="Arial" w:hAnsi="Arial" w:cs="Arial"/>
                <w:sz w:val="18"/>
                <w:szCs w:val="18"/>
              </w:rPr>
            </w:pPr>
            <w:r w:rsidRPr="00322F66">
              <w:rPr>
                <w:rFonts w:ascii="Arial" w:hAnsi="Arial" w:cs="Arial"/>
                <w:sz w:val="18"/>
                <w:szCs w:val="18"/>
              </w:rPr>
              <w:t>ID00</w:t>
            </w:r>
          </w:p>
        </w:tc>
      </w:tr>
      <w:tr w:rsidR="006E1E43" w:rsidRPr="00322F66" w14:paraId="7ABD970C" w14:textId="77777777" w:rsidTr="00322F66">
        <w:trPr>
          <w:trHeight w:val="144"/>
        </w:trPr>
        <w:tc>
          <w:tcPr>
            <w:tcW w:w="2538" w:type="dxa"/>
            <w:vMerge/>
          </w:tcPr>
          <w:p w14:paraId="1418B780" w14:textId="77777777" w:rsidR="006E1E43" w:rsidRPr="00322F66" w:rsidRDefault="006E1E43" w:rsidP="000A47C3">
            <w:pPr>
              <w:rPr>
                <w:rFonts w:ascii="Arial" w:hAnsi="Arial" w:cs="Arial"/>
                <w:sz w:val="18"/>
                <w:szCs w:val="18"/>
              </w:rPr>
            </w:pPr>
          </w:p>
        </w:tc>
        <w:tc>
          <w:tcPr>
            <w:tcW w:w="2630" w:type="dxa"/>
          </w:tcPr>
          <w:p w14:paraId="13445377" w14:textId="77777777" w:rsidR="006E1E43" w:rsidRPr="00322F66" w:rsidRDefault="006E1E43" w:rsidP="000A47C3">
            <w:pPr>
              <w:rPr>
                <w:rFonts w:ascii="Arial" w:hAnsi="Arial" w:cs="Arial"/>
                <w:sz w:val="18"/>
                <w:szCs w:val="18"/>
              </w:rPr>
            </w:pPr>
            <w:r w:rsidRPr="00322F66">
              <w:rPr>
                <w:rFonts w:ascii="Arial" w:hAnsi="Arial" w:cs="Arial"/>
                <w:sz w:val="18"/>
                <w:szCs w:val="18"/>
              </w:rPr>
              <w:t>theWarningPart (role)</w:t>
            </w:r>
          </w:p>
        </w:tc>
        <w:tc>
          <w:tcPr>
            <w:tcW w:w="5288" w:type="dxa"/>
            <w:gridSpan w:val="3"/>
          </w:tcPr>
          <w:p w14:paraId="3F42A4EB" w14:textId="29E9475D" w:rsidR="006E1E43" w:rsidRPr="00322F66" w:rsidRDefault="006E1E43" w:rsidP="000A47C3">
            <w:pPr>
              <w:rPr>
                <w:rFonts w:ascii="Arial" w:hAnsi="Arial" w:cs="Arial"/>
                <w:sz w:val="18"/>
                <w:szCs w:val="18"/>
              </w:rPr>
            </w:pPr>
            <w:r w:rsidRPr="00322F66">
              <w:rPr>
                <w:rFonts w:ascii="Arial" w:hAnsi="Arial" w:cs="Arial"/>
                <w:sz w:val="18"/>
                <w:szCs w:val="18"/>
              </w:rPr>
              <w:t>ID01</w:t>
            </w:r>
          </w:p>
        </w:tc>
      </w:tr>
      <w:tr w:rsidR="006E1E43" w:rsidRPr="00322F66" w14:paraId="0E830AEC" w14:textId="77777777" w:rsidTr="00322F66">
        <w:trPr>
          <w:trHeight w:val="144"/>
        </w:trPr>
        <w:tc>
          <w:tcPr>
            <w:tcW w:w="2538" w:type="dxa"/>
            <w:vMerge w:val="restart"/>
          </w:tcPr>
          <w:p w14:paraId="6FC75420" w14:textId="77777777" w:rsidR="006E1E43" w:rsidRPr="00322F66" w:rsidRDefault="006E1E43" w:rsidP="000A47C3">
            <w:pPr>
              <w:rPr>
                <w:rFonts w:ascii="Arial" w:hAnsi="Arial" w:cs="Arial"/>
                <w:sz w:val="18"/>
                <w:szCs w:val="18"/>
              </w:rPr>
            </w:pPr>
            <w:r w:rsidRPr="00322F66">
              <w:rPr>
                <w:rFonts w:ascii="Arial" w:hAnsi="Arial" w:cs="Arial"/>
                <w:sz w:val="18"/>
                <w:szCs w:val="18"/>
              </w:rPr>
              <w:t>AreaAffected</w:t>
            </w:r>
          </w:p>
        </w:tc>
        <w:tc>
          <w:tcPr>
            <w:tcW w:w="2630" w:type="dxa"/>
          </w:tcPr>
          <w:p w14:paraId="4CF3402B" w14:textId="77777777" w:rsidR="006E1E43" w:rsidRPr="00322F66" w:rsidRDefault="006E1E43" w:rsidP="000A47C3">
            <w:pPr>
              <w:rPr>
                <w:rFonts w:ascii="Arial" w:hAnsi="Arial" w:cs="Arial"/>
                <w:sz w:val="18"/>
                <w:szCs w:val="18"/>
              </w:rPr>
            </w:pPr>
            <w:r w:rsidRPr="00322F66">
              <w:rPr>
                <w:rFonts w:ascii="Arial" w:hAnsi="Arial" w:cs="Arial"/>
                <w:sz w:val="18"/>
                <w:szCs w:val="18"/>
              </w:rPr>
              <w:t>Impacts (role)</w:t>
            </w:r>
          </w:p>
        </w:tc>
        <w:tc>
          <w:tcPr>
            <w:tcW w:w="5288" w:type="dxa"/>
            <w:gridSpan w:val="3"/>
          </w:tcPr>
          <w:p w14:paraId="2AF184DE" w14:textId="653F10FF" w:rsidR="006E1E43" w:rsidRPr="00322F66" w:rsidRDefault="006E1E43" w:rsidP="000A47C3">
            <w:pPr>
              <w:rPr>
                <w:rFonts w:ascii="Arial" w:hAnsi="Arial" w:cs="Arial"/>
                <w:sz w:val="18"/>
                <w:szCs w:val="18"/>
              </w:rPr>
            </w:pPr>
            <w:r w:rsidRPr="00322F66">
              <w:rPr>
                <w:rFonts w:ascii="Arial" w:hAnsi="Arial" w:cs="Arial"/>
                <w:sz w:val="18"/>
                <w:szCs w:val="18"/>
              </w:rPr>
              <w:t>ID02</w:t>
            </w:r>
          </w:p>
        </w:tc>
      </w:tr>
      <w:tr w:rsidR="006E1E43" w:rsidRPr="00322F66" w14:paraId="5E71B97A" w14:textId="77777777" w:rsidTr="00322F66">
        <w:trPr>
          <w:trHeight w:val="144"/>
        </w:trPr>
        <w:tc>
          <w:tcPr>
            <w:tcW w:w="2538" w:type="dxa"/>
            <w:vMerge/>
          </w:tcPr>
          <w:p w14:paraId="5446C425" w14:textId="77777777" w:rsidR="006E1E43" w:rsidRPr="00322F66" w:rsidRDefault="006E1E43" w:rsidP="000A47C3">
            <w:pPr>
              <w:rPr>
                <w:rFonts w:ascii="Arial" w:hAnsi="Arial" w:cs="Arial"/>
                <w:sz w:val="18"/>
                <w:szCs w:val="18"/>
              </w:rPr>
            </w:pPr>
          </w:p>
        </w:tc>
        <w:tc>
          <w:tcPr>
            <w:tcW w:w="2630" w:type="dxa"/>
          </w:tcPr>
          <w:p w14:paraId="39DF9310" w14:textId="77777777" w:rsidR="006E1E43" w:rsidRPr="00322F66" w:rsidRDefault="006E1E43" w:rsidP="000A47C3">
            <w:pPr>
              <w:rPr>
                <w:rFonts w:ascii="Arial" w:hAnsi="Arial" w:cs="Arial"/>
                <w:sz w:val="18"/>
                <w:szCs w:val="18"/>
              </w:rPr>
            </w:pPr>
            <w:r w:rsidRPr="00322F66">
              <w:rPr>
                <w:rFonts w:ascii="Arial" w:hAnsi="Arial" w:cs="Arial"/>
                <w:sz w:val="18"/>
                <w:szCs w:val="18"/>
              </w:rPr>
              <w:t>Affects (role)</w:t>
            </w:r>
          </w:p>
        </w:tc>
        <w:tc>
          <w:tcPr>
            <w:tcW w:w="5288" w:type="dxa"/>
            <w:gridSpan w:val="3"/>
          </w:tcPr>
          <w:p w14:paraId="51199B90" w14:textId="0802EE88" w:rsidR="006E1E43" w:rsidRPr="00322F66" w:rsidRDefault="006E1E43" w:rsidP="000A47C3">
            <w:pPr>
              <w:rPr>
                <w:rFonts w:ascii="Arial" w:hAnsi="Arial" w:cs="Arial"/>
                <w:sz w:val="18"/>
                <w:szCs w:val="18"/>
              </w:rPr>
            </w:pPr>
            <w:r w:rsidRPr="00322F66">
              <w:rPr>
                <w:rFonts w:ascii="Arial" w:hAnsi="Arial" w:cs="Arial"/>
                <w:sz w:val="18"/>
                <w:szCs w:val="18"/>
              </w:rPr>
              <w:t>ID01</w:t>
            </w:r>
          </w:p>
        </w:tc>
      </w:tr>
      <w:tr w:rsidR="006E1E43" w:rsidRPr="00322F66" w14:paraId="18E8697D" w14:textId="77777777" w:rsidTr="00322F66">
        <w:trPr>
          <w:trHeight w:val="144"/>
        </w:trPr>
        <w:tc>
          <w:tcPr>
            <w:tcW w:w="2538" w:type="dxa"/>
            <w:vMerge w:val="restart"/>
          </w:tcPr>
          <w:p w14:paraId="4BE5792D" w14:textId="77777777" w:rsidR="006E1E43" w:rsidRPr="00322F66" w:rsidRDefault="006E1E43" w:rsidP="000A47C3">
            <w:pPr>
              <w:rPr>
                <w:rFonts w:ascii="Arial" w:hAnsi="Arial" w:cs="Arial"/>
                <w:sz w:val="18"/>
                <w:szCs w:val="18"/>
              </w:rPr>
            </w:pPr>
            <w:r w:rsidRPr="00322F66">
              <w:rPr>
                <w:rFonts w:ascii="Arial" w:hAnsi="Arial" w:cs="Arial"/>
                <w:sz w:val="18"/>
                <w:szCs w:val="18"/>
              </w:rPr>
              <w:t>NAVWARNPart (ID01)</w:t>
            </w:r>
          </w:p>
        </w:tc>
        <w:tc>
          <w:tcPr>
            <w:tcW w:w="2630" w:type="dxa"/>
          </w:tcPr>
          <w:p w14:paraId="3D6696DA" w14:textId="710D786A" w:rsidR="006E1E43" w:rsidRPr="00322F66" w:rsidRDefault="006E1E43" w:rsidP="000A47C3">
            <w:pPr>
              <w:rPr>
                <w:rFonts w:ascii="Arial" w:hAnsi="Arial" w:cs="Arial"/>
                <w:sz w:val="18"/>
                <w:szCs w:val="18"/>
              </w:rPr>
            </w:pPr>
            <w:r w:rsidRPr="00322F66">
              <w:rPr>
                <w:rFonts w:ascii="Arial" w:hAnsi="Arial" w:cs="Arial"/>
                <w:sz w:val="18"/>
                <w:szCs w:val="18"/>
              </w:rPr>
              <w:t>fixedDateRange</w:t>
            </w:r>
          </w:p>
        </w:tc>
        <w:tc>
          <w:tcPr>
            <w:tcW w:w="5288" w:type="dxa"/>
            <w:gridSpan w:val="3"/>
          </w:tcPr>
          <w:p w14:paraId="299A27A8" w14:textId="77777777" w:rsidR="006E1E43" w:rsidRPr="00322F66" w:rsidRDefault="006E1E43" w:rsidP="000A47C3">
            <w:pPr>
              <w:rPr>
                <w:rFonts w:ascii="Arial" w:hAnsi="Arial" w:cs="Arial"/>
                <w:sz w:val="18"/>
                <w:szCs w:val="18"/>
              </w:rPr>
            </w:pPr>
            <w:r w:rsidRPr="00322F66">
              <w:rPr>
                <w:rFonts w:ascii="Arial" w:hAnsi="Arial" w:cs="Arial"/>
                <w:sz w:val="18"/>
                <w:szCs w:val="18"/>
              </w:rPr>
              <w:t>dateEnd:</w:t>
            </w:r>
          </w:p>
          <w:p w14:paraId="19F02B34" w14:textId="064318F8" w:rsidR="006E1E43" w:rsidRPr="00322F66" w:rsidRDefault="006E1E43" w:rsidP="000A47C3">
            <w:pPr>
              <w:rPr>
                <w:rFonts w:ascii="Arial" w:hAnsi="Arial" w:cs="Arial"/>
                <w:sz w:val="18"/>
                <w:szCs w:val="18"/>
              </w:rPr>
            </w:pPr>
            <w:r w:rsidRPr="00322F66">
              <w:rPr>
                <w:rFonts w:ascii="Arial" w:hAnsi="Arial" w:cs="Arial"/>
                <w:sz w:val="18"/>
                <w:szCs w:val="18"/>
              </w:rPr>
              <w:t>dateStart:</w:t>
            </w:r>
            <w:r w:rsidRPr="00322F66">
              <w:rPr>
                <w:rFonts w:ascii="Arial" w:hAnsi="Arial" w:cs="Arial"/>
                <w:sz w:val="18"/>
                <w:szCs w:val="18"/>
              </w:rPr>
              <w:t xml:space="preserve"> 20220128</w:t>
            </w:r>
          </w:p>
          <w:p w14:paraId="2DB63532" w14:textId="77777777" w:rsidR="006E1E43" w:rsidRPr="00322F66" w:rsidRDefault="006E1E43" w:rsidP="000A47C3">
            <w:pPr>
              <w:rPr>
                <w:rFonts w:ascii="Arial" w:hAnsi="Arial" w:cs="Arial"/>
                <w:sz w:val="18"/>
                <w:szCs w:val="18"/>
              </w:rPr>
            </w:pPr>
            <w:r w:rsidRPr="00322F66">
              <w:rPr>
                <w:rFonts w:ascii="Arial" w:hAnsi="Arial" w:cs="Arial"/>
                <w:sz w:val="18"/>
                <w:szCs w:val="18"/>
              </w:rPr>
              <w:t>timeofDayEnd:</w:t>
            </w:r>
          </w:p>
          <w:p w14:paraId="6F7FE7B1" w14:textId="69CF1DFF" w:rsidR="006E1E43" w:rsidRPr="00322F66" w:rsidRDefault="006E1E43" w:rsidP="000A47C3">
            <w:pPr>
              <w:rPr>
                <w:rFonts w:ascii="Arial" w:hAnsi="Arial" w:cs="Arial"/>
                <w:sz w:val="18"/>
                <w:szCs w:val="18"/>
              </w:rPr>
            </w:pPr>
            <w:r w:rsidRPr="00322F66">
              <w:rPr>
                <w:rFonts w:ascii="Arial" w:hAnsi="Arial" w:cs="Arial"/>
                <w:sz w:val="18"/>
                <w:szCs w:val="18"/>
              </w:rPr>
              <w:t>timeofdayStart:</w:t>
            </w:r>
            <w:r w:rsidRPr="00322F66">
              <w:rPr>
                <w:rFonts w:ascii="Arial" w:hAnsi="Arial" w:cs="Arial"/>
                <w:sz w:val="18"/>
                <w:szCs w:val="18"/>
              </w:rPr>
              <w:t xml:space="preserve"> 071000Z</w:t>
            </w:r>
          </w:p>
        </w:tc>
      </w:tr>
      <w:tr w:rsidR="006E1E43" w:rsidRPr="00322F66" w14:paraId="43D7CE71" w14:textId="77777777" w:rsidTr="00322F66">
        <w:trPr>
          <w:trHeight w:val="144"/>
        </w:trPr>
        <w:tc>
          <w:tcPr>
            <w:tcW w:w="2538" w:type="dxa"/>
            <w:vMerge/>
          </w:tcPr>
          <w:p w14:paraId="2723A160" w14:textId="77777777" w:rsidR="006E1E43" w:rsidRPr="00322F66" w:rsidRDefault="006E1E43" w:rsidP="000A47C3">
            <w:pPr>
              <w:rPr>
                <w:rFonts w:ascii="Arial" w:hAnsi="Arial" w:cs="Arial"/>
                <w:sz w:val="18"/>
                <w:szCs w:val="18"/>
              </w:rPr>
            </w:pPr>
          </w:p>
        </w:tc>
        <w:tc>
          <w:tcPr>
            <w:tcW w:w="2630" w:type="dxa"/>
            <w:vMerge w:val="restart"/>
          </w:tcPr>
          <w:p w14:paraId="1CF2A5DC" w14:textId="36F2DEEB" w:rsidR="006E1E43" w:rsidRPr="00322F66" w:rsidRDefault="006E1E43" w:rsidP="000A47C3">
            <w:pPr>
              <w:rPr>
                <w:rFonts w:ascii="Arial" w:hAnsi="Arial" w:cs="Arial"/>
                <w:sz w:val="18"/>
                <w:szCs w:val="18"/>
              </w:rPr>
            </w:pPr>
            <w:r w:rsidRPr="00322F66">
              <w:rPr>
                <w:rFonts w:ascii="Arial" w:hAnsi="Arial" w:cs="Arial"/>
                <w:sz w:val="18"/>
                <w:szCs w:val="18"/>
              </w:rPr>
              <w:t>warningInformation</w:t>
            </w:r>
          </w:p>
        </w:tc>
        <w:tc>
          <w:tcPr>
            <w:tcW w:w="1307" w:type="dxa"/>
            <w:vMerge w:val="restart"/>
          </w:tcPr>
          <w:p w14:paraId="7E74F7B8" w14:textId="77777777" w:rsidR="006E1E43" w:rsidRPr="00322F66" w:rsidRDefault="006E1E43" w:rsidP="000A47C3">
            <w:pPr>
              <w:rPr>
                <w:rFonts w:ascii="Arial" w:hAnsi="Arial" w:cs="Arial"/>
                <w:sz w:val="18"/>
                <w:szCs w:val="18"/>
              </w:rPr>
            </w:pPr>
            <w:r w:rsidRPr="00322F66">
              <w:rPr>
                <w:rFonts w:ascii="Arial" w:hAnsi="Arial" w:cs="Arial"/>
                <w:sz w:val="18"/>
                <w:szCs w:val="18"/>
              </w:rPr>
              <w:t>information:</w:t>
            </w:r>
          </w:p>
        </w:tc>
        <w:tc>
          <w:tcPr>
            <w:tcW w:w="3981" w:type="dxa"/>
            <w:gridSpan w:val="2"/>
          </w:tcPr>
          <w:p w14:paraId="3F29DB88" w14:textId="49ED28F9" w:rsidR="006E1E43" w:rsidRPr="00322F66" w:rsidRDefault="006E1E43" w:rsidP="000A47C3">
            <w:pPr>
              <w:rPr>
                <w:rFonts w:ascii="Arial" w:hAnsi="Arial" w:cs="Arial"/>
                <w:sz w:val="18"/>
                <w:szCs w:val="18"/>
              </w:rPr>
            </w:pPr>
            <w:r w:rsidRPr="00322F66">
              <w:rPr>
                <w:rFonts w:ascii="Arial" w:hAnsi="Arial" w:cs="Arial"/>
                <w:sz w:val="18"/>
                <w:szCs w:val="18"/>
              </w:rPr>
              <w:t>Language: eng</w:t>
            </w:r>
          </w:p>
        </w:tc>
      </w:tr>
      <w:tr w:rsidR="006E1E43" w:rsidRPr="00322F66" w14:paraId="64B23053" w14:textId="77777777" w:rsidTr="00322F66">
        <w:trPr>
          <w:trHeight w:val="144"/>
        </w:trPr>
        <w:tc>
          <w:tcPr>
            <w:tcW w:w="2538" w:type="dxa"/>
            <w:vMerge/>
          </w:tcPr>
          <w:p w14:paraId="1BE4EE72" w14:textId="77777777" w:rsidR="006E1E43" w:rsidRPr="00322F66" w:rsidRDefault="006E1E43" w:rsidP="000A47C3">
            <w:pPr>
              <w:rPr>
                <w:rFonts w:ascii="Arial" w:hAnsi="Arial" w:cs="Arial"/>
                <w:sz w:val="18"/>
                <w:szCs w:val="18"/>
              </w:rPr>
            </w:pPr>
          </w:p>
        </w:tc>
        <w:tc>
          <w:tcPr>
            <w:tcW w:w="2630" w:type="dxa"/>
            <w:vMerge/>
          </w:tcPr>
          <w:p w14:paraId="389C5F7C" w14:textId="77777777" w:rsidR="006E1E43" w:rsidRPr="00322F66" w:rsidRDefault="006E1E43" w:rsidP="000A47C3">
            <w:pPr>
              <w:rPr>
                <w:rFonts w:ascii="Arial" w:hAnsi="Arial" w:cs="Arial"/>
                <w:sz w:val="18"/>
                <w:szCs w:val="18"/>
              </w:rPr>
            </w:pPr>
          </w:p>
        </w:tc>
        <w:tc>
          <w:tcPr>
            <w:tcW w:w="1307" w:type="dxa"/>
            <w:vMerge/>
          </w:tcPr>
          <w:p w14:paraId="0A338990" w14:textId="77777777" w:rsidR="006E1E43" w:rsidRPr="00322F66" w:rsidRDefault="006E1E43" w:rsidP="000A47C3">
            <w:pPr>
              <w:rPr>
                <w:rFonts w:ascii="Arial" w:hAnsi="Arial" w:cs="Arial"/>
                <w:sz w:val="18"/>
                <w:szCs w:val="18"/>
              </w:rPr>
            </w:pPr>
          </w:p>
        </w:tc>
        <w:tc>
          <w:tcPr>
            <w:tcW w:w="3981" w:type="dxa"/>
            <w:gridSpan w:val="2"/>
          </w:tcPr>
          <w:p w14:paraId="572BAEEA" w14:textId="77777777" w:rsidR="00D273B9" w:rsidRPr="00322F66" w:rsidRDefault="006E1E43" w:rsidP="00D273B9">
            <w:pPr>
              <w:tabs>
                <w:tab w:val="left" w:pos="420"/>
                <w:tab w:val="left" w:leader="underscore" w:pos="1680"/>
                <w:tab w:val="left" w:leader="underscore" w:pos="3360"/>
              </w:tabs>
              <w:suppressAutoHyphens/>
              <w:autoSpaceDE w:val="0"/>
              <w:autoSpaceDN w:val="0"/>
              <w:adjustRightInd w:val="0"/>
              <w:spacing w:before="8" w:line="240" w:lineRule="atLeast"/>
              <w:textAlignment w:val="center"/>
              <w:rPr>
                <w:rFonts w:ascii="Arial" w:hAnsi="Arial" w:cs="Arial"/>
                <w:caps/>
                <w:sz w:val="18"/>
                <w:szCs w:val="18"/>
                <w:lang w:eastAsia="en-GB"/>
              </w:rPr>
            </w:pPr>
            <w:r w:rsidRPr="00322F66">
              <w:rPr>
                <w:rFonts w:ascii="Arial" w:hAnsi="Arial" w:cs="Arial"/>
                <w:sz w:val="18"/>
                <w:szCs w:val="18"/>
              </w:rPr>
              <w:t>Text:</w:t>
            </w:r>
            <w:r w:rsidR="00D273B9" w:rsidRPr="00322F66">
              <w:rPr>
                <w:rFonts w:ascii="Arial" w:hAnsi="Arial" w:cs="Arial"/>
                <w:caps/>
                <w:sz w:val="18"/>
                <w:szCs w:val="18"/>
                <w:lang w:eastAsia="en-GB"/>
              </w:rPr>
              <w:t xml:space="preserve"> </w:t>
            </w:r>
            <w:r w:rsidR="00D273B9" w:rsidRPr="00322F66">
              <w:rPr>
                <w:rFonts w:ascii="Arial" w:hAnsi="Arial" w:cs="Arial"/>
                <w:caps/>
                <w:sz w:val="18"/>
                <w:szCs w:val="18"/>
                <w:lang w:eastAsia="en-GB"/>
              </w:rPr>
              <w:t>m/v at anchor boarded by seven ARMED ROBBERs</w:t>
            </w:r>
            <w:r w:rsidR="00D273B9" w:rsidRPr="00322F66">
              <w:rPr>
                <w:rFonts w:ascii="Arial" w:hAnsi="Arial" w:cs="Arial"/>
                <w:caps/>
                <w:sz w:val="18"/>
                <w:szCs w:val="18"/>
                <w:lang w:eastAsia="en-GB"/>
              </w:rPr>
              <w:t xml:space="preserve"> </w:t>
            </w:r>
            <w:r w:rsidR="00D273B9" w:rsidRPr="00322F66">
              <w:rPr>
                <w:rFonts w:ascii="Arial" w:hAnsi="Arial" w:cs="Arial"/>
                <w:caps/>
                <w:sz w:val="18"/>
                <w:szCs w:val="18"/>
                <w:lang w:eastAsia="en-GB"/>
              </w:rPr>
              <w:t>AT 280710 utc jan 2022. robbers attacked crew, stole ship property and escaped. VESSELS ARE ADVISED TO KEEP CLEAR</w:t>
            </w:r>
            <w:r w:rsidR="00D273B9" w:rsidRPr="00322F66">
              <w:rPr>
                <w:rFonts w:ascii="Arial" w:hAnsi="Arial" w:cs="Arial"/>
                <w:caps/>
                <w:sz w:val="18"/>
                <w:szCs w:val="18"/>
                <w:lang w:eastAsia="en-GB"/>
              </w:rPr>
              <w:t xml:space="preserve"> </w:t>
            </w:r>
            <w:r w:rsidR="00D273B9" w:rsidRPr="00322F66">
              <w:rPr>
                <w:rFonts w:ascii="Arial" w:hAnsi="Arial" w:cs="Arial"/>
                <w:caps/>
                <w:sz w:val="18"/>
                <w:szCs w:val="18"/>
                <w:lang w:eastAsia="en-GB"/>
              </w:rPr>
              <w:t>OF THIS POSITION AND TO EXERCISE EXTREME CAUTION.REPORTS TO IMB PIRACY REPORTING CENTER, PHONE: 603 2031 0014, 603 2078 5763,FAX: 603 2078 5769,E-MAIL: </w:t>
            </w:r>
          </w:p>
          <w:p w14:paraId="40107BAA" w14:textId="77777777" w:rsidR="00D273B9" w:rsidRPr="00322F66" w:rsidRDefault="00D273B9" w:rsidP="00D273B9">
            <w:pPr>
              <w:tabs>
                <w:tab w:val="left" w:pos="420"/>
                <w:tab w:val="left" w:leader="underscore" w:pos="1680"/>
                <w:tab w:val="left" w:leader="underscore" w:pos="3360"/>
              </w:tabs>
              <w:suppressAutoHyphens/>
              <w:autoSpaceDE w:val="0"/>
              <w:autoSpaceDN w:val="0"/>
              <w:adjustRightInd w:val="0"/>
              <w:spacing w:before="8" w:line="240" w:lineRule="atLeast"/>
              <w:textAlignment w:val="center"/>
              <w:rPr>
                <w:rFonts w:ascii="Arial" w:hAnsi="Arial" w:cs="Arial"/>
                <w:caps/>
                <w:sz w:val="18"/>
                <w:szCs w:val="18"/>
                <w:lang w:eastAsia="en-GB"/>
              </w:rPr>
            </w:pPr>
            <w:hyperlink r:id="rId22" w:history="1">
              <w:r w:rsidRPr="00322F66">
                <w:rPr>
                  <w:rStyle w:val="Hyperlink"/>
                  <w:rFonts w:ascii="Arial" w:hAnsi="Arial" w:cs="Arial"/>
                  <w:caps/>
                  <w:sz w:val="18"/>
                  <w:szCs w:val="18"/>
                  <w:lang w:eastAsia="en-GB"/>
                </w:rPr>
                <w:t>IMBKL@ICC-CCS.ORG</w:t>
              </w:r>
            </w:hyperlink>
            <w:r w:rsidRPr="00322F66">
              <w:rPr>
                <w:rFonts w:ascii="Arial" w:hAnsi="Arial" w:cs="Arial"/>
                <w:caps/>
                <w:sz w:val="18"/>
                <w:szCs w:val="18"/>
                <w:lang w:eastAsia="en-GB"/>
              </w:rPr>
              <w:t>,</w:t>
            </w:r>
          </w:p>
          <w:p w14:paraId="142D059B" w14:textId="39AD1522" w:rsidR="00D273B9" w:rsidRPr="00322F66" w:rsidRDefault="00D273B9" w:rsidP="00D273B9">
            <w:pPr>
              <w:tabs>
                <w:tab w:val="left" w:pos="420"/>
                <w:tab w:val="left" w:leader="underscore" w:pos="1680"/>
                <w:tab w:val="left" w:leader="underscore" w:pos="3360"/>
              </w:tabs>
              <w:suppressAutoHyphens/>
              <w:autoSpaceDE w:val="0"/>
              <w:autoSpaceDN w:val="0"/>
              <w:adjustRightInd w:val="0"/>
              <w:spacing w:before="8"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PIRACY@ICC-CCS.ORG.</w:t>
            </w:r>
          </w:p>
          <w:p w14:paraId="6207EA3E" w14:textId="1E3CC348" w:rsidR="006E1E43" w:rsidRPr="00322F66" w:rsidRDefault="006E1E43" w:rsidP="000A47C3">
            <w:pPr>
              <w:rPr>
                <w:rFonts w:ascii="Arial" w:hAnsi="Arial" w:cs="Arial"/>
                <w:sz w:val="18"/>
                <w:szCs w:val="18"/>
              </w:rPr>
            </w:pPr>
          </w:p>
        </w:tc>
      </w:tr>
      <w:tr w:rsidR="006E1E43" w:rsidRPr="00322F66" w14:paraId="2908DCCF" w14:textId="77777777" w:rsidTr="002B3CBD">
        <w:trPr>
          <w:trHeight w:val="144"/>
        </w:trPr>
        <w:tc>
          <w:tcPr>
            <w:tcW w:w="2538" w:type="dxa"/>
            <w:vMerge/>
          </w:tcPr>
          <w:p w14:paraId="26E4EFB4" w14:textId="77777777" w:rsidR="006E1E43" w:rsidRPr="00322F66" w:rsidRDefault="006E1E43" w:rsidP="000A47C3">
            <w:pPr>
              <w:rPr>
                <w:rFonts w:ascii="Arial" w:hAnsi="Arial" w:cs="Arial"/>
                <w:sz w:val="18"/>
                <w:szCs w:val="18"/>
              </w:rPr>
            </w:pPr>
          </w:p>
        </w:tc>
        <w:tc>
          <w:tcPr>
            <w:tcW w:w="2630" w:type="dxa"/>
            <w:vMerge/>
          </w:tcPr>
          <w:p w14:paraId="37CC87A9" w14:textId="77777777" w:rsidR="006E1E43" w:rsidRPr="00322F66" w:rsidRDefault="006E1E43" w:rsidP="000A47C3">
            <w:pPr>
              <w:rPr>
                <w:rFonts w:ascii="Arial" w:hAnsi="Arial" w:cs="Arial"/>
                <w:sz w:val="18"/>
                <w:szCs w:val="18"/>
              </w:rPr>
            </w:pPr>
          </w:p>
        </w:tc>
        <w:tc>
          <w:tcPr>
            <w:tcW w:w="5288" w:type="dxa"/>
            <w:gridSpan w:val="3"/>
          </w:tcPr>
          <w:p w14:paraId="3C7D2BDF" w14:textId="6A01AB7E" w:rsidR="006E1E43" w:rsidRPr="00322F66" w:rsidRDefault="006E1E43" w:rsidP="000A47C3">
            <w:pPr>
              <w:rPr>
                <w:rFonts w:ascii="Arial" w:hAnsi="Arial" w:cs="Arial"/>
                <w:sz w:val="18"/>
                <w:szCs w:val="18"/>
              </w:rPr>
            </w:pPr>
            <w:r w:rsidRPr="00322F66">
              <w:rPr>
                <w:rFonts w:ascii="Arial" w:hAnsi="Arial" w:cs="Arial"/>
                <w:sz w:val="18"/>
                <w:szCs w:val="18"/>
              </w:rPr>
              <w:t>NavwarnTypeDetails:</w:t>
            </w:r>
            <w:r w:rsidRPr="00322F66">
              <w:rPr>
                <w:rFonts w:ascii="Arial" w:hAnsi="Arial" w:cs="Arial"/>
                <w:sz w:val="18"/>
                <w:szCs w:val="18"/>
              </w:rPr>
              <w:t xml:space="preserve"> </w:t>
            </w:r>
          </w:p>
        </w:tc>
      </w:tr>
      <w:tr w:rsidR="006E1E43" w:rsidRPr="00322F66" w14:paraId="23FB0958" w14:textId="77777777" w:rsidTr="00322F66">
        <w:trPr>
          <w:trHeight w:val="144"/>
        </w:trPr>
        <w:tc>
          <w:tcPr>
            <w:tcW w:w="2538" w:type="dxa"/>
            <w:vMerge/>
          </w:tcPr>
          <w:p w14:paraId="49179D51" w14:textId="77777777" w:rsidR="006E1E43" w:rsidRPr="00322F66" w:rsidRDefault="006E1E43" w:rsidP="000A47C3">
            <w:pPr>
              <w:rPr>
                <w:rFonts w:ascii="Arial" w:hAnsi="Arial" w:cs="Arial"/>
                <w:sz w:val="18"/>
                <w:szCs w:val="18"/>
              </w:rPr>
            </w:pPr>
          </w:p>
        </w:tc>
        <w:tc>
          <w:tcPr>
            <w:tcW w:w="2630" w:type="dxa"/>
          </w:tcPr>
          <w:p w14:paraId="2A62BC6F" w14:textId="77777777" w:rsidR="006E1E43" w:rsidRPr="00322F66" w:rsidRDefault="006E1E43" w:rsidP="006E1E43">
            <w:pPr>
              <w:rPr>
                <w:rFonts w:ascii="Arial" w:hAnsi="Arial" w:cs="Arial"/>
                <w:sz w:val="18"/>
                <w:szCs w:val="18"/>
              </w:rPr>
            </w:pPr>
            <w:r w:rsidRPr="00322F66">
              <w:rPr>
                <w:rFonts w:ascii="Arial" w:hAnsi="Arial" w:cs="Arial"/>
                <w:sz w:val="18"/>
                <w:szCs w:val="18"/>
              </w:rPr>
              <w:t>geometry</w:t>
            </w:r>
          </w:p>
          <w:p w14:paraId="29FB0538" w14:textId="10230425" w:rsidR="006E1E43" w:rsidRPr="00322F66" w:rsidRDefault="006E1E43" w:rsidP="000A47C3">
            <w:pPr>
              <w:rPr>
                <w:rFonts w:ascii="Arial" w:hAnsi="Arial" w:cs="Arial"/>
                <w:sz w:val="18"/>
                <w:szCs w:val="18"/>
              </w:rPr>
            </w:pPr>
          </w:p>
        </w:tc>
        <w:tc>
          <w:tcPr>
            <w:tcW w:w="5288" w:type="dxa"/>
            <w:gridSpan w:val="3"/>
          </w:tcPr>
          <w:p w14:paraId="537E010C" w14:textId="206F6719" w:rsidR="006E1E43" w:rsidRPr="00322F66" w:rsidRDefault="006E1E43" w:rsidP="00322F66">
            <w:pPr>
              <w:rPr>
                <w:rFonts w:ascii="Arial" w:hAnsi="Arial" w:cs="Arial"/>
                <w:sz w:val="18"/>
                <w:szCs w:val="18"/>
              </w:rPr>
            </w:pPr>
            <w:r w:rsidRPr="00322F66">
              <w:rPr>
                <w:rFonts w:ascii="Arial" w:hAnsi="Arial" w:cs="Arial"/>
                <w:sz w:val="18"/>
                <w:szCs w:val="18"/>
              </w:rPr>
              <w:t xml:space="preserve">Point: </w:t>
            </w:r>
            <w:r w:rsidR="00C46FC5" w:rsidRPr="00322F66">
              <w:rPr>
                <w:rFonts w:ascii="Arial" w:hAnsi="Arial" w:cs="Arial"/>
                <w:caps/>
                <w:sz w:val="18"/>
                <w:szCs w:val="18"/>
                <w:lang w:eastAsia="en-GB"/>
              </w:rPr>
              <w:t>12-01.05s 077-11.37w</w:t>
            </w:r>
          </w:p>
        </w:tc>
      </w:tr>
      <w:tr w:rsidR="006E1E43" w:rsidRPr="00322F66" w14:paraId="3C9AF38E" w14:textId="77777777" w:rsidTr="002B3CBD">
        <w:trPr>
          <w:trHeight w:val="144"/>
        </w:trPr>
        <w:tc>
          <w:tcPr>
            <w:tcW w:w="2538" w:type="dxa"/>
            <w:vMerge/>
          </w:tcPr>
          <w:p w14:paraId="7692EA07" w14:textId="77777777" w:rsidR="006E1E43" w:rsidRPr="00322F66" w:rsidRDefault="006E1E43" w:rsidP="000A47C3">
            <w:pPr>
              <w:rPr>
                <w:rFonts w:ascii="Arial" w:hAnsi="Arial" w:cs="Arial"/>
                <w:sz w:val="18"/>
                <w:szCs w:val="18"/>
              </w:rPr>
            </w:pPr>
          </w:p>
        </w:tc>
        <w:tc>
          <w:tcPr>
            <w:tcW w:w="2630" w:type="dxa"/>
          </w:tcPr>
          <w:p w14:paraId="7D28FBB6" w14:textId="6A86CB73" w:rsidR="006E1E43" w:rsidRPr="00322F66" w:rsidRDefault="006E1E43" w:rsidP="000A47C3">
            <w:pPr>
              <w:rPr>
                <w:rFonts w:ascii="Arial" w:hAnsi="Arial" w:cs="Arial"/>
                <w:sz w:val="18"/>
                <w:szCs w:val="18"/>
              </w:rPr>
            </w:pPr>
            <w:r w:rsidRPr="00322F66">
              <w:rPr>
                <w:rFonts w:ascii="Arial" w:hAnsi="Arial" w:cs="Arial"/>
                <w:sz w:val="18"/>
                <w:szCs w:val="18"/>
              </w:rPr>
              <w:t>restriction</w:t>
            </w:r>
          </w:p>
        </w:tc>
        <w:tc>
          <w:tcPr>
            <w:tcW w:w="5288" w:type="dxa"/>
            <w:gridSpan w:val="3"/>
          </w:tcPr>
          <w:p w14:paraId="284D67FC" w14:textId="40C95A96" w:rsidR="006E1E43" w:rsidRPr="00322F66" w:rsidDel="00A2672F" w:rsidRDefault="006E1E43" w:rsidP="000A47C3">
            <w:pPr>
              <w:rPr>
                <w:rFonts w:ascii="Arial" w:hAnsi="Arial" w:cs="Arial"/>
                <w:sz w:val="18"/>
                <w:szCs w:val="18"/>
              </w:rPr>
            </w:pPr>
            <w:r w:rsidRPr="00322F66">
              <w:rPr>
                <w:rFonts w:ascii="Arial" w:hAnsi="Arial" w:cs="Arial"/>
                <w:sz w:val="18"/>
                <w:szCs w:val="18"/>
              </w:rPr>
              <w:t>(14) area to be avoided</w:t>
            </w:r>
          </w:p>
        </w:tc>
      </w:tr>
      <w:tr w:rsidR="006E1E43" w:rsidRPr="00322F66" w14:paraId="1EB8C661" w14:textId="77777777" w:rsidTr="00322F66">
        <w:trPr>
          <w:trHeight w:val="215"/>
        </w:trPr>
        <w:tc>
          <w:tcPr>
            <w:tcW w:w="2538" w:type="dxa"/>
          </w:tcPr>
          <w:p w14:paraId="139D28DB" w14:textId="78C0902B" w:rsidR="006E1E43" w:rsidRPr="00322F66" w:rsidRDefault="006E1E43" w:rsidP="000A47C3">
            <w:pPr>
              <w:rPr>
                <w:rFonts w:ascii="Arial" w:hAnsi="Arial" w:cs="Arial"/>
                <w:sz w:val="18"/>
                <w:szCs w:val="18"/>
              </w:rPr>
            </w:pPr>
            <w:r w:rsidRPr="00322F66">
              <w:rPr>
                <w:rFonts w:ascii="Arial" w:hAnsi="Arial" w:cs="Arial"/>
                <w:sz w:val="18"/>
                <w:szCs w:val="18"/>
              </w:rPr>
              <w:t>NAVWARNAreaAffected</w:t>
            </w:r>
            <w:r w:rsidRPr="00322F66">
              <w:rPr>
                <w:rFonts w:ascii="Arial" w:hAnsi="Arial" w:cs="Arial"/>
                <w:sz w:val="18"/>
                <w:szCs w:val="18"/>
              </w:rPr>
              <w:t xml:space="preserve"> (ID02)</w:t>
            </w:r>
          </w:p>
        </w:tc>
        <w:tc>
          <w:tcPr>
            <w:tcW w:w="2630" w:type="dxa"/>
          </w:tcPr>
          <w:p w14:paraId="0F350CBD" w14:textId="57581847" w:rsidR="006E1E43" w:rsidRPr="00322F66" w:rsidRDefault="006E1E43" w:rsidP="000A47C3">
            <w:pPr>
              <w:rPr>
                <w:rFonts w:ascii="Arial" w:hAnsi="Arial" w:cs="Arial"/>
                <w:sz w:val="18"/>
                <w:szCs w:val="18"/>
              </w:rPr>
            </w:pPr>
            <w:r w:rsidRPr="00322F66">
              <w:rPr>
                <w:rFonts w:ascii="Arial" w:hAnsi="Arial" w:cs="Arial"/>
                <w:sz w:val="18"/>
                <w:szCs w:val="18"/>
              </w:rPr>
              <w:t>geometry</w:t>
            </w:r>
          </w:p>
        </w:tc>
        <w:tc>
          <w:tcPr>
            <w:tcW w:w="5288" w:type="dxa"/>
            <w:gridSpan w:val="3"/>
          </w:tcPr>
          <w:p w14:paraId="01366476" w14:textId="021760A6" w:rsidR="006E1E43" w:rsidRPr="00322F66" w:rsidRDefault="00D273B9" w:rsidP="000A47C3">
            <w:pPr>
              <w:rPr>
                <w:rFonts w:ascii="Arial" w:hAnsi="Arial" w:cs="Arial"/>
                <w:sz w:val="18"/>
                <w:szCs w:val="18"/>
              </w:rPr>
            </w:pPr>
            <w:r w:rsidRPr="00322F66">
              <w:rPr>
                <w:rFonts w:ascii="Arial" w:hAnsi="Arial" w:cs="Arial"/>
                <w:sz w:val="18"/>
                <w:szCs w:val="18"/>
              </w:rPr>
              <w:t xml:space="preserve">Circle by Center Point </w:t>
            </w:r>
            <w:r w:rsidRPr="00322F66">
              <w:rPr>
                <w:rFonts w:ascii="Arial" w:hAnsi="Arial" w:cs="Arial"/>
                <w:caps/>
                <w:sz w:val="18"/>
                <w:szCs w:val="18"/>
                <w:lang w:eastAsia="en-GB"/>
              </w:rPr>
              <w:t>12-01.05s 077-11.37w</w:t>
            </w:r>
            <w:r w:rsidRPr="00322F66">
              <w:rPr>
                <w:rFonts w:ascii="Arial" w:hAnsi="Arial" w:cs="Arial"/>
                <w:caps/>
                <w:sz w:val="18"/>
                <w:szCs w:val="18"/>
                <w:lang w:eastAsia="en-GB"/>
              </w:rPr>
              <w:t xml:space="preserve">, RADIUS 5nm </w:t>
            </w:r>
          </w:p>
        </w:tc>
      </w:tr>
    </w:tbl>
    <w:p w14:paraId="6BF949AB" w14:textId="27DAEE38" w:rsidR="006E1E43" w:rsidRPr="00322F66" w:rsidRDefault="00D273B9" w:rsidP="00322F66">
      <w:pPr>
        <w:pStyle w:val="BalloonText"/>
        <w:suppressAutoHyphens/>
        <w:spacing w:after="120"/>
        <w:rPr>
          <w:rFonts w:ascii="Arial" w:hAnsi="Arial" w:cs="Arial"/>
        </w:rPr>
      </w:pPr>
      <w:r w:rsidRPr="00322F66">
        <w:rPr>
          <w:rFonts w:ascii="Arial" w:hAnsi="Arial" w:cs="Arial"/>
        </w:rPr>
        <w:t>Note – 5NM radius for area to be avoided</w:t>
      </w:r>
    </w:p>
    <w:p w14:paraId="3EE0FC9B" w14:textId="778140B8" w:rsidR="009267A4" w:rsidRPr="00322F66" w:rsidRDefault="00D273B9" w:rsidP="00970A0A">
      <w:pPr>
        <w:pStyle w:val="Heading2"/>
        <w:rPr>
          <w:rFonts w:ascii="Arial" w:hAnsi="Arial" w:cs="Arial"/>
          <w:bCs/>
          <w:color w:val="auto"/>
          <w:sz w:val="20"/>
          <w:szCs w:val="20"/>
        </w:rPr>
      </w:pPr>
      <w:r w:rsidRPr="00322F66">
        <w:rPr>
          <w:rFonts w:ascii="Arial" w:hAnsi="Arial" w:cs="Arial"/>
          <w:bCs/>
          <w:color w:val="auto"/>
          <w:sz w:val="20"/>
          <w:szCs w:val="20"/>
        </w:rPr>
        <w:t>3.15.2</w:t>
      </w:r>
      <w:r w:rsidRPr="00322F66">
        <w:rPr>
          <w:rFonts w:ascii="Arial" w:hAnsi="Arial" w:cs="Arial"/>
          <w:bCs/>
          <w:color w:val="auto"/>
          <w:sz w:val="20"/>
          <w:szCs w:val="20"/>
        </w:rPr>
        <w:tab/>
      </w:r>
      <w:r w:rsidR="009267A4" w:rsidRPr="00322F66">
        <w:rPr>
          <w:rFonts w:ascii="Arial" w:hAnsi="Arial" w:cs="Arial"/>
          <w:bCs/>
          <w:color w:val="auto"/>
          <w:sz w:val="20"/>
          <w:szCs w:val="20"/>
        </w:rPr>
        <w:t>Example 2</w:t>
      </w:r>
      <w:r w:rsidR="000C2B61" w:rsidRPr="00322F66">
        <w:rPr>
          <w:rFonts w:ascii="Arial" w:hAnsi="Arial" w:cs="Arial"/>
          <w:bCs/>
          <w:color w:val="auto"/>
          <w:sz w:val="20"/>
          <w:szCs w:val="20"/>
        </w:rPr>
        <w:t xml:space="preserve"> - Piracy</w:t>
      </w: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6296"/>
      </w:tblGrid>
      <w:tr w:rsidR="00F170AD" w:rsidRPr="00322F66" w14:paraId="754A8E4B" w14:textId="77777777" w:rsidTr="009267A4">
        <w:trPr>
          <w:trHeight w:val="20"/>
        </w:trPr>
        <w:tc>
          <w:tcPr>
            <w:tcW w:w="2974" w:type="dxa"/>
          </w:tcPr>
          <w:p w14:paraId="58478E9D" w14:textId="77777777" w:rsidR="009267A4" w:rsidRPr="00322F66" w:rsidRDefault="009267A4" w:rsidP="00201B59">
            <w:pPr>
              <w:pStyle w:val="TableParagraph"/>
              <w:rPr>
                <w:b/>
                <w:sz w:val="18"/>
                <w:szCs w:val="18"/>
              </w:rPr>
            </w:pPr>
            <w:r w:rsidRPr="00322F66">
              <w:rPr>
                <w:b/>
                <w:sz w:val="18"/>
                <w:szCs w:val="18"/>
              </w:rPr>
              <w:t>Message element</w:t>
            </w:r>
          </w:p>
        </w:tc>
        <w:tc>
          <w:tcPr>
            <w:tcW w:w="6296" w:type="dxa"/>
          </w:tcPr>
          <w:p w14:paraId="4C3701BD" w14:textId="1BDC2C9F" w:rsidR="009267A4" w:rsidRPr="00322F66" w:rsidRDefault="009267A4" w:rsidP="00201B59">
            <w:pPr>
              <w:pStyle w:val="TableParagraph"/>
              <w:ind w:left="100"/>
              <w:rPr>
                <w:b/>
                <w:sz w:val="18"/>
                <w:szCs w:val="18"/>
              </w:rPr>
            </w:pPr>
            <w:r w:rsidRPr="00322F66">
              <w:rPr>
                <w:b/>
                <w:sz w:val="18"/>
                <w:szCs w:val="18"/>
              </w:rPr>
              <w:t>Example 2</w:t>
            </w:r>
            <w:r w:rsidR="000C2B61" w:rsidRPr="00322F66">
              <w:rPr>
                <w:b/>
                <w:sz w:val="18"/>
                <w:szCs w:val="18"/>
              </w:rPr>
              <w:t xml:space="preserve"> - Piracy </w:t>
            </w:r>
          </w:p>
        </w:tc>
      </w:tr>
      <w:tr w:rsidR="00F170AD" w:rsidRPr="00322F66" w14:paraId="5443BB98" w14:textId="77777777" w:rsidTr="009267A4">
        <w:trPr>
          <w:trHeight w:val="20"/>
        </w:trPr>
        <w:tc>
          <w:tcPr>
            <w:tcW w:w="2974" w:type="dxa"/>
          </w:tcPr>
          <w:p w14:paraId="4841BCE5" w14:textId="77777777" w:rsidR="009267A4" w:rsidRPr="00322F66" w:rsidRDefault="009267A4" w:rsidP="00201B59">
            <w:pPr>
              <w:pStyle w:val="TableParagraph"/>
              <w:rPr>
                <w:sz w:val="18"/>
                <w:szCs w:val="18"/>
              </w:rPr>
            </w:pPr>
            <w:r w:rsidRPr="00322F66">
              <w:rPr>
                <w:sz w:val="18"/>
                <w:szCs w:val="18"/>
              </w:rPr>
              <w:t>1. Message series identifier</w:t>
            </w:r>
          </w:p>
        </w:tc>
        <w:tc>
          <w:tcPr>
            <w:tcW w:w="6296" w:type="dxa"/>
            <w:vMerge w:val="restart"/>
          </w:tcPr>
          <w:p w14:paraId="6A4AADB8" w14:textId="77777777" w:rsidR="000C2B61" w:rsidRPr="00322F66" w:rsidRDefault="000C2B61" w:rsidP="000C2B61">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II 223/21</w:t>
            </w:r>
          </w:p>
          <w:p w14:paraId="4DF752B8" w14:textId="77777777" w:rsidR="000C2B61" w:rsidRPr="00322F66" w:rsidRDefault="000C2B61" w:rsidP="000C2B61">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GULF OF GUINEA.</w:t>
            </w:r>
          </w:p>
          <w:p w14:paraId="242D45BF" w14:textId="77777777" w:rsidR="000C2B61" w:rsidRPr="00322F66" w:rsidRDefault="000C2B61" w:rsidP="000C2B61">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NIGERIA.</w:t>
            </w:r>
          </w:p>
          <w:p w14:paraId="77D96F40" w14:textId="77777777" w:rsidR="000C2B61" w:rsidRPr="00322F66" w:rsidRDefault="000C2B61" w:rsidP="000C2B61">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Act of PIRACY.</w:t>
            </w:r>
          </w:p>
          <w:p w14:paraId="6B8DD34C" w14:textId="77777777" w:rsidR="000C2B61" w:rsidRPr="00322F66" w:rsidRDefault="000C2B61" w:rsidP="000C2B61">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1. M/V ATTACKED IN 02-49N 002-31E AT 061700 UTC JUN</w:t>
            </w:r>
          </w:p>
          <w:p w14:paraId="3AEFFDED" w14:textId="77777777" w:rsidR="000C2B61" w:rsidRPr="00322F66" w:rsidRDefault="000C2B61" w:rsidP="000C2B61">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2021.</w:t>
            </w:r>
          </w:p>
          <w:p w14:paraId="23ED358E" w14:textId="77777777" w:rsidR="000C2B61" w:rsidRPr="00322F66" w:rsidRDefault="000C2B61" w:rsidP="000C2B61">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VESSELS ARE ADVISED TO KEEP CLEAR OF THIS</w:t>
            </w:r>
          </w:p>
          <w:p w14:paraId="5E2C54DD" w14:textId="77777777" w:rsidR="000C2B61" w:rsidRPr="00322F66" w:rsidRDefault="000C2B61" w:rsidP="000C2B61">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POSITION AND TO EXERCISE EXTREME CAUTION.</w:t>
            </w:r>
          </w:p>
          <w:p w14:paraId="65C078AD" w14:textId="77777777" w:rsidR="000C2B61" w:rsidRPr="00322F66" w:rsidRDefault="000C2B61" w:rsidP="000C2B61">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REPORT TO MDAT-GOG,</w:t>
            </w:r>
          </w:p>
          <w:p w14:paraId="23E26F3F" w14:textId="77777777" w:rsidR="000C2B61" w:rsidRPr="00322F66" w:rsidRDefault="000C2B61" w:rsidP="000C2B61">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PHONE: +33 2 98 22 88 88</w:t>
            </w:r>
          </w:p>
          <w:p w14:paraId="40D29B07" w14:textId="77777777" w:rsidR="000C2B61" w:rsidRPr="00322F66" w:rsidRDefault="000C2B61" w:rsidP="000C2B61">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E-MAIL: WATCHKEEPERS@MDAT-GOG.ORG</w:t>
            </w:r>
          </w:p>
          <w:p w14:paraId="03A7B7D3" w14:textId="6A923EE5" w:rsidR="009267A4" w:rsidRPr="00322F66" w:rsidRDefault="000C2B61" w:rsidP="000C2B61">
            <w:pPr>
              <w:pStyle w:val="TableParagraph"/>
              <w:ind w:right="91"/>
              <w:rPr>
                <w:sz w:val="18"/>
                <w:szCs w:val="18"/>
              </w:rPr>
            </w:pPr>
            <w:r w:rsidRPr="00322F66">
              <w:rPr>
                <w:caps/>
                <w:sz w:val="18"/>
                <w:szCs w:val="18"/>
              </w:rPr>
              <w:t>2. CANCEL THIS MSG 091930 UTC JUN 2021.</w:t>
            </w:r>
          </w:p>
        </w:tc>
      </w:tr>
      <w:tr w:rsidR="00F170AD" w:rsidRPr="00322F66" w14:paraId="0E33B5CD" w14:textId="77777777" w:rsidTr="009267A4">
        <w:trPr>
          <w:trHeight w:val="20"/>
        </w:trPr>
        <w:tc>
          <w:tcPr>
            <w:tcW w:w="2974" w:type="dxa"/>
          </w:tcPr>
          <w:p w14:paraId="45809AEC" w14:textId="77777777" w:rsidR="009267A4" w:rsidRPr="00322F66" w:rsidRDefault="009267A4" w:rsidP="00201B59">
            <w:pPr>
              <w:pStyle w:val="TableParagraph"/>
              <w:rPr>
                <w:sz w:val="18"/>
                <w:szCs w:val="18"/>
              </w:rPr>
            </w:pPr>
            <w:r w:rsidRPr="00322F66">
              <w:rPr>
                <w:sz w:val="18"/>
                <w:szCs w:val="18"/>
              </w:rPr>
              <w:t>2. General area</w:t>
            </w:r>
          </w:p>
        </w:tc>
        <w:tc>
          <w:tcPr>
            <w:tcW w:w="6296" w:type="dxa"/>
            <w:vMerge/>
            <w:tcBorders>
              <w:top w:val="nil"/>
            </w:tcBorders>
          </w:tcPr>
          <w:p w14:paraId="71C42E5E" w14:textId="77777777" w:rsidR="009267A4" w:rsidRPr="00322F66" w:rsidRDefault="009267A4" w:rsidP="00201B59">
            <w:pPr>
              <w:spacing w:after="0" w:line="240" w:lineRule="auto"/>
              <w:rPr>
                <w:rFonts w:ascii="Arial" w:hAnsi="Arial" w:cs="Arial"/>
                <w:sz w:val="18"/>
                <w:szCs w:val="18"/>
              </w:rPr>
            </w:pPr>
          </w:p>
        </w:tc>
      </w:tr>
      <w:tr w:rsidR="00F170AD" w:rsidRPr="00322F66" w14:paraId="36D71042" w14:textId="77777777" w:rsidTr="009267A4">
        <w:trPr>
          <w:trHeight w:val="20"/>
        </w:trPr>
        <w:tc>
          <w:tcPr>
            <w:tcW w:w="2974" w:type="dxa"/>
          </w:tcPr>
          <w:p w14:paraId="70D23171" w14:textId="77777777" w:rsidR="009267A4" w:rsidRPr="00322F66" w:rsidRDefault="009267A4" w:rsidP="00201B59">
            <w:pPr>
              <w:pStyle w:val="TableParagraph"/>
              <w:rPr>
                <w:sz w:val="18"/>
                <w:szCs w:val="18"/>
              </w:rPr>
            </w:pPr>
            <w:r w:rsidRPr="00322F66">
              <w:rPr>
                <w:sz w:val="18"/>
                <w:szCs w:val="18"/>
              </w:rPr>
              <w:t>3. Locality</w:t>
            </w:r>
          </w:p>
        </w:tc>
        <w:tc>
          <w:tcPr>
            <w:tcW w:w="6296" w:type="dxa"/>
            <w:vMerge/>
            <w:tcBorders>
              <w:top w:val="nil"/>
            </w:tcBorders>
          </w:tcPr>
          <w:p w14:paraId="4ABFB030" w14:textId="77777777" w:rsidR="009267A4" w:rsidRPr="00322F66" w:rsidRDefault="009267A4" w:rsidP="00201B59">
            <w:pPr>
              <w:spacing w:after="0" w:line="240" w:lineRule="auto"/>
              <w:rPr>
                <w:rFonts w:ascii="Arial" w:hAnsi="Arial" w:cs="Arial"/>
                <w:sz w:val="18"/>
                <w:szCs w:val="18"/>
              </w:rPr>
            </w:pPr>
          </w:p>
        </w:tc>
      </w:tr>
      <w:tr w:rsidR="00F170AD" w:rsidRPr="00322F66" w14:paraId="67AC54D6" w14:textId="77777777" w:rsidTr="009267A4">
        <w:trPr>
          <w:trHeight w:val="20"/>
        </w:trPr>
        <w:tc>
          <w:tcPr>
            <w:tcW w:w="2974" w:type="dxa"/>
          </w:tcPr>
          <w:p w14:paraId="73978040" w14:textId="77777777" w:rsidR="009267A4" w:rsidRPr="00322F66" w:rsidRDefault="009267A4" w:rsidP="00201B59">
            <w:pPr>
              <w:pStyle w:val="TableParagraph"/>
              <w:rPr>
                <w:sz w:val="18"/>
                <w:szCs w:val="18"/>
              </w:rPr>
            </w:pPr>
            <w:r w:rsidRPr="00322F66">
              <w:rPr>
                <w:sz w:val="18"/>
                <w:szCs w:val="18"/>
              </w:rPr>
              <w:t>4. Chart number</w:t>
            </w:r>
          </w:p>
        </w:tc>
        <w:tc>
          <w:tcPr>
            <w:tcW w:w="6296" w:type="dxa"/>
            <w:vMerge/>
            <w:tcBorders>
              <w:top w:val="nil"/>
            </w:tcBorders>
          </w:tcPr>
          <w:p w14:paraId="16201402" w14:textId="77777777" w:rsidR="009267A4" w:rsidRPr="00322F66" w:rsidRDefault="009267A4" w:rsidP="00201B59">
            <w:pPr>
              <w:spacing w:after="0" w:line="240" w:lineRule="auto"/>
              <w:rPr>
                <w:rFonts w:ascii="Arial" w:hAnsi="Arial" w:cs="Arial"/>
                <w:sz w:val="18"/>
                <w:szCs w:val="18"/>
              </w:rPr>
            </w:pPr>
          </w:p>
        </w:tc>
      </w:tr>
      <w:tr w:rsidR="00F170AD" w:rsidRPr="00322F66" w14:paraId="74DCBDA1" w14:textId="77777777" w:rsidTr="009267A4">
        <w:trPr>
          <w:trHeight w:val="20"/>
        </w:trPr>
        <w:tc>
          <w:tcPr>
            <w:tcW w:w="2974" w:type="dxa"/>
            <w:tcBorders>
              <w:bottom w:val="single" w:sz="6" w:space="0" w:color="000000"/>
            </w:tcBorders>
          </w:tcPr>
          <w:p w14:paraId="593F73DA" w14:textId="77777777" w:rsidR="009267A4" w:rsidRPr="00322F66" w:rsidRDefault="009267A4" w:rsidP="00201B59">
            <w:pPr>
              <w:pStyle w:val="TableParagraph"/>
              <w:rPr>
                <w:sz w:val="18"/>
                <w:szCs w:val="18"/>
              </w:rPr>
            </w:pPr>
            <w:r w:rsidRPr="00322F66">
              <w:rPr>
                <w:sz w:val="18"/>
                <w:szCs w:val="18"/>
              </w:rPr>
              <w:t>5. Key subject</w:t>
            </w:r>
          </w:p>
        </w:tc>
        <w:tc>
          <w:tcPr>
            <w:tcW w:w="6296" w:type="dxa"/>
            <w:vMerge/>
            <w:tcBorders>
              <w:top w:val="nil"/>
            </w:tcBorders>
          </w:tcPr>
          <w:p w14:paraId="724C516D" w14:textId="77777777" w:rsidR="009267A4" w:rsidRPr="00322F66" w:rsidRDefault="009267A4" w:rsidP="00201B59">
            <w:pPr>
              <w:spacing w:after="0" w:line="240" w:lineRule="auto"/>
              <w:rPr>
                <w:rFonts w:ascii="Arial" w:hAnsi="Arial" w:cs="Arial"/>
                <w:sz w:val="18"/>
                <w:szCs w:val="18"/>
              </w:rPr>
            </w:pPr>
          </w:p>
        </w:tc>
      </w:tr>
      <w:tr w:rsidR="00F170AD" w:rsidRPr="00322F66" w14:paraId="3AA24744" w14:textId="77777777" w:rsidTr="009267A4">
        <w:trPr>
          <w:trHeight w:val="20"/>
        </w:trPr>
        <w:tc>
          <w:tcPr>
            <w:tcW w:w="2974" w:type="dxa"/>
            <w:tcBorders>
              <w:top w:val="single" w:sz="6" w:space="0" w:color="000000"/>
            </w:tcBorders>
          </w:tcPr>
          <w:p w14:paraId="5363AD38" w14:textId="77777777" w:rsidR="009267A4" w:rsidRPr="00322F66" w:rsidRDefault="009267A4" w:rsidP="00201B59">
            <w:pPr>
              <w:pStyle w:val="TableParagraph"/>
              <w:rPr>
                <w:sz w:val="18"/>
                <w:szCs w:val="18"/>
              </w:rPr>
            </w:pPr>
            <w:r w:rsidRPr="00322F66">
              <w:rPr>
                <w:sz w:val="18"/>
                <w:szCs w:val="18"/>
              </w:rPr>
              <w:t>6. Geographical position</w:t>
            </w:r>
          </w:p>
        </w:tc>
        <w:tc>
          <w:tcPr>
            <w:tcW w:w="6296" w:type="dxa"/>
            <w:vMerge/>
            <w:tcBorders>
              <w:top w:val="nil"/>
            </w:tcBorders>
          </w:tcPr>
          <w:p w14:paraId="31F90E31" w14:textId="77777777" w:rsidR="009267A4" w:rsidRPr="00322F66" w:rsidRDefault="009267A4" w:rsidP="00201B59">
            <w:pPr>
              <w:spacing w:after="0" w:line="240" w:lineRule="auto"/>
              <w:rPr>
                <w:rFonts w:ascii="Arial" w:hAnsi="Arial" w:cs="Arial"/>
                <w:sz w:val="18"/>
                <w:szCs w:val="18"/>
              </w:rPr>
            </w:pPr>
          </w:p>
        </w:tc>
      </w:tr>
      <w:tr w:rsidR="00F170AD" w:rsidRPr="00322F66" w14:paraId="6EFF30C9" w14:textId="77777777" w:rsidTr="009267A4">
        <w:trPr>
          <w:trHeight w:val="20"/>
        </w:trPr>
        <w:tc>
          <w:tcPr>
            <w:tcW w:w="2974" w:type="dxa"/>
          </w:tcPr>
          <w:p w14:paraId="7E94D0E5" w14:textId="77777777" w:rsidR="009267A4" w:rsidRPr="00322F66" w:rsidRDefault="009267A4" w:rsidP="00201B59">
            <w:pPr>
              <w:pStyle w:val="TableParagraph"/>
              <w:rPr>
                <w:sz w:val="18"/>
                <w:szCs w:val="18"/>
              </w:rPr>
            </w:pPr>
            <w:r w:rsidRPr="00322F66">
              <w:rPr>
                <w:sz w:val="18"/>
                <w:szCs w:val="18"/>
              </w:rPr>
              <w:t>7. Amplifying remarks</w:t>
            </w:r>
          </w:p>
        </w:tc>
        <w:tc>
          <w:tcPr>
            <w:tcW w:w="6296" w:type="dxa"/>
            <w:vMerge/>
            <w:tcBorders>
              <w:top w:val="nil"/>
            </w:tcBorders>
          </w:tcPr>
          <w:p w14:paraId="2E1ECF30" w14:textId="77777777" w:rsidR="009267A4" w:rsidRPr="00322F66" w:rsidRDefault="009267A4" w:rsidP="00201B59">
            <w:pPr>
              <w:spacing w:after="0" w:line="240" w:lineRule="auto"/>
              <w:rPr>
                <w:rFonts w:ascii="Arial" w:hAnsi="Arial" w:cs="Arial"/>
                <w:sz w:val="18"/>
                <w:szCs w:val="18"/>
              </w:rPr>
            </w:pPr>
          </w:p>
        </w:tc>
      </w:tr>
      <w:tr w:rsidR="00F170AD" w:rsidRPr="00322F66" w14:paraId="40B3463B" w14:textId="77777777" w:rsidTr="009267A4">
        <w:trPr>
          <w:trHeight w:val="20"/>
        </w:trPr>
        <w:tc>
          <w:tcPr>
            <w:tcW w:w="2974" w:type="dxa"/>
          </w:tcPr>
          <w:p w14:paraId="4EFF92BE" w14:textId="77777777" w:rsidR="009267A4" w:rsidRPr="00322F66" w:rsidRDefault="009267A4" w:rsidP="00201B59">
            <w:pPr>
              <w:pStyle w:val="TableParagraph"/>
              <w:rPr>
                <w:sz w:val="18"/>
                <w:szCs w:val="18"/>
              </w:rPr>
            </w:pPr>
            <w:r w:rsidRPr="00322F66">
              <w:rPr>
                <w:sz w:val="18"/>
                <w:szCs w:val="18"/>
              </w:rPr>
              <w:t>8. Cancellation details</w:t>
            </w:r>
          </w:p>
        </w:tc>
        <w:tc>
          <w:tcPr>
            <w:tcW w:w="6296" w:type="dxa"/>
            <w:vMerge/>
            <w:tcBorders>
              <w:top w:val="nil"/>
            </w:tcBorders>
          </w:tcPr>
          <w:p w14:paraId="3DAD6973" w14:textId="77777777" w:rsidR="009267A4" w:rsidRPr="00322F66" w:rsidRDefault="009267A4" w:rsidP="00201B59">
            <w:pPr>
              <w:spacing w:after="0" w:line="240" w:lineRule="auto"/>
              <w:rPr>
                <w:rFonts w:ascii="Arial" w:hAnsi="Arial" w:cs="Arial"/>
                <w:sz w:val="18"/>
                <w:szCs w:val="18"/>
              </w:rPr>
            </w:pPr>
          </w:p>
        </w:tc>
      </w:tr>
    </w:tbl>
    <w:p w14:paraId="088C680D" w14:textId="77777777" w:rsidR="00D273B9" w:rsidRPr="00322F66" w:rsidRDefault="00D273B9" w:rsidP="00D273B9">
      <w:pPr>
        <w:pStyle w:val="BalloonText"/>
        <w:suppressAutoHyphens/>
        <w:spacing w:after="120"/>
        <w:jc w:val="both"/>
        <w:rPr>
          <w:rFonts w:ascii="Arial" w:hAnsi="Arial" w:cs="Arial"/>
        </w:rPr>
      </w:pPr>
    </w:p>
    <w:tbl>
      <w:tblPr>
        <w:tblStyle w:val="TableGrid"/>
        <w:tblW w:w="10456" w:type="dxa"/>
        <w:tblLook w:val="04A0" w:firstRow="1" w:lastRow="0" w:firstColumn="1" w:lastColumn="0" w:noHBand="0" w:noVBand="1"/>
      </w:tblPr>
      <w:tblGrid>
        <w:gridCol w:w="2538"/>
        <w:gridCol w:w="2630"/>
        <w:gridCol w:w="1307"/>
        <w:gridCol w:w="1390"/>
        <w:gridCol w:w="2591"/>
        <w:tblGridChange w:id="151">
          <w:tblGrid>
            <w:gridCol w:w="2538"/>
            <w:gridCol w:w="2630"/>
            <w:gridCol w:w="1307"/>
            <w:gridCol w:w="1390"/>
            <w:gridCol w:w="2591"/>
          </w:tblGrid>
        </w:tblGridChange>
      </w:tblGrid>
      <w:tr w:rsidR="00D273B9" w:rsidRPr="00322F66" w14:paraId="5462ECBA" w14:textId="77777777" w:rsidTr="000A47C3">
        <w:trPr>
          <w:trHeight w:val="144"/>
        </w:trPr>
        <w:tc>
          <w:tcPr>
            <w:tcW w:w="2538" w:type="dxa"/>
            <w:vMerge w:val="restart"/>
          </w:tcPr>
          <w:p w14:paraId="0D807F23" w14:textId="77777777" w:rsidR="00D273B9" w:rsidRPr="00322F66" w:rsidRDefault="00D273B9" w:rsidP="000A47C3">
            <w:pPr>
              <w:rPr>
                <w:rFonts w:ascii="Arial" w:hAnsi="Arial" w:cs="Arial"/>
                <w:sz w:val="18"/>
                <w:szCs w:val="18"/>
              </w:rPr>
            </w:pPr>
            <w:r w:rsidRPr="00322F66">
              <w:rPr>
                <w:rFonts w:ascii="Arial" w:hAnsi="Arial" w:cs="Arial"/>
                <w:sz w:val="18"/>
                <w:szCs w:val="18"/>
              </w:rPr>
              <w:t>NAVWARNPreamble (ID00)</w:t>
            </w:r>
          </w:p>
        </w:tc>
        <w:tc>
          <w:tcPr>
            <w:tcW w:w="2630" w:type="dxa"/>
            <w:vMerge w:val="restart"/>
          </w:tcPr>
          <w:p w14:paraId="159A0EF9" w14:textId="77777777" w:rsidR="00D273B9" w:rsidRPr="00322F66" w:rsidRDefault="00D273B9" w:rsidP="000A47C3">
            <w:pPr>
              <w:rPr>
                <w:rFonts w:ascii="Arial" w:hAnsi="Arial" w:cs="Arial"/>
                <w:sz w:val="18"/>
                <w:szCs w:val="18"/>
              </w:rPr>
            </w:pPr>
            <w:r w:rsidRPr="00322F66">
              <w:rPr>
                <w:rFonts w:ascii="Arial" w:hAnsi="Arial" w:cs="Arial"/>
                <w:sz w:val="18"/>
                <w:szCs w:val="18"/>
              </w:rPr>
              <w:t>generalArea</w:t>
            </w:r>
          </w:p>
        </w:tc>
        <w:tc>
          <w:tcPr>
            <w:tcW w:w="2697" w:type="dxa"/>
            <w:gridSpan w:val="2"/>
          </w:tcPr>
          <w:p w14:paraId="523D3535" w14:textId="77777777" w:rsidR="00D273B9" w:rsidRPr="00322F66" w:rsidRDefault="00D273B9" w:rsidP="000A47C3">
            <w:pPr>
              <w:rPr>
                <w:rFonts w:ascii="Arial" w:hAnsi="Arial" w:cs="Arial"/>
                <w:sz w:val="18"/>
                <w:szCs w:val="18"/>
              </w:rPr>
            </w:pPr>
            <w:r w:rsidRPr="00322F66">
              <w:rPr>
                <w:rFonts w:ascii="Arial" w:hAnsi="Arial" w:cs="Arial"/>
                <w:sz w:val="18"/>
                <w:szCs w:val="18"/>
              </w:rPr>
              <w:t>localityIdentifier</w:t>
            </w:r>
          </w:p>
        </w:tc>
        <w:tc>
          <w:tcPr>
            <w:tcW w:w="2591" w:type="dxa"/>
          </w:tcPr>
          <w:p w14:paraId="112F086D" w14:textId="77777777" w:rsidR="00D273B9" w:rsidRPr="00322F66" w:rsidRDefault="00D273B9" w:rsidP="000A47C3">
            <w:pPr>
              <w:rPr>
                <w:rFonts w:ascii="Arial" w:hAnsi="Arial" w:cs="Arial"/>
                <w:sz w:val="18"/>
                <w:szCs w:val="18"/>
              </w:rPr>
            </w:pPr>
          </w:p>
        </w:tc>
      </w:tr>
      <w:tr w:rsidR="00D273B9" w:rsidRPr="00322F66" w14:paraId="5B0458E9" w14:textId="77777777" w:rsidTr="000A47C3">
        <w:trPr>
          <w:trHeight w:val="144"/>
        </w:trPr>
        <w:tc>
          <w:tcPr>
            <w:tcW w:w="2538" w:type="dxa"/>
            <w:vMerge/>
          </w:tcPr>
          <w:p w14:paraId="72207F13" w14:textId="77777777" w:rsidR="00D273B9" w:rsidRPr="00322F66" w:rsidRDefault="00D273B9" w:rsidP="000A47C3">
            <w:pPr>
              <w:rPr>
                <w:rFonts w:ascii="Arial" w:hAnsi="Arial" w:cs="Arial"/>
                <w:sz w:val="18"/>
                <w:szCs w:val="18"/>
              </w:rPr>
            </w:pPr>
          </w:p>
        </w:tc>
        <w:tc>
          <w:tcPr>
            <w:tcW w:w="2630" w:type="dxa"/>
            <w:vMerge/>
          </w:tcPr>
          <w:p w14:paraId="63B7DE22" w14:textId="77777777" w:rsidR="00D273B9" w:rsidRPr="00322F66" w:rsidRDefault="00D273B9" w:rsidP="000A47C3">
            <w:pPr>
              <w:rPr>
                <w:rFonts w:ascii="Arial" w:hAnsi="Arial" w:cs="Arial"/>
                <w:sz w:val="18"/>
                <w:szCs w:val="18"/>
              </w:rPr>
            </w:pPr>
          </w:p>
        </w:tc>
        <w:tc>
          <w:tcPr>
            <w:tcW w:w="2697" w:type="dxa"/>
            <w:gridSpan w:val="2"/>
            <w:vMerge w:val="restart"/>
          </w:tcPr>
          <w:p w14:paraId="1FD19D4A" w14:textId="77777777" w:rsidR="00D273B9" w:rsidRPr="00322F66" w:rsidRDefault="00D273B9" w:rsidP="000A47C3">
            <w:pPr>
              <w:rPr>
                <w:rFonts w:ascii="Arial" w:hAnsi="Arial" w:cs="Arial"/>
                <w:sz w:val="18"/>
                <w:szCs w:val="18"/>
              </w:rPr>
            </w:pPr>
            <w:r w:rsidRPr="00322F66">
              <w:rPr>
                <w:rFonts w:ascii="Arial" w:hAnsi="Arial" w:cs="Arial"/>
                <w:sz w:val="18"/>
                <w:szCs w:val="18"/>
              </w:rPr>
              <w:t>locationName</w:t>
            </w:r>
          </w:p>
        </w:tc>
        <w:tc>
          <w:tcPr>
            <w:tcW w:w="2591" w:type="dxa"/>
          </w:tcPr>
          <w:p w14:paraId="478BD8AE" w14:textId="77777777" w:rsidR="00D273B9" w:rsidRPr="00322F66" w:rsidRDefault="00D273B9" w:rsidP="000A47C3">
            <w:pPr>
              <w:rPr>
                <w:rFonts w:ascii="Arial" w:hAnsi="Arial" w:cs="Arial"/>
                <w:sz w:val="18"/>
                <w:szCs w:val="18"/>
              </w:rPr>
            </w:pPr>
            <w:r w:rsidRPr="00322F66">
              <w:rPr>
                <w:rFonts w:ascii="Arial" w:hAnsi="Arial" w:cs="Arial"/>
                <w:sz w:val="18"/>
                <w:szCs w:val="18"/>
              </w:rPr>
              <w:t>language: eng</w:t>
            </w:r>
          </w:p>
        </w:tc>
      </w:tr>
      <w:tr w:rsidR="00D273B9" w:rsidRPr="00322F66" w14:paraId="05C2B733" w14:textId="77777777" w:rsidTr="000A47C3">
        <w:trPr>
          <w:trHeight w:val="144"/>
        </w:trPr>
        <w:tc>
          <w:tcPr>
            <w:tcW w:w="2538" w:type="dxa"/>
            <w:vMerge/>
          </w:tcPr>
          <w:p w14:paraId="50D3CA58" w14:textId="77777777" w:rsidR="00D273B9" w:rsidRPr="00322F66" w:rsidRDefault="00D273B9" w:rsidP="000A47C3">
            <w:pPr>
              <w:rPr>
                <w:rFonts w:ascii="Arial" w:hAnsi="Arial" w:cs="Arial"/>
                <w:sz w:val="18"/>
                <w:szCs w:val="18"/>
              </w:rPr>
            </w:pPr>
          </w:p>
        </w:tc>
        <w:tc>
          <w:tcPr>
            <w:tcW w:w="2630" w:type="dxa"/>
            <w:vMerge/>
          </w:tcPr>
          <w:p w14:paraId="68067ACB" w14:textId="77777777" w:rsidR="00D273B9" w:rsidRPr="00322F66" w:rsidRDefault="00D273B9" w:rsidP="000A47C3">
            <w:pPr>
              <w:rPr>
                <w:rFonts w:ascii="Arial" w:hAnsi="Arial" w:cs="Arial"/>
                <w:sz w:val="18"/>
                <w:szCs w:val="18"/>
              </w:rPr>
            </w:pPr>
          </w:p>
        </w:tc>
        <w:tc>
          <w:tcPr>
            <w:tcW w:w="2697" w:type="dxa"/>
            <w:gridSpan w:val="2"/>
            <w:vMerge/>
          </w:tcPr>
          <w:p w14:paraId="5BA19C01" w14:textId="77777777" w:rsidR="00D273B9" w:rsidRPr="00322F66" w:rsidRDefault="00D273B9" w:rsidP="000A47C3">
            <w:pPr>
              <w:rPr>
                <w:rFonts w:ascii="Arial" w:hAnsi="Arial" w:cs="Arial"/>
                <w:sz w:val="18"/>
                <w:szCs w:val="18"/>
              </w:rPr>
            </w:pPr>
          </w:p>
        </w:tc>
        <w:tc>
          <w:tcPr>
            <w:tcW w:w="2591" w:type="dxa"/>
          </w:tcPr>
          <w:p w14:paraId="61EABF88" w14:textId="7922770B" w:rsidR="00D273B9" w:rsidRPr="00322F66" w:rsidRDefault="00D273B9" w:rsidP="000A47C3">
            <w:pPr>
              <w:rPr>
                <w:rFonts w:ascii="Arial" w:hAnsi="Arial" w:cs="Arial"/>
                <w:sz w:val="18"/>
                <w:szCs w:val="18"/>
              </w:rPr>
            </w:pPr>
            <w:r w:rsidRPr="00322F66">
              <w:rPr>
                <w:rFonts w:ascii="Arial" w:hAnsi="Arial" w:cs="Arial"/>
                <w:sz w:val="18"/>
                <w:szCs w:val="18"/>
              </w:rPr>
              <w:t xml:space="preserve">text: </w:t>
            </w:r>
            <w:r w:rsidRPr="00322F66">
              <w:rPr>
                <w:rFonts w:ascii="Arial" w:hAnsi="Arial" w:cs="Arial"/>
                <w:sz w:val="18"/>
                <w:szCs w:val="18"/>
              </w:rPr>
              <w:t>GULF OF GUINEA</w:t>
            </w:r>
          </w:p>
        </w:tc>
      </w:tr>
      <w:tr w:rsidR="00D273B9" w:rsidRPr="00322F66" w14:paraId="5995C12C" w14:textId="77777777" w:rsidTr="000A47C3">
        <w:trPr>
          <w:trHeight w:val="144"/>
        </w:trPr>
        <w:tc>
          <w:tcPr>
            <w:tcW w:w="2538" w:type="dxa"/>
            <w:vMerge/>
          </w:tcPr>
          <w:p w14:paraId="19FADD7F" w14:textId="77777777" w:rsidR="00D273B9" w:rsidRPr="00322F66" w:rsidRDefault="00D273B9" w:rsidP="000A47C3">
            <w:pPr>
              <w:rPr>
                <w:rFonts w:ascii="Arial" w:hAnsi="Arial" w:cs="Arial"/>
                <w:sz w:val="18"/>
                <w:szCs w:val="18"/>
              </w:rPr>
            </w:pPr>
          </w:p>
        </w:tc>
        <w:tc>
          <w:tcPr>
            <w:tcW w:w="2630" w:type="dxa"/>
            <w:vMerge w:val="restart"/>
          </w:tcPr>
          <w:p w14:paraId="48100CEE" w14:textId="77777777" w:rsidR="00D273B9" w:rsidRPr="00322F66" w:rsidRDefault="00D273B9" w:rsidP="000A47C3">
            <w:pPr>
              <w:rPr>
                <w:rFonts w:ascii="Arial" w:hAnsi="Arial" w:cs="Arial"/>
                <w:sz w:val="18"/>
                <w:szCs w:val="18"/>
              </w:rPr>
            </w:pPr>
            <w:r w:rsidRPr="00322F66">
              <w:rPr>
                <w:rFonts w:ascii="Arial" w:hAnsi="Arial" w:cs="Arial"/>
                <w:sz w:val="18"/>
                <w:szCs w:val="18"/>
              </w:rPr>
              <w:t>locality</w:t>
            </w:r>
          </w:p>
        </w:tc>
        <w:tc>
          <w:tcPr>
            <w:tcW w:w="2697" w:type="dxa"/>
            <w:gridSpan w:val="2"/>
          </w:tcPr>
          <w:p w14:paraId="2ACCDE5A" w14:textId="77777777" w:rsidR="00D273B9" w:rsidRPr="00322F66" w:rsidRDefault="00D273B9" w:rsidP="000A47C3">
            <w:pPr>
              <w:rPr>
                <w:rFonts w:ascii="Arial" w:hAnsi="Arial" w:cs="Arial"/>
                <w:sz w:val="18"/>
                <w:szCs w:val="18"/>
              </w:rPr>
            </w:pPr>
            <w:r w:rsidRPr="00322F66">
              <w:rPr>
                <w:rFonts w:ascii="Arial" w:hAnsi="Arial" w:cs="Arial"/>
                <w:sz w:val="18"/>
                <w:szCs w:val="18"/>
              </w:rPr>
              <w:t>localityIdentifier</w:t>
            </w:r>
          </w:p>
        </w:tc>
        <w:tc>
          <w:tcPr>
            <w:tcW w:w="2591" w:type="dxa"/>
          </w:tcPr>
          <w:p w14:paraId="107AFF03" w14:textId="77777777" w:rsidR="00D273B9" w:rsidRPr="00322F66" w:rsidRDefault="00D273B9" w:rsidP="000A47C3">
            <w:pPr>
              <w:rPr>
                <w:rFonts w:ascii="Arial" w:hAnsi="Arial" w:cs="Arial"/>
                <w:sz w:val="18"/>
                <w:szCs w:val="18"/>
              </w:rPr>
            </w:pPr>
          </w:p>
        </w:tc>
      </w:tr>
      <w:tr w:rsidR="00D273B9" w:rsidRPr="00322F66" w14:paraId="0A7A761C" w14:textId="77777777" w:rsidTr="000A47C3">
        <w:trPr>
          <w:trHeight w:val="144"/>
        </w:trPr>
        <w:tc>
          <w:tcPr>
            <w:tcW w:w="2538" w:type="dxa"/>
            <w:vMerge/>
          </w:tcPr>
          <w:p w14:paraId="61209FD5" w14:textId="77777777" w:rsidR="00D273B9" w:rsidRPr="00322F66" w:rsidRDefault="00D273B9" w:rsidP="000A47C3">
            <w:pPr>
              <w:rPr>
                <w:rFonts w:ascii="Arial" w:hAnsi="Arial" w:cs="Arial"/>
                <w:sz w:val="18"/>
                <w:szCs w:val="18"/>
              </w:rPr>
            </w:pPr>
          </w:p>
        </w:tc>
        <w:tc>
          <w:tcPr>
            <w:tcW w:w="2630" w:type="dxa"/>
            <w:vMerge/>
          </w:tcPr>
          <w:p w14:paraId="3BA088F8" w14:textId="77777777" w:rsidR="00D273B9" w:rsidRPr="00322F66" w:rsidRDefault="00D273B9" w:rsidP="000A47C3">
            <w:pPr>
              <w:rPr>
                <w:rFonts w:ascii="Arial" w:hAnsi="Arial" w:cs="Arial"/>
                <w:sz w:val="18"/>
                <w:szCs w:val="18"/>
              </w:rPr>
            </w:pPr>
          </w:p>
        </w:tc>
        <w:tc>
          <w:tcPr>
            <w:tcW w:w="2697" w:type="dxa"/>
            <w:gridSpan w:val="2"/>
            <w:vMerge w:val="restart"/>
          </w:tcPr>
          <w:p w14:paraId="18B35CBA" w14:textId="77777777" w:rsidR="00D273B9" w:rsidRPr="00322F66" w:rsidRDefault="00D273B9" w:rsidP="000A47C3">
            <w:pPr>
              <w:rPr>
                <w:rFonts w:ascii="Arial" w:hAnsi="Arial" w:cs="Arial"/>
                <w:sz w:val="18"/>
                <w:szCs w:val="18"/>
              </w:rPr>
            </w:pPr>
            <w:r w:rsidRPr="00322F66">
              <w:rPr>
                <w:rFonts w:ascii="Arial" w:hAnsi="Arial" w:cs="Arial"/>
                <w:sz w:val="18"/>
                <w:szCs w:val="18"/>
              </w:rPr>
              <w:t>locationName</w:t>
            </w:r>
          </w:p>
          <w:p w14:paraId="33F8FBC0" w14:textId="77777777" w:rsidR="00D273B9" w:rsidRPr="00322F66" w:rsidRDefault="00D273B9" w:rsidP="000A47C3">
            <w:pPr>
              <w:rPr>
                <w:rFonts w:ascii="Arial" w:hAnsi="Arial" w:cs="Arial"/>
                <w:sz w:val="18"/>
                <w:szCs w:val="18"/>
              </w:rPr>
            </w:pPr>
          </w:p>
        </w:tc>
        <w:tc>
          <w:tcPr>
            <w:tcW w:w="2591" w:type="dxa"/>
          </w:tcPr>
          <w:p w14:paraId="71DEC6B8" w14:textId="77777777" w:rsidR="00D273B9" w:rsidRPr="00322F66" w:rsidRDefault="00D273B9" w:rsidP="000A47C3">
            <w:pPr>
              <w:rPr>
                <w:rFonts w:ascii="Arial" w:hAnsi="Arial" w:cs="Arial"/>
                <w:sz w:val="18"/>
                <w:szCs w:val="18"/>
              </w:rPr>
            </w:pPr>
            <w:r w:rsidRPr="00322F66">
              <w:rPr>
                <w:rFonts w:ascii="Arial" w:hAnsi="Arial" w:cs="Arial"/>
                <w:sz w:val="18"/>
                <w:szCs w:val="18"/>
              </w:rPr>
              <w:t>language: eng</w:t>
            </w:r>
          </w:p>
        </w:tc>
      </w:tr>
      <w:tr w:rsidR="00D273B9" w:rsidRPr="00322F66" w14:paraId="0600EC26" w14:textId="77777777" w:rsidTr="000A47C3">
        <w:trPr>
          <w:trHeight w:val="144"/>
        </w:trPr>
        <w:tc>
          <w:tcPr>
            <w:tcW w:w="2538" w:type="dxa"/>
            <w:vMerge/>
          </w:tcPr>
          <w:p w14:paraId="1711CDFE" w14:textId="77777777" w:rsidR="00D273B9" w:rsidRPr="00322F66" w:rsidRDefault="00D273B9" w:rsidP="000A47C3">
            <w:pPr>
              <w:rPr>
                <w:rFonts w:ascii="Arial" w:hAnsi="Arial" w:cs="Arial"/>
                <w:sz w:val="18"/>
                <w:szCs w:val="18"/>
              </w:rPr>
            </w:pPr>
          </w:p>
        </w:tc>
        <w:tc>
          <w:tcPr>
            <w:tcW w:w="2630" w:type="dxa"/>
            <w:vMerge/>
          </w:tcPr>
          <w:p w14:paraId="21183722" w14:textId="77777777" w:rsidR="00D273B9" w:rsidRPr="00322F66" w:rsidRDefault="00D273B9" w:rsidP="000A47C3">
            <w:pPr>
              <w:rPr>
                <w:rFonts w:ascii="Arial" w:hAnsi="Arial" w:cs="Arial"/>
                <w:sz w:val="18"/>
                <w:szCs w:val="18"/>
              </w:rPr>
            </w:pPr>
          </w:p>
        </w:tc>
        <w:tc>
          <w:tcPr>
            <w:tcW w:w="2697" w:type="dxa"/>
            <w:gridSpan w:val="2"/>
            <w:vMerge/>
          </w:tcPr>
          <w:p w14:paraId="3907CD1F" w14:textId="77777777" w:rsidR="00D273B9" w:rsidRPr="00322F66" w:rsidRDefault="00D273B9" w:rsidP="000A47C3">
            <w:pPr>
              <w:rPr>
                <w:rFonts w:ascii="Arial" w:hAnsi="Arial" w:cs="Arial"/>
                <w:sz w:val="18"/>
                <w:szCs w:val="18"/>
              </w:rPr>
            </w:pPr>
          </w:p>
        </w:tc>
        <w:tc>
          <w:tcPr>
            <w:tcW w:w="2591" w:type="dxa"/>
          </w:tcPr>
          <w:p w14:paraId="7B54F9D2" w14:textId="419F8057" w:rsidR="00D273B9" w:rsidRPr="00322F66" w:rsidRDefault="00D273B9" w:rsidP="000A47C3">
            <w:pPr>
              <w:rPr>
                <w:rFonts w:ascii="Arial" w:hAnsi="Arial" w:cs="Arial"/>
                <w:sz w:val="18"/>
                <w:szCs w:val="18"/>
              </w:rPr>
            </w:pPr>
            <w:r w:rsidRPr="00322F66">
              <w:rPr>
                <w:rFonts w:ascii="Arial" w:hAnsi="Arial" w:cs="Arial"/>
                <w:sz w:val="18"/>
                <w:szCs w:val="18"/>
              </w:rPr>
              <w:t>Text: NIGERIA</w:t>
            </w:r>
          </w:p>
        </w:tc>
      </w:tr>
      <w:tr w:rsidR="00322F66" w:rsidRPr="00322F66" w14:paraId="1D6A8050" w14:textId="77777777" w:rsidTr="000A47C3">
        <w:trPr>
          <w:trHeight w:val="144"/>
        </w:trPr>
        <w:tc>
          <w:tcPr>
            <w:tcW w:w="2538" w:type="dxa"/>
            <w:vMerge/>
          </w:tcPr>
          <w:p w14:paraId="6C700ED8" w14:textId="77777777" w:rsidR="00D273B9" w:rsidRPr="00322F66" w:rsidRDefault="00D273B9" w:rsidP="000A47C3">
            <w:pPr>
              <w:rPr>
                <w:rFonts w:ascii="Arial" w:hAnsi="Arial" w:cs="Arial"/>
                <w:sz w:val="18"/>
                <w:szCs w:val="18"/>
              </w:rPr>
            </w:pPr>
          </w:p>
        </w:tc>
        <w:tc>
          <w:tcPr>
            <w:tcW w:w="2630" w:type="dxa"/>
          </w:tcPr>
          <w:p w14:paraId="21F678A5" w14:textId="77777777" w:rsidR="00D273B9" w:rsidRPr="00322F66" w:rsidRDefault="00D273B9" w:rsidP="000A47C3">
            <w:pPr>
              <w:rPr>
                <w:rFonts w:ascii="Arial" w:hAnsi="Arial" w:cs="Arial"/>
                <w:sz w:val="18"/>
                <w:szCs w:val="18"/>
              </w:rPr>
            </w:pPr>
            <w:r w:rsidRPr="00322F66">
              <w:rPr>
                <w:rFonts w:ascii="Arial" w:hAnsi="Arial" w:cs="Arial"/>
                <w:sz w:val="18"/>
                <w:szCs w:val="18"/>
              </w:rPr>
              <w:t>messageSeriesIdentifier</w:t>
            </w:r>
          </w:p>
        </w:tc>
        <w:tc>
          <w:tcPr>
            <w:tcW w:w="5288" w:type="dxa"/>
            <w:gridSpan w:val="3"/>
          </w:tcPr>
          <w:p w14:paraId="077F154E" w14:textId="39D71E0B" w:rsidR="00D273B9" w:rsidRPr="00322F66" w:rsidRDefault="00D273B9" w:rsidP="000A47C3">
            <w:pPr>
              <w:rPr>
                <w:rFonts w:ascii="Arial" w:hAnsi="Arial" w:cs="Arial"/>
                <w:sz w:val="18"/>
                <w:szCs w:val="18"/>
              </w:rPr>
            </w:pPr>
            <w:r w:rsidRPr="00322F66">
              <w:rPr>
                <w:rFonts w:ascii="Arial" w:hAnsi="Arial" w:cs="Arial"/>
                <w:sz w:val="18"/>
                <w:szCs w:val="18"/>
              </w:rPr>
              <w:t xml:space="preserve">agencyResponsibleForProduction: </w:t>
            </w:r>
            <w:r w:rsidRPr="00322F66">
              <w:rPr>
                <w:rFonts w:ascii="Arial" w:hAnsi="Arial" w:cs="Arial"/>
                <w:sz w:val="18"/>
                <w:szCs w:val="18"/>
              </w:rPr>
              <w:t>FR</w:t>
            </w:r>
            <w:r w:rsidRPr="00322F66">
              <w:rPr>
                <w:rFonts w:ascii="Arial" w:hAnsi="Arial" w:cs="Arial"/>
                <w:sz w:val="18"/>
                <w:szCs w:val="18"/>
              </w:rPr>
              <w:t>XX</w:t>
            </w:r>
          </w:p>
          <w:p w14:paraId="31611021" w14:textId="26ED914C" w:rsidR="00D273B9" w:rsidRPr="00322F66" w:rsidRDefault="00D273B9" w:rsidP="000A47C3">
            <w:pPr>
              <w:rPr>
                <w:rFonts w:ascii="Arial" w:hAnsi="Arial" w:cs="Arial"/>
                <w:sz w:val="18"/>
                <w:szCs w:val="18"/>
              </w:rPr>
            </w:pPr>
            <w:r w:rsidRPr="00322F66">
              <w:rPr>
                <w:rFonts w:ascii="Arial" w:hAnsi="Arial" w:cs="Arial"/>
                <w:sz w:val="18"/>
                <w:szCs w:val="18"/>
              </w:rPr>
              <w:t xml:space="preserve">nationality: </w:t>
            </w:r>
            <w:r w:rsidRPr="00322F66">
              <w:rPr>
                <w:rFonts w:ascii="Arial" w:hAnsi="Arial" w:cs="Arial"/>
                <w:sz w:val="18"/>
                <w:szCs w:val="18"/>
              </w:rPr>
              <w:t>FR</w:t>
            </w:r>
          </w:p>
          <w:p w14:paraId="73B47DB4" w14:textId="5C9860A2" w:rsidR="00D273B9" w:rsidRPr="00322F66" w:rsidRDefault="00D273B9" w:rsidP="000A47C3">
            <w:pPr>
              <w:rPr>
                <w:rFonts w:ascii="Arial" w:hAnsi="Arial" w:cs="Arial"/>
                <w:sz w:val="18"/>
                <w:szCs w:val="18"/>
              </w:rPr>
            </w:pPr>
            <w:r w:rsidRPr="00322F66">
              <w:rPr>
                <w:rFonts w:ascii="Arial" w:hAnsi="Arial" w:cs="Arial"/>
                <w:sz w:val="18"/>
                <w:szCs w:val="18"/>
              </w:rPr>
              <w:t xml:space="preserve">nameOfSeries: NAVAREA </w:t>
            </w:r>
            <w:r w:rsidRPr="00322F66">
              <w:rPr>
                <w:rFonts w:ascii="Arial" w:hAnsi="Arial" w:cs="Arial"/>
                <w:sz w:val="18"/>
                <w:szCs w:val="18"/>
              </w:rPr>
              <w:t>I</w:t>
            </w:r>
            <w:r w:rsidRPr="00322F66">
              <w:rPr>
                <w:rFonts w:ascii="Arial" w:hAnsi="Arial" w:cs="Arial"/>
                <w:sz w:val="18"/>
                <w:szCs w:val="18"/>
              </w:rPr>
              <w:t xml:space="preserve">I </w:t>
            </w:r>
          </w:p>
          <w:p w14:paraId="6E4759AD" w14:textId="3A792613" w:rsidR="00D273B9" w:rsidRPr="00322F66" w:rsidRDefault="00D273B9" w:rsidP="000A47C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 xml:space="preserve">warningNumber: </w:t>
            </w:r>
            <w:r w:rsidRPr="00322F66">
              <w:rPr>
                <w:rFonts w:ascii="Arial" w:hAnsi="Arial" w:cs="Arial"/>
                <w:sz w:val="18"/>
                <w:szCs w:val="18"/>
              </w:rPr>
              <w:t>223</w:t>
            </w:r>
          </w:p>
          <w:p w14:paraId="42482248" w14:textId="77777777" w:rsidR="00D273B9" w:rsidRPr="00322F66" w:rsidRDefault="00D273B9" w:rsidP="000A47C3">
            <w:pPr>
              <w:rPr>
                <w:rFonts w:ascii="Arial" w:hAnsi="Arial" w:cs="Arial"/>
                <w:sz w:val="18"/>
                <w:szCs w:val="18"/>
              </w:rPr>
            </w:pPr>
            <w:r w:rsidRPr="00322F66">
              <w:rPr>
                <w:rFonts w:ascii="Arial" w:hAnsi="Arial" w:cs="Arial"/>
                <w:sz w:val="18"/>
                <w:szCs w:val="18"/>
              </w:rPr>
              <w:t>warningType: (4) NAVAREA navigational warnings</w:t>
            </w:r>
          </w:p>
          <w:p w14:paraId="6457F54D" w14:textId="77777777" w:rsidR="00D273B9" w:rsidRPr="00322F66" w:rsidRDefault="00D273B9" w:rsidP="000A47C3">
            <w:pPr>
              <w:rPr>
                <w:rFonts w:ascii="Arial" w:hAnsi="Arial" w:cs="Arial"/>
                <w:sz w:val="18"/>
                <w:szCs w:val="18"/>
              </w:rPr>
            </w:pPr>
            <w:r w:rsidRPr="00322F66">
              <w:rPr>
                <w:rFonts w:ascii="Arial" w:hAnsi="Arial" w:cs="Arial"/>
                <w:sz w:val="18"/>
                <w:szCs w:val="18"/>
              </w:rPr>
              <w:t>year: 2022</w:t>
            </w:r>
          </w:p>
        </w:tc>
      </w:tr>
      <w:tr w:rsidR="00322F66" w:rsidRPr="00322F66" w14:paraId="75550CEE" w14:textId="77777777" w:rsidTr="000A47C3">
        <w:trPr>
          <w:trHeight w:val="144"/>
        </w:trPr>
        <w:tc>
          <w:tcPr>
            <w:tcW w:w="2538" w:type="dxa"/>
            <w:vMerge/>
          </w:tcPr>
          <w:p w14:paraId="19C941C6" w14:textId="77777777" w:rsidR="00D273B9" w:rsidRPr="00322F66" w:rsidRDefault="00D273B9" w:rsidP="000A47C3">
            <w:pPr>
              <w:rPr>
                <w:rFonts w:ascii="Arial" w:hAnsi="Arial" w:cs="Arial"/>
                <w:sz w:val="18"/>
                <w:szCs w:val="18"/>
              </w:rPr>
            </w:pPr>
          </w:p>
        </w:tc>
        <w:tc>
          <w:tcPr>
            <w:tcW w:w="2630" w:type="dxa"/>
          </w:tcPr>
          <w:p w14:paraId="58ED120F" w14:textId="77777777" w:rsidR="00D273B9" w:rsidRPr="00322F66" w:rsidRDefault="00D273B9" w:rsidP="000A47C3">
            <w:pPr>
              <w:rPr>
                <w:rFonts w:ascii="Arial" w:hAnsi="Arial" w:cs="Arial"/>
                <w:sz w:val="18"/>
                <w:szCs w:val="18"/>
              </w:rPr>
            </w:pPr>
            <w:r w:rsidRPr="00322F66">
              <w:rPr>
                <w:rFonts w:ascii="Arial" w:hAnsi="Arial" w:cs="Arial"/>
                <w:sz w:val="18"/>
                <w:szCs w:val="18"/>
              </w:rPr>
              <w:t>cancellationDate</w:t>
            </w:r>
          </w:p>
        </w:tc>
        <w:tc>
          <w:tcPr>
            <w:tcW w:w="5288" w:type="dxa"/>
            <w:gridSpan w:val="3"/>
          </w:tcPr>
          <w:p w14:paraId="19DAAE15" w14:textId="0CCD7777" w:rsidR="00D273B9" w:rsidRPr="00322F66" w:rsidRDefault="00D273B9" w:rsidP="000A47C3">
            <w:pPr>
              <w:rPr>
                <w:rFonts w:ascii="Arial" w:hAnsi="Arial" w:cs="Arial"/>
                <w:sz w:val="18"/>
                <w:szCs w:val="18"/>
              </w:rPr>
            </w:pPr>
            <w:r w:rsidRPr="00322F66">
              <w:rPr>
                <w:rFonts w:ascii="Arial" w:hAnsi="Arial" w:cs="Arial"/>
                <w:sz w:val="18"/>
                <w:szCs w:val="18"/>
              </w:rPr>
              <w:t>20210609T193000Z</w:t>
            </w:r>
          </w:p>
        </w:tc>
      </w:tr>
      <w:tr w:rsidR="00322F66" w:rsidRPr="00322F66" w14:paraId="4AC784EE" w14:textId="77777777" w:rsidTr="000A47C3">
        <w:trPr>
          <w:trHeight w:val="144"/>
        </w:trPr>
        <w:tc>
          <w:tcPr>
            <w:tcW w:w="2538" w:type="dxa"/>
            <w:vMerge/>
          </w:tcPr>
          <w:p w14:paraId="5ADDF43B" w14:textId="77777777" w:rsidR="00D273B9" w:rsidRPr="00322F66" w:rsidRDefault="00D273B9" w:rsidP="000A47C3">
            <w:pPr>
              <w:rPr>
                <w:rFonts w:ascii="Arial" w:hAnsi="Arial" w:cs="Arial"/>
                <w:sz w:val="18"/>
                <w:szCs w:val="18"/>
              </w:rPr>
            </w:pPr>
          </w:p>
        </w:tc>
        <w:tc>
          <w:tcPr>
            <w:tcW w:w="2630" w:type="dxa"/>
          </w:tcPr>
          <w:p w14:paraId="0FEF5952" w14:textId="77777777" w:rsidR="00D273B9" w:rsidRPr="00322F66" w:rsidRDefault="00D273B9" w:rsidP="000A47C3">
            <w:pPr>
              <w:rPr>
                <w:rFonts w:ascii="Arial" w:hAnsi="Arial" w:cs="Arial"/>
                <w:sz w:val="18"/>
                <w:szCs w:val="18"/>
              </w:rPr>
            </w:pPr>
            <w:r w:rsidRPr="00322F66">
              <w:rPr>
                <w:rFonts w:ascii="Arial" w:hAnsi="Arial" w:cs="Arial"/>
                <w:sz w:val="18"/>
                <w:szCs w:val="18"/>
              </w:rPr>
              <w:t>publicationTime</w:t>
            </w:r>
          </w:p>
        </w:tc>
        <w:tc>
          <w:tcPr>
            <w:tcW w:w="5288" w:type="dxa"/>
            <w:gridSpan w:val="3"/>
          </w:tcPr>
          <w:p w14:paraId="6C42691E" w14:textId="6A016D2E" w:rsidR="00D273B9" w:rsidRPr="00322F66" w:rsidRDefault="00D273B9" w:rsidP="000A47C3">
            <w:pPr>
              <w:rPr>
                <w:rFonts w:ascii="Arial" w:hAnsi="Arial" w:cs="Arial"/>
                <w:sz w:val="18"/>
                <w:szCs w:val="18"/>
              </w:rPr>
            </w:pPr>
            <w:r w:rsidRPr="00322F66">
              <w:rPr>
                <w:rFonts w:ascii="Arial" w:hAnsi="Arial" w:cs="Arial"/>
                <w:sz w:val="18"/>
                <w:szCs w:val="18"/>
              </w:rPr>
              <w:t>202</w:t>
            </w:r>
            <w:r w:rsidRPr="00322F66">
              <w:rPr>
                <w:rFonts w:ascii="Arial" w:hAnsi="Arial" w:cs="Arial"/>
                <w:sz w:val="18"/>
                <w:szCs w:val="18"/>
              </w:rPr>
              <w:t>1</w:t>
            </w:r>
            <w:r w:rsidRPr="00322F66">
              <w:rPr>
                <w:rFonts w:ascii="Arial" w:hAnsi="Arial" w:cs="Arial"/>
                <w:sz w:val="18"/>
                <w:szCs w:val="18"/>
              </w:rPr>
              <w:t>0</w:t>
            </w:r>
            <w:r w:rsidRPr="00322F66">
              <w:rPr>
                <w:rFonts w:ascii="Arial" w:hAnsi="Arial" w:cs="Arial"/>
                <w:sz w:val="18"/>
                <w:szCs w:val="18"/>
              </w:rPr>
              <w:t>6</w:t>
            </w:r>
            <w:r w:rsidRPr="00322F66">
              <w:rPr>
                <w:rFonts w:ascii="Arial" w:hAnsi="Arial" w:cs="Arial"/>
                <w:sz w:val="18"/>
                <w:szCs w:val="18"/>
              </w:rPr>
              <w:t>0</w:t>
            </w:r>
            <w:r w:rsidRPr="00322F66">
              <w:rPr>
                <w:rFonts w:ascii="Arial" w:hAnsi="Arial" w:cs="Arial"/>
                <w:sz w:val="18"/>
                <w:szCs w:val="18"/>
              </w:rPr>
              <w:t>6</w:t>
            </w:r>
            <w:r w:rsidRPr="00322F66">
              <w:rPr>
                <w:rFonts w:ascii="Arial" w:hAnsi="Arial" w:cs="Arial"/>
                <w:sz w:val="18"/>
                <w:szCs w:val="18"/>
              </w:rPr>
              <w:t>T</w:t>
            </w:r>
            <w:r w:rsidRPr="00322F66">
              <w:rPr>
                <w:rFonts w:ascii="Arial" w:hAnsi="Arial" w:cs="Arial"/>
                <w:sz w:val="18"/>
                <w:szCs w:val="18"/>
              </w:rPr>
              <w:t>150</w:t>
            </w:r>
            <w:r w:rsidRPr="00322F66">
              <w:rPr>
                <w:rFonts w:ascii="Arial" w:hAnsi="Arial" w:cs="Arial"/>
                <w:sz w:val="18"/>
                <w:szCs w:val="18"/>
              </w:rPr>
              <w:t>000Z</w:t>
            </w:r>
          </w:p>
        </w:tc>
      </w:tr>
      <w:tr w:rsidR="00322F66" w:rsidRPr="00322F66" w14:paraId="3E8614A0" w14:textId="77777777" w:rsidTr="000A47C3">
        <w:trPr>
          <w:trHeight w:val="144"/>
        </w:trPr>
        <w:tc>
          <w:tcPr>
            <w:tcW w:w="2538" w:type="dxa"/>
            <w:vMerge/>
          </w:tcPr>
          <w:p w14:paraId="634380FD" w14:textId="77777777" w:rsidR="00D273B9" w:rsidRPr="00322F66" w:rsidRDefault="00D273B9" w:rsidP="000A47C3">
            <w:pPr>
              <w:rPr>
                <w:rFonts w:ascii="Arial" w:hAnsi="Arial" w:cs="Arial"/>
                <w:sz w:val="18"/>
                <w:szCs w:val="18"/>
              </w:rPr>
            </w:pPr>
          </w:p>
        </w:tc>
        <w:tc>
          <w:tcPr>
            <w:tcW w:w="2630" w:type="dxa"/>
          </w:tcPr>
          <w:p w14:paraId="2FB864A5" w14:textId="77777777" w:rsidR="00D273B9" w:rsidRPr="00322F66" w:rsidRDefault="00D273B9" w:rsidP="000A47C3">
            <w:pPr>
              <w:rPr>
                <w:rFonts w:ascii="Arial" w:hAnsi="Arial" w:cs="Arial"/>
                <w:sz w:val="18"/>
                <w:szCs w:val="18"/>
              </w:rPr>
            </w:pPr>
            <w:r w:rsidRPr="00322F66">
              <w:rPr>
                <w:rFonts w:ascii="Arial" w:hAnsi="Arial" w:cs="Arial"/>
                <w:sz w:val="18"/>
                <w:szCs w:val="18"/>
              </w:rPr>
              <w:t>navwarnTypeGeneral:</w:t>
            </w:r>
          </w:p>
        </w:tc>
        <w:tc>
          <w:tcPr>
            <w:tcW w:w="5288" w:type="dxa"/>
            <w:gridSpan w:val="3"/>
          </w:tcPr>
          <w:p w14:paraId="4FF9D5A6" w14:textId="77777777" w:rsidR="00D273B9" w:rsidRPr="00322F66" w:rsidRDefault="00D273B9" w:rsidP="000A47C3">
            <w:pPr>
              <w:rPr>
                <w:rFonts w:ascii="Arial" w:hAnsi="Arial" w:cs="Arial"/>
                <w:sz w:val="18"/>
                <w:szCs w:val="18"/>
              </w:rPr>
            </w:pPr>
            <w:r w:rsidRPr="00322F66">
              <w:rPr>
                <w:rFonts w:ascii="Arial" w:hAnsi="Arial" w:cs="Arial"/>
                <w:sz w:val="18"/>
                <w:szCs w:val="18"/>
              </w:rPr>
              <w:t>Piracy or robbery</w:t>
            </w:r>
          </w:p>
        </w:tc>
      </w:tr>
      <w:tr w:rsidR="00322F66" w:rsidRPr="00322F66" w14:paraId="4F3329E0" w14:textId="77777777" w:rsidTr="000A47C3">
        <w:trPr>
          <w:trHeight w:val="144"/>
        </w:trPr>
        <w:tc>
          <w:tcPr>
            <w:tcW w:w="2538" w:type="dxa"/>
            <w:vMerge/>
          </w:tcPr>
          <w:p w14:paraId="38D2175E" w14:textId="77777777" w:rsidR="00D273B9" w:rsidRPr="00322F66" w:rsidRDefault="00D273B9" w:rsidP="000A47C3">
            <w:pPr>
              <w:rPr>
                <w:rFonts w:ascii="Arial" w:hAnsi="Arial" w:cs="Arial"/>
                <w:sz w:val="18"/>
                <w:szCs w:val="18"/>
              </w:rPr>
            </w:pPr>
          </w:p>
        </w:tc>
        <w:tc>
          <w:tcPr>
            <w:tcW w:w="2630" w:type="dxa"/>
          </w:tcPr>
          <w:p w14:paraId="6ED7316F" w14:textId="77777777" w:rsidR="00D273B9" w:rsidRPr="00322F66" w:rsidRDefault="00D273B9" w:rsidP="000A47C3">
            <w:pPr>
              <w:rPr>
                <w:rFonts w:ascii="Arial" w:hAnsi="Arial" w:cs="Arial"/>
                <w:sz w:val="18"/>
                <w:szCs w:val="18"/>
              </w:rPr>
            </w:pPr>
            <w:r w:rsidRPr="00322F66">
              <w:rPr>
                <w:rFonts w:ascii="Arial" w:hAnsi="Arial" w:cs="Arial"/>
                <w:sz w:val="18"/>
                <w:szCs w:val="18"/>
              </w:rPr>
              <w:t>intService:</w:t>
            </w:r>
          </w:p>
        </w:tc>
        <w:tc>
          <w:tcPr>
            <w:tcW w:w="5288" w:type="dxa"/>
            <w:gridSpan w:val="3"/>
          </w:tcPr>
          <w:p w14:paraId="509069AE" w14:textId="77777777" w:rsidR="00D273B9" w:rsidRPr="00322F66" w:rsidRDefault="00D273B9" w:rsidP="000A47C3">
            <w:pPr>
              <w:rPr>
                <w:rFonts w:ascii="Arial" w:hAnsi="Arial" w:cs="Arial"/>
                <w:sz w:val="18"/>
                <w:szCs w:val="18"/>
              </w:rPr>
            </w:pPr>
            <w:r w:rsidRPr="00322F66">
              <w:rPr>
                <w:rFonts w:ascii="Arial" w:hAnsi="Arial" w:cs="Arial"/>
                <w:sz w:val="18"/>
                <w:szCs w:val="18"/>
              </w:rPr>
              <w:t>true</w:t>
            </w:r>
          </w:p>
        </w:tc>
      </w:tr>
      <w:tr w:rsidR="00322F66" w:rsidRPr="00322F66" w14:paraId="1137AD9A" w14:textId="77777777" w:rsidTr="000A47C3">
        <w:trPr>
          <w:trHeight w:val="144"/>
        </w:trPr>
        <w:tc>
          <w:tcPr>
            <w:tcW w:w="2538" w:type="dxa"/>
            <w:vMerge w:val="restart"/>
          </w:tcPr>
          <w:p w14:paraId="78DA6544" w14:textId="77777777" w:rsidR="00D273B9" w:rsidRPr="00322F66" w:rsidRDefault="00D273B9" w:rsidP="000A47C3">
            <w:pPr>
              <w:rPr>
                <w:rFonts w:ascii="Arial" w:hAnsi="Arial" w:cs="Arial"/>
                <w:sz w:val="18"/>
                <w:szCs w:val="18"/>
              </w:rPr>
            </w:pPr>
            <w:r w:rsidRPr="00322F66">
              <w:rPr>
                <w:rFonts w:ascii="Arial" w:hAnsi="Arial" w:cs="Arial"/>
                <w:sz w:val="18"/>
                <w:szCs w:val="18"/>
              </w:rPr>
              <w:t>NAVWARNPreambleContent</w:t>
            </w:r>
          </w:p>
        </w:tc>
        <w:tc>
          <w:tcPr>
            <w:tcW w:w="2630" w:type="dxa"/>
          </w:tcPr>
          <w:p w14:paraId="6D6BDB4F" w14:textId="77777777" w:rsidR="00D273B9" w:rsidRPr="00322F66" w:rsidRDefault="00D273B9" w:rsidP="000A47C3">
            <w:pPr>
              <w:rPr>
                <w:rFonts w:ascii="Arial" w:hAnsi="Arial" w:cs="Arial"/>
                <w:sz w:val="18"/>
                <w:szCs w:val="18"/>
              </w:rPr>
            </w:pPr>
            <w:r w:rsidRPr="00322F66">
              <w:rPr>
                <w:rFonts w:ascii="Arial" w:hAnsi="Arial" w:cs="Arial"/>
                <w:sz w:val="18"/>
                <w:szCs w:val="18"/>
              </w:rPr>
              <w:t>header (role)</w:t>
            </w:r>
          </w:p>
        </w:tc>
        <w:tc>
          <w:tcPr>
            <w:tcW w:w="5288" w:type="dxa"/>
            <w:gridSpan w:val="3"/>
          </w:tcPr>
          <w:p w14:paraId="5DC95E68" w14:textId="77777777" w:rsidR="00D273B9" w:rsidRPr="00322F66" w:rsidRDefault="00D273B9" w:rsidP="000A47C3">
            <w:pPr>
              <w:rPr>
                <w:rFonts w:ascii="Arial" w:hAnsi="Arial" w:cs="Arial"/>
                <w:sz w:val="18"/>
                <w:szCs w:val="18"/>
              </w:rPr>
            </w:pPr>
            <w:r w:rsidRPr="00322F66">
              <w:rPr>
                <w:rFonts w:ascii="Arial" w:hAnsi="Arial" w:cs="Arial"/>
                <w:sz w:val="18"/>
                <w:szCs w:val="18"/>
              </w:rPr>
              <w:t>ID00</w:t>
            </w:r>
          </w:p>
        </w:tc>
      </w:tr>
      <w:tr w:rsidR="00322F66" w:rsidRPr="00322F66" w14:paraId="4055A496" w14:textId="77777777" w:rsidTr="000A47C3">
        <w:trPr>
          <w:trHeight w:val="144"/>
        </w:trPr>
        <w:tc>
          <w:tcPr>
            <w:tcW w:w="2538" w:type="dxa"/>
            <w:vMerge/>
          </w:tcPr>
          <w:p w14:paraId="200B9D0D" w14:textId="77777777" w:rsidR="00D273B9" w:rsidRPr="00322F66" w:rsidRDefault="00D273B9" w:rsidP="000A47C3">
            <w:pPr>
              <w:rPr>
                <w:rFonts w:ascii="Arial" w:hAnsi="Arial" w:cs="Arial"/>
                <w:sz w:val="18"/>
                <w:szCs w:val="18"/>
              </w:rPr>
            </w:pPr>
          </w:p>
        </w:tc>
        <w:tc>
          <w:tcPr>
            <w:tcW w:w="2630" w:type="dxa"/>
          </w:tcPr>
          <w:p w14:paraId="7894C6B9" w14:textId="77777777" w:rsidR="00D273B9" w:rsidRPr="00322F66" w:rsidRDefault="00D273B9" w:rsidP="000A47C3">
            <w:pPr>
              <w:rPr>
                <w:rFonts w:ascii="Arial" w:hAnsi="Arial" w:cs="Arial"/>
                <w:sz w:val="18"/>
                <w:szCs w:val="18"/>
              </w:rPr>
            </w:pPr>
            <w:r w:rsidRPr="00322F66">
              <w:rPr>
                <w:rFonts w:ascii="Arial" w:hAnsi="Arial" w:cs="Arial"/>
                <w:sz w:val="18"/>
                <w:szCs w:val="18"/>
              </w:rPr>
              <w:t>theWarningPart (role)</w:t>
            </w:r>
          </w:p>
        </w:tc>
        <w:tc>
          <w:tcPr>
            <w:tcW w:w="5288" w:type="dxa"/>
            <w:gridSpan w:val="3"/>
          </w:tcPr>
          <w:p w14:paraId="7E98A096" w14:textId="77777777" w:rsidR="00D273B9" w:rsidRPr="00322F66" w:rsidRDefault="00D273B9" w:rsidP="000A47C3">
            <w:pPr>
              <w:rPr>
                <w:rFonts w:ascii="Arial" w:hAnsi="Arial" w:cs="Arial"/>
                <w:sz w:val="18"/>
                <w:szCs w:val="18"/>
              </w:rPr>
            </w:pPr>
            <w:r w:rsidRPr="00322F66">
              <w:rPr>
                <w:rFonts w:ascii="Arial" w:hAnsi="Arial" w:cs="Arial"/>
                <w:sz w:val="18"/>
                <w:szCs w:val="18"/>
              </w:rPr>
              <w:t>ID01</w:t>
            </w:r>
          </w:p>
        </w:tc>
      </w:tr>
      <w:tr w:rsidR="00322F66" w:rsidRPr="00322F66" w14:paraId="64F094ED" w14:textId="77777777" w:rsidTr="000A47C3">
        <w:trPr>
          <w:trHeight w:val="144"/>
        </w:trPr>
        <w:tc>
          <w:tcPr>
            <w:tcW w:w="2538" w:type="dxa"/>
            <w:vMerge w:val="restart"/>
          </w:tcPr>
          <w:p w14:paraId="3097DF57" w14:textId="77777777" w:rsidR="00D273B9" w:rsidRPr="00322F66" w:rsidRDefault="00D273B9" w:rsidP="000A47C3">
            <w:pPr>
              <w:rPr>
                <w:rFonts w:ascii="Arial" w:hAnsi="Arial" w:cs="Arial"/>
                <w:sz w:val="18"/>
                <w:szCs w:val="18"/>
              </w:rPr>
            </w:pPr>
            <w:r w:rsidRPr="00322F66">
              <w:rPr>
                <w:rFonts w:ascii="Arial" w:hAnsi="Arial" w:cs="Arial"/>
                <w:sz w:val="18"/>
                <w:szCs w:val="18"/>
              </w:rPr>
              <w:t>AreaAffected</w:t>
            </w:r>
          </w:p>
        </w:tc>
        <w:tc>
          <w:tcPr>
            <w:tcW w:w="2630" w:type="dxa"/>
          </w:tcPr>
          <w:p w14:paraId="4D5FE612" w14:textId="77777777" w:rsidR="00D273B9" w:rsidRPr="00322F66" w:rsidRDefault="00D273B9" w:rsidP="000A47C3">
            <w:pPr>
              <w:rPr>
                <w:rFonts w:ascii="Arial" w:hAnsi="Arial" w:cs="Arial"/>
                <w:sz w:val="18"/>
                <w:szCs w:val="18"/>
              </w:rPr>
            </w:pPr>
            <w:r w:rsidRPr="00322F66">
              <w:rPr>
                <w:rFonts w:ascii="Arial" w:hAnsi="Arial" w:cs="Arial"/>
                <w:sz w:val="18"/>
                <w:szCs w:val="18"/>
              </w:rPr>
              <w:t>Impacts (role)</w:t>
            </w:r>
          </w:p>
        </w:tc>
        <w:tc>
          <w:tcPr>
            <w:tcW w:w="5288" w:type="dxa"/>
            <w:gridSpan w:val="3"/>
          </w:tcPr>
          <w:p w14:paraId="730A15BB" w14:textId="77777777" w:rsidR="00D273B9" w:rsidRPr="00322F66" w:rsidRDefault="00D273B9" w:rsidP="000A47C3">
            <w:pPr>
              <w:rPr>
                <w:rFonts w:ascii="Arial" w:hAnsi="Arial" w:cs="Arial"/>
                <w:sz w:val="18"/>
                <w:szCs w:val="18"/>
              </w:rPr>
            </w:pPr>
            <w:r w:rsidRPr="00322F66">
              <w:rPr>
                <w:rFonts w:ascii="Arial" w:hAnsi="Arial" w:cs="Arial"/>
                <w:sz w:val="18"/>
                <w:szCs w:val="18"/>
              </w:rPr>
              <w:t>ID02</w:t>
            </w:r>
          </w:p>
        </w:tc>
      </w:tr>
      <w:tr w:rsidR="00322F66" w:rsidRPr="00322F66" w14:paraId="4F45286C" w14:textId="77777777" w:rsidTr="000A47C3">
        <w:trPr>
          <w:trHeight w:val="144"/>
        </w:trPr>
        <w:tc>
          <w:tcPr>
            <w:tcW w:w="2538" w:type="dxa"/>
            <w:vMerge/>
          </w:tcPr>
          <w:p w14:paraId="7C8E3ACF" w14:textId="77777777" w:rsidR="00D273B9" w:rsidRPr="00322F66" w:rsidRDefault="00D273B9" w:rsidP="000A47C3">
            <w:pPr>
              <w:rPr>
                <w:rFonts w:ascii="Arial" w:hAnsi="Arial" w:cs="Arial"/>
                <w:sz w:val="18"/>
                <w:szCs w:val="18"/>
              </w:rPr>
            </w:pPr>
          </w:p>
        </w:tc>
        <w:tc>
          <w:tcPr>
            <w:tcW w:w="2630" w:type="dxa"/>
          </w:tcPr>
          <w:p w14:paraId="77731AEC" w14:textId="77777777" w:rsidR="00D273B9" w:rsidRPr="00322F66" w:rsidRDefault="00D273B9" w:rsidP="000A47C3">
            <w:pPr>
              <w:rPr>
                <w:rFonts w:ascii="Arial" w:hAnsi="Arial" w:cs="Arial"/>
                <w:sz w:val="18"/>
                <w:szCs w:val="18"/>
              </w:rPr>
            </w:pPr>
            <w:r w:rsidRPr="00322F66">
              <w:rPr>
                <w:rFonts w:ascii="Arial" w:hAnsi="Arial" w:cs="Arial"/>
                <w:sz w:val="18"/>
                <w:szCs w:val="18"/>
              </w:rPr>
              <w:t>Affects (role)</w:t>
            </w:r>
          </w:p>
        </w:tc>
        <w:tc>
          <w:tcPr>
            <w:tcW w:w="5288" w:type="dxa"/>
            <w:gridSpan w:val="3"/>
          </w:tcPr>
          <w:p w14:paraId="15DCB62A" w14:textId="77777777" w:rsidR="00D273B9" w:rsidRPr="00322F66" w:rsidRDefault="00D273B9" w:rsidP="000A47C3">
            <w:pPr>
              <w:rPr>
                <w:rFonts w:ascii="Arial" w:hAnsi="Arial" w:cs="Arial"/>
                <w:sz w:val="18"/>
                <w:szCs w:val="18"/>
              </w:rPr>
            </w:pPr>
            <w:r w:rsidRPr="00322F66">
              <w:rPr>
                <w:rFonts w:ascii="Arial" w:hAnsi="Arial" w:cs="Arial"/>
                <w:sz w:val="18"/>
                <w:szCs w:val="18"/>
              </w:rPr>
              <w:t>ID01</w:t>
            </w:r>
          </w:p>
        </w:tc>
      </w:tr>
      <w:tr w:rsidR="00322F66" w:rsidRPr="00322F66" w14:paraId="6606ECD4" w14:textId="77777777" w:rsidTr="000A47C3">
        <w:trPr>
          <w:trHeight w:val="144"/>
        </w:trPr>
        <w:tc>
          <w:tcPr>
            <w:tcW w:w="2538" w:type="dxa"/>
            <w:vMerge w:val="restart"/>
          </w:tcPr>
          <w:p w14:paraId="2B2C95CC" w14:textId="77777777" w:rsidR="00D273B9" w:rsidRPr="00322F66" w:rsidRDefault="00D273B9" w:rsidP="000A47C3">
            <w:pPr>
              <w:rPr>
                <w:rFonts w:ascii="Arial" w:hAnsi="Arial" w:cs="Arial"/>
                <w:sz w:val="18"/>
                <w:szCs w:val="18"/>
              </w:rPr>
            </w:pPr>
            <w:r w:rsidRPr="00322F66">
              <w:rPr>
                <w:rFonts w:ascii="Arial" w:hAnsi="Arial" w:cs="Arial"/>
                <w:sz w:val="18"/>
                <w:szCs w:val="18"/>
              </w:rPr>
              <w:t>NAVWARNPart (ID01)</w:t>
            </w:r>
          </w:p>
        </w:tc>
        <w:tc>
          <w:tcPr>
            <w:tcW w:w="2630" w:type="dxa"/>
          </w:tcPr>
          <w:p w14:paraId="687B6F6D" w14:textId="77777777" w:rsidR="00D273B9" w:rsidRPr="00322F66" w:rsidRDefault="00D273B9" w:rsidP="000A47C3">
            <w:pPr>
              <w:rPr>
                <w:rFonts w:ascii="Arial" w:hAnsi="Arial" w:cs="Arial"/>
                <w:sz w:val="18"/>
                <w:szCs w:val="18"/>
              </w:rPr>
            </w:pPr>
            <w:r w:rsidRPr="00322F66">
              <w:rPr>
                <w:rFonts w:ascii="Arial" w:hAnsi="Arial" w:cs="Arial"/>
                <w:sz w:val="18"/>
                <w:szCs w:val="18"/>
              </w:rPr>
              <w:t>fixedDateRange</w:t>
            </w:r>
          </w:p>
        </w:tc>
        <w:tc>
          <w:tcPr>
            <w:tcW w:w="5288" w:type="dxa"/>
            <w:gridSpan w:val="3"/>
          </w:tcPr>
          <w:p w14:paraId="626E8AE7" w14:textId="77777777" w:rsidR="00D273B9" w:rsidRPr="00322F66" w:rsidRDefault="00D273B9" w:rsidP="000A47C3">
            <w:pPr>
              <w:rPr>
                <w:rFonts w:ascii="Arial" w:hAnsi="Arial" w:cs="Arial"/>
                <w:sz w:val="18"/>
                <w:szCs w:val="18"/>
              </w:rPr>
            </w:pPr>
            <w:r w:rsidRPr="00322F66">
              <w:rPr>
                <w:rFonts w:ascii="Arial" w:hAnsi="Arial" w:cs="Arial"/>
                <w:sz w:val="18"/>
                <w:szCs w:val="18"/>
              </w:rPr>
              <w:t>dateEnd:</w:t>
            </w:r>
          </w:p>
          <w:p w14:paraId="45D3A5BF" w14:textId="07FC1BB4" w:rsidR="00D273B9" w:rsidRPr="00322F66" w:rsidRDefault="00D273B9" w:rsidP="000A47C3">
            <w:pPr>
              <w:rPr>
                <w:rFonts w:ascii="Arial" w:hAnsi="Arial" w:cs="Arial"/>
                <w:sz w:val="18"/>
                <w:szCs w:val="18"/>
              </w:rPr>
            </w:pPr>
            <w:r w:rsidRPr="00322F66">
              <w:rPr>
                <w:rFonts w:ascii="Arial" w:hAnsi="Arial" w:cs="Arial"/>
                <w:sz w:val="18"/>
                <w:szCs w:val="18"/>
              </w:rPr>
              <w:t>dateStart:</w:t>
            </w:r>
            <w:r w:rsidRPr="00322F66">
              <w:rPr>
                <w:rFonts w:ascii="Arial" w:hAnsi="Arial" w:cs="Arial"/>
                <w:sz w:val="18"/>
                <w:szCs w:val="18"/>
              </w:rPr>
              <w:t xml:space="preserve"> </w:t>
            </w:r>
            <w:r w:rsidRPr="00322F66">
              <w:rPr>
                <w:rFonts w:ascii="Arial" w:hAnsi="Arial" w:cs="Arial"/>
                <w:sz w:val="18"/>
                <w:szCs w:val="18"/>
              </w:rPr>
              <w:t>20210606</w:t>
            </w:r>
          </w:p>
          <w:p w14:paraId="638A6474" w14:textId="77777777" w:rsidR="00D273B9" w:rsidRPr="00322F66" w:rsidRDefault="00D273B9" w:rsidP="000A47C3">
            <w:pPr>
              <w:rPr>
                <w:rFonts w:ascii="Arial" w:hAnsi="Arial" w:cs="Arial"/>
                <w:sz w:val="18"/>
                <w:szCs w:val="18"/>
              </w:rPr>
            </w:pPr>
            <w:r w:rsidRPr="00322F66">
              <w:rPr>
                <w:rFonts w:ascii="Arial" w:hAnsi="Arial" w:cs="Arial"/>
                <w:sz w:val="18"/>
                <w:szCs w:val="18"/>
              </w:rPr>
              <w:t>timeofDayEnd:</w:t>
            </w:r>
          </w:p>
          <w:p w14:paraId="4F3CAEB3" w14:textId="47541F99" w:rsidR="00D273B9" w:rsidRPr="00322F66" w:rsidRDefault="00D273B9" w:rsidP="000A47C3">
            <w:pPr>
              <w:rPr>
                <w:rFonts w:ascii="Arial" w:hAnsi="Arial" w:cs="Arial"/>
                <w:sz w:val="18"/>
                <w:szCs w:val="18"/>
              </w:rPr>
            </w:pPr>
            <w:r w:rsidRPr="00322F66">
              <w:rPr>
                <w:rFonts w:ascii="Arial" w:hAnsi="Arial" w:cs="Arial"/>
                <w:sz w:val="18"/>
                <w:szCs w:val="18"/>
              </w:rPr>
              <w:t>timeofdayStart:</w:t>
            </w:r>
            <w:r w:rsidRPr="00322F66">
              <w:rPr>
                <w:rFonts w:ascii="Arial" w:hAnsi="Arial" w:cs="Arial"/>
                <w:sz w:val="18"/>
                <w:szCs w:val="18"/>
              </w:rPr>
              <w:t xml:space="preserve"> </w:t>
            </w:r>
            <w:r w:rsidRPr="00322F66">
              <w:rPr>
                <w:rFonts w:ascii="Arial" w:hAnsi="Arial" w:cs="Arial"/>
                <w:sz w:val="18"/>
                <w:szCs w:val="18"/>
              </w:rPr>
              <w:t>170000</w:t>
            </w:r>
            <w:r w:rsidRPr="00322F66">
              <w:rPr>
                <w:rFonts w:ascii="Arial" w:hAnsi="Arial" w:cs="Arial"/>
                <w:sz w:val="18"/>
                <w:szCs w:val="18"/>
              </w:rPr>
              <w:t>Z</w:t>
            </w:r>
          </w:p>
        </w:tc>
      </w:tr>
      <w:tr w:rsidR="00D273B9" w:rsidRPr="00322F66" w14:paraId="0E5EA6F5" w14:textId="77777777" w:rsidTr="000A47C3">
        <w:trPr>
          <w:trHeight w:val="144"/>
        </w:trPr>
        <w:tc>
          <w:tcPr>
            <w:tcW w:w="2538" w:type="dxa"/>
            <w:vMerge/>
          </w:tcPr>
          <w:p w14:paraId="32B87F1F" w14:textId="77777777" w:rsidR="00D273B9" w:rsidRPr="00322F66" w:rsidRDefault="00D273B9" w:rsidP="000A47C3">
            <w:pPr>
              <w:rPr>
                <w:rFonts w:ascii="Arial" w:hAnsi="Arial" w:cs="Arial"/>
                <w:sz w:val="18"/>
                <w:szCs w:val="18"/>
              </w:rPr>
            </w:pPr>
          </w:p>
        </w:tc>
        <w:tc>
          <w:tcPr>
            <w:tcW w:w="2630" w:type="dxa"/>
            <w:vMerge w:val="restart"/>
          </w:tcPr>
          <w:p w14:paraId="6AF196A2" w14:textId="77777777" w:rsidR="00D273B9" w:rsidRPr="00322F66" w:rsidRDefault="00D273B9" w:rsidP="000A47C3">
            <w:pPr>
              <w:rPr>
                <w:rFonts w:ascii="Arial" w:hAnsi="Arial" w:cs="Arial"/>
                <w:sz w:val="18"/>
                <w:szCs w:val="18"/>
              </w:rPr>
            </w:pPr>
            <w:r w:rsidRPr="00322F66">
              <w:rPr>
                <w:rFonts w:ascii="Arial" w:hAnsi="Arial" w:cs="Arial"/>
                <w:sz w:val="18"/>
                <w:szCs w:val="18"/>
              </w:rPr>
              <w:t>warningInformation</w:t>
            </w:r>
          </w:p>
        </w:tc>
        <w:tc>
          <w:tcPr>
            <w:tcW w:w="1307" w:type="dxa"/>
            <w:vMerge w:val="restart"/>
          </w:tcPr>
          <w:p w14:paraId="512CC4E7" w14:textId="77777777" w:rsidR="00D273B9" w:rsidRPr="00322F66" w:rsidRDefault="00D273B9" w:rsidP="000A47C3">
            <w:pPr>
              <w:rPr>
                <w:rFonts w:ascii="Arial" w:hAnsi="Arial" w:cs="Arial"/>
                <w:sz w:val="18"/>
                <w:szCs w:val="18"/>
              </w:rPr>
            </w:pPr>
            <w:r w:rsidRPr="00322F66">
              <w:rPr>
                <w:rFonts w:ascii="Arial" w:hAnsi="Arial" w:cs="Arial"/>
                <w:sz w:val="18"/>
                <w:szCs w:val="18"/>
              </w:rPr>
              <w:t>information:</w:t>
            </w:r>
          </w:p>
        </w:tc>
        <w:tc>
          <w:tcPr>
            <w:tcW w:w="3981" w:type="dxa"/>
            <w:gridSpan w:val="2"/>
          </w:tcPr>
          <w:p w14:paraId="3D8ABC18" w14:textId="77777777" w:rsidR="00D273B9" w:rsidRPr="00322F66" w:rsidRDefault="00D273B9" w:rsidP="000A47C3">
            <w:pPr>
              <w:rPr>
                <w:rFonts w:ascii="Arial" w:hAnsi="Arial" w:cs="Arial"/>
                <w:sz w:val="18"/>
                <w:szCs w:val="18"/>
              </w:rPr>
            </w:pPr>
            <w:r w:rsidRPr="00322F66">
              <w:rPr>
                <w:rFonts w:ascii="Arial" w:hAnsi="Arial" w:cs="Arial"/>
                <w:sz w:val="18"/>
                <w:szCs w:val="18"/>
              </w:rPr>
              <w:t>Language: eng</w:t>
            </w:r>
          </w:p>
        </w:tc>
      </w:tr>
      <w:tr w:rsidR="00D273B9" w:rsidRPr="00322F66" w14:paraId="7ED741C8" w14:textId="77777777" w:rsidTr="000A47C3">
        <w:trPr>
          <w:trHeight w:val="144"/>
        </w:trPr>
        <w:tc>
          <w:tcPr>
            <w:tcW w:w="2538" w:type="dxa"/>
            <w:vMerge/>
          </w:tcPr>
          <w:p w14:paraId="6037CE5B" w14:textId="77777777" w:rsidR="00D273B9" w:rsidRPr="00322F66" w:rsidRDefault="00D273B9" w:rsidP="000A47C3">
            <w:pPr>
              <w:rPr>
                <w:rFonts w:ascii="Arial" w:hAnsi="Arial" w:cs="Arial"/>
                <w:sz w:val="18"/>
                <w:szCs w:val="18"/>
              </w:rPr>
            </w:pPr>
          </w:p>
        </w:tc>
        <w:tc>
          <w:tcPr>
            <w:tcW w:w="2630" w:type="dxa"/>
            <w:vMerge/>
          </w:tcPr>
          <w:p w14:paraId="57F47297" w14:textId="77777777" w:rsidR="00D273B9" w:rsidRPr="00322F66" w:rsidRDefault="00D273B9" w:rsidP="000A47C3">
            <w:pPr>
              <w:rPr>
                <w:rFonts w:ascii="Arial" w:hAnsi="Arial" w:cs="Arial"/>
                <w:sz w:val="18"/>
                <w:szCs w:val="18"/>
              </w:rPr>
            </w:pPr>
          </w:p>
        </w:tc>
        <w:tc>
          <w:tcPr>
            <w:tcW w:w="1307" w:type="dxa"/>
            <w:vMerge/>
          </w:tcPr>
          <w:p w14:paraId="57DCFC85" w14:textId="77777777" w:rsidR="00D273B9" w:rsidRPr="00322F66" w:rsidRDefault="00D273B9" w:rsidP="000A47C3">
            <w:pPr>
              <w:rPr>
                <w:rFonts w:ascii="Arial" w:hAnsi="Arial" w:cs="Arial"/>
                <w:sz w:val="18"/>
                <w:szCs w:val="18"/>
              </w:rPr>
            </w:pPr>
          </w:p>
        </w:tc>
        <w:tc>
          <w:tcPr>
            <w:tcW w:w="3981" w:type="dxa"/>
            <w:gridSpan w:val="2"/>
          </w:tcPr>
          <w:p w14:paraId="355FB182" w14:textId="77777777" w:rsidR="00D273B9" w:rsidRPr="00322F66" w:rsidRDefault="00D273B9" w:rsidP="00D273B9">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eastAsia="en-GB"/>
              </w:rPr>
            </w:pPr>
            <w:r w:rsidRPr="00322F66">
              <w:rPr>
                <w:rFonts w:ascii="Arial" w:hAnsi="Arial" w:cs="Arial"/>
                <w:sz w:val="18"/>
                <w:szCs w:val="18"/>
              </w:rPr>
              <w:t>Text:</w:t>
            </w:r>
            <w:r w:rsidRPr="00322F66">
              <w:rPr>
                <w:rFonts w:ascii="Arial" w:hAnsi="Arial" w:cs="Arial"/>
                <w:caps/>
                <w:sz w:val="18"/>
                <w:szCs w:val="18"/>
                <w:lang w:eastAsia="en-GB"/>
              </w:rPr>
              <w:t xml:space="preserve"> M/V ATTACKED AT 061700 UTC JUN 2021.VESSELS ARE ADVISED TO KEEP CLEAR OF THIS POSITION AND TO EXERCISE EXTREME CAUTION.</w:t>
            </w:r>
            <w:r w:rsidRPr="00322F66">
              <w:rPr>
                <w:rFonts w:ascii="Arial" w:hAnsi="Arial" w:cs="Arial"/>
                <w:caps/>
                <w:sz w:val="18"/>
                <w:szCs w:val="18"/>
                <w:lang w:eastAsia="en-GB"/>
              </w:rPr>
              <w:t xml:space="preserve"> </w:t>
            </w:r>
            <w:r w:rsidRPr="00322F66">
              <w:rPr>
                <w:rFonts w:ascii="Arial" w:hAnsi="Arial" w:cs="Arial"/>
                <w:caps/>
                <w:sz w:val="18"/>
                <w:szCs w:val="18"/>
                <w:lang w:eastAsia="en-GB"/>
              </w:rPr>
              <w:t>REPORT TO MDAT-GOG, PHONE: +33 2 98 22 88 88 </w:t>
            </w:r>
          </w:p>
          <w:p w14:paraId="37F53E29" w14:textId="565FF7A5" w:rsidR="00D273B9" w:rsidRPr="00322F66" w:rsidRDefault="00D273B9" w:rsidP="00D273B9">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 E-</w:t>
            </w:r>
            <w:r w:rsidRPr="00322F66">
              <w:rPr>
                <w:rFonts w:ascii="Arial" w:hAnsi="Arial" w:cs="Arial"/>
                <w:caps/>
                <w:sz w:val="18"/>
                <w:szCs w:val="18"/>
                <w:lang w:eastAsia="en-GB"/>
              </w:rPr>
              <w:t>M</w:t>
            </w:r>
            <w:r w:rsidRPr="00322F66">
              <w:rPr>
                <w:rFonts w:ascii="Arial" w:hAnsi="Arial" w:cs="Arial"/>
                <w:caps/>
                <w:sz w:val="18"/>
                <w:szCs w:val="18"/>
                <w:lang w:eastAsia="en-GB"/>
              </w:rPr>
              <w:t>AIL: WATCHKEEPERS@MDAT-</w:t>
            </w:r>
            <w:r w:rsidRPr="00322F66">
              <w:rPr>
                <w:rFonts w:ascii="Arial" w:hAnsi="Arial" w:cs="Arial"/>
                <w:caps/>
                <w:sz w:val="18"/>
                <w:szCs w:val="18"/>
                <w:lang w:eastAsia="en-GB"/>
              </w:rPr>
              <w:t>G</w:t>
            </w:r>
            <w:r w:rsidRPr="00322F66">
              <w:rPr>
                <w:rFonts w:ascii="Arial" w:hAnsi="Arial" w:cs="Arial"/>
                <w:caps/>
                <w:sz w:val="18"/>
                <w:szCs w:val="18"/>
                <w:lang w:eastAsia="en-GB"/>
              </w:rPr>
              <w:t>OG.ORG</w:t>
            </w:r>
          </w:p>
          <w:p w14:paraId="16BA2983" w14:textId="565E7958" w:rsidR="00D273B9" w:rsidRPr="00322F66" w:rsidRDefault="00D273B9" w:rsidP="000A47C3">
            <w:pPr>
              <w:rPr>
                <w:rFonts w:ascii="Arial" w:hAnsi="Arial" w:cs="Arial"/>
                <w:sz w:val="18"/>
                <w:szCs w:val="18"/>
              </w:rPr>
            </w:pPr>
          </w:p>
        </w:tc>
      </w:tr>
      <w:tr w:rsidR="00D273B9" w:rsidRPr="00322F66" w14:paraId="42049E79" w14:textId="77777777" w:rsidTr="000A47C3">
        <w:trPr>
          <w:trHeight w:val="144"/>
        </w:trPr>
        <w:tc>
          <w:tcPr>
            <w:tcW w:w="2538" w:type="dxa"/>
            <w:vMerge/>
          </w:tcPr>
          <w:p w14:paraId="23038287" w14:textId="77777777" w:rsidR="00D273B9" w:rsidRPr="00322F66" w:rsidRDefault="00D273B9" w:rsidP="000A47C3">
            <w:pPr>
              <w:rPr>
                <w:rFonts w:ascii="Arial" w:hAnsi="Arial" w:cs="Arial"/>
                <w:sz w:val="18"/>
                <w:szCs w:val="18"/>
              </w:rPr>
            </w:pPr>
          </w:p>
        </w:tc>
        <w:tc>
          <w:tcPr>
            <w:tcW w:w="2630" w:type="dxa"/>
            <w:vMerge/>
          </w:tcPr>
          <w:p w14:paraId="58B34C09" w14:textId="77777777" w:rsidR="00D273B9" w:rsidRPr="00322F66" w:rsidRDefault="00D273B9" w:rsidP="000A47C3">
            <w:pPr>
              <w:rPr>
                <w:rFonts w:ascii="Arial" w:hAnsi="Arial" w:cs="Arial"/>
                <w:sz w:val="18"/>
                <w:szCs w:val="18"/>
              </w:rPr>
            </w:pPr>
          </w:p>
        </w:tc>
        <w:tc>
          <w:tcPr>
            <w:tcW w:w="5288" w:type="dxa"/>
            <w:gridSpan w:val="3"/>
          </w:tcPr>
          <w:p w14:paraId="7178CAAF" w14:textId="77777777" w:rsidR="00D273B9" w:rsidRPr="00322F66" w:rsidRDefault="00D273B9" w:rsidP="000A47C3">
            <w:pPr>
              <w:rPr>
                <w:rFonts w:ascii="Arial" w:hAnsi="Arial" w:cs="Arial"/>
                <w:sz w:val="18"/>
                <w:szCs w:val="18"/>
              </w:rPr>
            </w:pPr>
            <w:r w:rsidRPr="00322F66">
              <w:rPr>
                <w:rFonts w:ascii="Arial" w:hAnsi="Arial" w:cs="Arial"/>
                <w:sz w:val="18"/>
                <w:szCs w:val="18"/>
              </w:rPr>
              <w:t>NavwarnTypeDetails:</w:t>
            </w:r>
            <w:r w:rsidRPr="00322F66">
              <w:rPr>
                <w:rFonts w:ascii="Arial" w:hAnsi="Arial" w:cs="Arial"/>
                <w:sz w:val="18"/>
                <w:szCs w:val="18"/>
              </w:rPr>
              <w:t xml:space="preserve"> </w:t>
            </w:r>
          </w:p>
        </w:tc>
      </w:tr>
      <w:tr w:rsidR="00322F66" w:rsidRPr="00322F66" w14:paraId="7B4A903C" w14:textId="77777777" w:rsidTr="000A47C3">
        <w:trPr>
          <w:trHeight w:val="144"/>
        </w:trPr>
        <w:tc>
          <w:tcPr>
            <w:tcW w:w="2538" w:type="dxa"/>
            <w:vMerge/>
          </w:tcPr>
          <w:p w14:paraId="46406E62" w14:textId="77777777" w:rsidR="00D273B9" w:rsidRPr="00322F66" w:rsidRDefault="00D273B9" w:rsidP="000A47C3">
            <w:pPr>
              <w:rPr>
                <w:rFonts w:ascii="Arial" w:hAnsi="Arial" w:cs="Arial"/>
                <w:sz w:val="18"/>
                <w:szCs w:val="18"/>
              </w:rPr>
            </w:pPr>
          </w:p>
        </w:tc>
        <w:tc>
          <w:tcPr>
            <w:tcW w:w="2630" w:type="dxa"/>
          </w:tcPr>
          <w:p w14:paraId="30D78B0E" w14:textId="77777777" w:rsidR="00D273B9" w:rsidRPr="00322F66" w:rsidRDefault="00D273B9" w:rsidP="000A47C3">
            <w:pPr>
              <w:rPr>
                <w:rFonts w:ascii="Arial" w:hAnsi="Arial" w:cs="Arial"/>
                <w:sz w:val="18"/>
                <w:szCs w:val="18"/>
              </w:rPr>
            </w:pPr>
            <w:r w:rsidRPr="00322F66">
              <w:rPr>
                <w:rFonts w:ascii="Arial" w:hAnsi="Arial" w:cs="Arial"/>
                <w:sz w:val="18"/>
                <w:szCs w:val="18"/>
              </w:rPr>
              <w:t>geometry</w:t>
            </w:r>
          </w:p>
          <w:p w14:paraId="57FE6FAD" w14:textId="77777777" w:rsidR="00D273B9" w:rsidRPr="00322F66" w:rsidRDefault="00D273B9" w:rsidP="000A47C3">
            <w:pPr>
              <w:rPr>
                <w:rFonts w:ascii="Arial" w:hAnsi="Arial" w:cs="Arial"/>
                <w:sz w:val="18"/>
                <w:szCs w:val="18"/>
              </w:rPr>
            </w:pPr>
          </w:p>
        </w:tc>
        <w:tc>
          <w:tcPr>
            <w:tcW w:w="5288" w:type="dxa"/>
            <w:gridSpan w:val="3"/>
          </w:tcPr>
          <w:p w14:paraId="570F26A6" w14:textId="1F5D1474" w:rsidR="00D273B9" w:rsidRPr="00322F66" w:rsidRDefault="00D273B9" w:rsidP="000A47C3">
            <w:pPr>
              <w:rPr>
                <w:rFonts w:ascii="Arial" w:hAnsi="Arial" w:cs="Arial"/>
                <w:sz w:val="18"/>
                <w:szCs w:val="18"/>
              </w:rPr>
            </w:pPr>
            <w:r w:rsidRPr="00322F66">
              <w:rPr>
                <w:rFonts w:ascii="Arial" w:hAnsi="Arial" w:cs="Arial"/>
                <w:sz w:val="18"/>
                <w:szCs w:val="18"/>
              </w:rPr>
              <w:t xml:space="preserve">Point: </w:t>
            </w:r>
            <w:r w:rsidRPr="00322F66">
              <w:rPr>
                <w:rFonts w:ascii="Arial" w:hAnsi="Arial" w:cs="Arial"/>
                <w:caps/>
                <w:sz w:val="18"/>
                <w:szCs w:val="18"/>
                <w:lang w:eastAsia="en-GB"/>
              </w:rPr>
              <w:t>02-49N 002-31E</w:t>
            </w:r>
          </w:p>
        </w:tc>
      </w:tr>
      <w:tr w:rsidR="00D273B9" w:rsidRPr="00322F66" w14:paraId="7C7EE77B" w14:textId="77777777" w:rsidTr="000A47C3">
        <w:trPr>
          <w:trHeight w:val="144"/>
        </w:trPr>
        <w:tc>
          <w:tcPr>
            <w:tcW w:w="2538" w:type="dxa"/>
            <w:vMerge/>
          </w:tcPr>
          <w:p w14:paraId="768C3725" w14:textId="77777777" w:rsidR="00D273B9" w:rsidRPr="00322F66" w:rsidRDefault="00D273B9" w:rsidP="000A47C3">
            <w:pPr>
              <w:rPr>
                <w:rFonts w:ascii="Arial" w:hAnsi="Arial" w:cs="Arial"/>
                <w:sz w:val="18"/>
                <w:szCs w:val="18"/>
              </w:rPr>
            </w:pPr>
          </w:p>
        </w:tc>
        <w:tc>
          <w:tcPr>
            <w:tcW w:w="2630" w:type="dxa"/>
          </w:tcPr>
          <w:p w14:paraId="7C2C6F43" w14:textId="77777777" w:rsidR="00D273B9" w:rsidRPr="00322F66" w:rsidRDefault="00D273B9" w:rsidP="000A47C3">
            <w:pPr>
              <w:rPr>
                <w:rFonts w:ascii="Arial" w:hAnsi="Arial" w:cs="Arial"/>
                <w:sz w:val="18"/>
                <w:szCs w:val="18"/>
              </w:rPr>
            </w:pPr>
            <w:r w:rsidRPr="00322F66">
              <w:rPr>
                <w:rFonts w:ascii="Arial" w:hAnsi="Arial" w:cs="Arial"/>
                <w:sz w:val="18"/>
                <w:szCs w:val="18"/>
              </w:rPr>
              <w:t>restriction</w:t>
            </w:r>
          </w:p>
        </w:tc>
        <w:tc>
          <w:tcPr>
            <w:tcW w:w="5288" w:type="dxa"/>
            <w:gridSpan w:val="3"/>
          </w:tcPr>
          <w:p w14:paraId="4FB5620A" w14:textId="77777777" w:rsidR="00D273B9" w:rsidRPr="00322F66" w:rsidDel="00A2672F" w:rsidRDefault="00D273B9" w:rsidP="000A47C3">
            <w:pPr>
              <w:rPr>
                <w:rFonts w:ascii="Arial" w:hAnsi="Arial" w:cs="Arial"/>
                <w:sz w:val="18"/>
                <w:szCs w:val="18"/>
              </w:rPr>
            </w:pPr>
            <w:r w:rsidRPr="00322F66">
              <w:rPr>
                <w:rFonts w:ascii="Arial" w:hAnsi="Arial" w:cs="Arial"/>
                <w:sz w:val="18"/>
                <w:szCs w:val="18"/>
              </w:rPr>
              <w:t>(14) area to be avoided</w:t>
            </w:r>
          </w:p>
        </w:tc>
      </w:tr>
      <w:tr w:rsidR="00322F66" w:rsidRPr="00322F66" w14:paraId="1394FC3A" w14:textId="77777777" w:rsidTr="000A47C3">
        <w:trPr>
          <w:trHeight w:val="215"/>
        </w:trPr>
        <w:tc>
          <w:tcPr>
            <w:tcW w:w="2538" w:type="dxa"/>
          </w:tcPr>
          <w:p w14:paraId="2B834F53" w14:textId="77777777" w:rsidR="00D273B9" w:rsidRPr="00322F66" w:rsidRDefault="00D273B9" w:rsidP="000A47C3">
            <w:pPr>
              <w:rPr>
                <w:rFonts w:ascii="Arial" w:hAnsi="Arial" w:cs="Arial"/>
                <w:sz w:val="18"/>
                <w:szCs w:val="18"/>
              </w:rPr>
            </w:pPr>
            <w:r w:rsidRPr="00322F66">
              <w:rPr>
                <w:rFonts w:ascii="Arial" w:hAnsi="Arial" w:cs="Arial"/>
                <w:sz w:val="18"/>
                <w:szCs w:val="18"/>
              </w:rPr>
              <w:t>NAVWARNAreaAffected (ID02)</w:t>
            </w:r>
          </w:p>
        </w:tc>
        <w:tc>
          <w:tcPr>
            <w:tcW w:w="2630" w:type="dxa"/>
          </w:tcPr>
          <w:p w14:paraId="6786DD85" w14:textId="77777777" w:rsidR="00D273B9" w:rsidRPr="00322F66" w:rsidRDefault="00D273B9" w:rsidP="000A47C3">
            <w:pPr>
              <w:rPr>
                <w:rFonts w:ascii="Arial" w:hAnsi="Arial" w:cs="Arial"/>
                <w:sz w:val="18"/>
                <w:szCs w:val="18"/>
              </w:rPr>
            </w:pPr>
            <w:r w:rsidRPr="00322F66">
              <w:rPr>
                <w:rFonts w:ascii="Arial" w:hAnsi="Arial" w:cs="Arial"/>
                <w:sz w:val="18"/>
                <w:szCs w:val="18"/>
              </w:rPr>
              <w:t>geometry</w:t>
            </w:r>
          </w:p>
        </w:tc>
        <w:tc>
          <w:tcPr>
            <w:tcW w:w="5288" w:type="dxa"/>
            <w:gridSpan w:val="3"/>
          </w:tcPr>
          <w:p w14:paraId="3BED2443" w14:textId="3AAC6123" w:rsidR="00D273B9" w:rsidRPr="00322F66" w:rsidRDefault="00D273B9" w:rsidP="000A47C3">
            <w:pPr>
              <w:rPr>
                <w:rFonts w:ascii="Arial" w:hAnsi="Arial" w:cs="Arial"/>
                <w:sz w:val="18"/>
                <w:szCs w:val="18"/>
              </w:rPr>
            </w:pPr>
            <w:r w:rsidRPr="00322F66">
              <w:rPr>
                <w:rFonts w:ascii="Arial" w:hAnsi="Arial" w:cs="Arial"/>
                <w:sz w:val="18"/>
                <w:szCs w:val="18"/>
              </w:rPr>
              <w:t xml:space="preserve">Circle by Center Point </w:t>
            </w:r>
            <w:r w:rsidRPr="00322F66">
              <w:rPr>
                <w:rFonts w:ascii="Arial" w:hAnsi="Arial" w:cs="Arial"/>
                <w:caps/>
                <w:sz w:val="18"/>
                <w:szCs w:val="18"/>
                <w:lang w:eastAsia="en-GB"/>
              </w:rPr>
              <w:t xml:space="preserve">02-49N 002-31E, RADIUS 5nm </w:t>
            </w:r>
          </w:p>
        </w:tc>
      </w:tr>
    </w:tbl>
    <w:p w14:paraId="3DDE1C0E" w14:textId="77777777" w:rsidR="00D273B9" w:rsidRPr="000A47C3" w:rsidRDefault="00D273B9" w:rsidP="00D273B9">
      <w:pPr>
        <w:pStyle w:val="BalloonText"/>
        <w:suppressAutoHyphens/>
        <w:spacing w:after="120"/>
        <w:rPr>
          <w:rFonts w:ascii="Arial" w:hAnsi="Arial" w:cs="Arial"/>
        </w:rPr>
      </w:pPr>
      <w:r w:rsidRPr="000A47C3">
        <w:rPr>
          <w:rFonts w:ascii="Arial" w:hAnsi="Arial" w:cs="Arial"/>
        </w:rPr>
        <w:t>Note – 5NM radius for area to be avoided</w:t>
      </w:r>
    </w:p>
    <w:p w14:paraId="54A9DEFD" w14:textId="6619657D" w:rsidR="00D273B9" w:rsidRDefault="00D273B9" w:rsidP="00970A0A">
      <w:pPr>
        <w:pStyle w:val="Heading2"/>
        <w:rPr>
          <w:rFonts w:ascii="Arial" w:hAnsi="Arial" w:cs="Arial"/>
          <w:color w:val="auto"/>
        </w:rPr>
      </w:pPr>
    </w:p>
    <w:p w14:paraId="7757474C" w14:textId="0D3D02BC" w:rsidR="00D273B9" w:rsidRDefault="00D273B9" w:rsidP="00D273B9"/>
    <w:p w14:paraId="789E9DD1" w14:textId="77777777" w:rsidR="00D273B9" w:rsidRPr="00322F66" w:rsidRDefault="00D273B9" w:rsidP="00322F66"/>
    <w:p w14:paraId="2E63B6F9" w14:textId="7BEB6F56" w:rsidR="00970A0A" w:rsidRPr="00322F66" w:rsidRDefault="00D273B9" w:rsidP="00970A0A">
      <w:pPr>
        <w:pStyle w:val="Heading2"/>
        <w:rPr>
          <w:rFonts w:ascii="Arial" w:hAnsi="Arial" w:cs="Arial"/>
          <w:b/>
          <w:bCs/>
          <w:color w:val="auto"/>
          <w:sz w:val="20"/>
          <w:szCs w:val="20"/>
        </w:rPr>
      </w:pPr>
      <w:r w:rsidRPr="00322F66">
        <w:rPr>
          <w:rFonts w:ascii="Arial" w:hAnsi="Arial" w:cs="Arial"/>
          <w:b/>
          <w:bCs/>
          <w:color w:val="auto"/>
          <w:sz w:val="20"/>
          <w:szCs w:val="20"/>
        </w:rPr>
        <w:t>3.15.3</w:t>
      </w:r>
      <w:r w:rsidRPr="00322F66">
        <w:rPr>
          <w:rFonts w:ascii="Arial" w:hAnsi="Arial" w:cs="Arial"/>
          <w:b/>
          <w:bCs/>
          <w:color w:val="auto"/>
          <w:sz w:val="20"/>
          <w:szCs w:val="20"/>
        </w:rPr>
        <w:tab/>
      </w:r>
      <w:r w:rsidR="00970A0A" w:rsidRPr="00322F66">
        <w:rPr>
          <w:rFonts w:ascii="Arial" w:hAnsi="Arial" w:cs="Arial"/>
          <w:b/>
          <w:bCs/>
          <w:color w:val="auto"/>
          <w:sz w:val="20"/>
          <w:szCs w:val="20"/>
        </w:rPr>
        <w:t>Example 3</w:t>
      </w:r>
      <w:r w:rsidR="00B242A8" w:rsidRPr="00322F66">
        <w:rPr>
          <w:rFonts w:ascii="Arial" w:hAnsi="Arial" w:cs="Arial"/>
          <w:b/>
          <w:bCs/>
          <w:color w:val="auto"/>
          <w:sz w:val="20"/>
          <w:szCs w:val="20"/>
        </w:rPr>
        <w:t xml:space="preserve"> – Piracy (Kidnapping)</w:t>
      </w: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6296"/>
      </w:tblGrid>
      <w:tr w:rsidR="00F170AD" w:rsidRPr="00322F66" w14:paraId="0AC5F83B" w14:textId="77777777" w:rsidTr="00970A0A">
        <w:trPr>
          <w:trHeight w:val="20"/>
        </w:trPr>
        <w:tc>
          <w:tcPr>
            <w:tcW w:w="2974" w:type="dxa"/>
          </w:tcPr>
          <w:p w14:paraId="426F3ACF" w14:textId="77777777" w:rsidR="00970A0A" w:rsidRPr="00322F66" w:rsidRDefault="00970A0A" w:rsidP="00201B59">
            <w:pPr>
              <w:pStyle w:val="TableParagraph"/>
              <w:rPr>
                <w:b/>
                <w:sz w:val="18"/>
                <w:szCs w:val="18"/>
              </w:rPr>
            </w:pPr>
            <w:r w:rsidRPr="00322F66">
              <w:rPr>
                <w:b/>
                <w:sz w:val="18"/>
                <w:szCs w:val="18"/>
              </w:rPr>
              <w:t>Message element</w:t>
            </w:r>
          </w:p>
        </w:tc>
        <w:tc>
          <w:tcPr>
            <w:tcW w:w="6296" w:type="dxa"/>
          </w:tcPr>
          <w:p w14:paraId="402FF48F" w14:textId="1BBDB595" w:rsidR="00970A0A" w:rsidRPr="00322F66" w:rsidRDefault="00970A0A" w:rsidP="00201B59">
            <w:pPr>
              <w:pStyle w:val="TableParagraph"/>
              <w:ind w:left="100"/>
              <w:rPr>
                <w:b/>
                <w:sz w:val="18"/>
                <w:szCs w:val="18"/>
              </w:rPr>
            </w:pPr>
            <w:r w:rsidRPr="00322F66">
              <w:rPr>
                <w:b/>
                <w:sz w:val="18"/>
                <w:szCs w:val="18"/>
              </w:rPr>
              <w:t>Example 3</w:t>
            </w:r>
            <w:r w:rsidR="00B242A8" w:rsidRPr="00322F66">
              <w:rPr>
                <w:b/>
                <w:sz w:val="18"/>
                <w:szCs w:val="18"/>
              </w:rPr>
              <w:t xml:space="preserve"> – Piracy (Kidnapping)</w:t>
            </w:r>
          </w:p>
        </w:tc>
      </w:tr>
      <w:tr w:rsidR="00F170AD" w:rsidRPr="00322F66" w14:paraId="5021C89D" w14:textId="77777777" w:rsidTr="00970A0A">
        <w:trPr>
          <w:trHeight w:val="20"/>
        </w:trPr>
        <w:tc>
          <w:tcPr>
            <w:tcW w:w="2974" w:type="dxa"/>
          </w:tcPr>
          <w:p w14:paraId="67D0A096" w14:textId="77777777" w:rsidR="00B242A8" w:rsidRPr="00322F66" w:rsidRDefault="00B242A8" w:rsidP="00B242A8">
            <w:pPr>
              <w:pStyle w:val="TableParagraph"/>
              <w:rPr>
                <w:sz w:val="18"/>
                <w:szCs w:val="18"/>
              </w:rPr>
            </w:pPr>
            <w:r w:rsidRPr="00322F66">
              <w:rPr>
                <w:sz w:val="18"/>
                <w:szCs w:val="18"/>
              </w:rPr>
              <w:t>1. Message series identifier</w:t>
            </w:r>
          </w:p>
        </w:tc>
        <w:tc>
          <w:tcPr>
            <w:tcW w:w="6296" w:type="dxa"/>
            <w:vMerge w:val="restart"/>
          </w:tcPr>
          <w:p w14:paraId="16ECA2D1" w14:textId="77777777"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NAVAREA ii 2031/20</w:t>
            </w:r>
          </w:p>
          <w:p w14:paraId="0F2EEBC5" w14:textId="77777777"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gulf of guinea.</w:t>
            </w:r>
          </w:p>
          <w:p w14:paraId="16178EC1" w14:textId="77777777"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nigeria.</w:t>
            </w:r>
          </w:p>
          <w:p w14:paraId="20CC3FB5" w14:textId="77777777"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OFF BAYELSA.</w:t>
            </w:r>
          </w:p>
          <w:p w14:paraId="56B4C211" w14:textId="77777777"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act of piracy.</w:t>
            </w:r>
          </w:p>
          <w:p w14:paraId="6F85F2AB" w14:textId="77777777"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1. m/v attacked by pirates in 04-28.15N 005-31.17E</w:t>
            </w:r>
          </w:p>
          <w:p w14:paraId="00BB8AED" w14:textId="77777777"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 xml:space="preserve">   at 261258 utc nov 2020. ten persons kidnapped. </w:t>
            </w:r>
          </w:p>
          <w:p w14:paraId="35CD62DE" w14:textId="77777777"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 xml:space="preserve">   VESSELS ARE ADVISED TO KEEP CLEAR OF THIS</w:t>
            </w:r>
          </w:p>
          <w:p w14:paraId="23569E0B" w14:textId="77777777"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 xml:space="preserve">   POSITION AND TO EXERCISE EXTREME CAUTION.</w:t>
            </w:r>
          </w:p>
          <w:p w14:paraId="4CF9BE33" w14:textId="77777777"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 xml:space="preserve">   REPORTS TO IMB PIRACY REPORTING CENTER,</w:t>
            </w:r>
          </w:p>
          <w:p w14:paraId="240278D4" w14:textId="77777777"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 xml:space="preserve">   PHONE: 603 2031 0014, 603 2078 5763,</w:t>
            </w:r>
          </w:p>
          <w:p w14:paraId="0DE22FBD" w14:textId="77777777"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 xml:space="preserve">   FAX: 603 2078 5769,</w:t>
            </w:r>
          </w:p>
          <w:p w14:paraId="394E2D84" w14:textId="77777777"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 xml:space="preserve">   E-MAIL: IMBKL@ICC-CCS.ORG, PIRACY@ICC-CCS.ORG.</w:t>
            </w:r>
          </w:p>
          <w:p w14:paraId="2F5AF97C" w14:textId="17A2A29E" w:rsidR="00B242A8" w:rsidRPr="00322F66" w:rsidRDefault="00B242A8" w:rsidP="00B242A8">
            <w:pPr>
              <w:tabs>
                <w:tab w:val="left" w:pos="420"/>
                <w:tab w:val="left" w:leader="underscore" w:pos="1680"/>
                <w:tab w:val="left" w:leader="underscore" w:pos="3360"/>
              </w:tabs>
              <w:suppressAutoHyphens/>
              <w:autoSpaceDE w:val="0"/>
              <w:autoSpaceDN w:val="0"/>
              <w:adjustRightInd w:val="0"/>
              <w:spacing w:after="0"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2. CANCEL THIS MSG 291200 utc nov 2020.</w:t>
            </w:r>
          </w:p>
        </w:tc>
      </w:tr>
      <w:tr w:rsidR="00F170AD" w:rsidRPr="00322F66" w14:paraId="2876FD3B" w14:textId="77777777" w:rsidTr="00970A0A">
        <w:trPr>
          <w:trHeight w:val="20"/>
        </w:trPr>
        <w:tc>
          <w:tcPr>
            <w:tcW w:w="2974" w:type="dxa"/>
          </w:tcPr>
          <w:p w14:paraId="3B19FC36" w14:textId="77777777" w:rsidR="00B242A8" w:rsidRPr="00322F66" w:rsidRDefault="00B242A8" w:rsidP="00B242A8">
            <w:pPr>
              <w:pStyle w:val="TableParagraph"/>
              <w:rPr>
                <w:sz w:val="18"/>
                <w:szCs w:val="18"/>
              </w:rPr>
            </w:pPr>
            <w:r w:rsidRPr="00322F66">
              <w:rPr>
                <w:sz w:val="18"/>
                <w:szCs w:val="18"/>
              </w:rPr>
              <w:t>2. General area</w:t>
            </w:r>
          </w:p>
        </w:tc>
        <w:tc>
          <w:tcPr>
            <w:tcW w:w="6296" w:type="dxa"/>
            <w:vMerge/>
            <w:tcBorders>
              <w:top w:val="nil"/>
            </w:tcBorders>
          </w:tcPr>
          <w:p w14:paraId="6EED80E6" w14:textId="77777777" w:rsidR="00B242A8" w:rsidRPr="00322F66" w:rsidRDefault="00B242A8" w:rsidP="00B242A8">
            <w:pPr>
              <w:spacing w:after="0" w:line="240" w:lineRule="auto"/>
              <w:rPr>
                <w:rFonts w:ascii="Arial" w:hAnsi="Arial" w:cs="Arial"/>
                <w:sz w:val="18"/>
                <w:szCs w:val="18"/>
              </w:rPr>
            </w:pPr>
          </w:p>
        </w:tc>
      </w:tr>
      <w:tr w:rsidR="00F170AD" w:rsidRPr="00322F66" w14:paraId="4FB88157" w14:textId="77777777" w:rsidTr="00970A0A">
        <w:trPr>
          <w:trHeight w:val="20"/>
        </w:trPr>
        <w:tc>
          <w:tcPr>
            <w:tcW w:w="2974" w:type="dxa"/>
          </w:tcPr>
          <w:p w14:paraId="77DD75B4" w14:textId="77777777" w:rsidR="00B242A8" w:rsidRPr="00322F66" w:rsidRDefault="00B242A8" w:rsidP="00B242A8">
            <w:pPr>
              <w:pStyle w:val="TableParagraph"/>
              <w:rPr>
                <w:sz w:val="18"/>
                <w:szCs w:val="18"/>
              </w:rPr>
            </w:pPr>
            <w:r w:rsidRPr="00322F66">
              <w:rPr>
                <w:sz w:val="18"/>
                <w:szCs w:val="18"/>
              </w:rPr>
              <w:t>3. Locality</w:t>
            </w:r>
          </w:p>
        </w:tc>
        <w:tc>
          <w:tcPr>
            <w:tcW w:w="6296" w:type="dxa"/>
            <w:vMerge/>
            <w:tcBorders>
              <w:top w:val="nil"/>
            </w:tcBorders>
          </w:tcPr>
          <w:p w14:paraId="05F98037" w14:textId="77777777" w:rsidR="00B242A8" w:rsidRPr="00322F66" w:rsidRDefault="00B242A8" w:rsidP="00B242A8">
            <w:pPr>
              <w:spacing w:after="0" w:line="240" w:lineRule="auto"/>
              <w:rPr>
                <w:rFonts w:ascii="Arial" w:hAnsi="Arial" w:cs="Arial"/>
                <w:sz w:val="18"/>
                <w:szCs w:val="18"/>
              </w:rPr>
            </w:pPr>
          </w:p>
        </w:tc>
      </w:tr>
      <w:tr w:rsidR="00F170AD" w:rsidRPr="00322F66" w14:paraId="380C45F3" w14:textId="77777777" w:rsidTr="00970A0A">
        <w:trPr>
          <w:trHeight w:val="20"/>
        </w:trPr>
        <w:tc>
          <w:tcPr>
            <w:tcW w:w="2974" w:type="dxa"/>
          </w:tcPr>
          <w:p w14:paraId="7446CBC1" w14:textId="77777777" w:rsidR="00B242A8" w:rsidRPr="00322F66" w:rsidRDefault="00B242A8" w:rsidP="00B242A8">
            <w:pPr>
              <w:pStyle w:val="TableParagraph"/>
              <w:rPr>
                <w:sz w:val="18"/>
                <w:szCs w:val="18"/>
              </w:rPr>
            </w:pPr>
            <w:r w:rsidRPr="00322F66">
              <w:rPr>
                <w:sz w:val="18"/>
                <w:szCs w:val="18"/>
              </w:rPr>
              <w:t>4. Chart number</w:t>
            </w:r>
          </w:p>
        </w:tc>
        <w:tc>
          <w:tcPr>
            <w:tcW w:w="6296" w:type="dxa"/>
            <w:vMerge/>
            <w:tcBorders>
              <w:top w:val="nil"/>
            </w:tcBorders>
          </w:tcPr>
          <w:p w14:paraId="5B03B38E" w14:textId="77777777" w:rsidR="00B242A8" w:rsidRPr="00322F66" w:rsidRDefault="00B242A8" w:rsidP="00B242A8">
            <w:pPr>
              <w:spacing w:after="0" w:line="240" w:lineRule="auto"/>
              <w:rPr>
                <w:rFonts w:ascii="Arial" w:hAnsi="Arial" w:cs="Arial"/>
                <w:sz w:val="18"/>
                <w:szCs w:val="18"/>
              </w:rPr>
            </w:pPr>
          </w:p>
        </w:tc>
      </w:tr>
      <w:tr w:rsidR="00F170AD" w:rsidRPr="00322F66" w14:paraId="6F499D9E" w14:textId="77777777" w:rsidTr="00970A0A">
        <w:trPr>
          <w:trHeight w:val="20"/>
        </w:trPr>
        <w:tc>
          <w:tcPr>
            <w:tcW w:w="2974" w:type="dxa"/>
          </w:tcPr>
          <w:p w14:paraId="49E43C51" w14:textId="77777777" w:rsidR="00B242A8" w:rsidRPr="00322F66" w:rsidRDefault="00B242A8" w:rsidP="00B242A8">
            <w:pPr>
              <w:pStyle w:val="TableParagraph"/>
              <w:rPr>
                <w:sz w:val="18"/>
                <w:szCs w:val="18"/>
              </w:rPr>
            </w:pPr>
            <w:r w:rsidRPr="00322F66">
              <w:rPr>
                <w:sz w:val="18"/>
                <w:szCs w:val="18"/>
              </w:rPr>
              <w:t>5. Key subject</w:t>
            </w:r>
          </w:p>
        </w:tc>
        <w:tc>
          <w:tcPr>
            <w:tcW w:w="6296" w:type="dxa"/>
            <w:vMerge/>
            <w:tcBorders>
              <w:top w:val="nil"/>
            </w:tcBorders>
          </w:tcPr>
          <w:p w14:paraId="53EABC60" w14:textId="77777777" w:rsidR="00B242A8" w:rsidRPr="00322F66" w:rsidRDefault="00B242A8" w:rsidP="00B242A8">
            <w:pPr>
              <w:spacing w:after="0" w:line="240" w:lineRule="auto"/>
              <w:rPr>
                <w:rFonts w:ascii="Arial" w:hAnsi="Arial" w:cs="Arial"/>
                <w:sz w:val="18"/>
                <w:szCs w:val="18"/>
              </w:rPr>
            </w:pPr>
          </w:p>
        </w:tc>
      </w:tr>
      <w:tr w:rsidR="00F170AD" w:rsidRPr="00322F66" w14:paraId="506F27B1" w14:textId="77777777" w:rsidTr="00970A0A">
        <w:trPr>
          <w:trHeight w:val="20"/>
        </w:trPr>
        <w:tc>
          <w:tcPr>
            <w:tcW w:w="2974" w:type="dxa"/>
          </w:tcPr>
          <w:p w14:paraId="7630A211" w14:textId="77777777" w:rsidR="00B242A8" w:rsidRPr="00322F66" w:rsidRDefault="00B242A8" w:rsidP="00B242A8">
            <w:pPr>
              <w:pStyle w:val="TableParagraph"/>
              <w:rPr>
                <w:sz w:val="18"/>
                <w:szCs w:val="18"/>
              </w:rPr>
            </w:pPr>
            <w:r w:rsidRPr="00322F66">
              <w:rPr>
                <w:sz w:val="18"/>
                <w:szCs w:val="18"/>
              </w:rPr>
              <w:t>6. Geographical position</w:t>
            </w:r>
          </w:p>
        </w:tc>
        <w:tc>
          <w:tcPr>
            <w:tcW w:w="6296" w:type="dxa"/>
            <w:vMerge/>
            <w:tcBorders>
              <w:top w:val="nil"/>
            </w:tcBorders>
          </w:tcPr>
          <w:p w14:paraId="42C66721" w14:textId="77777777" w:rsidR="00B242A8" w:rsidRPr="00322F66" w:rsidRDefault="00B242A8" w:rsidP="00B242A8">
            <w:pPr>
              <w:spacing w:after="0" w:line="240" w:lineRule="auto"/>
              <w:rPr>
                <w:rFonts w:ascii="Arial" w:hAnsi="Arial" w:cs="Arial"/>
                <w:sz w:val="18"/>
                <w:szCs w:val="18"/>
              </w:rPr>
            </w:pPr>
          </w:p>
        </w:tc>
      </w:tr>
      <w:tr w:rsidR="00F170AD" w:rsidRPr="00322F66" w14:paraId="51B3A4C8" w14:textId="77777777" w:rsidTr="00970A0A">
        <w:trPr>
          <w:trHeight w:val="20"/>
        </w:trPr>
        <w:tc>
          <w:tcPr>
            <w:tcW w:w="2974" w:type="dxa"/>
          </w:tcPr>
          <w:p w14:paraId="53528ECF" w14:textId="77777777" w:rsidR="00B242A8" w:rsidRPr="00322F66" w:rsidRDefault="00B242A8" w:rsidP="00B242A8">
            <w:pPr>
              <w:pStyle w:val="TableParagraph"/>
              <w:rPr>
                <w:sz w:val="18"/>
                <w:szCs w:val="18"/>
              </w:rPr>
            </w:pPr>
            <w:r w:rsidRPr="00322F66">
              <w:rPr>
                <w:sz w:val="18"/>
                <w:szCs w:val="18"/>
              </w:rPr>
              <w:t>7. Amplifying remarks</w:t>
            </w:r>
          </w:p>
        </w:tc>
        <w:tc>
          <w:tcPr>
            <w:tcW w:w="6296" w:type="dxa"/>
            <w:vMerge/>
            <w:tcBorders>
              <w:top w:val="nil"/>
            </w:tcBorders>
          </w:tcPr>
          <w:p w14:paraId="213D8F6A" w14:textId="77777777" w:rsidR="00B242A8" w:rsidRPr="00322F66" w:rsidRDefault="00B242A8" w:rsidP="00B242A8">
            <w:pPr>
              <w:spacing w:after="0" w:line="240" w:lineRule="auto"/>
              <w:rPr>
                <w:rFonts w:ascii="Arial" w:hAnsi="Arial" w:cs="Arial"/>
                <w:sz w:val="18"/>
                <w:szCs w:val="18"/>
              </w:rPr>
            </w:pPr>
          </w:p>
        </w:tc>
      </w:tr>
      <w:tr w:rsidR="00F170AD" w:rsidRPr="00322F66" w14:paraId="310003C0" w14:textId="77777777" w:rsidTr="00970A0A">
        <w:trPr>
          <w:trHeight w:val="20"/>
        </w:trPr>
        <w:tc>
          <w:tcPr>
            <w:tcW w:w="2974" w:type="dxa"/>
          </w:tcPr>
          <w:p w14:paraId="73C56D3C" w14:textId="77777777" w:rsidR="00B242A8" w:rsidRPr="00322F66" w:rsidRDefault="00B242A8" w:rsidP="00B242A8">
            <w:pPr>
              <w:pStyle w:val="TableParagraph"/>
              <w:rPr>
                <w:sz w:val="18"/>
                <w:szCs w:val="18"/>
              </w:rPr>
            </w:pPr>
            <w:r w:rsidRPr="00322F66">
              <w:rPr>
                <w:sz w:val="18"/>
                <w:szCs w:val="18"/>
              </w:rPr>
              <w:t>8. Cancellation details</w:t>
            </w:r>
          </w:p>
        </w:tc>
        <w:tc>
          <w:tcPr>
            <w:tcW w:w="6296" w:type="dxa"/>
            <w:vMerge/>
            <w:tcBorders>
              <w:top w:val="nil"/>
            </w:tcBorders>
          </w:tcPr>
          <w:p w14:paraId="77FC9C2B" w14:textId="77777777" w:rsidR="00B242A8" w:rsidRPr="00322F66" w:rsidRDefault="00B242A8" w:rsidP="00B242A8">
            <w:pPr>
              <w:spacing w:after="0" w:line="240" w:lineRule="auto"/>
              <w:rPr>
                <w:rFonts w:ascii="Arial" w:hAnsi="Arial" w:cs="Arial"/>
                <w:sz w:val="18"/>
                <w:szCs w:val="18"/>
              </w:rPr>
            </w:pPr>
          </w:p>
        </w:tc>
      </w:tr>
    </w:tbl>
    <w:p w14:paraId="5A82ED9E" w14:textId="77777777" w:rsidR="00D273B9" w:rsidRPr="000A47C3" w:rsidRDefault="00D273B9" w:rsidP="00D273B9">
      <w:pPr>
        <w:pStyle w:val="BalloonText"/>
        <w:suppressAutoHyphens/>
        <w:spacing w:after="120"/>
        <w:jc w:val="both"/>
        <w:rPr>
          <w:rFonts w:ascii="Arial" w:hAnsi="Arial" w:cs="Arial"/>
        </w:rPr>
      </w:pPr>
    </w:p>
    <w:tbl>
      <w:tblPr>
        <w:tblStyle w:val="TableGrid"/>
        <w:tblW w:w="10456" w:type="dxa"/>
        <w:tblLook w:val="04A0" w:firstRow="1" w:lastRow="0" w:firstColumn="1" w:lastColumn="0" w:noHBand="0" w:noVBand="1"/>
      </w:tblPr>
      <w:tblGrid>
        <w:gridCol w:w="2538"/>
        <w:gridCol w:w="2630"/>
        <w:gridCol w:w="1307"/>
        <w:gridCol w:w="1390"/>
        <w:gridCol w:w="2591"/>
        <w:tblGridChange w:id="152">
          <w:tblGrid>
            <w:gridCol w:w="2538"/>
            <w:gridCol w:w="2630"/>
            <w:gridCol w:w="1307"/>
            <w:gridCol w:w="1390"/>
            <w:gridCol w:w="2591"/>
          </w:tblGrid>
        </w:tblGridChange>
      </w:tblGrid>
      <w:tr w:rsidR="00D273B9" w:rsidRPr="000A47C3" w14:paraId="16C79BC7" w14:textId="77777777" w:rsidTr="000A47C3">
        <w:trPr>
          <w:trHeight w:val="144"/>
        </w:trPr>
        <w:tc>
          <w:tcPr>
            <w:tcW w:w="2538" w:type="dxa"/>
            <w:vMerge w:val="restart"/>
          </w:tcPr>
          <w:p w14:paraId="6BE29E83" w14:textId="77777777" w:rsidR="00D273B9" w:rsidRPr="00322F66" w:rsidRDefault="00D273B9" w:rsidP="000A47C3">
            <w:pPr>
              <w:rPr>
                <w:rFonts w:ascii="Arial" w:hAnsi="Arial" w:cs="Arial"/>
                <w:sz w:val="18"/>
                <w:szCs w:val="18"/>
              </w:rPr>
            </w:pPr>
            <w:r w:rsidRPr="00322F66">
              <w:rPr>
                <w:rFonts w:ascii="Arial" w:hAnsi="Arial" w:cs="Arial"/>
                <w:sz w:val="18"/>
                <w:szCs w:val="18"/>
              </w:rPr>
              <w:t>NAVWARNPreamble (ID00)</w:t>
            </w:r>
          </w:p>
        </w:tc>
        <w:tc>
          <w:tcPr>
            <w:tcW w:w="2630" w:type="dxa"/>
            <w:vMerge w:val="restart"/>
          </w:tcPr>
          <w:p w14:paraId="6FE7F8CE" w14:textId="77777777" w:rsidR="00D273B9" w:rsidRPr="00322F66" w:rsidRDefault="00D273B9" w:rsidP="000A47C3">
            <w:pPr>
              <w:rPr>
                <w:rFonts w:ascii="Arial" w:hAnsi="Arial" w:cs="Arial"/>
                <w:sz w:val="18"/>
                <w:szCs w:val="18"/>
              </w:rPr>
            </w:pPr>
            <w:r w:rsidRPr="00322F66">
              <w:rPr>
                <w:rFonts w:ascii="Arial" w:hAnsi="Arial" w:cs="Arial"/>
                <w:sz w:val="18"/>
                <w:szCs w:val="18"/>
              </w:rPr>
              <w:t>generalArea</w:t>
            </w:r>
          </w:p>
        </w:tc>
        <w:tc>
          <w:tcPr>
            <w:tcW w:w="2697" w:type="dxa"/>
            <w:gridSpan w:val="2"/>
          </w:tcPr>
          <w:p w14:paraId="3140E25C" w14:textId="77777777" w:rsidR="00D273B9" w:rsidRPr="00322F66" w:rsidRDefault="00D273B9" w:rsidP="000A47C3">
            <w:pPr>
              <w:rPr>
                <w:rFonts w:ascii="Arial" w:hAnsi="Arial" w:cs="Arial"/>
                <w:sz w:val="18"/>
                <w:szCs w:val="18"/>
              </w:rPr>
            </w:pPr>
            <w:r w:rsidRPr="00322F66">
              <w:rPr>
                <w:rFonts w:ascii="Arial" w:hAnsi="Arial" w:cs="Arial"/>
                <w:sz w:val="18"/>
                <w:szCs w:val="18"/>
              </w:rPr>
              <w:t>localityIdentifier</w:t>
            </w:r>
          </w:p>
        </w:tc>
        <w:tc>
          <w:tcPr>
            <w:tcW w:w="2591" w:type="dxa"/>
          </w:tcPr>
          <w:p w14:paraId="2138B013" w14:textId="77777777" w:rsidR="00D273B9" w:rsidRPr="00322F66" w:rsidRDefault="00D273B9" w:rsidP="000A47C3">
            <w:pPr>
              <w:rPr>
                <w:rFonts w:ascii="Arial" w:hAnsi="Arial" w:cs="Arial"/>
                <w:sz w:val="18"/>
                <w:szCs w:val="18"/>
              </w:rPr>
            </w:pPr>
          </w:p>
        </w:tc>
      </w:tr>
      <w:tr w:rsidR="00D273B9" w:rsidRPr="000A47C3" w14:paraId="212150E7" w14:textId="77777777" w:rsidTr="000A47C3">
        <w:trPr>
          <w:trHeight w:val="144"/>
        </w:trPr>
        <w:tc>
          <w:tcPr>
            <w:tcW w:w="2538" w:type="dxa"/>
            <w:vMerge/>
          </w:tcPr>
          <w:p w14:paraId="02AFD0BA" w14:textId="77777777" w:rsidR="00D273B9" w:rsidRPr="00322F66" w:rsidRDefault="00D273B9" w:rsidP="000A47C3">
            <w:pPr>
              <w:rPr>
                <w:rFonts w:ascii="Arial" w:hAnsi="Arial" w:cs="Arial"/>
                <w:sz w:val="18"/>
                <w:szCs w:val="18"/>
              </w:rPr>
            </w:pPr>
          </w:p>
        </w:tc>
        <w:tc>
          <w:tcPr>
            <w:tcW w:w="2630" w:type="dxa"/>
            <w:vMerge/>
          </w:tcPr>
          <w:p w14:paraId="2DE72239" w14:textId="77777777" w:rsidR="00D273B9" w:rsidRPr="00322F66" w:rsidRDefault="00D273B9" w:rsidP="000A47C3">
            <w:pPr>
              <w:rPr>
                <w:rFonts w:ascii="Arial" w:hAnsi="Arial" w:cs="Arial"/>
                <w:sz w:val="18"/>
                <w:szCs w:val="18"/>
              </w:rPr>
            </w:pPr>
          </w:p>
        </w:tc>
        <w:tc>
          <w:tcPr>
            <w:tcW w:w="2697" w:type="dxa"/>
            <w:gridSpan w:val="2"/>
            <w:vMerge w:val="restart"/>
          </w:tcPr>
          <w:p w14:paraId="1718B675" w14:textId="77777777" w:rsidR="00D273B9" w:rsidRPr="00322F66" w:rsidRDefault="00D273B9" w:rsidP="000A47C3">
            <w:pPr>
              <w:rPr>
                <w:rFonts w:ascii="Arial" w:hAnsi="Arial" w:cs="Arial"/>
                <w:sz w:val="18"/>
                <w:szCs w:val="18"/>
              </w:rPr>
            </w:pPr>
            <w:r w:rsidRPr="00322F66">
              <w:rPr>
                <w:rFonts w:ascii="Arial" w:hAnsi="Arial" w:cs="Arial"/>
                <w:sz w:val="18"/>
                <w:szCs w:val="18"/>
              </w:rPr>
              <w:t>locationName</w:t>
            </w:r>
          </w:p>
        </w:tc>
        <w:tc>
          <w:tcPr>
            <w:tcW w:w="2591" w:type="dxa"/>
          </w:tcPr>
          <w:p w14:paraId="2A1C7781" w14:textId="77777777" w:rsidR="00D273B9" w:rsidRPr="00322F66" w:rsidRDefault="00D273B9" w:rsidP="000A47C3">
            <w:pPr>
              <w:rPr>
                <w:rFonts w:ascii="Arial" w:hAnsi="Arial" w:cs="Arial"/>
                <w:sz w:val="18"/>
                <w:szCs w:val="18"/>
              </w:rPr>
            </w:pPr>
            <w:r w:rsidRPr="00322F66">
              <w:rPr>
                <w:rFonts w:ascii="Arial" w:hAnsi="Arial" w:cs="Arial"/>
                <w:sz w:val="18"/>
                <w:szCs w:val="18"/>
              </w:rPr>
              <w:t>language: eng</w:t>
            </w:r>
          </w:p>
        </w:tc>
      </w:tr>
      <w:tr w:rsidR="00D273B9" w:rsidRPr="000A47C3" w14:paraId="030A7E9E" w14:textId="77777777" w:rsidTr="000A47C3">
        <w:trPr>
          <w:trHeight w:val="144"/>
        </w:trPr>
        <w:tc>
          <w:tcPr>
            <w:tcW w:w="2538" w:type="dxa"/>
            <w:vMerge/>
          </w:tcPr>
          <w:p w14:paraId="16297ADF" w14:textId="77777777" w:rsidR="00D273B9" w:rsidRPr="00322F66" w:rsidRDefault="00D273B9" w:rsidP="000A47C3">
            <w:pPr>
              <w:rPr>
                <w:rFonts w:ascii="Arial" w:hAnsi="Arial" w:cs="Arial"/>
                <w:sz w:val="18"/>
                <w:szCs w:val="18"/>
              </w:rPr>
            </w:pPr>
          </w:p>
        </w:tc>
        <w:tc>
          <w:tcPr>
            <w:tcW w:w="2630" w:type="dxa"/>
            <w:vMerge/>
          </w:tcPr>
          <w:p w14:paraId="505B8564" w14:textId="77777777" w:rsidR="00D273B9" w:rsidRPr="00322F66" w:rsidRDefault="00D273B9" w:rsidP="000A47C3">
            <w:pPr>
              <w:rPr>
                <w:rFonts w:ascii="Arial" w:hAnsi="Arial" w:cs="Arial"/>
                <w:sz w:val="18"/>
                <w:szCs w:val="18"/>
              </w:rPr>
            </w:pPr>
          </w:p>
        </w:tc>
        <w:tc>
          <w:tcPr>
            <w:tcW w:w="2697" w:type="dxa"/>
            <w:gridSpan w:val="2"/>
            <w:vMerge/>
          </w:tcPr>
          <w:p w14:paraId="62193900" w14:textId="77777777" w:rsidR="00D273B9" w:rsidRPr="00322F66" w:rsidRDefault="00D273B9" w:rsidP="000A47C3">
            <w:pPr>
              <w:rPr>
                <w:rFonts w:ascii="Arial" w:hAnsi="Arial" w:cs="Arial"/>
                <w:sz w:val="18"/>
                <w:szCs w:val="18"/>
              </w:rPr>
            </w:pPr>
          </w:p>
        </w:tc>
        <w:tc>
          <w:tcPr>
            <w:tcW w:w="2591" w:type="dxa"/>
          </w:tcPr>
          <w:p w14:paraId="7CAC8F83" w14:textId="77777777" w:rsidR="00D273B9" w:rsidRPr="00322F66" w:rsidRDefault="00D273B9" w:rsidP="000A47C3">
            <w:pPr>
              <w:rPr>
                <w:rFonts w:ascii="Arial" w:hAnsi="Arial" w:cs="Arial"/>
                <w:sz w:val="18"/>
                <w:szCs w:val="18"/>
              </w:rPr>
            </w:pPr>
            <w:r w:rsidRPr="00322F66">
              <w:rPr>
                <w:rFonts w:ascii="Arial" w:hAnsi="Arial" w:cs="Arial"/>
                <w:sz w:val="18"/>
                <w:szCs w:val="18"/>
              </w:rPr>
              <w:t xml:space="preserve">text: </w:t>
            </w:r>
            <w:r w:rsidRPr="00322F66">
              <w:rPr>
                <w:rFonts w:ascii="Arial" w:hAnsi="Arial" w:cs="Arial"/>
                <w:sz w:val="18"/>
                <w:szCs w:val="18"/>
              </w:rPr>
              <w:t>GULF OF GUINEA</w:t>
            </w:r>
          </w:p>
        </w:tc>
      </w:tr>
      <w:tr w:rsidR="00D273B9" w:rsidRPr="000A47C3" w14:paraId="2F3B5770" w14:textId="77777777" w:rsidTr="000A47C3">
        <w:trPr>
          <w:trHeight w:val="144"/>
        </w:trPr>
        <w:tc>
          <w:tcPr>
            <w:tcW w:w="2538" w:type="dxa"/>
            <w:vMerge/>
          </w:tcPr>
          <w:p w14:paraId="44A827C6" w14:textId="77777777" w:rsidR="00D273B9" w:rsidRPr="00322F66" w:rsidRDefault="00D273B9" w:rsidP="000A47C3">
            <w:pPr>
              <w:rPr>
                <w:rFonts w:ascii="Arial" w:hAnsi="Arial" w:cs="Arial"/>
                <w:sz w:val="18"/>
                <w:szCs w:val="18"/>
              </w:rPr>
            </w:pPr>
          </w:p>
        </w:tc>
        <w:tc>
          <w:tcPr>
            <w:tcW w:w="2630" w:type="dxa"/>
            <w:vMerge w:val="restart"/>
          </w:tcPr>
          <w:p w14:paraId="020AAF80" w14:textId="77777777" w:rsidR="00D273B9" w:rsidRPr="00322F66" w:rsidRDefault="00D273B9" w:rsidP="000A47C3">
            <w:pPr>
              <w:rPr>
                <w:rFonts w:ascii="Arial" w:hAnsi="Arial" w:cs="Arial"/>
                <w:sz w:val="18"/>
                <w:szCs w:val="18"/>
              </w:rPr>
            </w:pPr>
            <w:r w:rsidRPr="00322F66">
              <w:rPr>
                <w:rFonts w:ascii="Arial" w:hAnsi="Arial" w:cs="Arial"/>
                <w:sz w:val="18"/>
                <w:szCs w:val="18"/>
              </w:rPr>
              <w:t>locality</w:t>
            </w:r>
          </w:p>
        </w:tc>
        <w:tc>
          <w:tcPr>
            <w:tcW w:w="2697" w:type="dxa"/>
            <w:gridSpan w:val="2"/>
          </w:tcPr>
          <w:p w14:paraId="6EFB8070" w14:textId="77777777" w:rsidR="00D273B9" w:rsidRPr="00322F66" w:rsidRDefault="00D273B9" w:rsidP="000A47C3">
            <w:pPr>
              <w:rPr>
                <w:rFonts w:ascii="Arial" w:hAnsi="Arial" w:cs="Arial"/>
                <w:sz w:val="18"/>
                <w:szCs w:val="18"/>
              </w:rPr>
            </w:pPr>
            <w:r w:rsidRPr="00322F66">
              <w:rPr>
                <w:rFonts w:ascii="Arial" w:hAnsi="Arial" w:cs="Arial"/>
                <w:sz w:val="18"/>
                <w:szCs w:val="18"/>
              </w:rPr>
              <w:t>localityIdentifier</w:t>
            </w:r>
          </w:p>
        </w:tc>
        <w:tc>
          <w:tcPr>
            <w:tcW w:w="2591" w:type="dxa"/>
          </w:tcPr>
          <w:p w14:paraId="417B38B5" w14:textId="77777777" w:rsidR="00D273B9" w:rsidRPr="00322F66" w:rsidRDefault="00D273B9" w:rsidP="000A47C3">
            <w:pPr>
              <w:rPr>
                <w:rFonts w:ascii="Arial" w:hAnsi="Arial" w:cs="Arial"/>
                <w:sz w:val="18"/>
                <w:szCs w:val="18"/>
              </w:rPr>
            </w:pPr>
          </w:p>
        </w:tc>
      </w:tr>
      <w:tr w:rsidR="00D273B9" w:rsidRPr="000A47C3" w14:paraId="7F36EC01" w14:textId="77777777" w:rsidTr="000A47C3">
        <w:trPr>
          <w:trHeight w:val="144"/>
        </w:trPr>
        <w:tc>
          <w:tcPr>
            <w:tcW w:w="2538" w:type="dxa"/>
            <w:vMerge/>
          </w:tcPr>
          <w:p w14:paraId="12963BCE" w14:textId="77777777" w:rsidR="00D273B9" w:rsidRPr="00322F66" w:rsidRDefault="00D273B9" w:rsidP="000A47C3">
            <w:pPr>
              <w:rPr>
                <w:rFonts w:ascii="Arial" w:hAnsi="Arial" w:cs="Arial"/>
                <w:sz w:val="18"/>
                <w:szCs w:val="18"/>
              </w:rPr>
            </w:pPr>
          </w:p>
        </w:tc>
        <w:tc>
          <w:tcPr>
            <w:tcW w:w="2630" w:type="dxa"/>
            <w:vMerge/>
          </w:tcPr>
          <w:p w14:paraId="288118B1" w14:textId="77777777" w:rsidR="00D273B9" w:rsidRPr="00322F66" w:rsidRDefault="00D273B9" w:rsidP="000A47C3">
            <w:pPr>
              <w:rPr>
                <w:rFonts w:ascii="Arial" w:hAnsi="Arial" w:cs="Arial"/>
                <w:sz w:val="18"/>
                <w:szCs w:val="18"/>
              </w:rPr>
            </w:pPr>
          </w:p>
        </w:tc>
        <w:tc>
          <w:tcPr>
            <w:tcW w:w="2697" w:type="dxa"/>
            <w:gridSpan w:val="2"/>
            <w:vMerge w:val="restart"/>
          </w:tcPr>
          <w:p w14:paraId="7B9D0362" w14:textId="77777777" w:rsidR="00D273B9" w:rsidRPr="00322F66" w:rsidRDefault="00D273B9" w:rsidP="000A47C3">
            <w:pPr>
              <w:rPr>
                <w:rFonts w:ascii="Arial" w:hAnsi="Arial" w:cs="Arial"/>
                <w:sz w:val="18"/>
                <w:szCs w:val="18"/>
              </w:rPr>
            </w:pPr>
            <w:r w:rsidRPr="00322F66">
              <w:rPr>
                <w:rFonts w:ascii="Arial" w:hAnsi="Arial" w:cs="Arial"/>
                <w:sz w:val="18"/>
                <w:szCs w:val="18"/>
              </w:rPr>
              <w:t>locationName</w:t>
            </w:r>
          </w:p>
          <w:p w14:paraId="5197B293" w14:textId="77777777" w:rsidR="00D273B9" w:rsidRPr="00322F66" w:rsidRDefault="00D273B9" w:rsidP="000A47C3">
            <w:pPr>
              <w:rPr>
                <w:rFonts w:ascii="Arial" w:hAnsi="Arial" w:cs="Arial"/>
                <w:sz w:val="18"/>
                <w:szCs w:val="18"/>
              </w:rPr>
            </w:pPr>
          </w:p>
        </w:tc>
        <w:tc>
          <w:tcPr>
            <w:tcW w:w="2591" w:type="dxa"/>
          </w:tcPr>
          <w:p w14:paraId="43AA8180" w14:textId="77777777" w:rsidR="00D273B9" w:rsidRPr="00322F66" w:rsidRDefault="00D273B9" w:rsidP="000A47C3">
            <w:pPr>
              <w:rPr>
                <w:rFonts w:ascii="Arial" w:hAnsi="Arial" w:cs="Arial"/>
                <w:sz w:val="18"/>
                <w:szCs w:val="18"/>
              </w:rPr>
            </w:pPr>
            <w:r w:rsidRPr="00322F66">
              <w:rPr>
                <w:rFonts w:ascii="Arial" w:hAnsi="Arial" w:cs="Arial"/>
                <w:sz w:val="18"/>
                <w:szCs w:val="18"/>
              </w:rPr>
              <w:t>language: eng</w:t>
            </w:r>
          </w:p>
        </w:tc>
      </w:tr>
      <w:tr w:rsidR="00D273B9" w:rsidRPr="000A47C3" w14:paraId="08DC2778" w14:textId="77777777" w:rsidTr="000A47C3">
        <w:trPr>
          <w:trHeight w:val="144"/>
        </w:trPr>
        <w:tc>
          <w:tcPr>
            <w:tcW w:w="2538" w:type="dxa"/>
            <w:vMerge/>
          </w:tcPr>
          <w:p w14:paraId="7908E0C4" w14:textId="77777777" w:rsidR="00D273B9" w:rsidRPr="00322F66" w:rsidRDefault="00D273B9" w:rsidP="000A47C3">
            <w:pPr>
              <w:rPr>
                <w:rFonts w:ascii="Arial" w:hAnsi="Arial" w:cs="Arial"/>
                <w:sz w:val="18"/>
                <w:szCs w:val="18"/>
              </w:rPr>
            </w:pPr>
          </w:p>
        </w:tc>
        <w:tc>
          <w:tcPr>
            <w:tcW w:w="2630" w:type="dxa"/>
            <w:vMerge/>
          </w:tcPr>
          <w:p w14:paraId="64A3A986" w14:textId="77777777" w:rsidR="00D273B9" w:rsidRPr="00322F66" w:rsidRDefault="00D273B9" w:rsidP="000A47C3">
            <w:pPr>
              <w:rPr>
                <w:rFonts w:ascii="Arial" w:hAnsi="Arial" w:cs="Arial"/>
                <w:sz w:val="18"/>
                <w:szCs w:val="18"/>
              </w:rPr>
            </w:pPr>
          </w:p>
        </w:tc>
        <w:tc>
          <w:tcPr>
            <w:tcW w:w="2697" w:type="dxa"/>
            <w:gridSpan w:val="2"/>
            <w:vMerge/>
          </w:tcPr>
          <w:p w14:paraId="75AB704A" w14:textId="77777777" w:rsidR="00D273B9" w:rsidRPr="00322F66" w:rsidRDefault="00D273B9" w:rsidP="000A47C3">
            <w:pPr>
              <w:rPr>
                <w:rFonts w:ascii="Arial" w:hAnsi="Arial" w:cs="Arial"/>
                <w:sz w:val="18"/>
                <w:szCs w:val="18"/>
              </w:rPr>
            </w:pPr>
          </w:p>
        </w:tc>
        <w:tc>
          <w:tcPr>
            <w:tcW w:w="2591" w:type="dxa"/>
          </w:tcPr>
          <w:p w14:paraId="4CFFB554" w14:textId="77777777" w:rsidR="00D273B9" w:rsidRPr="00322F66" w:rsidRDefault="00D273B9" w:rsidP="000A47C3">
            <w:pPr>
              <w:rPr>
                <w:rFonts w:ascii="Arial" w:hAnsi="Arial" w:cs="Arial"/>
                <w:sz w:val="18"/>
                <w:szCs w:val="18"/>
              </w:rPr>
            </w:pPr>
            <w:r w:rsidRPr="00322F66">
              <w:rPr>
                <w:rFonts w:ascii="Arial" w:hAnsi="Arial" w:cs="Arial"/>
                <w:sz w:val="18"/>
                <w:szCs w:val="18"/>
              </w:rPr>
              <w:t>Text: NIGERIA</w:t>
            </w:r>
          </w:p>
        </w:tc>
      </w:tr>
      <w:tr w:rsidR="00D273B9" w:rsidRPr="000A47C3" w14:paraId="1465912E" w14:textId="77777777" w:rsidTr="000A47C3">
        <w:trPr>
          <w:trHeight w:val="144"/>
        </w:trPr>
        <w:tc>
          <w:tcPr>
            <w:tcW w:w="2538" w:type="dxa"/>
            <w:vMerge/>
          </w:tcPr>
          <w:p w14:paraId="00E2D2CE" w14:textId="77777777" w:rsidR="00D273B9" w:rsidRPr="00322F66" w:rsidRDefault="00D273B9" w:rsidP="000A47C3">
            <w:pPr>
              <w:rPr>
                <w:rFonts w:ascii="Arial" w:hAnsi="Arial" w:cs="Arial"/>
                <w:sz w:val="18"/>
                <w:szCs w:val="18"/>
              </w:rPr>
            </w:pPr>
          </w:p>
        </w:tc>
        <w:tc>
          <w:tcPr>
            <w:tcW w:w="2630" w:type="dxa"/>
          </w:tcPr>
          <w:p w14:paraId="18BDE2C2" w14:textId="77777777" w:rsidR="00D273B9" w:rsidRPr="00322F66" w:rsidRDefault="00D273B9" w:rsidP="000A47C3">
            <w:pPr>
              <w:rPr>
                <w:rFonts w:ascii="Arial" w:hAnsi="Arial" w:cs="Arial"/>
                <w:sz w:val="18"/>
                <w:szCs w:val="18"/>
              </w:rPr>
            </w:pPr>
            <w:r w:rsidRPr="00322F66">
              <w:rPr>
                <w:rFonts w:ascii="Arial" w:hAnsi="Arial" w:cs="Arial"/>
                <w:sz w:val="18"/>
                <w:szCs w:val="18"/>
              </w:rPr>
              <w:t>messageSeriesIdentifier</w:t>
            </w:r>
          </w:p>
        </w:tc>
        <w:tc>
          <w:tcPr>
            <w:tcW w:w="5288" w:type="dxa"/>
            <w:gridSpan w:val="3"/>
          </w:tcPr>
          <w:p w14:paraId="47B0EF9D" w14:textId="77777777" w:rsidR="00D273B9" w:rsidRPr="00322F66" w:rsidRDefault="00D273B9" w:rsidP="000A47C3">
            <w:pPr>
              <w:rPr>
                <w:rFonts w:ascii="Arial" w:hAnsi="Arial" w:cs="Arial"/>
                <w:sz w:val="18"/>
                <w:szCs w:val="18"/>
              </w:rPr>
            </w:pPr>
            <w:r w:rsidRPr="00322F66">
              <w:rPr>
                <w:rFonts w:ascii="Arial" w:hAnsi="Arial" w:cs="Arial"/>
                <w:sz w:val="18"/>
                <w:szCs w:val="18"/>
              </w:rPr>
              <w:t>agencyResponsibleForProduction: FRXX</w:t>
            </w:r>
          </w:p>
          <w:p w14:paraId="69E535C8" w14:textId="77777777" w:rsidR="00D273B9" w:rsidRPr="00322F66" w:rsidRDefault="00D273B9" w:rsidP="000A47C3">
            <w:pPr>
              <w:rPr>
                <w:rFonts w:ascii="Arial" w:hAnsi="Arial" w:cs="Arial"/>
                <w:sz w:val="18"/>
                <w:szCs w:val="18"/>
              </w:rPr>
            </w:pPr>
            <w:r w:rsidRPr="00322F66">
              <w:rPr>
                <w:rFonts w:ascii="Arial" w:hAnsi="Arial" w:cs="Arial"/>
                <w:sz w:val="18"/>
                <w:szCs w:val="18"/>
              </w:rPr>
              <w:t>nationality: FR</w:t>
            </w:r>
          </w:p>
          <w:p w14:paraId="194D36CA" w14:textId="77777777" w:rsidR="00D273B9" w:rsidRPr="00322F66" w:rsidRDefault="00D273B9" w:rsidP="000A47C3">
            <w:pPr>
              <w:rPr>
                <w:rFonts w:ascii="Arial" w:hAnsi="Arial" w:cs="Arial"/>
                <w:sz w:val="18"/>
                <w:szCs w:val="18"/>
              </w:rPr>
            </w:pPr>
            <w:r w:rsidRPr="00322F66">
              <w:rPr>
                <w:rFonts w:ascii="Arial" w:hAnsi="Arial" w:cs="Arial"/>
                <w:sz w:val="18"/>
                <w:szCs w:val="18"/>
              </w:rPr>
              <w:t xml:space="preserve">nameOfSeries: NAVAREA II </w:t>
            </w:r>
          </w:p>
          <w:p w14:paraId="423BA3E5" w14:textId="28A845E3" w:rsidR="00D273B9" w:rsidRPr="00322F66" w:rsidRDefault="00D273B9" w:rsidP="000A47C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w:t>
            </w:r>
            <w:r w:rsidRPr="00322F66">
              <w:rPr>
                <w:rFonts w:ascii="Arial" w:hAnsi="Arial" w:cs="Arial"/>
                <w:sz w:val="18"/>
                <w:szCs w:val="18"/>
              </w:rPr>
              <w:t xml:space="preserve"> 2031</w:t>
            </w:r>
          </w:p>
          <w:p w14:paraId="050B7118" w14:textId="77777777" w:rsidR="00D273B9" w:rsidRPr="00322F66" w:rsidRDefault="00D273B9" w:rsidP="000A47C3">
            <w:pPr>
              <w:rPr>
                <w:rFonts w:ascii="Arial" w:hAnsi="Arial" w:cs="Arial"/>
                <w:sz w:val="18"/>
                <w:szCs w:val="18"/>
              </w:rPr>
            </w:pPr>
            <w:r w:rsidRPr="00322F66">
              <w:rPr>
                <w:rFonts w:ascii="Arial" w:hAnsi="Arial" w:cs="Arial"/>
                <w:sz w:val="18"/>
                <w:szCs w:val="18"/>
              </w:rPr>
              <w:t>warningType: (4) NAVAREA navigational warnings</w:t>
            </w:r>
          </w:p>
          <w:p w14:paraId="22FE6496" w14:textId="0D962963" w:rsidR="00D273B9" w:rsidRPr="00322F66" w:rsidRDefault="00D273B9" w:rsidP="000A47C3">
            <w:pPr>
              <w:rPr>
                <w:rFonts w:ascii="Arial" w:hAnsi="Arial" w:cs="Arial"/>
                <w:sz w:val="18"/>
                <w:szCs w:val="18"/>
              </w:rPr>
            </w:pPr>
            <w:r w:rsidRPr="00322F66">
              <w:rPr>
                <w:rFonts w:ascii="Arial" w:hAnsi="Arial" w:cs="Arial"/>
                <w:sz w:val="18"/>
                <w:szCs w:val="18"/>
              </w:rPr>
              <w:t>year: 202</w:t>
            </w:r>
            <w:r w:rsidRPr="00322F66">
              <w:rPr>
                <w:rFonts w:ascii="Arial" w:hAnsi="Arial" w:cs="Arial"/>
                <w:sz w:val="18"/>
                <w:szCs w:val="18"/>
              </w:rPr>
              <w:t>0</w:t>
            </w:r>
          </w:p>
        </w:tc>
      </w:tr>
      <w:tr w:rsidR="00D273B9" w:rsidRPr="000A47C3" w14:paraId="5B08FA12" w14:textId="77777777" w:rsidTr="000A47C3">
        <w:trPr>
          <w:trHeight w:val="144"/>
        </w:trPr>
        <w:tc>
          <w:tcPr>
            <w:tcW w:w="2538" w:type="dxa"/>
            <w:vMerge/>
          </w:tcPr>
          <w:p w14:paraId="177F5E84" w14:textId="77777777" w:rsidR="00D273B9" w:rsidRPr="00322F66" w:rsidRDefault="00D273B9" w:rsidP="000A47C3">
            <w:pPr>
              <w:rPr>
                <w:rFonts w:ascii="Arial" w:hAnsi="Arial" w:cs="Arial"/>
                <w:sz w:val="18"/>
                <w:szCs w:val="18"/>
              </w:rPr>
            </w:pPr>
          </w:p>
        </w:tc>
        <w:tc>
          <w:tcPr>
            <w:tcW w:w="2630" w:type="dxa"/>
          </w:tcPr>
          <w:p w14:paraId="0C59A867" w14:textId="77777777" w:rsidR="00D273B9" w:rsidRPr="00322F66" w:rsidRDefault="00D273B9" w:rsidP="000A47C3">
            <w:pPr>
              <w:rPr>
                <w:rFonts w:ascii="Arial" w:hAnsi="Arial" w:cs="Arial"/>
                <w:sz w:val="18"/>
                <w:szCs w:val="18"/>
              </w:rPr>
            </w:pPr>
            <w:r w:rsidRPr="00322F66">
              <w:rPr>
                <w:rFonts w:ascii="Arial" w:hAnsi="Arial" w:cs="Arial"/>
                <w:sz w:val="18"/>
                <w:szCs w:val="18"/>
              </w:rPr>
              <w:t>cancellationDate</w:t>
            </w:r>
          </w:p>
        </w:tc>
        <w:tc>
          <w:tcPr>
            <w:tcW w:w="5288" w:type="dxa"/>
            <w:gridSpan w:val="3"/>
          </w:tcPr>
          <w:p w14:paraId="669E1E9A" w14:textId="7D3A6AFB" w:rsidR="00D273B9" w:rsidRPr="00322F66" w:rsidRDefault="00D273B9" w:rsidP="000A47C3">
            <w:pPr>
              <w:rPr>
                <w:rFonts w:ascii="Arial" w:hAnsi="Arial" w:cs="Arial"/>
                <w:sz w:val="18"/>
                <w:szCs w:val="18"/>
              </w:rPr>
            </w:pPr>
            <w:r w:rsidRPr="00322F66">
              <w:rPr>
                <w:rFonts w:ascii="Arial" w:hAnsi="Arial" w:cs="Arial"/>
                <w:sz w:val="18"/>
                <w:szCs w:val="18"/>
              </w:rPr>
              <w:t>20201129T120000Z</w:t>
            </w:r>
          </w:p>
        </w:tc>
      </w:tr>
      <w:tr w:rsidR="00D273B9" w:rsidRPr="000A47C3" w14:paraId="706D115A" w14:textId="77777777" w:rsidTr="000A47C3">
        <w:trPr>
          <w:trHeight w:val="144"/>
        </w:trPr>
        <w:tc>
          <w:tcPr>
            <w:tcW w:w="2538" w:type="dxa"/>
            <w:vMerge/>
          </w:tcPr>
          <w:p w14:paraId="026E759C" w14:textId="77777777" w:rsidR="00D273B9" w:rsidRPr="00322F66" w:rsidRDefault="00D273B9" w:rsidP="000A47C3">
            <w:pPr>
              <w:rPr>
                <w:rFonts w:ascii="Arial" w:hAnsi="Arial" w:cs="Arial"/>
                <w:sz w:val="18"/>
                <w:szCs w:val="18"/>
              </w:rPr>
            </w:pPr>
          </w:p>
        </w:tc>
        <w:tc>
          <w:tcPr>
            <w:tcW w:w="2630" w:type="dxa"/>
          </w:tcPr>
          <w:p w14:paraId="62A298D1" w14:textId="77777777" w:rsidR="00D273B9" w:rsidRPr="00322F66" w:rsidRDefault="00D273B9" w:rsidP="000A47C3">
            <w:pPr>
              <w:rPr>
                <w:rFonts w:ascii="Arial" w:hAnsi="Arial" w:cs="Arial"/>
                <w:sz w:val="18"/>
                <w:szCs w:val="18"/>
              </w:rPr>
            </w:pPr>
            <w:r w:rsidRPr="00322F66">
              <w:rPr>
                <w:rFonts w:ascii="Arial" w:hAnsi="Arial" w:cs="Arial"/>
                <w:sz w:val="18"/>
                <w:szCs w:val="18"/>
              </w:rPr>
              <w:t>publicationTime</w:t>
            </w:r>
          </w:p>
        </w:tc>
        <w:tc>
          <w:tcPr>
            <w:tcW w:w="5288" w:type="dxa"/>
            <w:gridSpan w:val="3"/>
          </w:tcPr>
          <w:p w14:paraId="12CD7E25" w14:textId="2F28F753" w:rsidR="00D273B9" w:rsidRPr="00322F66" w:rsidRDefault="00D273B9" w:rsidP="000A47C3">
            <w:pPr>
              <w:rPr>
                <w:rFonts w:ascii="Arial" w:hAnsi="Arial" w:cs="Arial"/>
                <w:sz w:val="18"/>
                <w:szCs w:val="18"/>
              </w:rPr>
            </w:pPr>
            <w:r w:rsidRPr="00322F66">
              <w:rPr>
                <w:rFonts w:ascii="Arial" w:hAnsi="Arial" w:cs="Arial"/>
                <w:sz w:val="18"/>
                <w:szCs w:val="18"/>
              </w:rPr>
              <w:t>20201126T135800Z</w:t>
            </w:r>
          </w:p>
        </w:tc>
      </w:tr>
      <w:tr w:rsidR="00D273B9" w:rsidRPr="000A47C3" w14:paraId="2D7B86CF" w14:textId="77777777" w:rsidTr="000A47C3">
        <w:trPr>
          <w:trHeight w:val="144"/>
        </w:trPr>
        <w:tc>
          <w:tcPr>
            <w:tcW w:w="2538" w:type="dxa"/>
            <w:vMerge/>
          </w:tcPr>
          <w:p w14:paraId="233FA794" w14:textId="77777777" w:rsidR="00D273B9" w:rsidRPr="00322F66" w:rsidRDefault="00D273B9" w:rsidP="000A47C3">
            <w:pPr>
              <w:rPr>
                <w:rFonts w:ascii="Arial" w:hAnsi="Arial" w:cs="Arial"/>
                <w:sz w:val="18"/>
                <w:szCs w:val="18"/>
              </w:rPr>
            </w:pPr>
          </w:p>
        </w:tc>
        <w:tc>
          <w:tcPr>
            <w:tcW w:w="2630" w:type="dxa"/>
          </w:tcPr>
          <w:p w14:paraId="5C0C923C" w14:textId="77777777" w:rsidR="00D273B9" w:rsidRPr="00322F66" w:rsidRDefault="00D273B9" w:rsidP="000A47C3">
            <w:pPr>
              <w:rPr>
                <w:rFonts w:ascii="Arial" w:hAnsi="Arial" w:cs="Arial"/>
                <w:sz w:val="18"/>
                <w:szCs w:val="18"/>
              </w:rPr>
            </w:pPr>
            <w:r w:rsidRPr="00322F66">
              <w:rPr>
                <w:rFonts w:ascii="Arial" w:hAnsi="Arial" w:cs="Arial"/>
                <w:sz w:val="18"/>
                <w:szCs w:val="18"/>
              </w:rPr>
              <w:t>navwarnTypeGeneral:</w:t>
            </w:r>
          </w:p>
        </w:tc>
        <w:tc>
          <w:tcPr>
            <w:tcW w:w="5288" w:type="dxa"/>
            <w:gridSpan w:val="3"/>
          </w:tcPr>
          <w:p w14:paraId="6952EDD9" w14:textId="77777777" w:rsidR="00D273B9" w:rsidRPr="00322F66" w:rsidRDefault="00D273B9" w:rsidP="000A47C3">
            <w:pPr>
              <w:rPr>
                <w:rFonts w:ascii="Arial" w:hAnsi="Arial" w:cs="Arial"/>
                <w:sz w:val="18"/>
                <w:szCs w:val="18"/>
              </w:rPr>
            </w:pPr>
            <w:r w:rsidRPr="00322F66">
              <w:rPr>
                <w:rFonts w:ascii="Arial" w:hAnsi="Arial" w:cs="Arial"/>
                <w:sz w:val="18"/>
                <w:szCs w:val="18"/>
              </w:rPr>
              <w:t>Piracy or robbery</w:t>
            </w:r>
          </w:p>
        </w:tc>
      </w:tr>
      <w:tr w:rsidR="00D273B9" w:rsidRPr="000A47C3" w14:paraId="15B40688" w14:textId="77777777" w:rsidTr="000A47C3">
        <w:trPr>
          <w:trHeight w:val="144"/>
        </w:trPr>
        <w:tc>
          <w:tcPr>
            <w:tcW w:w="2538" w:type="dxa"/>
            <w:vMerge/>
          </w:tcPr>
          <w:p w14:paraId="76EF7908" w14:textId="77777777" w:rsidR="00D273B9" w:rsidRPr="00322F66" w:rsidRDefault="00D273B9" w:rsidP="000A47C3">
            <w:pPr>
              <w:rPr>
                <w:rFonts w:ascii="Arial" w:hAnsi="Arial" w:cs="Arial"/>
                <w:sz w:val="18"/>
                <w:szCs w:val="18"/>
              </w:rPr>
            </w:pPr>
          </w:p>
        </w:tc>
        <w:tc>
          <w:tcPr>
            <w:tcW w:w="2630" w:type="dxa"/>
          </w:tcPr>
          <w:p w14:paraId="5C030CD5" w14:textId="77777777" w:rsidR="00D273B9" w:rsidRPr="00322F66" w:rsidRDefault="00D273B9" w:rsidP="000A47C3">
            <w:pPr>
              <w:rPr>
                <w:rFonts w:ascii="Arial" w:hAnsi="Arial" w:cs="Arial"/>
                <w:sz w:val="18"/>
                <w:szCs w:val="18"/>
              </w:rPr>
            </w:pPr>
            <w:r w:rsidRPr="00322F66">
              <w:rPr>
                <w:rFonts w:ascii="Arial" w:hAnsi="Arial" w:cs="Arial"/>
                <w:sz w:val="18"/>
                <w:szCs w:val="18"/>
              </w:rPr>
              <w:t>intService:</w:t>
            </w:r>
          </w:p>
        </w:tc>
        <w:tc>
          <w:tcPr>
            <w:tcW w:w="5288" w:type="dxa"/>
            <w:gridSpan w:val="3"/>
          </w:tcPr>
          <w:p w14:paraId="7C103AFD" w14:textId="77777777" w:rsidR="00D273B9" w:rsidRPr="00322F66" w:rsidRDefault="00D273B9" w:rsidP="000A47C3">
            <w:pPr>
              <w:rPr>
                <w:rFonts w:ascii="Arial" w:hAnsi="Arial" w:cs="Arial"/>
                <w:sz w:val="18"/>
                <w:szCs w:val="18"/>
              </w:rPr>
            </w:pPr>
            <w:r w:rsidRPr="00322F66">
              <w:rPr>
                <w:rFonts w:ascii="Arial" w:hAnsi="Arial" w:cs="Arial"/>
                <w:sz w:val="18"/>
                <w:szCs w:val="18"/>
              </w:rPr>
              <w:t>true</w:t>
            </w:r>
          </w:p>
        </w:tc>
      </w:tr>
      <w:tr w:rsidR="00D273B9" w:rsidRPr="000A47C3" w14:paraId="2CC25E12" w14:textId="77777777" w:rsidTr="000A47C3">
        <w:trPr>
          <w:trHeight w:val="144"/>
        </w:trPr>
        <w:tc>
          <w:tcPr>
            <w:tcW w:w="2538" w:type="dxa"/>
            <w:vMerge w:val="restart"/>
          </w:tcPr>
          <w:p w14:paraId="366B4462" w14:textId="77777777" w:rsidR="00D273B9" w:rsidRPr="00322F66" w:rsidRDefault="00D273B9" w:rsidP="000A47C3">
            <w:pPr>
              <w:rPr>
                <w:rFonts w:ascii="Arial" w:hAnsi="Arial" w:cs="Arial"/>
                <w:sz w:val="18"/>
                <w:szCs w:val="18"/>
              </w:rPr>
            </w:pPr>
            <w:r w:rsidRPr="00322F66">
              <w:rPr>
                <w:rFonts w:ascii="Arial" w:hAnsi="Arial" w:cs="Arial"/>
                <w:sz w:val="18"/>
                <w:szCs w:val="18"/>
              </w:rPr>
              <w:t>NAVWARNPreambleContent</w:t>
            </w:r>
          </w:p>
        </w:tc>
        <w:tc>
          <w:tcPr>
            <w:tcW w:w="2630" w:type="dxa"/>
          </w:tcPr>
          <w:p w14:paraId="4C2B2730" w14:textId="77777777" w:rsidR="00D273B9" w:rsidRPr="00322F66" w:rsidRDefault="00D273B9" w:rsidP="000A47C3">
            <w:pPr>
              <w:rPr>
                <w:rFonts w:ascii="Arial" w:hAnsi="Arial" w:cs="Arial"/>
                <w:sz w:val="18"/>
                <w:szCs w:val="18"/>
              </w:rPr>
            </w:pPr>
            <w:r w:rsidRPr="00322F66">
              <w:rPr>
                <w:rFonts w:ascii="Arial" w:hAnsi="Arial" w:cs="Arial"/>
                <w:sz w:val="18"/>
                <w:szCs w:val="18"/>
              </w:rPr>
              <w:t>header (role)</w:t>
            </w:r>
          </w:p>
        </w:tc>
        <w:tc>
          <w:tcPr>
            <w:tcW w:w="5288" w:type="dxa"/>
            <w:gridSpan w:val="3"/>
          </w:tcPr>
          <w:p w14:paraId="2E8B3022" w14:textId="77777777" w:rsidR="00D273B9" w:rsidRPr="00322F66" w:rsidRDefault="00D273B9" w:rsidP="000A47C3">
            <w:pPr>
              <w:rPr>
                <w:rFonts w:ascii="Arial" w:hAnsi="Arial" w:cs="Arial"/>
                <w:sz w:val="18"/>
                <w:szCs w:val="18"/>
              </w:rPr>
            </w:pPr>
            <w:r w:rsidRPr="00322F66">
              <w:rPr>
                <w:rFonts w:ascii="Arial" w:hAnsi="Arial" w:cs="Arial"/>
                <w:sz w:val="18"/>
                <w:szCs w:val="18"/>
              </w:rPr>
              <w:t>ID00</w:t>
            </w:r>
          </w:p>
        </w:tc>
      </w:tr>
      <w:tr w:rsidR="00D273B9" w:rsidRPr="000A47C3" w14:paraId="6A99EA68" w14:textId="77777777" w:rsidTr="000A47C3">
        <w:trPr>
          <w:trHeight w:val="144"/>
        </w:trPr>
        <w:tc>
          <w:tcPr>
            <w:tcW w:w="2538" w:type="dxa"/>
            <w:vMerge/>
          </w:tcPr>
          <w:p w14:paraId="379FAA96" w14:textId="77777777" w:rsidR="00D273B9" w:rsidRPr="00322F66" w:rsidRDefault="00D273B9" w:rsidP="000A47C3">
            <w:pPr>
              <w:rPr>
                <w:rFonts w:ascii="Arial" w:hAnsi="Arial" w:cs="Arial"/>
                <w:sz w:val="18"/>
                <w:szCs w:val="18"/>
              </w:rPr>
            </w:pPr>
          </w:p>
        </w:tc>
        <w:tc>
          <w:tcPr>
            <w:tcW w:w="2630" w:type="dxa"/>
          </w:tcPr>
          <w:p w14:paraId="0360125D" w14:textId="77777777" w:rsidR="00D273B9" w:rsidRPr="00322F66" w:rsidRDefault="00D273B9" w:rsidP="000A47C3">
            <w:pPr>
              <w:rPr>
                <w:rFonts w:ascii="Arial" w:hAnsi="Arial" w:cs="Arial"/>
                <w:sz w:val="18"/>
                <w:szCs w:val="18"/>
              </w:rPr>
            </w:pPr>
            <w:r w:rsidRPr="00322F66">
              <w:rPr>
                <w:rFonts w:ascii="Arial" w:hAnsi="Arial" w:cs="Arial"/>
                <w:sz w:val="18"/>
                <w:szCs w:val="18"/>
              </w:rPr>
              <w:t>theWarningPart (role)</w:t>
            </w:r>
          </w:p>
        </w:tc>
        <w:tc>
          <w:tcPr>
            <w:tcW w:w="5288" w:type="dxa"/>
            <w:gridSpan w:val="3"/>
          </w:tcPr>
          <w:p w14:paraId="17AD3368" w14:textId="77777777" w:rsidR="00D273B9" w:rsidRPr="00322F66" w:rsidRDefault="00D273B9" w:rsidP="000A47C3">
            <w:pPr>
              <w:rPr>
                <w:rFonts w:ascii="Arial" w:hAnsi="Arial" w:cs="Arial"/>
                <w:sz w:val="18"/>
                <w:szCs w:val="18"/>
              </w:rPr>
            </w:pPr>
            <w:r w:rsidRPr="00322F66">
              <w:rPr>
                <w:rFonts w:ascii="Arial" w:hAnsi="Arial" w:cs="Arial"/>
                <w:sz w:val="18"/>
                <w:szCs w:val="18"/>
              </w:rPr>
              <w:t>ID01</w:t>
            </w:r>
          </w:p>
        </w:tc>
      </w:tr>
      <w:tr w:rsidR="00D273B9" w:rsidRPr="000A47C3" w14:paraId="6D377E5C" w14:textId="77777777" w:rsidTr="000A47C3">
        <w:trPr>
          <w:trHeight w:val="144"/>
        </w:trPr>
        <w:tc>
          <w:tcPr>
            <w:tcW w:w="2538" w:type="dxa"/>
            <w:vMerge w:val="restart"/>
          </w:tcPr>
          <w:p w14:paraId="2DC27884" w14:textId="77777777" w:rsidR="00D273B9" w:rsidRPr="00322F66" w:rsidRDefault="00D273B9" w:rsidP="000A47C3">
            <w:pPr>
              <w:rPr>
                <w:rFonts w:ascii="Arial" w:hAnsi="Arial" w:cs="Arial"/>
                <w:sz w:val="18"/>
                <w:szCs w:val="18"/>
              </w:rPr>
            </w:pPr>
            <w:r w:rsidRPr="00322F66">
              <w:rPr>
                <w:rFonts w:ascii="Arial" w:hAnsi="Arial" w:cs="Arial"/>
                <w:sz w:val="18"/>
                <w:szCs w:val="18"/>
              </w:rPr>
              <w:t>AreaAffected</w:t>
            </w:r>
          </w:p>
        </w:tc>
        <w:tc>
          <w:tcPr>
            <w:tcW w:w="2630" w:type="dxa"/>
          </w:tcPr>
          <w:p w14:paraId="1896268A" w14:textId="77777777" w:rsidR="00D273B9" w:rsidRPr="00322F66" w:rsidRDefault="00D273B9" w:rsidP="000A47C3">
            <w:pPr>
              <w:rPr>
                <w:rFonts w:ascii="Arial" w:hAnsi="Arial" w:cs="Arial"/>
                <w:sz w:val="18"/>
                <w:szCs w:val="18"/>
              </w:rPr>
            </w:pPr>
            <w:r w:rsidRPr="00322F66">
              <w:rPr>
                <w:rFonts w:ascii="Arial" w:hAnsi="Arial" w:cs="Arial"/>
                <w:sz w:val="18"/>
                <w:szCs w:val="18"/>
              </w:rPr>
              <w:t>Impacts (role)</w:t>
            </w:r>
          </w:p>
        </w:tc>
        <w:tc>
          <w:tcPr>
            <w:tcW w:w="5288" w:type="dxa"/>
            <w:gridSpan w:val="3"/>
          </w:tcPr>
          <w:p w14:paraId="535133A7" w14:textId="77777777" w:rsidR="00D273B9" w:rsidRPr="00322F66" w:rsidRDefault="00D273B9" w:rsidP="000A47C3">
            <w:pPr>
              <w:rPr>
                <w:rFonts w:ascii="Arial" w:hAnsi="Arial" w:cs="Arial"/>
                <w:sz w:val="18"/>
                <w:szCs w:val="18"/>
              </w:rPr>
            </w:pPr>
            <w:r w:rsidRPr="00322F66">
              <w:rPr>
                <w:rFonts w:ascii="Arial" w:hAnsi="Arial" w:cs="Arial"/>
                <w:sz w:val="18"/>
                <w:szCs w:val="18"/>
              </w:rPr>
              <w:t>ID02</w:t>
            </w:r>
          </w:p>
        </w:tc>
      </w:tr>
      <w:tr w:rsidR="00D273B9" w:rsidRPr="000A47C3" w14:paraId="4A5C1F44" w14:textId="77777777" w:rsidTr="000A47C3">
        <w:trPr>
          <w:trHeight w:val="144"/>
        </w:trPr>
        <w:tc>
          <w:tcPr>
            <w:tcW w:w="2538" w:type="dxa"/>
            <w:vMerge/>
          </w:tcPr>
          <w:p w14:paraId="04F77075" w14:textId="77777777" w:rsidR="00D273B9" w:rsidRPr="00322F66" w:rsidRDefault="00D273B9" w:rsidP="000A47C3">
            <w:pPr>
              <w:rPr>
                <w:rFonts w:ascii="Arial" w:hAnsi="Arial" w:cs="Arial"/>
                <w:sz w:val="18"/>
                <w:szCs w:val="18"/>
              </w:rPr>
            </w:pPr>
          </w:p>
        </w:tc>
        <w:tc>
          <w:tcPr>
            <w:tcW w:w="2630" w:type="dxa"/>
          </w:tcPr>
          <w:p w14:paraId="23A1F4AC" w14:textId="77777777" w:rsidR="00D273B9" w:rsidRPr="00322F66" w:rsidRDefault="00D273B9" w:rsidP="000A47C3">
            <w:pPr>
              <w:rPr>
                <w:rFonts w:ascii="Arial" w:hAnsi="Arial" w:cs="Arial"/>
                <w:sz w:val="18"/>
                <w:szCs w:val="18"/>
              </w:rPr>
            </w:pPr>
            <w:r w:rsidRPr="00322F66">
              <w:rPr>
                <w:rFonts w:ascii="Arial" w:hAnsi="Arial" w:cs="Arial"/>
                <w:sz w:val="18"/>
                <w:szCs w:val="18"/>
              </w:rPr>
              <w:t>Affects (role)</w:t>
            </w:r>
          </w:p>
        </w:tc>
        <w:tc>
          <w:tcPr>
            <w:tcW w:w="5288" w:type="dxa"/>
            <w:gridSpan w:val="3"/>
          </w:tcPr>
          <w:p w14:paraId="17343EDB" w14:textId="77777777" w:rsidR="00D273B9" w:rsidRPr="00322F66" w:rsidRDefault="00D273B9" w:rsidP="000A47C3">
            <w:pPr>
              <w:rPr>
                <w:rFonts w:ascii="Arial" w:hAnsi="Arial" w:cs="Arial"/>
                <w:sz w:val="18"/>
                <w:szCs w:val="18"/>
              </w:rPr>
            </w:pPr>
            <w:r w:rsidRPr="00322F66">
              <w:rPr>
                <w:rFonts w:ascii="Arial" w:hAnsi="Arial" w:cs="Arial"/>
                <w:sz w:val="18"/>
                <w:szCs w:val="18"/>
              </w:rPr>
              <w:t>ID01</w:t>
            </w:r>
          </w:p>
        </w:tc>
      </w:tr>
      <w:tr w:rsidR="00D273B9" w:rsidRPr="000A47C3" w14:paraId="7AED3D74" w14:textId="77777777" w:rsidTr="000A47C3">
        <w:trPr>
          <w:trHeight w:val="144"/>
        </w:trPr>
        <w:tc>
          <w:tcPr>
            <w:tcW w:w="2538" w:type="dxa"/>
            <w:vMerge w:val="restart"/>
          </w:tcPr>
          <w:p w14:paraId="4B284706" w14:textId="77777777" w:rsidR="00D273B9" w:rsidRPr="00322F66" w:rsidRDefault="00D273B9" w:rsidP="000A47C3">
            <w:pPr>
              <w:rPr>
                <w:rFonts w:ascii="Arial" w:hAnsi="Arial" w:cs="Arial"/>
                <w:sz w:val="18"/>
                <w:szCs w:val="18"/>
              </w:rPr>
            </w:pPr>
            <w:r w:rsidRPr="00322F66">
              <w:rPr>
                <w:rFonts w:ascii="Arial" w:hAnsi="Arial" w:cs="Arial"/>
                <w:sz w:val="18"/>
                <w:szCs w:val="18"/>
              </w:rPr>
              <w:t>NAVWARNPart (ID01)</w:t>
            </w:r>
          </w:p>
        </w:tc>
        <w:tc>
          <w:tcPr>
            <w:tcW w:w="2630" w:type="dxa"/>
          </w:tcPr>
          <w:p w14:paraId="63398A6B" w14:textId="77777777" w:rsidR="00D273B9" w:rsidRPr="00322F66" w:rsidRDefault="00D273B9" w:rsidP="000A47C3">
            <w:pPr>
              <w:rPr>
                <w:rFonts w:ascii="Arial" w:hAnsi="Arial" w:cs="Arial"/>
                <w:sz w:val="18"/>
                <w:szCs w:val="18"/>
              </w:rPr>
            </w:pPr>
            <w:r w:rsidRPr="00322F66">
              <w:rPr>
                <w:rFonts w:ascii="Arial" w:hAnsi="Arial" w:cs="Arial"/>
                <w:sz w:val="18"/>
                <w:szCs w:val="18"/>
              </w:rPr>
              <w:t>fixedDateRange</w:t>
            </w:r>
          </w:p>
        </w:tc>
        <w:tc>
          <w:tcPr>
            <w:tcW w:w="5288" w:type="dxa"/>
            <w:gridSpan w:val="3"/>
          </w:tcPr>
          <w:p w14:paraId="31801186" w14:textId="77777777" w:rsidR="00D273B9" w:rsidRPr="00322F66" w:rsidRDefault="00D273B9" w:rsidP="000A47C3">
            <w:pPr>
              <w:rPr>
                <w:rFonts w:ascii="Arial" w:hAnsi="Arial" w:cs="Arial"/>
                <w:sz w:val="18"/>
                <w:szCs w:val="18"/>
              </w:rPr>
            </w:pPr>
            <w:r w:rsidRPr="00322F66">
              <w:rPr>
                <w:rFonts w:ascii="Arial" w:hAnsi="Arial" w:cs="Arial"/>
                <w:sz w:val="18"/>
                <w:szCs w:val="18"/>
              </w:rPr>
              <w:t>dateEnd:</w:t>
            </w:r>
          </w:p>
          <w:p w14:paraId="192D15AD" w14:textId="2D82F24C" w:rsidR="00D273B9" w:rsidRPr="00322F66" w:rsidRDefault="00D273B9" w:rsidP="000A47C3">
            <w:pPr>
              <w:rPr>
                <w:rFonts w:ascii="Arial" w:hAnsi="Arial" w:cs="Arial"/>
                <w:sz w:val="18"/>
                <w:szCs w:val="18"/>
              </w:rPr>
            </w:pPr>
            <w:r w:rsidRPr="00322F66">
              <w:rPr>
                <w:rFonts w:ascii="Arial" w:hAnsi="Arial" w:cs="Arial"/>
                <w:sz w:val="18"/>
                <w:szCs w:val="18"/>
              </w:rPr>
              <w:t>dateStart:</w:t>
            </w:r>
            <w:r w:rsidRPr="00322F66">
              <w:rPr>
                <w:rFonts w:ascii="Arial" w:hAnsi="Arial" w:cs="Arial"/>
                <w:sz w:val="18"/>
                <w:szCs w:val="18"/>
              </w:rPr>
              <w:t>20201126</w:t>
            </w:r>
          </w:p>
          <w:p w14:paraId="71A55913" w14:textId="77777777" w:rsidR="00D273B9" w:rsidRPr="00322F66" w:rsidRDefault="00D273B9" w:rsidP="000A47C3">
            <w:pPr>
              <w:rPr>
                <w:rFonts w:ascii="Arial" w:hAnsi="Arial" w:cs="Arial"/>
                <w:sz w:val="18"/>
                <w:szCs w:val="18"/>
              </w:rPr>
            </w:pPr>
            <w:r w:rsidRPr="00322F66">
              <w:rPr>
                <w:rFonts w:ascii="Arial" w:hAnsi="Arial" w:cs="Arial"/>
                <w:sz w:val="18"/>
                <w:szCs w:val="18"/>
              </w:rPr>
              <w:t>timeofDayEnd:</w:t>
            </w:r>
          </w:p>
          <w:p w14:paraId="6F5715D3" w14:textId="235803D7" w:rsidR="00D273B9" w:rsidRPr="00322F66" w:rsidRDefault="00D273B9" w:rsidP="000A47C3">
            <w:pPr>
              <w:rPr>
                <w:rFonts w:ascii="Arial" w:hAnsi="Arial" w:cs="Arial"/>
                <w:sz w:val="18"/>
                <w:szCs w:val="18"/>
              </w:rPr>
            </w:pPr>
            <w:r w:rsidRPr="00322F66">
              <w:rPr>
                <w:rFonts w:ascii="Arial" w:hAnsi="Arial" w:cs="Arial"/>
                <w:sz w:val="18"/>
                <w:szCs w:val="18"/>
              </w:rPr>
              <w:t>timeofdayStart:</w:t>
            </w:r>
            <w:r w:rsidRPr="00322F66">
              <w:rPr>
                <w:rFonts w:ascii="Arial" w:hAnsi="Arial" w:cs="Arial"/>
                <w:sz w:val="18"/>
                <w:szCs w:val="18"/>
              </w:rPr>
              <w:t xml:space="preserve"> </w:t>
            </w:r>
            <w:r w:rsidRPr="00322F66">
              <w:rPr>
                <w:rFonts w:ascii="Arial" w:hAnsi="Arial" w:cs="Arial"/>
                <w:sz w:val="18"/>
                <w:szCs w:val="18"/>
              </w:rPr>
              <w:t>125800Z</w:t>
            </w:r>
          </w:p>
        </w:tc>
      </w:tr>
      <w:tr w:rsidR="00D273B9" w:rsidRPr="000A47C3" w14:paraId="532A1B35" w14:textId="77777777" w:rsidTr="000A47C3">
        <w:trPr>
          <w:trHeight w:val="144"/>
        </w:trPr>
        <w:tc>
          <w:tcPr>
            <w:tcW w:w="2538" w:type="dxa"/>
            <w:vMerge/>
          </w:tcPr>
          <w:p w14:paraId="7A5B8A71" w14:textId="77777777" w:rsidR="00D273B9" w:rsidRPr="00322F66" w:rsidRDefault="00D273B9" w:rsidP="000A47C3">
            <w:pPr>
              <w:rPr>
                <w:rFonts w:ascii="Arial" w:hAnsi="Arial" w:cs="Arial"/>
                <w:sz w:val="18"/>
                <w:szCs w:val="18"/>
              </w:rPr>
            </w:pPr>
          </w:p>
        </w:tc>
        <w:tc>
          <w:tcPr>
            <w:tcW w:w="2630" w:type="dxa"/>
            <w:vMerge w:val="restart"/>
          </w:tcPr>
          <w:p w14:paraId="24DB0245" w14:textId="77777777" w:rsidR="00D273B9" w:rsidRPr="00322F66" w:rsidRDefault="00D273B9" w:rsidP="000A47C3">
            <w:pPr>
              <w:rPr>
                <w:rFonts w:ascii="Arial" w:hAnsi="Arial" w:cs="Arial"/>
                <w:sz w:val="18"/>
                <w:szCs w:val="18"/>
              </w:rPr>
            </w:pPr>
            <w:r w:rsidRPr="00322F66">
              <w:rPr>
                <w:rFonts w:ascii="Arial" w:hAnsi="Arial" w:cs="Arial"/>
                <w:sz w:val="18"/>
                <w:szCs w:val="18"/>
              </w:rPr>
              <w:t>warningInformation</w:t>
            </w:r>
          </w:p>
        </w:tc>
        <w:tc>
          <w:tcPr>
            <w:tcW w:w="1307" w:type="dxa"/>
            <w:vMerge w:val="restart"/>
          </w:tcPr>
          <w:p w14:paraId="00F2D63B" w14:textId="77777777" w:rsidR="00D273B9" w:rsidRPr="00322F66" w:rsidRDefault="00D273B9" w:rsidP="000A47C3">
            <w:pPr>
              <w:rPr>
                <w:rFonts w:ascii="Arial" w:hAnsi="Arial" w:cs="Arial"/>
                <w:sz w:val="18"/>
                <w:szCs w:val="18"/>
              </w:rPr>
            </w:pPr>
            <w:r w:rsidRPr="00322F66">
              <w:rPr>
                <w:rFonts w:ascii="Arial" w:hAnsi="Arial" w:cs="Arial"/>
                <w:sz w:val="18"/>
                <w:szCs w:val="18"/>
              </w:rPr>
              <w:t>information:</w:t>
            </w:r>
          </w:p>
        </w:tc>
        <w:tc>
          <w:tcPr>
            <w:tcW w:w="3981" w:type="dxa"/>
            <w:gridSpan w:val="2"/>
          </w:tcPr>
          <w:p w14:paraId="7F113BA5" w14:textId="77777777" w:rsidR="00D273B9" w:rsidRPr="00322F66" w:rsidRDefault="00D273B9" w:rsidP="000A47C3">
            <w:pPr>
              <w:rPr>
                <w:rFonts w:ascii="Arial" w:hAnsi="Arial" w:cs="Arial"/>
                <w:sz w:val="18"/>
                <w:szCs w:val="18"/>
              </w:rPr>
            </w:pPr>
            <w:r w:rsidRPr="00322F66">
              <w:rPr>
                <w:rFonts w:ascii="Arial" w:hAnsi="Arial" w:cs="Arial"/>
                <w:sz w:val="18"/>
                <w:szCs w:val="18"/>
              </w:rPr>
              <w:t>Language: eng</w:t>
            </w:r>
          </w:p>
        </w:tc>
      </w:tr>
      <w:tr w:rsidR="00D273B9" w:rsidRPr="000A47C3" w14:paraId="2AC4ACB0" w14:textId="77777777" w:rsidTr="000A47C3">
        <w:trPr>
          <w:trHeight w:val="144"/>
        </w:trPr>
        <w:tc>
          <w:tcPr>
            <w:tcW w:w="2538" w:type="dxa"/>
            <w:vMerge/>
          </w:tcPr>
          <w:p w14:paraId="1162A5C9" w14:textId="77777777" w:rsidR="00D273B9" w:rsidRPr="00322F66" w:rsidRDefault="00D273B9" w:rsidP="000A47C3">
            <w:pPr>
              <w:rPr>
                <w:rFonts w:ascii="Arial" w:hAnsi="Arial" w:cs="Arial"/>
                <w:sz w:val="18"/>
                <w:szCs w:val="18"/>
              </w:rPr>
            </w:pPr>
          </w:p>
        </w:tc>
        <w:tc>
          <w:tcPr>
            <w:tcW w:w="2630" w:type="dxa"/>
            <w:vMerge/>
          </w:tcPr>
          <w:p w14:paraId="107EC838" w14:textId="77777777" w:rsidR="00D273B9" w:rsidRPr="00322F66" w:rsidRDefault="00D273B9" w:rsidP="000A47C3">
            <w:pPr>
              <w:rPr>
                <w:rFonts w:ascii="Arial" w:hAnsi="Arial" w:cs="Arial"/>
                <w:sz w:val="18"/>
                <w:szCs w:val="18"/>
              </w:rPr>
            </w:pPr>
          </w:p>
        </w:tc>
        <w:tc>
          <w:tcPr>
            <w:tcW w:w="1307" w:type="dxa"/>
            <w:vMerge/>
          </w:tcPr>
          <w:p w14:paraId="6AD3C8A9" w14:textId="77777777" w:rsidR="00D273B9" w:rsidRPr="00322F66" w:rsidRDefault="00D273B9" w:rsidP="000A47C3">
            <w:pPr>
              <w:rPr>
                <w:rFonts w:ascii="Arial" w:hAnsi="Arial" w:cs="Arial"/>
                <w:sz w:val="18"/>
                <w:szCs w:val="18"/>
              </w:rPr>
            </w:pPr>
          </w:p>
        </w:tc>
        <w:tc>
          <w:tcPr>
            <w:tcW w:w="3981" w:type="dxa"/>
            <w:gridSpan w:val="2"/>
          </w:tcPr>
          <w:p w14:paraId="54A84DE5" w14:textId="3D0F3CFB" w:rsidR="00D273B9" w:rsidRPr="00322F66" w:rsidRDefault="00D273B9" w:rsidP="00D273B9">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val="es-ES_tradnl" w:eastAsia="en-GB"/>
              </w:rPr>
            </w:pPr>
            <w:r w:rsidRPr="00322F66">
              <w:rPr>
                <w:rFonts w:ascii="Arial" w:hAnsi="Arial" w:cs="Arial"/>
                <w:sz w:val="18"/>
                <w:szCs w:val="18"/>
              </w:rPr>
              <w:t>Text:</w:t>
            </w:r>
            <w:r w:rsidRPr="00322F66">
              <w:rPr>
                <w:rFonts w:ascii="Arial" w:hAnsi="Arial" w:cs="Arial"/>
                <w:caps/>
                <w:sz w:val="18"/>
                <w:szCs w:val="18"/>
                <w:lang w:eastAsia="en-GB"/>
              </w:rPr>
              <w:t xml:space="preserve"> </w:t>
            </w:r>
            <w:r w:rsidRPr="00322F66">
              <w:rPr>
                <w:rFonts w:ascii="Arial" w:hAnsi="Arial" w:cs="Arial"/>
                <w:caps/>
                <w:sz w:val="18"/>
                <w:szCs w:val="18"/>
                <w:lang w:val="es-ES_tradnl" w:eastAsia="en-GB"/>
              </w:rPr>
              <w:t>m/v attacked by pirates in at 261258 utc nov 2020. ten persons kidnapped. VESSELS ARE ADVISED TO KEEP CLEAR OF THIS POSITION AND TO EXERCISE EXTREME CAUTION. REPORTS TO IMB PIRACY REPORTING CENTER,</w:t>
            </w:r>
          </w:p>
          <w:p w14:paraId="57C13EA1" w14:textId="77777777" w:rsidR="00D273B9" w:rsidRPr="00322F66" w:rsidRDefault="00D273B9" w:rsidP="00D273B9">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 xml:space="preserve">   PHONE: 603 2031 0014, 603 2078 5763,</w:t>
            </w:r>
          </w:p>
          <w:p w14:paraId="2B8C8AAB" w14:textId="77777777" w:rsidR="00D273B9" w:rsidRPr="00322F66" w:rsidRDefault="00D273B9" w:rsidP="00D273B9">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 xml:space="preserve">   FAX: 603 2078 5769,</w:t>
            </w:r>
          </w:p>
          <w:p w14:paraId="49B09657" w14:textId="77777777" w:rsidR="00D273B9" w:rsidRPr="00322F66" w:rsidRDefault="00D273B9" w:rsidP="00D273B9">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val="es-ES_tradnl" w:eastAsia="en-GB"/>
              </w:rPr>
            </w:pPr>
            <w:r w:rsidRPr="00322F66">
              <w:rPr>
                <w:rFonts w:ascii="Arial" w:hAnsi="Arial" w:cs="Arial"/>
                <w:caps/>
                <w:sz w:val="18"/>
                <w:szCs w:val="18"/>
                <w:lang w:val="es-ES_tradnl" w:eastAsia="en-GB"/>
              </w:rPr>
              <w:t xml:space="preserve">   E-MAIL: IMBKL@ICC-CCS.ORG, PIRACY@ICC-CCS.ORG.</w:t>
            </w:r>
          </w:p>
          <w:p w14:paraId="516F02A1" w14:textId="168467BE" w:rsidR="00D273B9" w:rsidRPr="00322F66" w:rsidRDefault="00D273B9" w:rsidP="000A47C3">
            <w:pPr>
              <w:rPr>
                <w:rFonts w:ascii="Arial" w:hAnsi="Arial" w:cs="Arial"/>
                <w:sz w:val="18"/>
                <w:szCs w:val="18"/>
                <w:lang w:val="es-ES_tradnl"/>
              </w:rPr>
            </w:pPr>
          </w:p>
        </w:tc>
      </w:tr>
      <w:tr w:rsidR="00D273B9" w:rsidRPr="000A47C3" w14:paraId="1FE383A4" w14:textId="77777777" w:rsidTr="000A47C3">
        <w:trPr>
          <w:trHeight w:val="144"/>
        </w:trPr>
        <w:tc>
          <w:tcPr>
            <w:tcW w:w="2538" w:type="dxa"/>
            <w:vMerge/>
          </w:tcPr>
          <w:p w14:paraId="56219961" w14:textId="77777777" w:rsidR="00D273B9" w:rsidRPr="00322F66" w:rsidRDefault="00D273B9" w:rsidP="000A47C3">
            <w:pPr>
              <w:rPr>
                <w:rFonts w:ascii="Arial" w:hAnsi="Arial" w:cs="Arial"/>
                <w:sz w:val="18"/>
                <w:szCs w:val="18"/>
              </w:rPr>
            </w:pPr>
          </w:p>
        </w:tc>
        <w:tc>
          <w:tcPr>
            <w:tcW w:w="2630" w:type="dxa"/>
            <w:vMerge/>
          </w:tcPr>
          <w:p w14:paraId="6205F5FA" w14:textId="77777777" w:rsidR="00D273B9" w:rsidRPr="00322F66" w:rsidRDefault="00D273B9" w:rsidP="000A47C3">
            <w:pPr>
              <w:rPr>
                <w:rFonts w:ascii="Arial" w:hAnsi="Arial" w:cs="Arial"/>
                <w:sz w:val="18"/>
                <w:szCs w:val="18"/>
              </w:rPr>
            </w:pPr>
          </w:p>
        </w:tc>
        <w:tc>
          <w:tcPr>
            <w:tcW w:w="5288" w:type="dxa"/>
            <w:gridSpan w:val="3"/>
          </w:tcPr>
          <w:p w14:paraId="19BA6C90" w14:textId="77777777" w:rsidR="00D273B9" w:rsidRPr="00322F66" w:rsidRDefault="00D273B9" w:rsidP="000A47C3">
            <w:pPr>
              <w:rPr>
                <w:rFonts w:ascii="Arial" w:hAnsi="Arial" w:cs="Arial"/>
                <w:sz w:val="18"/>
                <w:szCs w:val="18"/>
              </w:rPr>
            </w:pPr>
            <w:r w:rsidRPr="00322F66">
              <w:rPr>
                <w:rFonts w:ascii="Arial" w:hAnsi="Arial" w:cs="Arial"/>
                <w:sz w:val="18"/>
                <w:szCs w:val="18"/>
              </w:rPr>
              <w:t>NavwarnTypeDetails:</w:t>
            </w:r>
            <w:r w:rsidRPr="00322F66">
              <w:rPr>
                <w:rFonts w:ascii="Arial" w:hAnsi="Arial" w:cs="Arial"/>
                <w:sz w:val="18"/>
                <w:szCs w:val="18"/>
              </w:rPr>
              <w:t xml:space="preserve"> </w:t>
            </w:r>
          </w:p>
        </w:tc>
      </w:tr>
      <w:tr w:rsidR="00D273B9" w:rsidRPr="000A47C3" w14:paraId="328B3317" w14:textId="77777777" w:rsidTr="000A47C3">
        <w:trPr>
          <w:trHeight w:val="144"/>
        </w:trPr>
        <w:tc>
          <w:tcPr>
            <w:tcW w:w="2538" w:type="dxa"/>
            <w:vMerge/>
          </w:tcPr>
          <w:p w14:paraId="763DEE4F" w14:textId="77777777" w:rsidR="00D273B9" w:rsidRPr="00322F66" w:rsidRDefault="00D273B9" w:rsidP="000A47C3">
            <w:pPr>
              <w:rPr>
                <w:rFonts w:ascii="Arial" w:hAnsi="Arial" w:cs="Arial"/>
                <w:sz w:val="18"/>
                <w:szCs w:val="18"/>
              </w:rPr>
            </w:pPr>
          </w:p>
        </w:tc>
        <w:tc>
          <w:tcPr>
            <w:tcW w:w="2630" w:type="dxa"/>
          </w:tcPr>
          <w:p w14:paraId="40EC54B2" w14:textId="77777777" w:rsidR="00D273B9" w:rsidRPr="00322F66" w:rsidRDefault="00D273B9" w:rsidP="000A47C3">
            <w:pPr>
              <w:rPr>
                <w:rFonts w:ascii="Arial" w:hAnsi="Arial" w:cs="Arial"/>
                <w:sz w:val="18"/>
                <w:szCs w:val="18"/>
              </w:rPr>
            </w:pPr>
            <w:r w:rsidRPr="00322F66">
              <w:rPr>
                <w:rFonts w:ascii="Arial" w:hAnsi="Arial" w:cs="Arial"/>
                <w:sz w:val="18"/>
                <w:szCs w:val="18"/>
              </w:rPr>
              <w:t>geometry</w:t>
            </w:r>
          </w:p>
          <w:p w14:paraId="4579FE37" w14:textId="77777777" w:rsidR="00D273B9" w:rsidRPr="00322F66" w:rsidRDefault="00D273B9" w:rsidP="000A47C3">
            <w:pPr>
              <w:rPr>
                <w:rFonts w:ascii="Arial" w:hAnsi="Arial" w:cs="Arial"/>
                <w:sz w:val="18"/>
                <w:szCs w:val="18"/>
              </w:rPr>
            </w:pPr>
          </w:p>
        </w:tc>
        <w:tc>
          <w:tcPr>
            <w:tcW w:w="5288" w:type="dxa"/>
            <w:gridSpan w:val="3"/>
          </w:tcPr>
          <w:p w14:paraId="741A5DBE" w14:textId="7EE3D777" w:rsidR="00D273B9" w:rsidRPr="00322F66" w:rsidRDefault="00D273B9" w:rsidP="00322F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sz w:val="18"/>
                <w:szCs w:val="18"/>
              </w:rPr>
            </w:pPr>
            <w:r w:rsidRPr="00322F66">
              <w:rPr>
                <w:rFonts w:ascii="Arial" w:hAnsi="Arial" w:cs="Arial"/>
                <w:sz w:val="18"/>
                <w:szCs w:val="18"/>
              </w:rPr>
              <w:t xml:space="preserve">Point: </w:t>
            </w:r>
            <w:r w:rsidRPr="00322F66">
              <w:rPr>
                <w:rFonts w:ascii="Arial" w:hAnsi="Arial" w:cs="Arial"/>
                <w:caps/>
                <w:sz w:val="18"/>
                <w:szCs w:val="18"/>
                <w:lang w:val="es-ES_tradnl" w:eastAsia="en-GB"/>
              </w:rPr>
              <w:t>04-28.15N 005-31.17E</w:t>
            </w:r>
          </w:p>
        </w:tc>
      </w:tr>
      <w:tr w:rsidR="00D273B9" w:rsidRPr="000A47C3" w14:paraId="084D15B8" w14:textId="77777777" w:rsidTr="000A47C3">
        <w:trPr>
          <w:trHeight w:val="144"/>
        </w:trPr>
        <w:tc>
          <w:tcPr>
            <w:tcW w:w="2538" w:type="dxa"/>
            <w:vMerge/>
          </w:tcPr>
          <w:p w14:paraId="2133D6F1" w14:textId="77777777" w:rsidR="00D273B9" w:rsidRPr="00322F66" w:rsidRDefault="00D273B9" w:rsidP="000A47C3">
            <w:pPr>
              <w:rPr>
                <w:rFonts w:ascii="Arial" w:hAnsi="Arial" w:cs="Arial"/>
                <w:sz w:val="18"/>
                <w:szCs w:val="18"/>
              </w:rPr>
            </w:pPr>
          </w:p>
        </w:tc>
        <w:tc>
          <w:tcPr>
            <w:tcW w:w="2630" w:type="dxa"/>
          </w:tcPr>
          <w:p w14:paraId="5CC9B05E" w14:textId="77777777" w:rsidR="00D273B9" w:rsidRPr="00322F66" w:rsidRDefault="00D273B9" w:rsidP="000A47C3">
            <w:pPr>
              <w:rPr>
                <w:rFonts w:ascii="Arial" w:hAnsi="Arial" w:cs="Arial"/>
                <w:sz w:val="18"/>
                <w:szCs w:val="18"/>
              </w:rPr>
            </w:pPr>
            <w:r w:rsidRPr="00322F66">
              <w:rPr>
                <w:rFonts w:ascii="Arial" w:hAnsi="Arial" w:cs="Arial"/>
                <w:sz w:val="18"/>
                <w:szCs w:val="18"/>
              </w:rPr>
              <w:t>restriction</w:t>
            </w:r>
          </w:p>
        </w:tc>
        <w:tc>
          <w:tcPr>
            <w:tcW w:w="5288" w:type="dxa"/>
            <w:gridSpan w:val="3"/>
          </w:tcPr>
          <w:p w14:paraId="407FF7AA" w14:textId="77777777" w:rsidR="00D273B9" w:rsidRPr="00322F66" w:rsidDel="00A2672F" w:rsidRDefault="00D273B9" w:rsidP="000A47C3">
            <w:pPr>
              <w:rPr>
                <w:rFonts w:ascii="Arial" w:hAnsi="Arial" w:cs="Arial"/>
                <w:sz w:val="18"/>
                <w:szCs w:val="18"/>
              </w:rPr>
            </w:pPr>
            <w:r w:rsidRPr="00322F66">
              <w:rPr>
                <w:rFonts w:ascii="Arial" w:hAnsi="Arial" w:cs="Arial"/>
                <w:sz w:val="18"/>
                <w:szCs w:val="18"/>
              </w:rPr>
              <w:t>(14) area to be avoided</w:t>
            </w:r>
          </w:p>
        </w:tc>
      </w:tr>
      <w:tr w:rsidR="00D273B9" w:rsidRPr="000A47C3" w14:paraId="556CB4A9" w14:textId="77777777" w:rsidTr="000A47C3">
        <w:trPr>
          <w:trHeight w:val="215"/>
        </w:trPr>
        <w:tc>
          <w:tcPr>
            <w:tcW w:w="2538" w:type="dxa"/>
          </w:tcPr>
          <w:p w14:paraId="1046E8F9" w14:textId="77777777" w:rsidR="00D273B9" w:rsidRPr="00322F66" w:rsidRDefault="00D273B9" w:rsidP="000A47C3">
            <w:pPr>
              <w:rPr>
                <w:rFonts w:ascii="Arial" w:hAnsi="Arial" w:cs="Arial"/>
                <w:sz w:val="18"/>
                <w:szCs w:val="18"/>
              </w:rPr>
            </w:pPr>
            <w:r w:rsidRPr="00322F66">
              <w:rPr>
                <w:rFonts w:ascii="Arial" w:hAnsi="Arial" w:cs="Arial"/>
                <w:sz w:val="18"/>
                <w:szCs w:val="18"/>
              </w:rPr>
              <w:t>NAVWARNAreaAffected (ID02)</w:t>
            </w:r>
          </w:p>
        </w:tc>
        <w:tc>
          <w:tcPr>
            <w:tcW w:w="2630" w:type="dxa"/>
          </w:tcPr>
          <w:p w14:paraId="0B64439F" w14:textId="77777777" w:rsidR="00D273B9" w:rsidRPr="00322F66" w:rsidRDefault="00D273B9" w:rsidP="000A47C3">
            <w:pPr>
              <w:rPr>
                <w:rFonts w:ascii="Arial" w:hAnsi="Arial" w:cs="Arial"/>
                <w:sz w:val="18"/>
                <w:szCs w:val="18"/>
              </w:rPr>
            </w:pPr>
            <w:r w:rsidRPr="00322F66">
              <w:rPr>
                <w:rFonts w:ascii="Arial" w:hAnsi="Arial" w:cs="Arial"/>
                <w:sz w:val="18"/>
                <w:szCs w:val="18"/>
              </w:rPr>
              <w:t>geometry</w:t>
            </w:r>
          </w:p>
        </w:tc>
        <w:tc>
          <w:tcPr>
            <w:tcW w:w="5288" w:type="dxa"/>
            <w:gridSpan w:val="3"/>
          </w:tcPr>
          <w:p w14:paraId="2082CFDA" w14:textId="551EBE1F" w:rsidR="00D273B9" w:rsidRPr="00322F66" w:rsidRDefault="00D273B9" w:rsidP="00322F66">
            <w:pPr>
              <w:tabs>
                <w:tab w:val="left" w:pos="420"/>
                <w:tab w:val="left" w:leader="underscore" w:pos="1680"/>
                <w:tab w:val="left" w:leader="underscore" w:pos="3360"/>
              </w:tabs>
              <w:suppressAutoHyphens/>
              <w:autoSpaceDE w:val="0"/>
              <w:autoSpaceDN w:val="0"/>
              <w:adjustRightInd w:val="0"/>
              <w:spacing w:line="240" w:lineRule="atLeast"/>
              <w:textAlignment w:val="center"/>
              <w:rPr>
                <w:rFonts w:ascii="Arial" w:hAnsi="Arial" w:cs="Arial"/>
                <w:caps/>
                <w:sz w:val="18"/>
                <w:szCs w:val="18"/>
                <w:lang w:val="es-ES_tradnl" w:eastAsia="en-GB"/>
              </w:rPr>
            </w:pPr>
            <w:r w:rsidRPr="00322F66">
              <w:rPr>
                <w:rFonts w:ascii="Arial" w:hAnsi="Arial" w:cs="Arial"/>
                <w:sz w:val="18"/>
                <w:szCs w:val="18"/>
              </w:rPr>
              <w:t xml:space="preserve">Circle by Center Point </w:t>
            </w:r>
            <w:r w:rsidRPr="00322F66">
              <w:rPr>
                <w:rFonts w:ascii="Arial" w:hAnsi="Arial" w:cs="Arial"/>
                <w:caps/>
                <w:sz w:val="18"/>
                <w:szCs w:val="18"/>
                <w:lang w:val="es-ES_tradnl" w:eastAsia="en-GB"/>
              </w:rPr>
              <w:t>04-28.15N 005-31.17E</w:t>
            </w:r>
            <w:r w:rsidR="00857036">
              <w:rPr>
                <w:rFonts w:ascii="Arial" w:hAnsi="Arial" w:cs="Arial"/>
                <w:caps/>
                <w:sz w:val="18"/>
                <w:szCs w:val="18"/>
                <w:lang w:val="es-ES_tradnl" w:eastAsia="en-GB"/>
              </w:rPr>
              <w:t>,</w:t>
            </w:r>
            <w:r w:rsidRPr="00322F66">
              <w:rPr>
                <w:rFonts w:ascii="Arial" w:hAnsi="Arial" w:cs="Arial"/>
                <w:caps/>
                <w:sz w:val="18"/>
                <w:szCs w:val="18"/>
                <w:lang w:eastAsia="en-GB"/>
              </w:rPr>
              <w:t xml:space="preserve"> RADIUS 5nm </w:t>
            </w:r>
          </w:p>
        </w:tc>
      </w:tr>
    </w:tbl>
    <w:p w14:paraId="465BA8C3" w14:textId="77777777" w:rsidR="00D273B9" w:rsidRPr="000A47C3" w:rsidRDefault="00D273B9" w:rsidP="00D273B9">
      <w:pPr>
        <w:pStyle w:val="BalloonText"/>
        <w:suppressAutoHyphens/>
        <w:spacing w:after="120"/>
        <w:rPr>
          <w:rFonts w:ascii="Arial" w:hAnsi="Arial" w:cs="Arial"/>
        </w:rPr>
      </w:pPr>
      <w:r w:rsidRPr="000A47C3">
        <w:rPr>
          <w:rFonts w:ascii="Arial" w:hAnsi="Arial" w:cs="Arial"/>
        </w:rPr>
        <w:t>Note – 5NM radius for area to be avoided</w:t>
      </w:r>
    </w:p>
    <w:p w14:paraId="297201CA" w14:textId="3710B554" w:rsidR="007B63FE" w:rsidRPr="00322F66" w:rsidRDefault="00857036" w:rsidP="00201B59">
      <w:pPr>
        <w:pStyle w:val="Heading1"/>
        <w:spacing w:before="0" w:line="240" w:lineRule="auto"/>
        <w:ind w:left="547" w:hanging="547"/>
        <w:rPr>
          <w:rFonts w:ascii="Arial" w:hAnsi="Arial" w:cs="Arial"/>
          <w:b/>
          <w:bCs/>
          <w:color w:val="auto"/>
          <w:sz w:val="22"/>
          <w:szCs w:val="22"/>
        </w:rPr>
      </w:pPr>
      <w:r w:rsidRPr="00322F66">
        <w:rPr>
          <w:rFonts w:ascii="Arial" w:hAnsi="Arial" w:cs="Arial"/>
          <w:b/>
          <w:bCs/>
          <w:color w:val="auto"/>
          <w:sz w:val="22"/>
          <w:szCs w:val="22"/>
        </w:rPr>
        <w:t>3.</w:t>
      </w:r>
      <w:r w:rsidR="007B63FE" w:rsidRPr="00322F66">
        <w:rPr>
          <w:rFonts w:ascii="Arial" w:hAnsi="Arial" w:cs="Arial"/>
          <w:b/>
          <w:bCs/>
          <w:color w:val="auto"/>
          <w:sz w:val="22"/>
          <w:szCs w:val="22"/>
        </w:rPr>
        <w:t>16</w:t>
      </w:r>
      <w:r w:rsidRPr="00322F66">
        <w:rPr>
          <w:rFonts w:ascii="Arial" w:hAnsi="Arial" w:cs="Arial"/>
          <w:b/>
          <w:bCs/>
          <w:color w:val="auto"/>
          <w:sz w:val="22"/>
          <w:szCs w:val="22"/>
        </w:rPr>
        <w:tab/>
      </w:r>
      <w:r w:rsidR="007B63FE" w:rsidRPr="00322F66">
        <w:rPr>
          <w:rFonts w:ascii="Arial" w:hAnsi="Arial" w:cs="Arial"/>
          <w:b/>
          <w:bCs/>
          <w:color w:val="auto"/>
          <w:sz w:val="22"/>
          <w:szCs w:val="22"/>
        </w:rPr>
        <w:t xml:space="preserve"> Tsunamis and other natural phenomena, such as abnormal changes to sea level</w:t>
      </w:r>
    </w:p>
    <w:p w14:paraId="15BB6C7D" w14:textId="74EFAAEB" w:rsidR="00A714F7" w:rsidRPr="00322F66" w:rsidRDefault="00857036" w:rsidP="00970A0A">
      <w:pPr>
        <w:pStyle w:val="Heading2"/>
        <w:rPr>
          <w:rFonts w:ascii="Arial" w:hAnsi="Arial" w:cs="Arial"/>
          <w:b/>
          <w:bCs/>
          <w:color w:val="auto"/>
          <w:sz w:val="20"/>
          <w:szCs w:val="20"/>
        </w:rPr>
      </w:pPr>
      <w:r w:rsidRPr="00322F66">
        <w:rPr>
          <w:rFonts w:ascii="Arial" w:hAnsi="Arial" w:cs="Arial"/>
          <w:b/>
          <w:bCs/>
          <w:color w:val="auto"/>
          <w:sz w:val="20"/>
          <w:szCs w:val="20"/>
        </w:rPr>
        <w:t>3.16.1</w:t>
      </w:r>
      <w:r w:rsidRPr="00322F66">
        <w:rPr>
          <w:rFonts w:ascii="Arial" w:hAnsi="Arial" w:cs="Arial"/>
          <w:b/>
          <w:bCs/>
          <w:color w:val="auto"/>
          <w:sz w:val="20"/>
          <w:szCs w:val="20"/>
        </w:rPr>
        <w:tab/>
      </w:r>
      <w:r w:rsidR="00A714F7" w:rsidRPr="00322F66">
        <w:rPr>
          <w:rFonts w:ascii="Arial" w:hAnsi="Arial" w:cs="Arial"/>
          <w:b/>
          <w:bCs/>
          <w:color w:val="auto"/>
          <w:sz w:val="20"/>
          <w:szCs w:val="20"/>
        </w:rPr>
        <w:t>Example 1</w:t>
      </w:r>
      <w:r w:rsidR="00A447CC" w:rsidRPr="00322F66">
        <w:rPr>
          <w:rFonts w:ascii="Arial" w:hAnsi="Arial" w:cs="Arial"/>
          <w:b/>
          <w:bCs/>
          <w:color w:val="auto"/>
          <w:sz w:val="20"/>
          <w:szCs w:val="20"/>
        </w:rPr>
        <w:t xml:space="preserve"> – Tsunami (General)</w:t>
      </w: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6296"/>
      </w:tblGrid>
      <w:tr w:rsidR="00F170AD" w:rsidRPr="00322F66" w14:paraId="16446623" w14:textId="77777777" w:rsidTr="000F2552">
        <w:trPr>
          <w:trHeight w:val="20"/>
        </w:trPr>
        <w:tc>
          <w:tcPr>
            <w:tcW w:w="2974" w:type="dxa"/>
          </w:tcPr>
          <w:p w14:paraId="523DC389" w14:textId="77777777" w:rsidR="00201B59" w:rsidRPr="00322F66" w:rsidRDefault="00201B59" w:rsidP="000F2552">
            <w:pPr>
              <w:widowControl w:val="0"/>
              <w:autoSpaceDE w:val="0"/>
              <w:autoSpaceDN w:val="0"/>
              <w:spacing w:after="0" w:line="240" w:lineRule="auto"/>
              <w:ind w:left="98"/>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96" w:type="dxa"/>
          </w:tcPr>
          <w:p w14:paraId="26834D97" w14:textId="48DC158B" w:rsidR="00201B59" w:rsidRPr="00322F66" w:rsidRDefault="00201B59" w:rsidP="000F2552">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 xml:space="preserve">Example </w:t>
            </w:r>
            <w:r w:rsidR="000F6F88" w:rsidRPr="00322F66">
              <w:rPr>
                <w:rFonts w:ascii="Arial" w:eastAsia="Arial" w:hAnsi="Arial" w:cs="Arial"/>
                <w:b/>
                <w:sz w:val="18"/>
                <w:lang w:val="en-GB" w:eastAsia="en-GB" w:bidi="en-GB"/>
              </w:rPr>
              <w:t>1</w:t>
            </w:r>
            <w:r w:rsidR="00A447CC" w:rsidRPr="00322F66">
              <w:rPr>
                <w:rFonts w:ascii="Arial" w:eastAsia="Arial" w:hAnsi="Arial" w:cs="Arial"/>
                <w:b/>
                <w:sz w:val="18"/>
                <w:lang w:val="en-GB" w:eastAsia="en-GB" w:bidi="en-GB"/>
              </w:rPr>
              <w:t xml:space="preserve"> -Tsunami (General)</w:t>
            </w:r>
          </w:p>
        </w:tc>
      </w:tr>
      <w:tr w:rsidR="00F170AD" w:rsidRPr="00322F66" w14:paraId="64607ABA" w14:textId="77777777" w:rsidTr="000F2552">
        <w:trPr>
          <w:trHeight w:val="20"/>
        </w:trPr>
        <w:tc>
          <w:tcPr>
            <w:tcW w:w="2974" w:type="dxa"/>
          </w:tcPr>
          <w:p w14:paraId="590EFCBE" w14:textId="77777777" w:rsidR="00201B59" w:rsidRPr="00322F66" w:rsidRDefault="00201B59" w:rsidP="000F2552">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96" w:type="dxa"/>
            <w:vMerge w:val="restart"/>
          </w:tcPr>
          <w:p w14:paraId="634D8971" w14:textId="77777777" w:rsidR="00A447CC" w:rsidRPr="00322F66" w:rsidRDefault="00A447CC" w:rsidP="00A447CC">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XI 0251/21</w:t>
            </w:r>
          </w:p>
          <w:p w14:paraId="309E8E1E" w14:textId="77777777" w:rsidR="00A447CC" w:rsidRPr="00322F66" w:rsidRDefault="00A447CC" w:rsidP="00A447CC">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PACIFIC OCEAN.</w:t>
            </w:r>
          </w:p>
          <w:p w14:paraId="4DBED51D" w14:textId="77777777" w:rsidR="00A447CC" w:rsidRPr="00322F66" w:rsidRDefault="00A447CC" w:rsidP="00A447CC">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PHILLIPINES.</w:t>
            </w:r>
          </w:p>
          <w:p w14:paraId="2D028690" w14:textId="77777777" w:rsidR="00A447CC" w:rsidRPr="00322F66" w:rsidRDefault="00A447CC" w:rsidP="00A447CC">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TSUNAMI WARNING.</w:t>
            </w:r>
          </w:p>
          <w:p w14:paraId="54F111A9" w14:textId="77777777" w:rsidR="00A447CC" w:rsidRPr="00322F66" w:rsidRDefault="00A447CC" w:rsidP="00A447CC">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EARTHQUAKE, MAGNITUDE 7.2, OCCURRED</w:t>
            </w:r>
          </w:p>
          <w:p w14:paraId="3F3F67F2" w14:textId="77777777" w:rsidR="00A447CC" w:rsidRPr="00322F66" w:rsidRDefault="00A447CC" w:rsidP="00A447CC">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AT 111746 UTC AUG 2021 IN 06-30N 126-48E.</w:t>
            </w:r>
          </w:p>
          <w:p w14:paraId="7E8389CC" w14:textId="77777777" w:rsidR="00A447CC" w:rsidRPr="00322F66" w:rsidRDefault="00A447CC" w:rsidP="00A447CC">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TSUNAMI WAVES ARE POSSIBLE WHICH COULD CAUSE</w:t>
            </w:r>
          </w:p>
          <w:p w14:paraId="174A63FA" w14:textId="77777777" w:rsidR="00A447CC" w:rsidRPr="00322F66" w:rsidRDefault="00A447CC" w:rsidP="00A447CC">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DAMAGE TO THE COASTS AND ISLANDS OF THE PHILLIPINES.</w:t>
            </w:r>
          </w:p>
          <w:p w14:paraId="1BEA33E1" w14:textId="77777777" w:rsidR="00A447CC" w:rsidRPr="00322F66" w:rsidRDefault="00A447CC" w:rsidP="00A447CC">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VESSELS IN VICINITY OF COASTAL AREAS</w:t>
            </w:r>
          </w:p>
          <w:p w14:paraId="02D51236" w14:textId="77777777" w:rsidR="00A447CC" w:rsidRPr="00322F66" w:rsidRDefault="00A447CC" w:rsidP="00A447CC">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ARE ADVISED TO USE CAUTION.</w:t>
            </w:r>
          </w:p>
          <w:p w14:paraId="284B1B3B" w14:textId="243368F0" w:rsidR="00201B59" w:rsidRPr="00322F66" w:rsidRDefault="00201B59" w:rsidP="00201B59">
            <w:pPr>
              <w:widowControl w:val="0"/>
              <w:autoSpaceDE w:val="0"/>
              <w:autoSpaceDN w:val="0"/>
              <w:spacing w:after="0" w:line="240" w:lineRule="auto"/>
              <w:ind w:left="100"/>
              <w:rPr>
                <w:rFonts w:ascii="Arial" w:eastAsia="Arial" w:hAnsi="Arial" w:cs="Arial"/>
                <w:sz w:val="18"/>
                <w:szCs w:val="18"/>
                <w:lang w:val="en-GB" w:eastAsia="en-GB" w:bidi="en-GB"/>
              </w:rPr>
            </w:pPr>
          </w:p>
        </w:tc>
      </w:tr>
      <w:tr w:rsidR="00F170AD" w:rsidRPr="00322F66" w14:paraId="3DE93DF7" w14:textId="77777777" w:rsidTr="000F2552">
        <w:trPr>
          <w:trHeight w:val="20"/>
        </w:trPr>
        <w:tc>
          <w:tcPr>
            <w:tcW w:w="2974" w:type="dxa"/>
          </w:tcPr>
          <w:p w14:paraId="645118AB" w14:textId="77777777" w:rsidR="00201B59" w:rsidRPr="00322F66" w:rsidRDefault="00201B59" w:rsidP="000F2552">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296" w:type="dxa"/>
            <w:vMerge/>
            <w:tcBorders>
              <w:top w:val="nil"/>
            </w:tcBorders>
          </w:tcPr>
          <w:p w14:paraId="162C55EE" w14:textId="77777777" w:rsidR="00201B59" w:rsidRPr="00322F66" w:rsidRDefault="00201B59" w:rsidP="000F2552">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9D6E3A7" w14:textId="77777777" w:rsidTr="000F2552">
        <w:trPr>
          <w:trHeight w:val="20"/>
        </w:trPr>
        <w:tc>
          <w:tcPr>
            <w:tcW w:w="2974" w:type="dxa"/>
          </w:tcPr>
          <w:p w14:paraId="37FAF08B" w14:textId="77777777" w:rsidR="00201B59" w:rsidRPr="00322F66" w:rsidRDefault="00201B59" w:rsidP="000F2552">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296" w:type="dxa"/>
            <w:vMerge/>
            <w:tcBorders>
              <w:top w:val="nil"/>
            </w:tcBorders>
          </w:tcPr>
          <w:p w14:paraId="30EAC6BC" w14:textId="77777777" w:rsidR="00201B59" w:rsidRPr="00322F66" w:rsidRDefault="00201B59" w:rsidP="000F2552">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D5F6BAC" w14:textId="77777777" w:rsidTr="000F2552">
        <w:trPr>
          <w:trHeight w:val="20"/>
        </w:trPr>
        <w:tc>
          <w:tcPr>
            <w:tcW w:w="2974" w:type="dxa"/>
          </w:tcPr>
          <w:p w14:paraId="03E850D8" w14:textId="77777777" w:rsidR="00201B59" w:rsidRPr="00322F66" w:rsidRDefault="00201B59" w:rsidP="000F2552">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296" w:type="dxa"/>
            <w:vMerge/>
            <w:tcBorders>
              <w:top w:val="nil"/>
            </w:tcBorders>
          </w:tcPr>
          <w:p w14:paraId="0272136A" w14:textId="77777777" w:rsidR="00201B59" w:rsidRPr="00322F66" w:rsidRDefault="00201B59" w:rsidP="000F2552">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FF9A5FA" w14:textId="77777777" w:rsidTr="000F2552">
        <w:trPr>
          <w:trHeight w:val="20"/>
        </w:trPr>
        <w:tc>
          <w:tcPr>
            <w:tcW w:w="2974" w:type="dxa"/>
          </w:tcPr>
          <w:p w14:paraId="00B29F19" w14:textId="77777777" w:rsidR="00201B59" w:rsidRPr="00322F66" w:rsidRDefault="00201B59" w:rsidP="000F2552">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296" w:type="dxa"/>
            <w:vMerge/>
            <w:tcBorders>
              <w:top w:val="nil"/>
            </w:tcBorders>
          </w:tcPr>
          <w:p w14:paraId="5F8E44FE" w14:textId="77777777" w:rsidR="00201B59" w:rsidRPr="00322F66" w:rsidRDefault="00201B59" w:rsidP="000F2552">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9DD28BA" w14:textId="77777777" w:rsidTr="000F2552">
        <w:trPr>
          <w:trHeight w:val="20"/>
        </w:trPr>
        <w:tc>
          <w:tcPr>
            <w:tcW w:w="2974" w:type="dxa"/>
          </w:tcPr>
          <w:p w14:paraId="57616E17" w14:textId="77777777" w:rsidR="00201B59" w:rsidRPr="00322F66" w:rsidRDefault="00201B59" w:rsidP="000F2552">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296" w:type="dxa"/>
            <w:vMerge/>
            <w:tcBorders>
              <w:top w:val="nil"/>
            </w:tcBorders>
          </w:tcPr>
          <w:p w14:paraId="4FC95560" w14:textId="77777777" w:rsidR="00201B59" w:rsidRPr="00322F66" w:rsidRDefault="00201B59" w:rsidP="000F2552">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6D5FB5D9" w14:textId="77777777" w:rsidTr="000F2552">
        <w:trPr>
          <w:trHeight w:val="20"/>
        </w:trPr>
        <w:tc>
          <w:tcPr>
            <w:tcW w:w="2974" w:type="dxa"/>
          </w:tcPr>
          <w:p w14:paraId="34705424" w14:textId="77777777" w:rsidR="00201B59" w:rsidRPr="00322F66" w:rsidRDefault="00201B59" w:rsidP="000F2552">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296" w:type="dxa"/>
            <w:vMerge/>
            <w:tcBorders>
              <w:top w:val="nil"/>
            </w:tcBorders>
          </w:tcPr>
          <w:p w14:paraId="5458CA8F" w14:textId="77777777" w:rsidR="00201B59" w:rsidRPr="00322F66" w:rsidRDefault="00201B59" w:rsidP="000F2552">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3230AD10" w14:textId="77777777" w:rsidTr="000F2552">
        <w:trPr>
          <w:trHeight w:val="20"/>
        </w:trPr>
        <w:tc>
          <w:tcPr>
            <w:tcW w:w="2974" w:type="dxa"/>
          </w:tcPr>
          <w:p w14:paraId="0BD0473D" w14:textId="77777777" w:rsidR="00201B59" w:rsidRPr="00322F66" w:rsidRDefault="00201B59" w:rsidP="000F2552">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296" w:type="dxa"/>
            <w:vMerge/>
            <w:tcBorders>
              <w:top w:val="nil"/>
            </w:tcBorders>
          </w:tcPr>
          <w:p w14:paraId="504996F2" w14:textId="77777777" w:rsidR="00201B59" w:rsidRPr="00322F66" w:rsidRDefault="00201B59" w:rsidP="000F2552">
            <w:pPr>
              <w:widowControl w:val="0"/>
              <w:autoSpaceDE w:val="0"/>
              <w:autoSpaceDN w:val="0"/>
              <w:spacing w:after="0" w:line="240" w:lineRule="auto"/>
              <w:rPr>
                <w:rFonts w:ascii="Arial" w:eastAsia="Arial" w:hAnsi="Arial" w:cs="Arial"/>
                <w:sz w:val="18"/>
                <w:szCs w:val="18"/>
                <w:lang w:val="en-GB" w:eastAsia="en-GB" w:bidi="en-GB"/>
              </w:rPr>
            </w:pPr>
          </w:p>
        </w:tc>
      </w:tr>
    </w:tbl>
    <w:p w14:paraId="00E2AE61" w14:textId="77777777" w:rsidR="00857036" w:rsidRPr="00322F66" w:rsidRDefault="00857036" w:rsidP="00857036">
      <w:pPr>
        <w:pStyle w:val="BalloonText"/>
        <w:suppressAutoHyphens/>
        <w:spacing w:after="120"/>
        <w:jc w:val="both"/>
        <w:rPr>
          <w:rFonts w:ascii="Arial" w:hAnsi="Arial" w:cs="Arial"/>
        </w:rPr>
      </w:pPr>
    </w:p>
    <w:tbl>
      <w:tblPr>
        <w:tblStyle w:val="TableGrid"/>
        <w:tblW w:w="10456" w:type="dxa"/>
        <w:tblLook w:val="04A0" w:firstRow="1" w:lastRow="0" w:firstColumn="1" w:lastColumn="0" w:noHBand="0" w:noVBand="1"/>
      </w:tblPr>
      <w:tblGrid>
        <w:gridCol w:w="2537"/>
        <w:gridCol w:w="2650"/>
        <w:gridCol w:w="1288"/>
        <w:gridCol w:w="1320"/>
        <w:gridCol w:w="2661"/>
      </w:tblGrid>
      <w:tr w:rsidR="00857036" w:rsidRPr="00322F66" w14:paraId="6E055BD9" w14:textId="77777777" w:rsidTr="000A47C3">
        <w:trPr>
          <w:trHeight w:val="144"/>
        </w:trPr>
        <w:tc>
          <w:tcPr>
            <w:tcW w:w="2537" w:type="dxa"/>
            <w:vMerge w:val="restart"/>
          </w:tcPr>
          <w:p w14:paraId="13486B4D" w14:textId="77777777" w:rsidR="00857036" w:rsidRPr="00322F66" w:rsidRDefault="00857036" w:rsidP="000A47C3">
            <w:pPr>
              <w:rPr>
                <w:rFonts w:ascii="Arial" w:hAnsi="Arial" w:cs="Arial"/>
                <w:sz w:val="18"/>
                <w:szCs w:val="18"/>
              </w:rPr>
            </w:pPr>
            <w:r w:rsidRPr="00322F66">
              <w:rPr>
                <w:rFonts w:ascii="Arial" w:hAnsi="Arial" w:cs="Arial"/>
                <w:sz w:val="18"/>
                <w:szCs w:val="18"/>
              </w:rPr>
              <w:t>NAVWARNPreamble (ID00)</w:t>
            </w:r>
          </w:p>
        </w:tc>
        <w:tc>
          <w:tcPr>
            <w:tcW w:w="2650" w:type="dxa"/>
            <w:vMerge w:val="restart"/>
          </w:tcPr>
          <w:p w14:paraId="5C4914F5" w14:textId="77777777" w:rsidR="00857036" w:rsidRPr="00322F66" w:rsidRDefault="00857036" w:rsidP="000A47C3">
            <w:pPr>
              <w:rPr>
                <w:rFonts w:ascii="Arial" w:hAnsi="Arial" w:cs="Arial"/>
                <w:sz w:val="18"/>
                <w:szCs w:val="18"/>
              </w:rPr>
            </w:pPr>
            <w:r w:rsidRPr="00322F66">
              <w:rPr>
                <w:rFonts w:ascii="Arial" w:hAnsi="Arial" w:cs="Arial"/>
                <w:sz w:val="18"/>
                <w:szCs w:val="18"/>
              </w:rPr>
              <w:t>generalArea</w:t>
            </w:r>
          </w:p>
        </w:tc>
        <w:tc>
          <w:tcPr>
            <w:tcW w:w="2608" w:type="dxa"/>
            <w:gridSpan w:val="2"/>
          </w:tcPr>
          <w:p w14:paraId="7AB5D1E1" w14:textId="77777777" w:rsidR="00857036" w:rsidRPr="00322F66" w:rsidRDefault="00857036" w:rsidP="000A47C3">
            <w:pPr>
              <w:rPr>
                <w:rFonts w:ascii="Arial" w:hAnsi="Arial" w:cs="Arial"/>
                <w:sz w:val="18"/>
                <w:szCs w:val="18"/>
              </w:rPr>
            </w:pPr>
            <w:r w:rsidRPr="00322F66">
              <w:rPr>
                <w:rFonts w:ascii="Arial" w:hAnsi="Arial" w:cs="Arial"/>
                <w:sz w:val="18"/>
                <w:szCs w:val="18"/>
              </w:rPr>
              <w:t>localityIdentifier</w:t>
            </w:r>
          </w:p>
        </w:tc>
        <w:tc>
          <w:tcPr>
            <w:tcW w:w="2661" w:type="dxa"/>
          </w:tcPr>
          <w:p w14:paraId="2C41A937" w14:textId="77777777" w:rsidR="00857036" w:rsidRPr="00322F66" w:rsidRDefault="00857036" w:rsidP="000A47C3">
            <w:pPr>
              <w:rPr>
                <w:rFonts w:ascii="Arial" w:hAnsi="Arial" w:cs="Arial"/>
                <w:sz w:val="18"/>
                <w:szCs w:val="18"/>
              </w:rPr>
            </w:pPr>
          </w:p>
        </w:tc>
      </w:tr>
      <w:tr w:rsidR="00857036" w:rsidRPr="00322F66" w14:paraId="7FB21CBA" w14:textId="77777777" w:rsidTr="000A47C3">
        <w:trPr>
          <w:trHeight w:val="144"/>
        </w:trPr>
        <w:tc>
          <w:tcPr>
            <w:tcW w:w="2537" w:type="dxa"/>
            <w:vMerge/>
          </w:tcPr>
          <w:p w14:paraId="5EA18EDD" w14:textId="77777777" w:rsidR="00857036" w:rsidRPr="00322F66" w:rsidRDefault="00857036" w:rsidP="000A47C3">
            <w:pPr>
              <w:rPr>
                <w:rFonts w:ascii="Arial" w:hAnsi="Arial" w:cs="Arial"/>
                <w:sz w:val="18"/>
                <w:szCs w:val="18"/>
              </w:rPr>
            </w:pPr>
          </w:p>
        </w:tc>
        <w:tc>
          <w:tcPr>
            <w:tcW w:w="2650" w:type="dxa"/>
            <w:vMerge/>
          </w:tcPr>
          <w:p w14:paraId="76F29803" w14:textId="77777777" w:rsidR="00857036" w:rsidRPr="00322F66" w:rsidRDefault="00857036" w:rsidP="000A47C3">
            <w:pPr>
              <w:rPr>
                <w:rFonts w:ascii="Arial" w:hAnsi="Arial" w:cs="Arial"/>
                <w:sz w:val="18"/>
                <w:szCs w:val="18"/>
              </w:rPr>
            </w:pPr>
          </w:p>
        </w:tc>
        <w:tc>
          <w:tcPr>
            <w:tcW w:w="2608" w:type="dxa"/>
            <w:gridSpan w:val="2"/>
            <w:vMerge w:val="restart"/>
          </w:tcPr>
          <w:p w14:paraId="53BEA23A" w14:textId="77777777" w:rsidR="00857036" w:rsidRPr="00322F66" w:rsidRDefault="00857036" w:rsidP="000A47C3">
            <w:pPr>
              <w:rPr>
                <w:rFonts w:ascii="Arial" w:hAnsi="Arial" w:cs="Arial"/>
                <w:sz w:val="18"/>
                <w:szCs w:val="18"/>
              </w:rPr>
            </w:pPr>
            <w:r w:rsidRPr="00322F66">
              <w:rPr>
                <w:rFonts w:ascii="Arial" w:hAnsi="Arial" w:cs="Arial"/>
                <w:sz w:val="18"/>
                <w:szCs w:val="18"/>
              </w:rPr>
              <w:t>locationName</w:t>
            </w:r>
          </w:p>
        </w:tc>
        <w:tc>
          <w:tcPr>
            <w:tcW w:w="2661" w:type="dxa"/>
          </w:tcPr>
          <w:p w14:paraId="53625DB7" w14:textId="363F6C19" w:rsidR="00857036" w:rsidRPr="00322F66" w:rsidRDefault="00857036" w:rsidP="000A47C3">
            <w:pPr>
              <w:rPr>
                <w:rFonts w:ascii="Arial" w:hAnsi="Arial" w:cs="Arial"/>
                <w:sz w:val="18"/>
                <w:szCs w:val="18"/>
              </w:rPr>
            </w:pPr>
            <w:r w:rsidRPr="00322F66">
              <w:rPr>
                <w:rFonts w:ascii="Arial" w:hAnsi="Arial" w:cs="Arial"/>
                <w:sz w:val="18"/>
                <w:szCs w:val="18"/>
              </w:rPr>
              <w:t xml:space="preserve">language: </w:t>
            </w:r>
            <w:r w:rsidRPr="00322F66">
              <w:rPr>
                <w:rFonts w:ascii="Arial" w:hAnsi="Arial" w:cs="Arial"/>
                <w:sz w:val="18"/>
                <w:szCs w:val="18"/>
              </w:rPr>
              <w:t>eng</w:t>
            </w:r>
          </w:p>
        </w:tc>
      </w:tr>
      <w:tr w:rsidR="00857036" w:rsidRPr="00322F66" w14:paraId="2543DE44" w14:textId="77777777" w:rsidTr="000A47C3">
        <w:trPr>
          <w:trHeight w:val="144"/>
        </w:trPr>
        <w:tc>
          <w:tcPr>
            <w:tcW w:w="2537" w:type="dxa"/>
            <w:vMerge/>
          </w:tcPr>
          <w:p w14:paraId="6F05174F" w14:textId="77777777" w:rsidR="00857036" w:rsidRPr="00322F66" w:rsidRDefault="00857036" w:rsidP="000A47C3">
            <w:pPr>
              <w:rPr>
                <w:rFonts w:ascii="Arial" w:hAnsi="Arial" w:cs="Arial"/>
                <w:sz w:val="18"/>
                <w:szCs w:val="18"/>
              </w:rPr>
            </w:pPr>
          </w:p>
        </w:tc>
        <w:tc>
          <w:tcPr>
            <w:tcW w:w="2650" w:type="dxa"/>
            <w:vMerge/>
          </w:tcPr>
          <w:p w14:paraId="315C28C3" w14:textId="77777777" w:rsidR="00857036" w:rsidRPr="00322F66" w:rsidRDefault="00857036" w:rsidP="000A47C3">
            <w:pPr>
              <w:rPr>
                <w:rFonts w:ascii="Arial" w:hAnsi="Arial" w:cs="Arial"/>
                <w:sz w:val="18"/>
                <w:szCs w:val="18"/>
              </w:rPr>
            </w:pPr>
          </w:p>
        </w:tc>
        <w:tc>
          <w:tcPr>
            <w:tcW w:w="2608" w:type="dxa"/>
            <w:gridSpan w:val="2"/>
            <w:vMerge/>
          </w:tcPr>
          <w:p w14:paraId="37948C71" w14:textId="77777777" w:rsidR="00857036" w:rsidRPr="00322F66" w:rsidRDefault="00857036" w:rsidP="000A47C3">
            <w:pPr>
              <w:rPr>
                <w:rFonts w:ascii="Arial" w:hAnsi="Arial" w:cs="Arial"/>
                <w:sz w:val="18"/>
                <w:szCs w:val="18"/>
              </w:rPr>
            </w:pPr>
          </w:p>
        </w:tc>
        <w:tc>
          <w:tcPr>
            <w:tcW w:w="2661" w:type="dxa"/>
          </w:tcPr>
          <w:p w14:paraId="58DCAF74" w14:textId="2D202588" w:rsidR="00857036" w:rsidRPr="00322F66" w:rsidRDefault="00857036" w:rsidP="000A47C3">
            <w:pPr>
              <w:rPr>
                <w:rFonts w:ascii="Arial" w:hAnsi="Arial" w:cs="Arial"/>
                <w:sz w:val="18"/>
                <w:szCs w:val="18"/>
              </w:rPr>
            </w:pPr>
            <w:r w:rsidRPr="00322F66">
              <w:rPr>
                <w:rFonts w:ascii="Arial" w:hAnsi="Arial" w:cs="Arial"/>
                <w:sz w:val="18"/>
                <w:szCs w:val="18"/>
              </w:rPr>
              <w:t xml:space="preserve">text: </w:t>
            </w:r>
            <w:r w:rsidRPr="00322F66">
              <w:rPr>
                <w:rFonts w:ascii="Arial" w:hAnsi="Arial" w:cs="Arial"/>
                <w:sz w:val="18"/>
                <w:szCs w:val="18"/>
              </w:rPr>
              <w:t>PACIFIC OCEAN</w:t>
            </w:r>
          </w:p>
        </w:tc>
      </w:tr>
      <w:tr w:rsidR="00857036" w:rsidRPr="00322F66" w14:paraId="443A384A" w14:textId="77777777" w:rsidTr="000A47C3">
        <w:trPr>
          <w:trHeight w:val="144"/>
        </w:trPr>
        <w:tc>
          <w:tcPr>
            <w:tcW w:w="2537" w:type="dxa"/>
            <w:vMerge/>
          </w:tcPr>
          <w:p w14:paraId="37B2AA79" w14:textId="77777777" w:rsidR="00857036" w:rsidRPr="00322F66" w:rsidRDefault="00857036" w:rsidP="000A47C3">
            <w:pPr>
              <w:rPr>
                <w:rFonts w:ascii="Arial" w:hAnsi="Arial" w:cs="Arial"/>
                <w:sz w:val="18"/>
                <w:szCs w:val="18"/>
              </w:rPr>
            </w:pPr>
          </w:p>
        </w:tc>
        <w:tc>
          <w:tcPr>
            <w:tcW w:w="2650" w:type="dxa"/>
            <w:vMerge w:val="restart"/>
          </w:tcPr>
          <w:p w14:paraId="5C42C0A4" w14:textId="77777777" w:rsidR="00857036" w:rsidRPr="00322F66" w:rsidRDefault="00857036" w:rsidP="000A47C3">
            <w:pPr>
              <w:rPr>
                <w:rFonts w:ascii="Arial" w:hAnsi="Arial" w:cs="Arial"/>
                <w:sz w:val="18"/>
                <w:szCs w:val="18"/>
              </w:rPr>
            </w:pPr>
            <w:r w:rsidRPr="00322F66">
              <w:rPr>
                <w:rFonts w:ascii="Arial" w:hAnsi="Arial" w:cs="Arial"/>
                <w:sz w:val="18"/>
                <w:szCs w:val="18"/>
              </w:rPr>
              <w:t>locality</w:t>
            </w:r>
          </w:p>
        </w:tc>
        <w:tc>
          <w:tcPr>
            <w:tcW w:w="2608" w:type="dxa"/>
            <w:gridSpan w:val="2"/>
          </w:tcPr>
          <w:p w14:paraId="07E547DF" w14:textId="77777777" w:rsidR="00857036" w:rsidRPr="00322F66" w:rsidRDefault="00857036" w:rsidP="000A47C3">
            <w:pPr>
              <w:rPr>
                <w:rFonts w:ascii="Arial" w:hAnsi="Arial" w:cs="Arial"/>
                <w:sz w:val="18"/>
                <w:szCs w:val="18"/>
              </w:rPr>
            </w:pPr>
            <w:r w:rsidRPr="00322F66">
              <w:rPr>
                <w:rFonts w:ascii="Arial" w:hAnsi="Arial" w:cs="Arial"/>
                <w:sz w:val="18"/>
                <w:szCs w:val="18"/>
              </w:rPr>
              <w:t>localityIdentifier</w:t>
            </w:r>
          </w:p>
        </w:tc>
        <w:tc>
          <w:tcPr>
            <w:tcW w:w="2661" w:type="dxa"/>
          </w:tcPr>
          <w:p w14:paraId="0202E5E5" w14:textId="77777777" w:rsidR="00857036" w:rsidRPr="00322F66" w:rsidRDefault="00857036" w:rsidP="000A47C3">
            <w:pPr>
              <w:rPr>
                <w:rFonts w:ascii="Arial" w:hAnsi="Arial" w:cs="Arial"/>
                <w:sz w:val="18"/>
                <w:szCs w:val="18"/>
              </w:rPr>
            </w:pPr>
          </w:p>
        </w:tc>
      </w:tr>
      <w:tr w:rsidR="00857036" w:rsidRPr="00322F66" w14:paraId="06628C4B" w14:textId="77777777" w:rsidTr="000A47C3">
        <w:trPr>
          <w:trHeight w:val="144"/>
        </w:trPr>
        <w:tc>
          <w:tcPr>
            <w:tcW w:w="2537" w:type="dxa"/>
            <w:vMerge/>
          </w:tcPr>
          <w:p w14:paraId="088E4E46" w14:textId="77777777" w:rsidR="00857036" w:rsidRPr="00322F66" w:rsidRDefault="00857036" w:rsidP="000A47C3">
            <w:pPr>
              <w:rPr>
                <w:rFonts w:ascii="Arial" w:hAnsi="Arial" w:cs="Arial"/>
                <w:sz w:val="18"/>
                <w:szCs w:val="18"/>
              </w:rPr>
            </w:pPr>
          </w:p>
        </w:tc>
        <w:tc>
          <w:tcPr>
            <w:tcW w:w="2650" w:type="dxa"/>
            <w:vMerge/>
          </w:tcPr>
          <w:p w14:paraId="565D8050" w14:textId="77777777" w:rsidR="00857036" w:rsidRPr="00322F66" w:rsidRDefault="00857036" w:rsidP="000A47C3">
            <w:pPr>
              <w:rPr>
                <w:rFonts w:ascii="Arial" w:hAnsi="Arial" w:cs="Arial"/>
                <w:sz w:val="18"/>
                <w:szCs w:val="18"/>
              </w:rPr>
            </w:pPr>
          </w:p>
        </w:tc>
        <w:tc>
          <w:tcPr>
            <w:tcW w:w="2608" w:type="dxa"/>
            <w:gridSpan w:val="2"/>
            <w:vMerge w:val="restart"/>
          </w:tcPr>
          <w:p w14:paraId="5C104F55" w14:textId="77777777" w:rsidR="00857036" w:rsidRPr="00322F66" w:rsidRDefault="00857036" w:rsidP="000A47C3">
            <w:pPr>
              <w:rPr>
                <w:rFonts w:ascii="Arial" w:hAnsi="Arial" w:cs="Arial"/>
                <w:sz w:val="18"/>
                <w:szCs w:val="18"/>
              </w:rPr>
            </w:pPr>
            <w:r w:rsidRPr="00322F66">
              <w:rPr>
                <w:rFonts w:ascii="Arial" w:hAnsi="Arial" w:cs="Arial"/>
                <w:sz w:val="18"/>
                <w:szCs w:val="18"/>
              </w:rPr>
              <w:t>locationName</w:t>
            </w:r>
          </w:p>
        </w:tc>
        <w:tc>
          <w:tcPr>
            <w:tcW w:w="2661" w:type="dxa"/>
          </w:tcPr>
          <w:p w14:paraId="78C05AA6" w14:textId="10D5F74D" w:rsidR="00857036" w:rsidRPr="00322F66" w:rsidRDefault="00857036" w:rsidP="000A47C3">
            <w:pPr>
              <w:rPr>
                <w:rFonts w:ascii="Arial" w:hAnsi="Arial" w:cs="Arial"/>
                <w:sz w:val="18"/>
                <w:szCs w:val="18"/>
              </w:rPr>
            </w:pPr>
            <w:r w:rsidRPr="00322F66">
              <w:rPr>
                <w:rFonts w:ascii="Arial" w:hAnsi="Arial" w:cs="Arial"/>
                <w:sz w:val="18"/>
                <w:szCs w:val="18"/>
              </w:rPr>
              <w:t xml:space="preserve">language: </w:t>
            </w:r>
            <w:r w:rsidRPr="00322F66">
              <w:rPr>
                <w:rFonts w:ascii="Arial" w:hAnsi="Arial" w:cs="Arial"/>
                <w:sz w:val="18"/>
                <w:szCs w:val="18"/>
              </w:rPr>
              <w:t>eng</w:t>
            </w:r>
          </w:p>
        </w:tc>
      </w:tr>
      <w:tr w:rsidR="00857036" w:rsidRPr="00322F66" w14:paraId="47695E1F" w14:textId="77777777" w:rsidTr="000A47C3">
        <w:trPr>
          <w:trHeight w:val="144"/>
        </w:trPr>
        <w:tc>
          <w:tcPr>
            <w:tcW w:w="2537" w:type="dxa"/>
            <w:vMerge/>
          </w:tcPr>
          <w:p w14:paraId="0DACC1A3" w14:textId="77777777" w:rsidR="00857036" w:rsidRPr="00322F66" w:rsidRDefault="00857036" w:rsidP="000A47C3">
            <w:pPr>
              <w:rPr>
                <w:rFonts w:ascii="Arial" w:hAnsi="Arial" w:cs="Arial"/>
                <w:sz w:val="18"/>
                <w:szCs w:val="18"/>
              </w:rPr>
            </w:pPr>
          </w:p>
        </w:tc>
        <w:tc>
          <w:tcPr>
            <w:tcW w:w="2650" w:type="dxa"/>
            <w:vMerge/>
          </w:tcPr>
          <w:p w14:paraId="378D3A05" w14:textId="77777777" w:rsidR="00857036" w:rsidRPr="00322F66" w:rsidRDefault="00857036" w:rsidP="000A47C3">
            <w:pPr>
              <w:rPr>
                <w:rFonts w:ascii="Arial" w:hAnsi="Arial" w:cs="Arial"/>
                <w:sz w:val="18"/>
                <w:szCs w:val="18"/>
              </w:rPr>
            </w:pPr>
          </w:p>
        </w:tc>
        <w:tc>
          <w:tcPr>
            <w:tcW w:w="2608" w:type="dxa"/>
            <w:gridSpan w:val="2"/>
            <w:vMerge/>
          </w:tcPr>
          <w:p w14:paraId="3FF7A74F" w14:textId="77777777" w:rsidR="00857036" w:rsidRPr="00322F66" w:rsidRDefault="00857036" w:rsidP="000A47C3">
            <w:pPr>
              <w:rPr>
                <w:rFonts w:ascii="Arial" w:hAnsi="Arial" w:cs="Arial"/>
                <w:sz w:val="18"/>
                <w:szCs w:val="18"/>
              </w:rPr>
            </w:pPr>
          </w:p>
        </w:tc>
        <w:tc>
          <w:tcPr>
            <w:tcW w:w="2661" w:type="dxa"/>
          </w:tcPr>
          <w:p w14:paraId="1ADA6535" w14:textId="1CD03ACE" w:rsidR="00857036" w:rsidRPr="00322F66" w:rsidRDefault="00857036" w:rsidP="000A47C3">
            <w:pPr>
              <w:rPr>
                <w:rFonts w:ascii="Arial" w:hAnsi="Arial" w:cs="Arial"/>
                <w:sz w:val="18"/>
                <w:szCs w:val="18"/>
              </w:rPr>
            </w:pPr>
            <w:r w:rsidRPr="00322F66">
              <w:rPr>
                <w:rFonts w:ascii="Arial" w:hAnsi="Arial" w:cs="Arial"/>
                <w:sz w:val="18"/>
                <w:szCs w:val="18"/>
              </w:rPr>
              <w:t xml:space="preserve">text: </w:t>
            </w:r>
            <w:r w:rsidRPr="00322F66">
              <w:rPr>
                <w:rFonts w:ascii="Arial" w:hAnsi="Arial" w:cs="Arial"/>
                <w:sz w:val="18"/>
                <w:szCs w:val="18"/>
              </w:rPr>
              <w:t>PHILLIPINES</w:t>
            </w:r>
          </w:p>
        </w:tc>
      </w:tr>
      <w:tr w:rsidR="00857036" w:rsidRPr="00322F66" w14:paraId="65E6AE3A" w14:textId="77777777" w:rsidTr="000A47C3">
        <w:trPr>
          <w:trHeight w:val="144"/>
        </w:trPr>
        <w:tc>
          <w:tcPr>
            <w:tcW w:w="2537" w:type="dxa"/>
            <w:vMerge/>
          </w:tcPr>
          <w:p w14:paraId="304CAA1F" w14:textId="77777777" w:rsidR="00857036" w:rsidRPr="00322F66" w:rsidRDefault="00857036" w:rsidP="000A47C3">
            <w:pPr>
              <w:rPr>
                <w:rFonts w:ascii="Arial" w:hAnsi="Arial" w:cs="Arial"/>
                <w:sz w:val="18"/>
                <w:szCs w:val="18"/>
              </w:rPr>
            </w:pPr>
          </w:p>
        </w:tc>
        <w:tc>
          <w:tcPr>
            <w:tcW w:w="2650" w:type="dxa"/>
          </w:tcPr>
          <w:p w14:paraId="08273F75" w14:textId="77777777" w:rsidR="00857036" w:rsidRPr="00322F66" w:rsidRDefault="00857036" w:rsidP="000A47C3">
            <w:pPr>
              <w:rPr>
                <w:rFonts w:ascii="Arial" w:hAnsi="Arial" w:cs="Arial"/>
                <w:sz w:val="18"/>
                <w:szCs w:val="18"/>
              </w:rPr>
            </w:pPr>
            <w:r w:rsidRPr="00322F66">
              <w:rPr>
                <w:rFonts w:ascii="Arial" w:hAnsi="Arial" w:cs="Arial"/>
                <w:sz w:val="18"/>
                <w:szCs w:val="18"/>
              </w:rPr>
              <w:t>messageSeriesIdentifier</w:t>
            </w:r>
          </w:p>
        </w:tc>
        <w:tc>
          <w:tcPr>
            <w:tcW w:w="5269" w:type="dxa"/>
            <w:gridSpan w:val="3"/>
          </w:tcPr>
          <w:p w14:paraId="64BA16F6" w14:textId="4075C32F" w:rsidR="00857036" w:rsidRPr="00322F66" w:rsidRDefault="00857036" w:rsidP="000A47C3">
            <w:pPr>
              <w:rPr>
                <w:rFonts w:ascii="Arial" w:hAnsi="Arial" w:cs="Arial"/>
                <w:sz w:val="18"/>
                <w:szCs w:val="18"/>
              </w:rPr>
            </w:pPr>
            <w:r w:rsidRPr="00322F66">
              <w:rPr>
                <w:rFonts w:ascii="Arial" w:hAnsi="Arial" w:cs="Arial"/>
                <w:sz w:val="18"/>
                <w:szCs w:val="18"/>
              </w:rPr>
              <w:t xml:space="preserve">agencyResponsibleForProduction: </w:t>
            </w:r>
            <w:r w:rsidRPr="00322F66">
              <w:rPr>
                <w:rFonts w:ascii="Arial" w:hAnsi="Arial" w:cs="Arial"/>
                <w:sz w:val="18"/>
                <w:szCs w:val="18"/>
              </w:rPr>
              <w:t>JPXX</w:t>
            </w:r>
          </w:p>
          <w:p w14:paraId="520FC2B1" w14:textId="26DFFA39" w:rsidR="00857036" w:rsidRPr="00322F66" w:rsidRDefault="00857036" w:rsidP="000A47C3">
            <w:pPr>
              <w:rPr>
                <w:rFonts w:ascii="Arial" w:hAnsi="Arial" w:cs="Arial"/>
                <w:sz w:val="18"/>
                <w:szCs w:val="18"/>
              </w:rPr>
            </w:pPr>
            <w:r w:rsidRPr="00322F66">
              <w:rPr>
                <w:rFonts w:ascii="Arial" w:hAnsi="Arial" w:cs="Arial"/>
                <w:sz w:val="18"/>
                <w:szCs w:val="18"/>
              </w:rPr>
              <w:t>nationality:</w:t>
            </w:r>
            <w:r w:rsidRPr="00322F66">
              <w:rPr>
                <w:rFonts w:ascii="Arial" w:hAnsi="Arial" w:cs="Arial"/>
                <w:sz w:val="18"/>
                <w:szCs w:val="18"/>
              </w:rPr>
              <w:t xml:space="preserve"> JP</w:t>
            </w:r>
          </w:p>
          <w:p w14:paraId="41ACECA6" w14:textId="1FAF22FB" w:rsidR="00857036" w:rsidRPr="00322F66" w:rsidRDefault="00857036" w:rsidP="000A47C3">
            <w:pPr>
              <w:rPr>
                <w:rFonts w:ascii="Arial" w:hAnsi="Arial" w:cs="Arial"/>
                <w:sz w:val="18"/>
                <w:szCs w:val="18"/>
              </w:rPr>
            </w:pPr>
            <w:r w:rsidRPr="00322F66">
              <w:rPr>
                <w:rFonts w:ascii="Arial" w:hAnsi="Arial" w:cs="Arial"/>
                <w:sz w:val="18"/>
                <w:szCs w:val="18"/>
              </w:rPr>
              <w:t>nameOfSeries:</w:t>
            </w:r>
            <w:r w:rsidRPr="00322F66">
              <w:rPr>
                <w:rFonts w:ascii="Arial" w:hAnsi="Arial" w:cs="Arial"/>
                <w:sz w:val="18"/>
                <w:szCs w:val="18"/>
              </w:rPr>
              <w:t xml:space="preserve"> NAVAREA XI</w:t>
            </w:r>
            <w:r w:rsidRPr="00322F66">
              <w:rPr>
                <w:rFonts w:ascii="Arial" w:hAnsi="Arial" w:cs="Arial"/>
                <w:sz w:val="18"/>
                <w:szCs w:val="18"/>
              </w:rPr>
              <w:t xml:space="preserve"> </w:t>
            </w:r>
          </w:p>
          <w:p w14:paraId="21FF68CF" w14:textId="43CCE11B" w:rsidR="00857036" w:rsidRPr="00322F66" w:rsidRDefault="00857036" w:rsidP="000A47C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w:t>
            </w:r>
            <w:r w:rsidRPr="00322F66">
              <w:rPr>
                <w:rFonts w:ascii="Arial" w:hAnsi="Arial" w:cs="Arial"/>
                <w:sz w:val="18"/>
                <w:szCs w:val="18"/>
              </w:rPr>
              <w:t xml:space="preserve"> 251</w:t>
            </w:r>
          </w:p>
          <w:p w14:paraId="5E649222" w14:textId="4EA24E48" w:rsidR="00857036" w:rsidRPr="00322F66" w:rsidRDefault="00857036" w:rsidP="000A47C3">
            <w:pPr>
              <w:rPr>
                <w:rFonts w:ascii="Arial" w:hAnsi="Arial" w:cs="Arial"/>
                <w:sz w:val="18"/>
                <w:szCs w:val="18"/>
              </w:rPr>
            </w:pPr>
            <w:r w:rsidRPr="00322F66">
              <w:rPr>
                <w:rFonts w:ascii="Arial" w:hAnsi="Arial" w:cs="Arial"/>
                <w:sz w:val="18"/>
                <w:szCs w:val="18"/>
              </w:rPr>
              <w:t>warningType</w:t>
            </w:r>
            <w:r w:rsidRPr="00322F66">
              <w:rPr>
                <w:rFonts w:ascii="Arial" w:hAnsi="Arial" w:cs="Arial"/>
                <w:sz w:val="18"/>
                <w:szCs w:val="18"/>
              </w:rPr>
              <w:t xml:space="preserve"> (4) NAVAREA navigational warning</w:t>
            </w:r>
          </w:p>
          <w:p w14:paraId="53470063" w14:textId="5DA787D4" w:rsidR="00857036" w:rsidRPr="00322F66" w:rsidRDefault="00857036" w:rsidP="000A47C3">
            <w:pPr>
              <w:rPr>
                <w:rFonts w:ascii="Arial" w:hAnsi="Arial" w:cs="Arial"/>
                <w:sz w:val="18"/>
                <w:szCs w:val="18"/>
              </w:rPr>
            </w:pPr>
            <w:r w:rsidRPr="00322F66">
              <w:rPr>
                <w:rFonts w:ascii="Arial" w:hAnsi="Arial" w:cs="Arial"/>
                <w:sz w:val="18"/>
                <w:szCs w:val="18"/>
              </w:rPr>
              <w:t xml:space="preserve">year: </w:t>
            </w:r>
            <w:r w:rsidRPr="00322F66">
              <w:rPr>
                <w:rFonts w:ascii="Arial" w:hAnsi="Arial" w:cs="Arial"/>
                <w:sz w:val="18"/>
                <w:szCs w:val="18"/>
              </w:rPr>
              <w:t>2021</w:t>
            </w:r>
          </w:p>
        </w:tc>
      </w:tr>
      <w:tr w:rsidR="00857036" w:rsidRPr="00322F66" w14:paraId="0E349D51" w14:textId="77777777" w:rsidTr="000A47C3">
        <w:trPr>
          <w:trHeight w:val="144"/>
        </w:trPr>
        <w:tc>
          <w:tcPr>
            <w:tcW w:w="2537" w:type="dxa"/>
            <w:vMerge/>
          </w:tcPr>
          <w:p w14:paraId="34BCDDE4" w14:textId="77777777" w:rsidR="00857036" w:rsidRPr="00322F66" w:rsidRDefault="00857036" w:rsidP="000A47C3">
            <w:pPr>
              <w:rPr>
                <w:rFonts w:ascii="Arial" w:hAnsi="Arial" w:cs="Arial"/>
                <w:sz w:val="18"/>
                <w:szCs w:val="18"/>
              </w:rPr>
            </w:pPr>
          </w:p>
        </w:tc>
        <w:tc>
          <w:tcPr>
            <w:tcW w:w="2650" w:type="dxa"/>
          </w:tcPr>
          <w:p w14:paraId="4C9938FD" w14:textId="77777777" w:rsidR="00857036" w:rsidRPr="00322F66" w:rsidRDefault="00857036" w:rsidP="000A47C3">
            <w:pPr>
              <w:rPr>
                <w:rFonts w:ascii="Arial" w:hAnsi="Arial" w:cs="Arial"/>
                <w:sz w:val="18"/>
                <w:szCs w:val="18"/>
              </w:rPr>
            </w:pPr>
            <w:r w:rsidRPr="00322F66">
              <w:rPr>
                <w:rFonts w:ascii="Arial" w:hAnsi="Arial" w:cs="Arial"/>
                <w:sz w:val="18"/>
                <w:szCs w:val="18"/>
              </w:rPr>
              <w:t>publicationTime</w:t>
            </w:r>
          </w:p>
        </w:tc>
        <w:tc>
          <w:tcPr>
            <w:tcW w:w="5269" w:type="dxa"/>
            <w:gridSpan w:val="3"/>
          </w:tcPr>
          <w:p w14:paraId="2D2C0E7D" w14:textId="54CC5C6B" w:rsidR="00857036" w:rsidRPr="00322F66" w:rsidRDefault="00857036" w:rsidP="000A47C3">
            <w:pPr>
              <w:rPr>
                <w:rFonts w:ascii="Arial" w:hAnsi="Arial" w:cs="Arial"/>
                <w:sz w:val="18"/>
                <w:szCs w:val="18"/>
              </w:rPr>
            </w:pPr>
            <w:r w:rsidRPr="00322F66">
              <w:rPr>
                <w:rFonts w:ascii="Arial" w:hAnsi="Arial" w:cs="Arial"/>
                <w:sz w:val="18"/>
                <w:szCs w:val="18"/>
              </w:rPr>
              <w:t>20210811T184600Z</w:t>
            </w:r>
          </w:p>
        </w:tc>
      </w:tr>
      <w:tr w:rsidR="00857036" w:rsidRPr="00322F66" w14:paraId="215E6351" w14:textId="77777777" w:rsidTr="000A47C3">
        <w:trPr>
          <w:trHeight w:val="144"/>
        </w:trPr>
        <w:tc>
          <w:tcPr>
            <w:tcW w:w="2537" w:type="dxa"/>
            <w:vMerge/>
          </w:tcPr>
          <w:p w14:paraId="1383DFFB" w14:textId="77777777" w:rsidR="00857036" w:rsidRPr="00322F66" w:rsidRDefault="00857036" w:rsidP="000A47C3">
            <w:pPr>
              <w:rPr>
                <w:rFonts w:ascii="Arial" w:hAnsi="Arial" w:cs="Arial"/>
                <w:sz w:val="18"/>
                <w:szCs w:val="18"/>
              </w:rPr>
            </w:pPr>
          </w:p>
        </w:tc>
        <w:tc>
          <w:tcPr>
            <w:tcW w:w="2650" w:type="dxa"/>
          </w:tcPr>
          <w:p w14:paraId="45345276" w14:textId="77777777" w:rsidR="00857036" w:rsidRPr="00322F66" w:rsidRDefault="00857036" w:rsidP="000A47C3">
            <w:pPr>
              <w:rPr>
                <w:rFonts w:ascii="Arial" w:hAnsi="Arial" w:cs="Arial"/>
                <w:sz w:val="18"/>
                <w:szCs w:val="18"/>
              </w:rPr>
            </w:pPr>
            <w:r w:rsidRPr="00322F66">
              <w:rPr>
                <w:rFonts w:ascii="Arial" w:hAnsi="Arial" w:cs="Arial"/>
                <w:sz w:val="18"/>
                <w:szCs w:val="18"/>
              </w:rPr>
              <w:t>navwarnTypeGeneral:</w:t>
            </w:r>
          </w:p>
        </w:tc>
        <w:tc>
          <w:tcPr>
            <w:tcW w:w="5269" w:type="dxa"/>
            <w:gridSpan w:val="3"/>
          </w:tcPr>
          <w:p w14:paraId="034C4E24" w14:textId="678893E0" w:rsidR="00857036" w:rsidRPr="00322F66" w:rsidRDefault="00857036" w:rsidP="000A47C3">
            <w:pPr>
              <w:rPr>
                <w:rFonts w:ascii="Arial" w:hAnsi="Arial" w:cs="Arial"/>
                <w:sz w:val="18"/>
                <w:szCs w:val="18"/>
              </w:rPr>
            </w:pPr>
            <w:r w:rsidRPr="00322F66">
              <w:rPr>
                <w:rFonts w:ascii="Arial" w:hAnsi="Arial" w:cs="Arial"/>
                <w:sz w:val="18"/>
                <w:szCs w:val="18"/>
              </w:rPr>
              <w:t>Dangerous natural phenomena</w:t>
            </w:r>
          </w:p>
        </w:tc>
      </w:tr>
      <w:tr w:rsidR="00857036" w:rsidRPr="00322F66" w14:paraId="21DA7DB7" w14:textId="77777777" w:rsidTr="000A47C3">
        <w:trPr>
          <w:trHeight w:val="144"/>
        </w:trPr>
        <w:tc>
          <w:tcPr>
            <w:tcW w:w="2537" w:type="dxa"/>
            <w:vMerge/>
          </w:tcPr>
          <w:p w14:paraId="3D14E2A9" w14:textId="77777777" w:rsidR="00857036" w:rsidRPr="00322F66" w:rsidRDefault="00857036" w:rsidP="000A47C3">
            <w:pPr>
              <w:rPr>
                <w:rFonts w:ascii="Arial" w:hAnsi="Arial" w:cs="Arial"/>
                <w:sz w:val="18"/>
                <w:szCs w:val="18"/>
              </w:rPr>
            </w:pPr>
          </w:p>
        </w:tc>
        <w:tc>
          <w:tcPr>
            <w:tcW w:w="2650" w:type="dxa"/>
          </w:tcPr>
          <w:p w14:paraId="65483BC4" w14:textId="77777777" w:rsidR="00857036" w:rsidRPr="00322F66" w:rsidRDefault="00857036" w:rsidP="000A47C3">
            <w:pPr>
              <w:rPr>
                <w:rFonts w:ascii="Arial" w:hAnsi="Arial" w:cs="Arial"/>
                <w:sz w:val="18"/>
                <w:szCs w:val="18"/>
              </w:rPr>
            </w:pPr>
            <w:r w:rsidRPr="00322F66">
              <w:rPr>
                <w:rFonts w:ascii="Arial" w:hAnsi="Arial" w:cs="Arial"/>
                <w:sz w:val="18"/>
                <w:szCs w:val="18"/>
              </w:rPr>
              <w:t>intService:</w:t>
            </w:r>
          </w:p>
        </w:tc>
        <w:tc>
          <w:tcPr>
            <w:tcW w:w="5269" w:type="dxa"/>
            <w:gridSpan w:val="3"/>
          </w:tcPr>
          <w:p w14:paraId="1F29CE42" w14:textId="5CA540AC" w:rsidR="00857036" w:rsidRPr="00322F66" w:rsidRDefault="00857036" w:rsidP="000A47C3">
            <w:pPr>
              <w:rPr>
                <w:rFonts w:ascii="Arial" w:hAnsi="Arial" w:cs="Arial"/>
                <w:sz w:val="18"/>
                <w:szCs w:val="18"/>
              </w:rPr>
            </w:pPr>
            <w:r w:rsidRPr="00322F66">
              <w:rPr>
                <w:rFonts w:ascii="Arial" w:hAnsi="Arial" w:cs="Arial"/>
                <w:sz w:val="18"/>
                <w:szCs w:val="18"/>
              </w:rPr>
              <w:t>True</w:t>
            </w:r>
          </w:p>
        </w:tc>
      </w:tr>
      <w:tr w:rsidR="00857036" w:rsidRPr="00322F66" w14:paraId="0C87E57A" w14:textId="77777777" w:rsidTr="000A47C3">
        <w:trPr>
          <w:trHeight w:val="144"/>
        </w:trPr>
        <w:tc>
          <w:tcPr>
            <w:tcW w:w="2537" w:type="dxa"/>
            <w:vMerge w:val="restart"/>
          </w:tcPr>
          <w:p w14:paraId="561590BF" w14:textId="77777777" w:rsidR="00857036" w:rsidRPr="00322F66" w:rsidRDefault="00857036" w:rsidP="000A47C3">
            <w:pPr>
              <w:rPr>
                <w:rFonts w:ascii="Arial" w:hAnsi="Arial" w:cs="Arial"/>
                <w:sz w:val="18"/>
                <w:szCs w:val="18"/>
              </w:rPr>
            </w:pPr>
            <w:r w:rsidRPr="00322F66">
              <w:rPr>
                <w:rFonts w:ascii="Arial" w:hAnsi="Arial" w:cs="Arial"/>
                <w:sz w:val="18"/>
                <w:szCs w:val="18"/>
              </w:rPr>
              <w:t>NAVWARNPreambleContent</w:t>
            </w:r>
          </w:p>
        </w:tc>
        <w:tc>
          <w:tcPr>
            <w:tcW w:w="2650" w:type="dxa"/>
          </w:tcPr>
          <w:p w14:paraId="145EE33B" w14:textId="77777777" w:rsidR="00857036" w:rsidRPr="00322F66" w:rsidRDefault="00857036" w:rsidP="000A47C3">
            <w:pPr>
              <w:rPr>
                <w:rFonts w:ascii="Arial" w:hAnsi="Arial" w:cs="Arial"/>
                <w:sz w:val="18"/>
                <w:szCs w:val="18"/>
              </w:rPr>
            </w:pPr>
            <w:r w:rsidRPr="00322F66">
              <w:rPr>
                <w:rFonts w:ascii="Arial" w:hAnsi="Arial" w:cs="Arial"/>
                <w:sz w:val="18"/>
                <w:szCs w:val="18"/>
              </w:rPr>
              <w:t>header (role)</w:t>
            </w:r>
          </w:p>
        </w:tc>
        <w:tc>
          <w:tcPr>
            <w:tcW w:w="5269" w:type="dxa"/>
            <w:gridSpan w:val="3"/>
          </w:tcPr>
          <w:p w14:paraId="173FFADE" w14:textId="3E127258" w:rsidR="00857036" w:rsidRPr="00322F66" w:rsidRDefault="00857036" w:rsidP="000A47C3">
            <w:pPr>
              <w:rPr>
                <w:rFonts w:ascii="Arial" w:hAnsi="Arial" w:cs="Arial"/>
                <w:sz w:val="18"/>
                <w:szCs w:val="18"/>
              </w:rPr>
            </w:pPr>
            <w:r w:rsidRPr="00322F66">
              <w:rPr>
                <w:rFonts w:ascii="Arial" w:hAnsi="Arial" w:cs="Arial"/>
                <w:sz w:val="18"/>
                <w:szCs w:val="18"/>
              </w:rPr>
              <w:t>ID00</w:t>
            </w:r>
          </w:p>
        </w:tc>
      </w:tr>
      <w:tr w:rsidR="00857036" w:rsidRPr="00322F66" w14:paraId="44D64482" w14:textId="77777777" w:rsidTr="000A47C3">
        <w:trPr>
          <w:trHeight w:val="144"/>
        </w:trPr>
        <w:tc>
          <w:tcPr>
            <w:tcW w:w="2537" w:type="dxa"/>
            <w:vMerge/>
          </w:tcPr>
          <w:p w14:paraId="547B3018" w14:textId="77777777" w:rsidR="00857036" w:rsidRPr="00322F66" w:rsidRDefault="00857036" w:rsidP="000A47C3">
            <w:pPr>
              <w:rPr>
                <w:rFonts w:ascii="Arial" w:hAnsi="Arial" w:cs="Arial"/>
                <w:sz w:val="18"/>
                <w:szCs w:val="18"/>
              </w:rPr>
            </w:pPr>
          </w:p>
        </w:tc>
        <w:tc>
          <w:tcPr>
            <w:tcW w:w="2650" w:type="dxa"/>
          </w:tcPr>
          <w:p w14:paraId="14F0DA18" w14:textId="77777777" w:rsidR="00857036" w:rsidRPr="00322F66" w:rsidRDefault="00857036" w:rsidP="000A47C3">
            <w:pPr>
              <w:rPr>
                <w:rFonts w:ascii="Arial" w:hAnsi="Arial" w:cs="Arial"/>
                <w:sz w:val="18"/>
                <w:szCs w:val="18"/>
              </w:rPr>
            </w:pPr>
            <w:r w:rsidRPr="00322F66">
              <w:rPr>
                <w:rFonts w:ascii="Arial" w:hAnsi="Arial" w:cs="Arial"/>
                <w:sz w:val="18"/>
                <w:szCs w:val="18"/>
              </w:rPr>
              <w:t>theWarningPart (role)</w:t>
            </w:r>
          </w:p>
        </w:tc>
        <w:tc>
          <w:tcPr>
            <w:tcW w:w="5269" w:type="dxa"/>
            <w:gridSpan w:val="3"/>
          </w:tcPr>
          <w:p w14:paraId="76EB883B" w14:textId="2DCE9494" w:rsidR="00857036" w:rsidRPr="00322F66" w:rsidRDefault="00857036" w:rsidP="000A47C3">
            <w:pPr>
              <w:rPr>
                <w:rFonts w:ascii="Arial" w:hAnsi="Arial" w:cs="Arial"/>
                <w:sz w:val="18"/>
                <w:szCs w:val="18"/>
              </w:rPr>
            </w:pPr>
            <w:r w:rsidRPr="00322F66">
              <w:rPr>
                <w:rFonts w:ascii="Arial" w:hAnsi="Arial" w:cs="Arial"/>
                <w:sz w:val="18"/>
                <w:szCs w:val="18"/>
              </w:rPr>
              <w:t>ID01</w:t>
            </w:r>
          </w:p>
        </w:tc>
      </w:tr>
      <w:tr w:rsidR="00857036" w:rsidRPr="00322F66" w14:paraId="325B1307" w14:textId="77777777" w:rsidTr="000A47C3">
        <w:trPr>
          <w:trHeight w:val="144"/>
        </w:trPr>
        <w:tc>
          <w:tcPr>
            <w:tcW w:w="2537" w:type="dxa"/>
            <w:vMerge w:val="restart"/>
          </w:tcPr>
          <w:p w14:paraId="7846EB24" w14:textId="77777777" w:rsidR="00857036" w:rsidRPr="00322F66" w:rsidRDefault="00857036" w:rsidP="000A47C3">
            <w:pPr>
              <w:rPr>
                <w:rFonts w:ascii="Arial" w:hAnsi="Arial" w:cs="Arial"/>
                <w:sz w:val="18"/>
                <w:szCs w:val="18"/>
              </w:rPr>
            </w:pPr>
            <w:r w:rsidRPr="00322F66">
              <w:rPr>
                <w:rFonts w:ascii="Arial" w:hAnsi="Arial" w:cs="Arial"/>
                <w:sz w:val="18"/>
                <w:szCs w:val="18"/>
              </w:rPr>
              <w:t>AreaAffected</w:t>
            </w:r>
          </w:p>
        </w:tc>
        <w:tc>
          <w:tcPr>
            <w:tcW w:w="2650" w:type="dxa"/>
          </w:tcPr>
          <w:p w14:paraId="53B7C315" w14:textId="77777777" w:rsidR="00857036" w:rsidRPr="00322F66" w:rsidRDefault="00857036" w:rsidP="000A47C3">
            <w:pPr>
              <w:rPr>
                <w:rFonts w:ascii="Arial" w:hAnsi="Arial" w:cs="Arial"/>
                <w:sz w:val="18"/>
                <w:szCs w:val="18"/>
              </w:rPr>
            </w:pPr>
            <w:r w:rsidRPr="00322F66">
              <w:rPr>
                <w:rFonts w:ascii="Arial" w:hAnsi="Arial" w:cs="Arial"/>
                <w:sz w:val="18"/>
                <w:szCs w:val="18"/>
              </w:rPr>
              <w:t>Impacts (role)</w:t>
            </w:r>
          </w:p>
        </w:tc>
        <w:tc>
          <w:tcPr>
            <w:tcW w:w="5269" w:type="dxa"/>
            <w:gridSpan w:val="3"/>
          </w:tcPr>
          <w:p w14:paraId="4BC3D1F9" w14:textId="241A134F" w:rsidR="00857036" w:rsidRPr="00322F66" w:rsidRDefault="00857036" w:rsidP="000A47C3">
            <w:pPr>
              <w:rPr>
                <w:rFonts w:ascii="Arial" w:hAnsi="Arial" w:cs="Arial"/>
                <w:sz w:val="18"/>
                <w:szCs w:val="18"/>
              </w:rPr>
            </w:pPr>
            <w:r w:rsidRPr="00322F66">
              <w:rPr>
                <w:rFonts w:ascii="Arial" w:hAnsi="Arial" w:cs="Arial"/>
                <w:sz w:val="18"/>
                <w:szCs w:val="18"/>
              </w:rPr>
              <w:t>ID01</w:t>
            </w:r>
          </w:p>
        </w:tc>
      </w:tr>
      <w:tr w:rsidR="00857036" w:rsidRPr="00322F66" w14:paraId="18C1F3CA" w14:textId="77777777" w:rsidTr="000A47C3">
        <w:trPr>
          <w:trHeight w:val="144"/>
        </w:trPr>
        <w:tc>
          <w:tcPr>
            <w:tcW w:w="2537" w:type="dxa"/>
            <w:vMerge/>
          </w:tcPr>
          <w:p w14:paraId="6AF5B7A7" w14:textId="77777777" w:rsidR="00857036" w:rsidRPr="00322F66" w:rsidRDefault="00857036" w:rsidP="000A47C3">
            <w:pPr>
              <w:rPr>
                <w:rFonts w:ascii="Arial" w:hAnsi="Arial" w:cs="Arial"/>
                <w:sz w:val="18"/>
                <w:szCs w:val="18"/>
              </w:rPr>
            </w:pPr>
          </w:p>
        </w:tc>
        <w:tc>
          <w:tcPr>
            <w:tcW w:w="2650" w:type="dxa"/>
          </w:tcPr>
          <w:p w14:paraId="6F935FC6" w14:textId="77777777" w:rsidR="00857036" w:rsidRPr="00322F66" w:rsidRDefault="00857036" w:rsidP="000A47C3">
            <w:pPr>
              <w:rPr>
                <w:rFonts w:ascii="Arial" w:hAnsi="Arial" w:cs="Arial"/>
                <w:sz w:val="18"/>
                <w:szCs w:val="18"/>
              </w:rPr>
            </w:pPr>
            <w:r w:rsidRPr="00322F66">
              <w:rPr>
                <w:rFonts w:ascii="Arial" w:hAnsi="Arial" w:cs="Arial"/>
                <w:sz w:val="18"/>
                <w:szCs w:val="18"/>
              </w:rPr>
              <w:t>Affects (role)</w:t>
            </w:r>
          </w:p>
        </w:tc>
        <w:tc>
          <w:tcPr>
            <w:tcW w:w="5269" w:type="dxa"/>
            <w:gridSpan w:val="3"/>
          </w:tcPr>
          <w:p w14:paraId="03CE3488" w14:textId="492A9FF8" w:rsidR="00857036" w:rsidRPr="00322F66" w:rsidRDefault="00857036" w:rsidP="000A47C3">
            <w:pPr>
              <w:rPr>
                <w:rFonts w:ascii="Arial" w:hAnsi="Arial" w:cs="Arial"/>
                <w:sz w:val="18"/>
                <w:szCs w:val="18"/>
              </w:rPr>
            </w:pPr>
            <w:r w:rsidRPr="00322F66">
              <w:rPr>
                <w:rFonts w:ascii="Arial" w:hAnsi="Arial" w:cs="Arial"/>
                <w:sz w:val="18"/>
                <w:szCs w:val="18"/>
              </w:rPr>
              <w:t>ID02</w:t>
            </w:r>
          </w:p>
        </w:tc>
      </w:tr>
      <w:tr w:rsidR="00857036" w:rsidRPr="00322F66" w14:paraId="64E2EBD0" w14:textId="77777777" w:rsidTr="000A47C3">
        <w:trPr>
          <w:trHeight w:val="144"/>
        </w:trPr>
        <w:tc>
          <w:tcPr>
            <w:tcW w:w="2537" w:type="dxa"/>
            <w:vMerge w:val="restart"/>
          </w:tcPr>
          <w:p w14:paraId="63B25091" w14:textId="77777777" w:rsidR="00857036" w:rsidRPr="00322F66" w:rsidRDefault="00857036" w:rsidP="000A47C3">
            <w:pPr>
              <w:rPr>
                <w:rFonts w:ascii="Arial" w:hAnsi="Arial" w:cs="Arial"/>
                <w:sz w:val="18"/>
                <w:szCs w:val="18"/>
              </w:rPr>
            </w:pPr>
            <w:r w:rsidRPr="00322F66">
              <w:rPr>
                <w:rFonts w:ascii="Arial" w:hAnsi="Arial" w:cs="Arial"/>
                <w:sz w:val="18"/>
                <w:szCs w:val="18"/>
              </w:rPr>
              <w:t>NAVWARNPart (ID01)</w:t>
            </w:r>
          </w:p>
        </w:tc>
        <w:tc>
          <w:tcPr>
            <w:tcW w:w="2650" w:type="dxa"/>
          </w:tcPr>
          <w:p w14:paraId="4AC9AFC1" w14:textId="77777777" w:rsidR="00857036" w:rsidRPr="00322F66" w:rsidRDefault="00857036" w:rsidP="000A47C3">
            <w:pPr>
              <w:rPr>
                <w:rFonts w:ascii="Arial" w:hAnsi="Arial" w:cs="Arial"/>
                <w:sz w:val="18"/>
                <w:szCs w:val="18"/>
              </w:rPr>
            </w:pPr>
            <w:r w:rsidRPr="00322F66">
              <w:rPr>
                <w:rFonts w:ascii="Arial" w:hAnsi="Arial" w:cs="Arial"/>
                <w:sz w:val="18"/>
                <w:szCs w:val="18"/>
              </w:rPr>
              <w:t>featureName</w:t>
            </w:r>
          </w:p>
        </w:tc>
        <w:tc>
          <w:tcPr>
            <w:tcW w:w="5269" w:type="dxa"/>
            <w:gridSpan w:val="3"/>
          </w:tcPr>
          <w:p w14:paraId="36685A3A" w14:textId="26375128" w:rsidR="00857036" w:rsidRPr="00322F66" w:rsidRDefault="00857036" w:rsidP="000A47C3">
            <w:pPr>
              <w:rPr>
                <w:rFonts w:ascii="Arial" w:hAnsi="Arial" w:cs="Arial"/>
                <w:sz w:val="18"/>
                <w:szCs w:val="18"/>
              </w:rPr>
            </w:pPr>
            <w:r w:rsidRPr="00322F66">
              <w:rPr>
                <w:rFonts w:ascii="Arial" w:hAnsi="Arial" w:cs="Arial"/>
                <w:sz w:val="18"/>
                <w:szCs w:val="18"/>
              </w:rPr>
              <w:t>language:</w:t>
            </w:r>
            <w:r w:rsidRPr="00322F66">
              <w:rPr>
                <w:rFonts w:ascii="Arial" w:hAnsi="Arial" w:cs="Arial"/>
                <w:sz w:val="18"/>
                <w:szCs w:val="18"/>
              </w:rPr>
              <w:t>eng</w:t>
            </w:r>
          </w:p>
          <w:p w14:paraId="5C5A381D" w14:textId="0C870533" w:rsidR="00857036" w:rsidRPr="00322F66" w:rsidRDefault="00857036" w:rsidP="000A47C3">
            <w:pPr>
              <w:rPr>
                <w:rFonts w:ascii="Arial" w:hAnsi="Arial" w:cs="Arial"/>
                <w:sz w:val="18"/>
                <w:szCs w:val="18"/>
              </w:rPr>
            </w:pPr>
            <w:r w:rsidRPr="00322F66">
              <w:rPr>
                <w:rFonts w:ascii="Arial" w:hAnsi="Arial" w:cs="Arial"/>
                <w:sz w:val="18"/>
                <w:szCs w:val="18"/>
              </w:rPr>
              <w:t>name:</w:t>
            </w:r>
            <w:r w:rsidRPr="00322F66">
              <w:rPr>
                <w:rFonts w:ascii="Arial" w:hAnsi="Arial" w:cs="Arial"/>
                <w:sz w:val="18"/>
                <w:szCs w:val="18"/>
              </w:rPr>
              <w:t xml:space="preserve"> Phillipines</w:t>
            </w:r>
          </w:p>
          <w:p w14:paraId="0C279099" w14:textId="77777777" w:rsidR="00857036" w:rsidRPr="00322F66" w:rsidRDefault="00857036" w:rsidP="000A47C3">
            <w:pPr>
              <w:rPr>
                <w:rFonts w:ascii="Arial" w:hAnsi="Arial" w:cs="Arial"/>
                <w:sz w:val="18"/>
                <w:szCs w:val="18"/>
              </w:rPr>
            </w:pPr>
            <w:r w:rsidRPr="00322F66">
              <w:rPr>
                <w:rFonts w:ascii="Arial" w:hAnsi="Arial" w:cs="Arial"/>
                <w:sz w:val="18"/>
                <w:szCs w:val="18"/>
              </w:rPr>
              <w:t>nameUsage:</w:t>
            </w:r>
          </w:p>
        </w:tc>
      </w:tr>
      <w:tr w:rsidR="00857036" w:rsidRPr="00322F66" w14:paraId="29E82FD3" w14:textId="77777777" w:rsidTr="000A47C3">
        <w:trPr>
          <w:trHeight w:val="144"/>
        </w:trPr>
        <w:tc>
          <w:tcPr>
            <w:tcW w:w="2537" w:type="dxa"/>
            <w:vMerge/>
          </w:tcPr>
          <w:p w14:paraId="76438819" w14:textId="77777777" w:rsidR="00857036" w:rsidRPr="00322F66" w:rsidRDefault="00857036" w:rsidP="000A47C3">
            <w:pPr>
              <w:rPr>
                <w:rFonts w:ascii="Arial" w:hAnsi="Arial" w:cs="Arial"/>
                <w:sz w:val="18"/>
                <w:szCs w:val="18"/>
              </w:rPr>
            </w:pPr>
          </w:p>
        </w:tc>
        <w:tc>
          <w:tcPr>
            <w:tcW w:w="2650" w:type="dxa"/>
          </w:tcPr>
          <w:p w14:paraId="17C92364" w14:textId="77777777" w:rsidR="00857036" w:rsidRPr="00322F66" w:rsidRDefault="00857036" w:rsidP="000A47C3">
            <w:pPr>
              <w:rPr>
                <w:rFonts w:ascii="Arial" w:hAnsi="Arial" w:cs="Arial"/>
                <w:sz w:val="18"/>
                <w:szCs w:val="18"/>
              </w:rPr>
            </w:pPr>
            <w:r w:rsidRPr="00322F66">
              <w:rPr>
                <w:rFonts w:ascii="Arial" w:hAnsi="Arial" w:cs="Arial"/>
                <w:sz w:val="18"/>
                <w:szCs w:val="18"/>
              </w:rPr>
              <w:t>fixedDateRange</w:t>
            </w:r>
          </w:p>
        </w:tc>
        <w:tc>
          <w:tcPr>
            <w:tcW w:w="5269" w:type="dxa"/>
            <w:gridSpan w:val="3"/>
          </w:tcPr>
          <w:p w14:paraId="1A5F73FE" w14:textId="77777777" w:rsidR="00857036" w:rsidRPr="00322F66" w:rsidRDefault="00857036" w:rsidP="000A47C3">
            <w:pPr>
              <w:rPr>
                <w:rFonts w:ascii="Arial" w:hAnsi="Arial" w:cs="Arial"/>
                <w:sz w:val="18"/>
                <w:szCs w:val="18"/>
              </w:rPr>
            </w:pPr>
            <w:r w:rsidRPr="00322F66">
              <w:rPr>
                <w:rFonts w:ascii="Arial" w:hAnsi="Arial" w:cs="Arial"/>
                <w:sz w:val="18"/>
                <w:szCs w:val="18"/>
              </w:rPr>
              <w:t>dateEnd:</w:t>
            </w:r>
          </w:p>
          <w:p w14:paraId="5AF1A7BF" w14:textId="5D03B600" w:rsidR="00857036" w:rsidRPr="00322F66" w:rsidRDefault="00857036" w:rsidP="000A47C3">
            <w:pPr>
              <w:rPr>
                <w:rFonts w:ascii="Arial" w:hAnsi="Arial" w:cs="Arial"/>
                <w:sz w:val="18"/>
                <w:szCs w:val="18"/>
              </w:rPr>
            </w:pPr>
            <w:r w:rsidRPr="00322F66">
              <w:rPr>
                <w:rFonts w:ascii="Arial" w:hAnsi="Arial" w:cs="Arial"/>
                <w:sz w:val="18"/>
                <w:szCs w:val="18"/>
              </w:rPr>
              <w:t>dateStart:</w:t>
            </w:r>
            <w:r w:rsidRPr="00322F66">
              <w:rPr>
                <w:rFonts w:ascii="Arial" w:hAnsi="Arial" w:cs="Arial"/>
                <w:sz w:val="18"/>
                <w:szCs w:val="18"/>
              </w:rPr>
              <w:t xml:space="preserve"> 20210811</w:t>
            </w:r>
          </w:p>
          <w:p w14:paraId="03BD2760" w14:textId="77777777" w:rsidR="00857036" w:rsidRPr="00322F66" w:rsidRDefault="00857036" w:rsidP="000A47C3">
            <w:pPr>
              <w:rPr>
                <w:rFonts w:ascii="Arial" w:hAnsi="Arial" w:cs="Arial"/>
                <w:sz w:val="18"/>
                <w:szCs w:val="18"/>
              </w:rPr>
            </w:pPr>
            <w:r w:rsidRPr="00322F66">
              <w:rPr>
                <w:rFonts w:ascii="Arial" w:hAnsi="Arial" w:cs="Arial"/>
                <w:sz w:val="18"/>
                <w:szCs w:val="18"/>
              </w:rPr>
              <w:t>timeofDayEnd:</w:t>
            </w:r>
          </w:p>
          <w:p w14:paraId="0A9C5150" w14:textId="0D4D20C8" w:rsidR="00857036" w:rsidRPr="00322F66" w:rsidRDefault="00857036" w:rsidP="000A47C3">
            <w:pPr>
              <w:rPr>
                <w:rFonts w:ascii="Arial" w:hAnsi="Arial" w:cs="Arial"/>
                <w:sz w:val="18"/>
                <w:szCs w:val="18"/>
              </w:rPr>
            </w:pPr>
            <w:r w:rsidRPr="00322F66">
              <w:rPr>
                <w:rFonts w:ascii="Arial" w:hAnsi="Arial" w:cs="Arial"/>
                <w:sz w:val="18"/>
                <w:szCs w:val="18"/>
              </w:rPr>
              <w:t>timeofdayStart:</w:t>
            </w:r>
            <w:r w:rsidRPr="00322F66">
              <w:rPr>
                <w:rFonts w:ascii="Arial" w:hAnsi="Arial" w:cs="Arial"/>
                <w:sz w:val="18"/>
                <w:szCs w:val="18"/>
              </w:rPr>
              <w:t>174600Z</w:t>
            </w:r>
          </w:p>
        </w:tc>
      </w:tr>
      <w:tr w:rsidR="00857036" w:rsidRPr="00322F66" w14:paraId="7BFA105A" w14:textId="77777777" w:rsidTr="00322F66">
        <w:trPr>
          <w:trHeight w:val="151"/>
        </w:trPr>
        <w:tc>
          <w:tcPr>
            <w:tcW w:w="2537" w:type="dxa"/>
            <w:vMerge/>
          </w:tcPr>
          <w:p w14:paraId="4B7F6940" w14:textId="77777777" w:rsidR="00857036" w:rsidRPr="00322F66" w:rsidRDefault="00857036" w:rsidP="000A47C3">
            <w:pPr>
              <w:rPr>
                <w:rFonts w:ascii="Arial" w:hAnsi="Arial" w:cs="Arial"/>
                <w:sz w:val="18"/>
                <w:szCs w:val="18"/>
              </w:rPr>
            </w:pPr>
          </w:p>
        </w:tc>
        <w:tc>
          <w:tcPr>
            <w:tcW w:w="2650" w:type="dxa"/>
            <w:vMerge w:val="restart"/>
          </w:tcPr>
          <w:p w14:paraId="71F58D8B" w14:textId="77777777" w:rsidR="00857036" w:rsidRPr="00322F66" w:rsidRDefault="00857036" w:rsidP="000A47C3">
            <w:pPr>
              <w:rPr>
                <w:rFonts w:ascii="Arial" w:hAnsi="Arial" w:cs="Arial"/>
                <w:sz w:val="18"/>
                <w:szCs w:val="18"/>
              </w:rPr>
            </w:pPr>
            <w:r w:rsidRPr="00322F66">
              <w:rPr>
                <w:rFonts w:ascii="Arial" w:hAnsi="Arial" w:cs="Arial"/>
                <w:sz w:val="18"/>
                <w:szCs w:val="18"/>
              </w:rPr>
              <w:t>warningInformation</w:t>
            </w:r>
          </w:p>
        </w:tc>
        <w:tc>
          <w:tcPr>
            <w:tcW w:w="1288" w:type="dxa"/>
            <w:vMerge w:val="restart"/>
          </w:tcPr>
          <w:p w14:paraId="744410C5" w14:textId="77777777" w:rsidR="00857036" w:rsidRPr="00322F66" w:rsidRDefault="00857036" w:rsidP="000A47C3">
            <w:pPr>
              <w:rPr>
                <w:rFonts w:ascii="Arial" w:hAnsi="Arial" w:cs="Arial"/>
                <w:sz w:val="18"/>
                <w:szCs w:val="18"/>
              </w:rPr>
            </w:pPr>
            <w:r w:rsidRPr="00322F66">
              <w:rPr>
                <w:rFonts w:ascii="Arial" w:hAnsi="Arial" w:cs="Arial"/>
                <w:sz w:val="18"/>
                <w:szCs w:val="18"/>
              </w:rPr>
              <w:t>information:</w:t>
            </w:r>
          </w:p>
          <w:p w14:paraId="72443865" w14:textId="77777777" w:rsidR="00857036" w:rsidRPr="00322F66" w:rsidRDefault="00857036" w:rsidP="000A47C3">
            <w:pPr>
              <w:rPr>
                <w:rFonts w:ascii="Arial" w:hAnsi="Arial" w:cs="Arial"/>
                <w:sz w:val="18"/>
                <w:szCs w:val="18"/>
              </w:rPr>
            </w:pPr>
          </w:p>
        </w:tc>
        <w:tc>
          <w:tcPr>
            <w:tcW w:w="3981" w:type="dxa"/>
            <w:gridSpan w:val="2"/>
          </w:tcPr>
          <w:p w14:paraId="3E346B02" w14:textId="3C1C4E1C" w:rsidR="00857036" w:rsidRPr="00322F66" w:rsidRDefault="00857036" w:rsidP="000A47C3">
            <w:pPr>
              <w:rPr>
                <w:rFonts w:ascii="Arial" w:hAnsi="Arial" w:cs="Arial"/>
                <w:sz w:val="18"/>
                <w:szCs w:val="18"/>
              </w:rPr>
            </w:pPr>
            <w:r w:rsidRPr="00322F66">
              <w:rPr>
                <w:rFonts w:ascii="Arial" w:hAnsi="Arial" w:cs="Arial"/>
                <w:sz w:val="18"/>
                <w:szCs w:val="18"/>
              </w:rPr>
              <w:t>Language:</w:t>
            </w:r>
            <w:r w:rsidRPr="00322F66">
              <w:rPr>
                <w:rFonts w:ascii="Arial" w:hAnsi="Arial" w:cs="Arial"/>
                <w:sz w:val="18"/>
                <w:szCs w:val="18"/>
              </w:rPr>
              <w:t>eng</w:t>
            </w:r>
          </w:p>
        </w:tc>
      </w:tr>
      <w:tr w:rsidR="00857036" w:rsidRPr="00322F66" w14:paraId="1995DB2E" w14:textId="77777777" w:rsidTr="00322F66">
        <w:trPr>
          <w:trHeight w:val="150"/>
        </w:trPr>
        <w:tc>
          <w:tcPr>
            <w:tcW w:w="2537" w:type="dxa"/>
            <w:vMerge/>
          </w:tcPr>
          <w:p w14:paraId="43524ABA" w14:textId="77777777" w:rsidR="00857036" w:rsidRPr="00322F66" w:rsidRDefault="00857036" w:rsidP="000A47C3">
            <w:pPr>
              <w:rPr>
                <w:rFonts w:ascii="Arial" w:hAnsi="Arial" w:cs="Arial"/>
                <w:sz w:val="18"/>
                <w:szCs w:val="18"/>
              </w:rPr>
            </w:pPr>
          </w:p>
        </w:tc>
        <w:tc>
          <w:tcPr>
            <w:tcW w:w="2650" w:type="dxa"/>
            <w:vMerge/>
          </w:tcPr>
          <w:p w14:paraId="47098920" w14:textId="77777777" w:rsidR="00857036" w:rsidRPr="00322F66" w:rsidRDefault="00857036" w:rsidP="000A47C3">
            <w:pPr>
              <w:rPr>
                <w:rFonts w:ascii="Arial" w:hAnsi="Arial" w:cs="Arial"/>
                <w:sz w:val="18"/>
                <w:szCs w:val="18"/>
              </w:rPr>
            </w:pPr>
          </w:p>
        </w:tc>
        <w:tc>
          <w:tcPr>
            <w:tcW w:w="1288" w:type="dxa"/>
            <w:vMerge/>
          </w:tcPr>
          <w:p w14:paraId="53DE7C5F" w14:textId="77777777" w:rsidR="00857036" w:rsidRPr="00322F66" w:rsidRDefault="00857036" w:rsidP="000A47C3">
            <w:pPr>
              <w:rPr>
                <w:rFonts w:ascii="Arial" w:hAnsi="Arial" w:cs="Arial"/>
                <w:sz w:val="18"/>
                <w:szCs w:val="18"/>
              </w:rPr>
            </w:pPr>
          </w:p>
        </w:tc>
        <w:tc>
          <w:tcPr>
            <w:tcW w:w="3981" w:type="dxa"/>
            <w:gridSpan w:val="2"/>
          </w:tcPr>
          <w:p w14:paraId="2E4A7A23" w14:textId="78578802" w:rsidR="00857036" w:rsidRPr="00322F66" w:rsidRDefault="00857036" w:rsidP="00857036">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caps/>
                <w:sz w:val="18"/>
                <w:szCs w:val="18"/>
                <w:lang w:eastAsia="en-GB"/>
              </w:rPr>
            </w:pPr>
            <w:r w:rsidRPr="00322F66">
              <w:rPr>
                <w:rFonts w:ascii="Arial" w:hAnsi="Arial" w:cs="Arial"/>
                <w:sz w:val="18"/>
                <w:szCs w:val="18"/>
              </w:rPr>
              <w:t>Text:</w:t>
            </w:r>
            <w:r w:rsidRPr="00322F66">
              <w:rPr>
                <w:rFonts w:ascii="Arial" w:hAnsi="Arial" w:cs="Arial"/>
                <w:caps/>
                <w:sz w:val="18"/>
                <w:szCs w:val="18"/>
                <w:lang w:eastAsia="en-GB"/>
              </w:rPr>
              <w:t xml:space="preserve"> </w:t>
            </w:r>
            <w:r w:rsidRPr="00322F66">
              <w:rPr>
                <w:rFonts w:ascii="Arial" w:hAnsi="Arial" w:cs="Arial"/>
                <w:caps/>
                <w:sz w:val="18"/>
                <w:szCs w:val="18"/>
                <w:lang w:eastAsia="en-GB"/>
              </w:rPr>
              <w:t>EARTHQUAKE, MAGNITUDE 7.2, OCCURRED</w:t>
            </w:r>
            <w:r w:rsidRPr="00322F66">
              <w:rPr>
                <w:rFonts w:ascii="Arial" w:hAnsi="Arial" w:cs="Arial"/>
                <w:caps/>
                <w:sz w:val="18"/>
                <w:szCs w:val="18"/>
                <w:lang w:eastAsia="en-GB"/>
              </w:rPr>
              <w:t xml:space="preserve"> </w:t>
            </w:r>
            <w:r w:rsidRPr="00322F66">
              <w:rPr>
                <w:rFonts w:ascii="Arial" w:hAnsi="Arial" w:cs="Arial"/>
                <w:caps/>
                <w:sz w:val="18"/>
                <w:szCs w:val="18"/>
                <w:lang w:eastAsia="en-GB"/>
              </w:rPr>
              <w:t>AT 111746 UTC</w:t>
            </w:r>
            <w:r w:rsidRPr="00322F66">
              <w:rPr>
                <w:rFonts w:ascii="Arial" w:hAnsi="Arial" w:cs="Arial"/>
                <w:caps/>
                <w:sz w:val="18"/>
                <w:szCs w:val="18"/>
                <w:lang w:eastAsia="en-GB"/>
              </w:rPr>
              <w:t>.</w:t>
            </w:r>
          </w:p>
          <w:p w14:paraId="7A3C6874" w14:textId="77777777" w:rsidR="00857036" w:rsidRPr="00322F66" w:rsidRDefault="00857036" w:rsidP="00857036">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TSUNAMI WAVES ARE POSSIBLE WHICH COULD CAUSE</w:t>
            </w:r>
          </w:p>
          <w:p w14:paraId="7A801EE0" w14:textId="77777777" w:rsidR="00857036" w:rsidRPr="00322F66" w:rsidRDefault="00857036" w:rsidP="00857036">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DAMAGE TO THE COASTS AND ISLANDS OF THE PHILLIPINES.</w:t>
            </w:r>
          </w:p>
          <w:p w14:paraId="0B513A84" w14:textId="791926B0" w:rsidR="00857036" w:rsidRPr="00322F66" w:rsidRDefault="00857036" w:rsidP="00857036">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VESSELS IN VICINITY OF COASTAL AREAS</w:t>
            </w:r>
            <w:r w:rsidRPr="00322F66">
              <w:rPr>
                <w:rFonts w:ascii="Arial" w:hAnsi="Arial" w:cs="Arial"/>
                <w:caps/>
                <w:sz w:val="18"/>
                <w:szCs w:val="18"/>
                <w:lang w:eastAsia="en-GB"/>
              </w:rPr>
              <w:t xml:space="preserve"> </w:t>
            </w:r>
            <w:r w:rsidRPr="00322F66">
              <w:rPr>
                <w:rFonts w:ascii="Arial" w:hAnsi="Arial" w:cs="Arial"/>
                <w:caps/>
                <w:sz w:val="18"/>
                <w:szCs w:val="18"/>
                <w:lang w:eastAsia="en-GB"/>
              </w:rPr>
              <w:t>ARE ADVISED TO USE CAUTION.</w:t>
            </w:r>
          </w:p>
          <w:p w14:paraId="195629FF" w14:textId="463E93F3" w:rsidR="00857036" w:rsidRPr="00322F66" w:rsidDel="00A2672F" w:rsidRDefault="00857036" w:rsidP="000A47C3">
            <w:pPr>
              <w:rPr>
                <w:rFonts w:ascii="Arial" w:hAnsi="Arial" w:cs="Arial"/>
                <w:sz w:val="18"/>
                <w:szCs w:val="18"/>
              </w:rPr>
            </w:pPr>
          </w:p>
        </w:tc>
      </w:tr>
      <w:tr w:rsidR="00857036" w:rsidRPr="00322F66" w14:paraId="1F3E82DC" w14:textId="77777777" w:rsidTr="000A47C3">
        <w:trPr>
          <w:trHeight w:val="144"/>
        </w:trPr>
        <w:tc>
          <w:tcPr>
            <w:tcW w:w="2537" w:type="dxa"/>
            <w:vMerge/>
          </w:tcPr>
          <w:p w14:paraId="25062863" w14:textId="77777777" w:rsidR="00857036" w:rsidRPr="00322F66" w:rsidRDefault="00857036" w:rsidP="000A47C3">
            <w:pPr>
              <w:rPr>
                <w:rFonts w:ascii="Arial" w:hAnsi="Arial" w:cs="Arial"/>
                <w:sz w:val="18"/>
                <w:szCs w:val="18"/>
              </w:rPr>
            </w:pPr>
          </w:p>
        </w:tc>
        <w:tc>
          <w:tcPr>
            <w:tcW w:w="2650" w:type="dxa"/>
            <w:vMerge/>
          </w:tcPr>
          <w:p w14:paraId="78482C09" w14:textId="77777777" w:rsidR="00857036" w:rsidRPr="00322F66" w:rsidRDefault="00857036" w:rsidP="000A47C3">
            <w:pPr>
              <w:rPr>
                <w:rFonts w:ascii="Arial" w:hAnsi="Arial" w:cs="Arial"/>
                <w:sz w:val="18"/>
                <w:szCs w:val="18"/>
              </w:rPr>
            </w:pPr>
          </w:p>
        </w:tc>
        <w:tc>
          <w:tcPr>
            <w:tcW w:w="5269" w:type="dxa"/>
            <w:gridSpan w:val="3"/>
          </w:tcPr>
          <w:p w14:paraId="03CE5FD1" w14:textId="2D25AAD1" w:rsidR="00857036" w:rsidRPr="00322F66" w:rsidDel="00A2672F" w:rsidRDefault="00857036" w:rsidP="000A47C3">
            <w:pPr>
              <w:rPr>
                <w:rFonts w:ascii="Arial" w:hAnsi="Arial" w:cs="Arial"/>
                <w:sz w:val="18"/>
                <w:szCs w:val="18"/>
              </w:rPr>
            </w:pPr>
            <w:r w:rsidRPr="00322F66">
              <w:rPr>
                <w:rFonts w:ascii="Arial" w:hAnsi="Arial" w:cs="Arial"/>
                <w:sz w:val="18"/>
                <w:szCs w:val="18"/>
              </w:rPr>
              <w:t xml:space="preserve">NavwarnTypeDetails: </w:t>
            </w:r>
            <w:r w:rsidRPr="00322F66">
              <w:rPr>
                <w:rFonts w:ascii="Arial" w:hAnsi="Arial" w:cs="Arial"/>
                <w:sz w:val="18"/>
                <w:szCs w:val="18"/>
              </w:rPr>
              <w:t>tsunami warning</w:t>
            </w:r>
          </w:p>
        </w:tc>
      </w:tr>
      <w:tr w:rsidR="00857036" w:rsidRPr="00322F66" w14:paraId="4924DAA2" w14:textId="77777777" w:rsidTr="000A47C3">
        <w:trPr>
          <w:trHeight w:val="144"/>
        </w:trPr>
        <w:tc>
          <w:tcPr>
            <w:tcW w:w="2537" w:type="dxa"/>
            <w:vMerge/>
          </w:tcPr>
          <w:p w14:paraId="3C2EF2A9" w14:textId="77777777" w:rsidR="00857036" w:rsidRPr="00322F66" w:rsidRDefault="00857036" w:rsidP="000A47C3">
            <w:pPr>
              <w:rPr>
                <w:rFonts w:ascii="Arial" w:hAnsi="Arial" w:cs="Arial"/>
                <w:sz w:val="18"/>
                <w:szCs w:val="18"/>
              </w:rPr>
            </w:pPr>
          </w:p>
        </w:tc>
        <w:tc>
          <w:tcPr>
            <w:tcW w:w="2650" w:type="dxa"/>
          </w:tcPr>
          <w:p w14:paraId="702014D5" w14:textId="77777777" w:rsidR="00857036" w:rsidRPr="00322F66" w:rsidRDefault="00857036" w:rsidP="000A47C3">
            <w:pPr>
              <w:rPr>
                <w:rFonts w:ascii="Arial" w:hAnsi="Arial" w:cs="Arial"/>
                <w:sz w:val="18"/>
                <w:szCs w:val="18"/>
              </w:rPr>
            </w:pPr>
            <w:r w:rsidRPr="00322F66">
              <w:rPr>
                <w:rFonts w:ascii="Arial" w:hAnsi="Arial" w:cs="Arial"/>
                <w:sz w:val="18"/>
                <w:szCs w:val="18"/>
              </w:rPr>
              <w:t>geometry</w:t>
            </w:r>
          </w:p>
        </w:tc>
        <w:tc>
          <w:tcPr>
            <w:tcW w:w="5269" w:type="dxa"/>
            <w:gridSpan w:val="3"/>
          </w:tcPr>
          <w:p w14:paraId="19CC2E9C" w14:textId="44D04EF6" w:rsidR="00857036" w:rsidRPr="00322F66" w:rsidRDefault="00857036" w:rsidP="000A47C3">
            <w:pPr>
              <w:rPr>
                <w:rFonts w:ascii="Arial" w:hAnsi="Arial" w:cs="Arial"/>
                <w:sz w:val="18"/>
                <w:szCs w:val="18"/>
              </w:rPr>
            </w:pPr>
            <w:r w:rsidRPr="00322F66">
              <w:rPr>
                <w:rFonts w:ascii="Arial" w:hAnsi="Arial" w:cs="Arial"/>
                <w:sz w:val="18"/>
                <w:szCs w:val="18"/>
              </w:rPr>
              <w:t xml:space="preserve">Point </w:t>
            </w:r>
            <w:r w:rsidRPr="00322F66">
              <w:rPr>
                <w:rFonts w:ascii="Arial" w:hAnsi="Arial" w:cs="Arial"/>
                <w:caps/>
                <w:sz w:val="18"/>
                <w:szCs w:val="18"/>
                <w:lang w:eastAsia="en-GB"/>
              </w:rPr>
              <w:t>06-30N 126-48E.</w:t>
            </w:r>
          </w:p>
        </w:tc>
      </w:tr>
      <w:tr w:rsidR="00857036" w:rsidRPr="00322F66" w14:paraId="49C971D8" w14:textId="77777777" w:rsidTr="000A47C3">
        <w:trPr>
          <w:trHeight w:val="215"/>
        </w:trPr>
        <w:tc>
          <w:tcPr>
            <w:tcW w:w="2537" w:type="dxa"/>
          </w:tcPr>
          <w:p w14:paraId="5C94819A" w14:textId="77777777" w:rsidR="00857036" w:rsidRPr="00322F66" w:rsidRDefault="00857036" w:rsidP="000A47C3">
            <w:pPr>
              <w:rPr>
                <w:rFonts w:ascii="Arial" w:hAnsi="Arial" w:cs="Arial"/>
                <w:sz w:val="18"/>
                <w:szCs w:val="18"/>
              </w:rPr>
            </w:pPr>
            <w:r w:rsidRPr="00322F66">
              <w:rPr>
                <w:rFonts w:ascii="Arial" w:hAnsi="Arial" w:cs="Arial"/>
                <w:sz w:val="18"/>
                <w:szCs w:val="18"/>
              </w:rPr>
              <w:t>NAVWARNAreaAffected</w:t>
            </w:r>
          </w:p>
        </w:tc>
        <w:tc>
          <w:tcPr>
            <w:tcW w:w="2650" w:type="dxa"/>
          </w:tcPr>
          <w:p w14:paraId="483CC7F0" w14:textId="77777777" w:rsidR="00857036" w:rsidRPr="00322F66" w:rsidRDefault="00857036" w:rsidP="000A47C3">
            <w:pPr>
              <w:rPr>
                <w:rFonts w:ascii="Arial" w:hAnsi="Arial" w:cs="Arial"/>
                <w:sz w:val="18"/>
                <w:szCs w:val="18"/>
              </w:rPr>
            </w:pPr>
            <w:r w:rsidRPr="00322F66">
              <w:rPr>
                <w:rFonts w:ascii="Arial" w:hAnsi="Arial" w:cs="Arial"/>
                <w:sz w:val="18"/>
                <w:szCs w:val="18"/>
              </w:rPr>
              <w:t>geometry</w:t>
            </w:r>
          </w:p>
        </w:tc>
        <w:tc>
          <w:tcPr>
            <w:tcW w:w="5269" w:type="dxa"/>
            <w:gridSpan w:val="3"/>
          </w:tcPr>
          <w:p w14:paraId="5ECF179B" w14:textId="7F6A5DC0" w:rsidR="00857036" w:rsidRPr="00322F66" w:rsidRDefault="00857036" w:rsidP="000A47C3">
            <w:pPr>
              <w:rPr>
                <w:rFonts w:ascii="Arial" w:hAnsi="Arial" w:cs="Arial"/>
                <w:sz w:val="18"/>
                <w:szCs w:val="18"/>
              </w:rPr>
            </w:pPr>
            <w:r w:rsidRPr="00322F66">
              <w:rPr>
                <w:rFonts w:ascii="Arial" w:hAnsi="Arial" w:cs="Arial"/>
                <w:sz w:val="18"/>
                <w:szCs w:val="18"/>
              </w:rPr>
              <w:t>Polygon: General Bounding box of the phillipines coats and islands</w:t>
            </w:r>
          </w:p>
        </w:tc>
      </w:tr>
    </w:tbl>
    <w:p w14:paraId="252B1573" w14:textId="5B776E6F" w:rsidR="00857036" w:rsidRPr="00322F66" w:rsidRDefault="00A24268" w:rsidP="00373D35">
      <w:pPr>
        <w:rPr>
          <w:rFonts w:ascii="Arial" w:hAnsi="Arial" w:cs="Arial"/>
          <w:sz w:val="18"/>
          <w:szCs w:val="18"/>
        </w:rPr>
      </w:pPr>
      <w:r w:rsidRPr="00322F66">
        <w:rPr>
          <w:rFonts w:ascii="Arial" w:hAnsi="Arial" w:cs="Arial"/>
          <w:sz w:val="18"/>
          <w:szCs w:val="18"/>
        </w:rPr>
        <w:t>Note: General bounding box required for area with uncertain geometry</w:t>
      </w:r>
    </w:p>
    <w:p w14:paraId="20B208AA" w14:textId="77777777" w:rsidR="00857036" w:rsidRDefault="00857036" w:rsidP="00393BD2">
      <w:pPr>
        <w:pStyle w:val="Heading2"/>
        <w:rPr>
          <w:rFonts w:ascii="Arial" w:hAnsi="Arial" w:cs="Arial"/>
          <w:b/>
          <w:color w:val="auto"/>
          <w:u w:val="single"/>
        </w:rPr>
      </w:pPr>
    </w:p>
    <w:p w14:paraId="42F7FE5D" w14:textId="77777777" w:rsidR="00857036" w:rsidRPr="00322F66" w:rsidRDefault="00857036" w:rsidP="00322F66"/>
    <w:p w14:paraId="6B102DA7" w14:textId="4EB8E939" w:rsidR="00393BD2" w:rsidRPr="00322F66" w:rsidRDefault="00857036" w:rsidP="00393BD2">
      <w:pPr>
        <w:pStyle w:val="Heading2"/>
        <w:rPr>
          <w:rFonts w:ascii="Arial" w:hAnsi="Arial" w:cs="Arial"/>
          <w:b/>
          <w:bCs/>
          <w:color w:val="auto"/>
          <w:sz w:val="18"/>
          <w:szCs w:val="18"/>
        </w:rPr>
      </w:pPr>
      <w:r w:rsidRPr="00322F66">
        <w:rPr>
          <w:rFonts w:ascii="Arial" w:hAnsi="Arial" w:cs="Arial"/>
          <w:b/>
          <w:bCs/>
          <w:color w:val="auto"/>
          <w:sz w:val="18"/>
          <w:szCs w:val="18"/>
        </w:rPr>
        <w:t>3.1</w:t>
      </w:r>
      <w:r w:rsidR="00A24268">
        <w:rPr>
          <w:rFonts w:ascii="Arial" w:hAnsi="Arial" w:cs="Arial"/>
          <w:b/>
          <w:bCs/>
          <w:color w:val="auto"/>
          <w:sz w:val="18"/>
          <w:szCs w:val="18"/>
        </w:rPr>
        <w:t>6</w:t>
      </w:r>
      <w:r w:rsidRPr="00322F66">
        <w:rPr>
          <w:rFonts w:ascii="Arial" w:hAnsi="Arial" w:cs="Arial"/>
          <w:b/>
          <w:bCs/>
          <w:color w:val="auto"/>
          <w:sz w:val="18"/>
          <w:szCs w:val="18"/>
        </w:rPr>
        <w:t>.2</w:t>
      </w:r>
      <w:r w:rsidRPr="00322F66">
        <w:rPr>
          <w:rFonts w:ascii="Arial" w:hAnsi="Arial" w:cs="Arial"/>
          <w:b/>
          <w:bCs/>
          <w:color w:val="auto"/>
          <w:sz w:val="18"/>
          <w:szCs w:val="18"/>
        </w:rPr>
        <w:tab/>
      </w:r>
      <w:r w:rsidR="00393BD2" w:rsidRPr="00322F66">
        <w:rPr>
          <w:rFonts w:ascii="Arial" w:hAnsi="Arial" w:cs="Arial"/>
          <w:b/>
          <w:bCs/>
          <w:color w:val="auto"/>
          <w:sz w:val="18"/>
          <w:szCs w:val="18"/>
        </w:rPr>
        <w:t xml:space="preserve">Example 2 – Tsunami </w:t>
      </w:r>
      <w:r w:rsidR="00A24268">
        <w:rPr>
          <w:rFonts w:ascii="Arial" w:hAnsi="Arial" w:cs="Arial"/>
          <w:b/>
          <w:bCs/>
          <w:color w:val="auto"/>
          <w:sz w:val="18"/>
          <w:szCs w:val="18"/>
        </w:rPr>
        <w:t>(Earthquake</w:t>
      </w:r>
      <w:r w:rsidR="00393BD2" w:rsidRPr="00322F66">
        <w:rPr>
          <w:rFonts w:ascii="Arial" w:hAnsi="Arial" w:cs="Arial"/>
          <w:b/>
          <w:bCs/>
          <w:color w:val="auto"/>
          <w:sz w:val="18"/>
          <w:szCs w:val="18"/>
        </w:rPr>
        <w:t>)</w:t>
      </w: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6296"/>
      </w:tblGrid>
      <w:tr w:rsidR="00F170AD" w:rsidRPr="00322F66" w14:paraId="0E7E00E3" w14:textId="77777777" w:rsidTr="001A2D91">
        <w:trPr>
          <w:trHeight w:val="20"/>
        </w:trPr>
        <w:tc>
          <w:tcPr>
            <w:tcW w:w="2974" w:type="dxa"/>
          </w:tcPr>
          <w:p w14:paraId="508445D8" w14:textId="77777777" w:rsidR="00393BD2" w:rsidRPr="00322F66" w:rsidRDefault="00393BD2" w:rsidP="00393BD2">
            <w:pPr>
              <w:widowControl w:val="0"/>
              <w:autoSpaceDE w:val="0"/>
              <w:autoSpaceDN w:val="0"/>
              <w:spacing w:after="0" w:line="240" w:lineRule="auto"/>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296" w:type="dxa"/>
          </w:tcPr>
          <w:p w14:paraId="7D786314" w14:textId="7951E82B" w:rsidR="00393BD2" w:rsidRPr="00322F66" w:rsidRDefault="00393BD2" w:rsidP="00393BD2">
            <w:pPr>
              <w:widowControl w:val="0"/>
              <w:autoSpaceDE w:val="0"/>
              <w:autoSpaceDN w:val="0"/>
              <w:spacing w:after="0" w:line="240" w:lineRule="auto"/>
              <w:ind w:left="100"/>
              <w:rPr>
                <w:rFonts w:ascii="Arial" w:eastAsia="Arial" w:hAnsi="Arial" w:cs="Arial"/>
                <w:b/>
                <w:sz w:val="18"/>
                <w:lang w:val="en-GB" w:eastAsia="en-GB" w:bidi="en-GB"/>
              </w:rPr>
            </w:pPr>
            <w:r w:rsidRPr="00322F66">
              <w:rPr>
                <w:rFonts w:ascii="Arial" w:eastAsia="Arial" w:hAnsi="Arial" w:cs="Arial"/>
                <w:b/>
                <w:sz w:val="18"/>
                <w:lang w:val="en-GB" w:eastAsia="en-GB" w:bidi="en-GB"/>
              </w:rPr>
              <w:t>Example 2 -Tsunami (Earthquake)</w:t>
            </w:r>
          </w:p>
        </w:tc>
      </w:tr>
      <w:tr w:rsidR="00F170AD" w:rsidRPr="00322F66" w14:paraId="23219CCD" w14:textId="77777777" w:rsidTr="001A2D91">
        <w:trPr>
          <w:trHeight w:val="20"/>
        </w:trPr>
        <w:tc>
          <w:tcPr>
            <w:tcW w:w="2974" w:type="dxa"/>
          </w:tcPr>
          <w:p w14:paraId="12F4B971" w14:textId="77777777" w:rsidR="00393BD2" w:rsidRPr="00322F66" w:rsidRDefault="00393BD2" w:rsidP="001A2D91">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296" w:type="dxa"/>
            <w:vMerge w:val="restart"/>
          </w:tcPr>
          <w:p w14:paraId="7DEC97BA" w14:textId="77777777" w:rsidR="00393BD2" w:rsidRPr="00322F66" w:rsidRDefault="00393BD2" w:rsidP="00393BD2">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 xml:space="preserve">NAVAREA XII </w:t>
            </w:r>
            <w:r w:rsidRPr="00322F66">
              <w:rPr>
                <w:rStyle w:val="cf01"/>
                <w:rFonts w:ascii="Arial" w:hAnsi="Arial" w:cs="Arial"/>
                <w:color w:val="auto"/>
              </w:rPr>
              <w:t>365</w:t>
            </w:r>
            <w:r w:rsidRPr="00322F66">
              <w:rPr>
                <w:rFonts w:ascii="Arial" w:hAnsi="Arial" w:cs="Arial"/>
                <w:caps/>
                <w:sz w:val="18"/>
                <w:szCs w:val="18"/>
                <w:lang w:eastAsia="en-GB"/>
              </w:rPr>
              <w:t>/21</w:t>
            </w:r>
          </w:p>
          <w:p w14:paraId="7885B214" w14:textId="77777777" w:rsidR="00393BD2" w:rsidRPr="00322F66" w:rsidRDefault="00393BD2" w:rsidP="00393BD2">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aLASKA COASTAL AREAS.</w:t>
            </w:r>
          </w:p>
          <w:p w14:paraId="3C0D9EAE" w14:textId="77777777" w:rsidR="00393BD2" w:rsidRPr="00322F66" w:rsidRDefault="00393BD2" w:rsidP="00393BD2">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TSUNAMI WARNING.</w:t>
            </w:r>
          </w:p>
          <w:p w14:paraId="718D44F6" w14:textId="77777777" w:rsidR="00393BD2" w:rsidRPr="00322F66" w:rsidRDefault="00393BD2" w:rsidP="00393BD2">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EARTHQUAKE WITH MAGNITUDE OF 8.2 HAS OCCURRED</w:t>
            </w:r>
          </w:p>
          <w:p w14:paraId="539B83B5" w14:textId="77777777" w:rsidR="00393BD2" w:rsidRPr="00322F66" w:rsidRDefault="00393BD2" w:rsidP="00393BD2">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IN VICINITY 55-18N 157-48W AT 290616Z JUL 2021.</w:t>
            </w:r>
          </w:p>
          <w:p w14:paraId="101897CA" w14:textId="77777777" w:rsidR="00393BD2" w:rsidRPr="00322F66" w:rsidRDefault="00393BD2" w:rsidP="00393BD2">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A TSUNAMI HAS BEEN GENERATED WHICH COULD CAUSE</w:t>
            </w:r>
          </w:p>
          <w:p w14:paraId="1A83DC7A" w14:textId="77777777" w:rsidR="00393BD2" w:rsidRPr="00322F66" w:rsidRDefault="00393BD2" w:rsidP="00393BD2">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DAMAGE TO COASTS OF SOUTH ALASKA, THE ALASKA</w:t>
            </w:r>
          </w:p>
          <w:p w14:paraId="4FAE01B8" w14:textId="77777777" w:rsidR="00393BD2" w:rsidRPr="00322F66" w:rsidRDefault="00393BD2" w:rsidP="00393BD2">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PENINSULA AND THE ALEUTIAN ISLANDS.</w:t>
            </w:r>
          </w:p>
          <w:p w14:paraId="4E836E0C" w14:textId="6184E208" w:rsidR="00393BD2" w:rsidRPr="00322F66" w:rsidRDefault="00393BD2" w:rsidP="00393BD2">
            <w:pPr>
              <w:widowControl w:val="0"/>
              <w:autoSpaceDE w:val="0"/>
              <w:autoSpaceDN w:val="0"/>
              <w:spacing w:after="0" w:line="240" w:lineRule="auto"/>
              <w:ind w:left="100"/>
              <w:rPr>
                <w:rFonts w:ascii="Arial" w:eastAsia="Arial" w:hAnsi="Arial" w:cs="Arial"/>
                <w:sz w:val="18"/>
                <w:szCs w:val="18"/>
                <w:lang w:val="en-GB" w:eastAsia="en-GB" w:bidi="en-GB"/>
              </w:rPr>
            </w:pPr>
            <w:r w:rsidRPr="00322F66">
              <w:rPr>
                <w:rFonts w:ascii="Arial" w:hAnsi="Arial" w:cs="Arial"/>
                <w:caps/>
                <w:sz w:val="18"/>
                <w:szCs w:val="18"/>
                <w:lang w:eastAsia="en-GB"/>
              </w:rPr>
              <w:t>TSUNAMI WAVE HEIGHTS CANNOT BE PREDICTED AND MAY BE A SERIES OF WAVES WHICH COULD BE DANGEROUS FOR SEVERAL HOURS AFTER THE INITIAL WAVE ARRIVAL.</w:t>
            </w:r>
          </w:p>
        </w:tc>
      </w:tr>
      <w:tr w:rsidR="00F170AD" w:rsidRPr="00322F66" w14:paraId="0448A239" w14:textId="77777777" w:rsidTr="001A2D91">
        <w:trPr>
          <w:trHeight w:val="20"/>
        </w:trPr>
        <w:tc>
          <w:tcPr>
            <w:tcW w:w="2974" w:type="dxa"/>
          </w:tcPr>
          <w:p w14:paraId="5B89212A" w14:textId="77777777" w:rsidR="00393BD2" w:rsidRPr="00322F66" w:rsidRDefault="00393BD2" w:rsidP="001A2D91">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296" w:type="dxa"/>
            <w:vMerge/>
            <w:tcBorders>
              <w:top w:val="nil"/>
            </w:tcBorders>
          </w:tcPr>
          <w:p w14:paraId="36CA270B" w14:textId="77777777" w:rsidR="00393BD2" w:rsidRPr="00322F66" w:rsidRDefault="00393BD2" w:rsidP="001A2D91">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0C29BA9D" w14:textId="77777777" w:rsidTr="001A2D91">
        <w:trPr>
          <w:trHeight w:val="20"/>
        </w:trPr>
        <w:tc>
          <w:tcPr>
            <w:tcW w:w="2974" w:type="dxa"/>
          </w:tcPr>
          <w:p w14:paraId="71841449" w14:textId="77777777" w:rsidR="00393BD2" w:rsidRPr="00322F66" w:rsidRDefault="00393BD2" w:rsidP="001A2D91">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296" w:type="dxa"/>
            <w:vMerge/>
            <w:tcBorders>
              <w:top w:val="nil"/>
            </w:tcBorders>
          </w:tcPr>
          <w:p w14:paraId="730B1B78" w14:textId="77777777" w:rsidR="00393BD2" w:rsidRPr="00322F66" w:rsidRDefault="00393BD2" w:rsidP="001A2D91">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5744FAE" w14:textId="77777777" w:rsidTr="001A2D91">
        <w:trPr>
          <w:trHeight w:val="20"/>
        </w:trPr>
        <w:tc>
          <w:tcPr>
            <w:tcW w:w="2974" w:type="dxa"/>
          </w:tcPr>
          <w:p w14:paraId="37E8E1CB" w14:textId="77777777" w:rsidR="00393BD2" w:rsidRPr="00322F66" w:rsidRDefault="00393BD2" w:rsidP="001A2D91">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296" w:type="dxa"/>
            <w:vMerge/>
            <w:tcBorders>
              <w:top w:val="nil"/>
            </w:tcBorders>
          </w:tcPr>
          <w:p w14:paraId="7C2AEA88" w14:textId="77777777" w:rsidR="00393BD2" w:rsidRPr="00322F66" w:rsidRDefault="00393BD2" w:rsidP="001A2D91">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19D4219B" w14:textId="77777777" w:rsidTr="001A2D91">
        <w:trPr>
          <w:trHeight w:val="20"/>
        </w:trPr>
        <w:tc>
          <w:tcPr>
            <w:tcW w:w="2974" w:type="dxa"/>
          </w:tcPr>
          <w:p w14:paraId="2A218BD2" w14:textId="77777777" w:rsidR="00393BD2" w:rsidRPr="00322F66" w:rsidRDefault="00393BD2" w:rsidP="001A2D91">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296" w:type="dxa"/>
            <w:vMerge/>
            <w:tcBorders>
              <w:top w:val="nil"/>
            </w:tcBorders>
          </w:tcPr>
          <w:p w14:paraId="63FDC750" w14:textId="77777777" w:rsidR="00393BD2" w:rsidRPr="00322F66" w:rsidRDefault="00393BD2" w:rsidP="001A2D91">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4A021C60" w14:textId="77777777" w:rsidTr="001A2D91">
        <w:trPr>
          <w:trHeight w:val="20"/>
        </w:trPr>
        <w:tc>
          <w:tcPr>
            <w:tcW w:w="2974" w:type="dxa"/>
          </w:tcPr>
          <w:p w14:paraId="7A19ED1B" w14:textId="77777777" w:rsidR="00393BD2" w:rsidRPr="00322F66" w:rsidRDefault="00393BD2" w:rsidP="001A2D91">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296" w:type="dxa"/>
            <w:vMerge/>
            <w:tcBorders>
              <w:top w:val="nil"/>
            </w:tcBorders>
          </w:tcPr>
          <w:p w14:paraId="4FAA0EAF" w14:textId="77777777" w:rsidR="00393BD2" w:rsidRPr="00322F66" w:rsidRDefault="00393BD2" w:rsidP="001A2D91">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55125763" w14:textId="77777777" w:rsidTr="001A2D91">
        <w:trPr>
          <w:trHeight w:val="20"/>
        </w:trPr>
        <w:tc>
          <w:tcPr>
            <w:tcW w:w="2974" w:type="dxa"/>
          </w:tcPr>
          <w:p w14:paraId="4E076FAF" w14:textId="77777777" w:rsidR="00393BD2" w:rsidRPr="00322F66" w:rsidRDefault="00393BD2" w:rsidP="001A2D91">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296" w:type="dxa"/>
            <w:vMerge/>
            <w:tcBorders>
              <w:top w:val="nil"/>
            </w:tcBorders>
          </w:tcPr>
          <w:p w14:paraId="0E545A21" w14:textId="77777777" w:rsidR="00393BD2" w:rsidRPr="00322F66" w:rsidRDefault="00393BD2" w:rsidP="001A2D91">
            <w:pPr>
              <w:widowControl w:val="0"/>
              <w:autoSpaceDE w:val="0"/>
              <w:autoSpaceDN w:val="0"/>
              <w:spacing w:after="0" w:line="240" w:lineRule="auto"/>
              <w:rPr>
                <w:rFonts w:ascii="Arial" w:eastAsia="Arial" w:hAnsi="Arial" w:cs="Arial"/>
                <w:sz w:val="18"/>
                <w:szCs w:val="18"/>
                <w:lang w:val="en-GB" w:eastAsia="en-GB" w:bidi="en-GB"/>
              </w:rPr>
            </w:pPr>
          </w:p>
        </w:tc>
      </w:tr>
      <w:tr w:rsidR="00F170AD" w:rsidRPr="00322F66" w14:paraId="7BA698B8" w14:textId="77777777" w:rsidTr="001A2D91">
        <w:trPr>
          <w:trHeight w:val="20"/>
        </w:trPr>
        <w:tc>
          <w:tcPr>
            <w:tcW w:w="2974" w:type="dxa"/>
          </w:tcPr>
          <w:p w14:paraId="3BAF6208" w14:textId="77777777" w:rsidR="00393BD2" w:rsidRPr="00322F66" w:rsidRDefault="00393BD2" w:rsidP="001A2D91">
            <w:pPr>
              <w:widowControl w:val="0"/>
              <w:autoSpaceDE w:val="0"/>
              <w:autoSpaceDN w:val="0"/>
              <w:spacing w:after="0" w:line="240" w:lineRule="auto"/>
              <w:ind w:left="98"/>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296" w:type="dxa"/>
            <w:vMerge/>
            <w:tcBorders>
              <w:top w:val="nil"/>
            </w:tcBorders>
          </w:tcPr>
          <w:p w14:paraId="5250AA6A" w14:textId="77777777" w:rsidR="00393BD2" w:rsidRPr="00322F66" w:rsidRDefault="00393BD2" w:rsidP="001A2D91">
            <w:pPr>
              <w:widowControl w:val="0"/>
              <w:autoSpaceDE w:val="0"/>
              <w:autoSpaceDN w:val="0"/>
              <w:spacing w:after="0" w:line="240" w:lineRule="auto"/>
              <w:rPr>
                <w:rFonts w:ascii="Arial" w:eastAsia="Arial" w:hAnsi="Arial" w:cs="Arial"/>
                <w:sz w:val="18"/>
                <w:szCs w:val="18"/>
                <w:lang w:val="en-GB" w:eastAsia="en-GB" w:bidi="en-GB"/>
              </w:rPr>
            </w:pPr>
          </w:p>
        </w:tc>
      </w:tr>
    </w:tbl>
    <w:p w14:paraId="7CDB0AB6" w14:textId="0536C432" w:rsidR="00393BD2" w:rsidRPr="00322F66" w:rsidRDefault="00393BD2" w:rsidP="00393BD2">
      <w:pPr>
        <w:rPr>
          <w:rFonts w:ascii="Arial" w:hAnsi="Arial" w:cs="Arial"/>
          <w:sz w:val="18"/>
          <w:szCs w:val="18"/>
        </w:rPr>
      </w:pPr>
    </w:p>
    <w:tbl>
      <w:tblPr>
        <w:tblStyle w:val="TableGrid"/>
        <w:tblW w:w="10456" w:type="dxa"/>
        <w:tblLook w:val="04A0" w:firstRow="1" w:lastRow="0" w:firstColumn="1" w:lastColumn="0" w:noHBand="0" w:noVBand="1"/>
      </w:tblPr>
      <w:tblGrid>
        <w:gridCol w:w="2537"/>
        <w:gridCol w:w="2650"/>
        <w:gridCol w:w="1288"/>
        <w:gridCol w:w="1320"/>
        <w:gridCol w:w="2661"/>
      </w:tblGrid>
      <w:tr w:rsidR="00322F66" w:rsidRPr="00322F66" w14:paraId="56A84AE2" w14:textId="77777777" w:rsidTr="000A47C3">
        <w:trPr>
          <w:trHeight w:val="144"/>
        </w:trPr>
        <w:tc>
          <w:tcPr>
            <w:tcW w:w="2537" w:type="dxa"/>
            <w:vMerge w:val="restart"/>
          </w:tcPr>
          <w:p w14:paraId="7C655754" w14:textId="77777777" w:rsidR="00A24268" w:rsidRPr="00322F66" w:rsidRDefault="00A24268" w:rsidP="000A47C3">
            <w:pPr>
              <w:rPr>
                <w:rFonts w:ascii="Arial" w:hAnsi="Arial" w:cs="Arial"/>
                <w:sz w:val="18"/>
                <w:szCs w:val="18"/>
              </w:rPr>
            </w:pPr>
            <w:r w:rsidRPr="00322F66">
              <w:rPr>
                <w:rFonts w:ascii="Arial" w:hAnsi="Arial" w:cs="Arial"/>
                <w:sz w:val="18"/>
                <w:szCs w:val="18"/>
              </w:rPr>
              <w:t>NAVWARNPreamble (ID00)</w:t>
            </w:r>
          </w:p>
        </w:tc>
        <w:tc>
          <w:tcPr>
            <w:tcW w:w="2650" w:type="dxa"/>
            <w:vMerge w:val="restart"/>
          </w:tcPr>
          <w:p w14:paraId="56D43431" w14:textId="77777777" w:rsidR="00A24268" w:rsidRPr="00322F66" w:rsidRDefault="00A24268" w:rsidP="000A47C3">
            <w:pPr>
              <w:rPr>
                <w:rFonts w:ascii="Arial" w:hAnsi="Arial" w:cs="Arial"/>
                <w:sz w:val="18"/>
                <w:szCs w:val="18"/>
              </w:rPr>
            </w:pPr>
            <w:r w:rsidRPr="00322F66">
              <w:rPr>
                <w:rFonts w:ascii="Arial" w:hAnsi="Arial" w:cs="Arial"/>
                <w:sz w:val="18"/>
                <w:szCs w:val="18"/>
              </w:rPr>
              <w:t>generalArea</w:t>
            </w:r>
          </w:p>
        </w:tc>
        <w:tc>
          <w:tcPr>
            <w:tcW w:w="2608" w:type="dxa"/>
            <w:gridSpan w:val="2"/>
          </w:tcPr>
          <w:p w14:paraId="25E30D40" w14:textId="77777777" w:rsidR="00A24268" w:rsidRPr="00322F66" w:rsidRDefault="00A24268" w:rsidP="000A47C3">
            <w:pPr>
              <w:rPr>
                <w:rFonts w:ascii="Arial" w:hAnsi="Arial" w:cs="Arial"/>
                <w:sz w:val="18"/>
                <w:szCs w:val="18"/>
              </w:rPr>
            </w:pPr>
            <w:r w:rsidRPr="00322F66">
              <w:rPr>
                <w:rFonts w:ascii="Arial" w:hAnsi="Arial" w:cs="Arial"/>
                <w:sz w:val="18"/>
                <w:szCs w:val="18"/>
              </w:rPr>
              <w:t>localityIdentifier</w:t>
            </w:r>
          </w:p>
        </w:tc>
        <w:tc>
          <w:tcPr>
            <w:tcW w:w="2661" w:type="dxa"/>
          </w:tcPr>
          <w:p w14:paraId="128014BD" w14:textId="77777777" w:rsidR="00A24268" w:rsidRPr="00322F66" w:rsidRDefault="00A24268" w:rsidP="000A47C3">
            <w:pPr>
              <w:rPr>
                <w:rFonts w:ascii="Arial" w:hAnsi="Arial" w:cs="Arial"/>
                <w:sz w:val="18"/>
                <w:szCs w:val="18"/>
              </w:rPr>
            </w:pPr>
          </w:p>
        </w:tc>
      </w:tr>
      <w:tr w:rsidR="00322F66" w:rsidRPr="00322F66" w14:paraId="4868A836" w14:textId="77777777" w:rsidTr="000A47C3">
        <w:trPr>
          <w:trHeight w:val="144"/>
        </w:trPr>
        <w:tc>
          <w:tcPr>
            <w:tcW w:w="2537" w:type="dxa"/>
            <w:vMerge/>
          </w:tcPr>
          <w:p w14:paraId="114DB119" w14:textId="77777777" w:rsidR="00A24268" w:rsidRPr="00322F66" w:rsidRDefault="00A24268" w:rsidP="000A47C3">
            <w:pPr>
              <w:rPr>
                <w:rFonts w:ascii="Arial" w:hAnsi="Arial" w:cs="Arial"/>
                <w:sz w:val="18"/>
                <w:szCs w:val="18"/>
              </w:rPr>
            </w:pPr>
          </w:p>
        </w:tc>
        <w:tc>
          <w:tcPr>
            <w:tcW w:w="2650" w:type="dxa"/>
            <w:vMerge/>
          </w:tcPr>
          <w:p w14:paraId="6C8FBC42" w14:textId="77777777" w:rsidR="00A24268" w:rsidRPr="00322F66" w:rsidRDefault="00A24268" w:rsidP="000A47C3">
            <w:pPr>
              <w:rPr>
                <w:rFonts w:ascii="Arial" w:hAnsi="Arial" w:cs="Arial"/>
                <w:sz w:val="18"/>
                <w:szCs w:val="18"/>
              </w:rPr>
            </w:pPr>
          </w:p>
        </w:tc>
        <w:tc>
          <w:tcPr>
            <w:tcW w:w="2608" w:type="dxa"/>
            <w:gridSpan w:val="2"/>
            <w:vMerge w:val="restart"/>
          </w:tcPr>
          <w:p w14:paraId="6136284F" w14:textId="77777777" w:rsidR="00A24268" w:rsidRPr="00322F66" w:rsidRDefault="00A24268" w:rsidP="000A47C3">
            <w:pPr>
              <w:rPr>
                <w:rFonts w:ascii="Arial" w:hAnsi="Arial" w:cs="Arial"/>
                <w:sz w:val="18"/>
                <w:szCs w:val="18"/>
              </w:rPr>
            </w:pPr>
            <w:r w:rsidRPr="00322F66">
              <w:rPr>
                <w:rFonts w:ascii="Arial" w:hAnsi="Arial" w:cs="Arial"/>
                <w:sz w:val="18"/>
                <w:szCs w:val="18"/>
              </w:rPr>
              <w:t>locationName</w:t>
            </w:r>
          </w:p>
        </w:tc>
        <w:tc>
          <w:tcPr>
            <w:tcW w:w="2661" w:type="dxa"/>
          </w:tcPr>
          <w:p w14:paraId="75B5541C" w14:textId="77777777" w:rsidR="00A24268" w:rsidRPr="00322F66" w:rsidRDefault="00A24268" w:rsidP="000A47C3">
            <w:pPr>
              <w:rPr>
                <w:rFonts w:ascii="Arial" w:hAnsi="Arial" w:cs="Arial"/>
                <w:sz w:val="18"/>
                <w:szCs w:val="18"/>
              </w:rPr>
            </w:pPr>
            <w:r w:rsidRPr="00322F66">
              <w:rPr>
                <w:rFonts w:ascii="Arial" w:hAnsi="Arial" w:cs="Arial"/>
                <w:sz w:val="18"/>
                <w:szCs w:val="18"/>
              </w:rPr>
              <w:t>language: eng</w:t>
            </w:r>
          </w:p>
        </w:tc>
      </w:tr>
      <w:tr w:rsidR="00322F66" w:rsidRPr="00322F66" w14:paraId="17CA6916" w14:textId="77777777" w:rsidTr="000A47C3">
        <w:trPr>
          <w:trHeight w:val="144"/>
        </w:trPr>
        <w:tc>
          <w:tcPr>
            <w:tcW w:w="2537" w:type="dxa"/>
            <w:vMerge/>
          </w:tcPr>
          <w:p w14:paraId="720A0B23" w14:textId="77777777" w:rsidR="00A24268" w:rsidRPr="00322F66" w:rsidRDefault="00A24268" w:rsidP="000A47C3">
            <w:pPr>
              <w:rPr>
                <w:rFonts w:ascii="Arial" w:hAnsi="Arial" w:cs="Arial"/>
                <w:sz w:val="18"/>
                <w:szCs w:val="18"/>
              </w:rPr>
            </w:pPr>
          </w:p>
        </w:tc>
        <w:tc>
          <w:tcPr>
            <w:tcW w:w="2650" w:type="dxa"/>
            <w:vMerge/>
          </w:tcPr>
          <w:p w14:paraId="065A30A9" w14:textId="77777777" w:rsidR="00A24268" w:rsidRPr="00322F66" w:rsidRDefault="00A24268" w:rsidP="000A47C3">
            <w:pPr>
              <w:rPr>
                <w:rFonts w:ascii="Arial" w:hAnsi="Arial" w:cs="Arial"/>
                <w:sz w:val="18"/>
                <w:szCs w:val="18"/>
              </w:rPr>
            </w:pPr>
          </w:p>
        </w:tc>
        <w:tc>
          <w:tcPr>
            <w:tcW w:w="2608" w:type="dxa"/>
            <w:gridSpan w:val="2"/>
            <w:vMerge/>
          </w:tcPr>
          <w:p w14:paraId="4D096915" w14:textId="77777777" w:rsidR="00A24268" w:rsidRPr="00322F66" w:rsidRDefault="00A24268" w:rsidP="000A47C3">
            <w:pPr>
              <w:rPr>
                <w:rFonts w:ascii="Arial" w:hAnsi="Arial" w:cs="Arial"/>
                <w:sz w:val="18"/>
                <w:szCs w:val="18"/>
              </w:rPr>
            </w:pPr>
          </w:p>
        </w:tc>
        <w:tc>
          <w:tcPr>
            <w:tcW w:w="2661" w:type="dxa"/>
          </w:tcPr>
          <w:p w14:paraId="7D11327A" w14:textId="15B68751" w:rsidR="00A24268" w:rsidRPr="00322F66" w:rsidRDefault="00A24268" w:rsidP="000A47C3">
            <w:pPr>
              <w:rPr>
                <w:rFonts w:ascii="Arial" w:hAnsi="Arial" w:cs="Arial"/>
                <w:sz w:val="18"/>
                <w:szCs w:val="18"/>
              </w:rPr>
            </w:pPr>
            <w:r w:rsidRPr="00322F66">
              <w:rPr>
                <w:rFonts w:ascii="Arial" w:hAnsi="Arial" w:cs="Arial"/>
                <w:sz w:val="18"/>
                <w:szCs w:val="18"/>
              </w:rPr>
              <w:t xml:space="preserve">text: </w:t>
            </w:r>
            <w:r w:rsidRPr="00322F66">
              <w:rPr>
                <w:rFonts w:ascii="Arial" w:hAnsi="Arial" w:cs="Arial"/>
                <w:sz w:val="18"/>
                <w:szCs w:val="18"/>
              </w:rPr>
              <w:t>ALASKA COASTAL AREAS</w:t>
            </w:r>
          </w:p>
        </w:tc>
      </w:tr>
      <w:tr w:rsidR="00322F66" w:rsidRPr="00322F66" w14:paraId="28536C31" w14:textId="77777777" w:rsidTr="000A47C3">
        <w:trPr>
          <w:trHeight w:val="144"/>
        </w:trPr>
        <w:tc>
          <w:tcPr>
            <w:tcW w:w="2537" w:type="dxa"/>
            <w:vMerge/>
          </w:tcPr>
          <w:p w14:paraId="2DE660F5" w14:textId="77777777" w:rsidR="00A24268" w:rsidRPr="00322F66" w:rsidRDefault="00A24268" w:rsidP="000A47C3">
            <w:pPr>
              <w:rPr>
                <w:rFonts w:ascii="Arial" w:hAnsi="Arial" w:cs="Arial"/>
                <w:sz w:val="18"/>
                <w:szCs w:val="18"/>
              </w:rPr>
            </w:pPr>
          </w:p>
        </w:tc>
        <w:tc>
          <w:tcPr>
            <w:tcW w:w="2650" w:type="dxa"/>
          </w:tcPr>
          <w:p w14:paraId="7A22624E" w14:textId="77777777" w:rsidR="00A24268" w:rsidRPr="00322F66" w:rsidRDefault="00A24268" w:rsidP="000A47C3">
            <w:pPr>
              <w:rPr>
                <w:rFonts w:ascii="Arial" w:hAnsi="Arial" w:cs="Arial"/>
                <w:sz w:val="18"/>
                <w:szCs w:val="18"/>
              </w:rPr>
            </w:pPr>
            <w:r w:rsidRPr="00322F66">
              <w:rPr>
                <w:rFonts w:ascii="Arial" w:hAnsi="Arial" w:cs="Arial"/>
                <w:sz w:val="18"/>
                <w:szCs w:val="18"/>
              </w:rPr>
              <w:t>messageSeriesIdentifier</w:t>
            </w:r>
          </w:p>
        </w:tc>
        <w:tc>
          <w:tcPr>
            <w:tcW w:w="5269" w:type="dxa"/>
            <w:gridSpan w:val="3"/>
          </w:tcPr>
          <w:p w14:paraId="1422393C" w14:textId="04A78007" w:rsidR="00A24268" w:rsidRPr="00322F66" w:rsidRDefault="00A24268" w:rsidP="000A47C3">
            <w:pPr>
              <w:rPr>
                <w:rFonts w:ascii="Arial" w:hAnsi="Arial" w:cs="Arial"/>
                <w:sz w:val="18"/>
                <w:szCs w:val="18"/>
              </w:rPr>
            </w:pPr>
            <w:r w:rsidRPr="00322F66">
              <w:rPr>
                <w:rFonts w:ascii="Arial" w:hAnsi="Arial" w:cs="Arial"/>
                <w:sz w:val="18"/>
                <w:szCs w:val="18"/>
              </w:rPr>
              <w:t xml:space="preserve">agencyResponsibleForProduction: </w:t>
            </w:r>
            <w:r w:rsidRPr="00322F66">
              <w:rPr>
                <w:rFonts w:ascii="Arial" w:hAnsi="Arial" w:cs="Arial"/>
                <w:sz w:val="18"/>
                <w:szCs w:val="18"/>
              </w:rPr>
              <w:t>US</w:t>
            </w:r>
            <w:r w:rsidRPr="00322F66">
              <w:rPr>
                <w:rFonts w:ascii="Arial" w:hAnsi="Arial" w:cs="Arial"/>
                <w:sz w:val="18"/>
                <w:szCs w:val="18"/>
              </w:rPr>
              <w:t>XX</w:t>
            </w:r>
          </w:p>
          <w:p w14:paraId="7FFA5FAD" w14:textId="0AB2E6FC" w:rsidR="00A24268" w:rsidRPr="00322F66" w:rsidRDefault="00A24268" w:rsidP="000A47C3">
            <w:pPr>
              <w:rPr>
                <w:rFonts w:ascii="Arial" w:hAnsi="Arial" w:cs="Arial"/>
                <w:sz w:val="18"/>
                <w:szCs w:val="18"/>
              </w:rPr>
            </w:pPr>
            <w:r w:rsidRPr="00322F66">
              <w:rPr>
                <w:rFonts w:ascii="Arial" w:hAnsi="Arial" w:cs="Arial"/>
                <w:sz w:val="18"/>
                <w:szCs w:val="18"/>
              </w:rPr>
              <w:t xml:space="preserve">nationality: </w:t>
            </w:r>
            <w:r w:rsidRPr="00322F66">
              <w:rPr>
                <w:rFonts w:ascii="Arial" w:hAnsi="Arial" w:cs="Arial"/>
                <w:sz w:val="18"/>
                <w:szCs w:val="18"/>
              </w:rPr>
              <w:t>US</w:t>
            </w:r>
          </w:p>
          <w:p w14:paraId="4335687B" w14:textId="0C631F19" w:rsidR="00A24268" w:rsidRPr="00322F66" w:rsidRDefault="00A24268" w:rsidP="000A47C3">
            <w:pPr>
              <w:rPr>
                <w:rFonts w:ascii="Arial" w:hAnsi="Arial" w:cs="Arial"/>
                <w:sz w:val="18"/>
                <w:szCs w:val="18"/>
              </w:rPr>
            </w:pPr>
            <w:r w:rsidRPr="00322F66">
              <w:rPr>
                <w:rFonts w:ascii="Arial" w:hAnsi="Arial" w:cs="Arial"/>
                <w:sz w:val="18"/>
                <w:szCs w:val="18"/>
              </w:rPr>
              <w:t>nameOfSeries: NAVAREA XI</w:t>
            </w:r>
            <w:r w:rsidRPr="00322F66">
              <w:rPr>
                <w:rFonts w:ascii="Arial" w:hAnsi="Arial" w:cs="Arial"/>
                <w:sz w:val="18"/>
                <w:szCs w:val="18"/>
              </w:rPr>
              <w:t>I</w:t>
            </w:r>
          </w:p>
          <w:p w14:paraId="72F6219A" w14:textId="431FAC04" w:rsidR="00A24268" w:rsidRPr="00322F66" w:rsidRDefault="00A24268" w:rsidP="000A47C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 xml:space="preserve">warningNumber: </w:t>
            </w:r>
            <w:r w:rsidRPr="00322F66">
              <w:rPr>
                <w:rFonts w:ascii="Arial" w:hAnsi="Arial" w:cs="Arial"/>
                <w:sz w:val="18"/>
                <w:szCs w:val="18"/>
              </w:rPr>
              <w:t>365</w:t>
            </w:r>
          </w:p>
          <w:p w14:paraId="677418DD" w14:textId="77777777" w:rsidR="00A24268" w:rsidRPr="00322F66" w:rsidRDefault="00A24268" w:rsidP="000A47C3">
            <w:pPr>
              <w:rPr>
                <w:rFonts w:ascii="Arial" w:hAnsi="Arial" w:cs="Arial"/>
                <w:sz w:val="18"/>
                <w:szCs w:val="18"/>
              </w:rPr>
            </w:pPr>
            <w:r w:rsidRPr="00322F66">
              <w:rPr>
                <w:rFonts w:ascii="Arial" w:hAnsi="Arial" w:cs="Arial"/>
                <w:sz w:val="18"/>
                <w:szCs w:val="18"/>
              </w:rPr>
              <w:t>warningType (4) NAVAREA navigational warning</w:t>
            </w:r>
          </w:p>
          <w:p w14:paraId="6BEAC34E" w14:textId="77777777" w:rsidR="00A24268" w:rsidRPr="00322F66" w:rsidRDefault="00A24268" w:rsidP="000A47C3">
            <w:pPr>
              <w:rPr>
                <w:rFonts w:ascii="Arial" w:hAnsi="Arial" w:cs="Arial"/>
                <w:sz w:val="18"/>
                <w:szCs w:val="18"/>
              </w:rPr>
            </w:pPr>
            <w:r w:rsidRPr="00322F66">
              <w:rPr>
                <w:rFonts w:ascii="Arial" w:hAnsi="Arial" w:cs="Arial"/>
                <w:sz w:val="18"/>
                <w:szCs w:val="18"/>
              </w:rPr>
              <w:t>year: 2021</w:t>
            </w:r>
          </w:p>
        </w:tc>
      </w:tr>
      <w:tr w:rsidR="00322F66" w:rsidRPr="00322F66" w14:paraId="61940B15" w14:textId="77777777" w:rsidTr="000A47C3">
        <w:trPr>
          <w:trHeight w:val="144"/>
        </w:trPr>
        <w:tc>
          <w:tcPr>
            <w:tcW w:w="2537" w:type="dxa"/>
            <w:vMerge/>
          </w:tcPr>
          <w:p w14:paraId="236A5A29" w14:textId="77777777" w:rsidR="00A24268" w:rsidRPr="00322F66" w:rsidRDefault="00A24268" w:rsidP="000A47C3">
            <w:pPr>
              <w:rPr>
                <w:rFonts w:ascii="Arial" w:hAnsi="Arial" w:cs="Arial"/>
                <w:sz w:val="18"/>
                <w:szCs w:val="18"/>
              </w:rPr>
            </w:pPr>
          </w:p>
        </w:tc>
        <w:tc>
          <w:tcPr>
            <w:tcW w:w="2650" w:type="dxa"/>
          </w:tcPr>
          <w:p w14:paraId="42119FE0" w14:textId="77777777" w:rsidR="00A24268" w:rsidRPr="00322F66" w:rsidRDefault="00A24268" w:rsidP="000A47C3">
            <w:pPr>
              <w:rPr>
                <w:rFonts w:ascii="Arial" w:hAnsi="Arial" w:cs="Arial"/>
                <w:sz w:val="18"/>
                <w:szCs w:val="18"/>
              </w:rPr>
            </w:pPr>
            <w:r w:rsidRPr="00322F66">
              <w:rPr>
                <w:rFonts w:ascii="Arial" w:hAnsi="Arial" w:cs="Arial"/>
                <w:sz w:val="18"/>
                <w:szCs w:val="18"/>
              </w:rPr>
              <w:t>publicationTime</w:t>
            </w:r>
          </w:p>
        </w:tc>
        <w:tc>
          <w:tcPr>
            <w:tcW w:w="5269" w:type="dxa"/>
            <w:gridSpan w:val="3"/>
          </w:tcPr>
          <w:p w14:paraId="392F2B11" w14:textId="42FA2F27" w:rsidR="00A24268" w:rsidRPr="00322F66" w:rsidRDefault="00A24268" w:rsidP="000A47C3">
            <w:pPr>
              <w:rPr>
                <w:rFonts w:ascii="Arial" w:hAnsi="Arial" w:cs="Arial"/>
                <w:sz w:val="18"/>
                <w:szCs w:val="18"/>
              </w:rPr>
            </w:pPr>
            <w:r w:rsidRPr="00322F66">
              <w:rPr>
                <w:rFonts w:ascii="Arial" w:hAnsi="Arial" w:cs="Arial"/>
                <w:sz w:val="18"/>
                <w:szCs w:val="18"/>
              </w:rPr>
              <w:t>20210729T061600Z</w:t>
            </w:r>
          </w:p>
        </w:tc>
      </w:tr>
      <w:tr w:rsidR="00322F66" w:rsidRPr="00322F66" w14:paraId="739527ED" w14:textId="77777777" w:rsidTr="000A47C3">
        <w:trPr>
          <w:trHeight w:val="144"/>
        </w:trPr>
        <w:tc>
          <w:tcPr>
            <w:tcW w:w="2537" w:type="dxa"/>
            <w:vMerge/>
          </w:tcPr>
          <w:p w14:paraId="077A11A7" w14:textId="77777777" w:rsidR="00A24268" w:rsidRPr="00322F66" w:rsidRDefault="00A24268" w:rsidP="000A47C3">
            <w:pPr>
              <w:rPr>
                <w:rFonts w:ascii="Arial" w:hAnsi="Arial" w:cs="Arial"/>
                <w:sz w:val="18"/>
                <w:szCs w:val="18"/>
              </w:rPr>
            </w:pPr>
          </w:p>
        </w:tc>
        <w:tc>
          <w:tcPr>
            <w:tcW w:w="2650" w:type="dxa"/>
          </w:tcPr>
          <w:p w14:paraId="7103F228" w14:textId="77777777" w:rsidR="00A24268" w:rsidRPr="00322F66" w:rsidRDefault="00A24268" w:rsidP="000A47C3">
            <w:pPr>
              <w:rPr>
                <w:rFonts w:ascii="Arial" w:hAnsi="Arial" w:cs="Arial"/>
                <w:sz w:val="18"/>
                <w:szCs w:val="18"/>
              </w:rPr>
            </w:pPr>
            <w:r w:rsidRPr="00322F66">
              <w:rPr>
                <w:rFonts w:ascii="Arial" w:hAnsi="Arial" w:cs="Arial"/>
                <w:sz w:val="18"/>
                <w:szCs w:val="18"/>
              </w:rPr>
              <w:t>navwarnTypeGeneral:</w:t>
            </w:r>
          </w:p>
        </w:tc>
        <w:tc>
          <w:tcPr>
            <w:tcW w:w="5269" w:type="dxa"/>
            <w:gridSpan w:val="3"/>
          </w:tcPr>
          <w:p w14:paraId="3F6DD51A" w14:textId="77777777" w:rsidR="00A24268" w:rsidRPr="00322F66" w:rsidRDefault="00A24268" w:rsidP="000A47C3">
            <w:pPr>
              <w:rPr>
                <w:rFonts w:ascii="Arial" w:hAnsi="Arial" w:cs="Arial"/>
                <w:sz w:val="18"/>
                <w:szCs w:val="18"/>
              </w:rPr>
            </w:pPr>
            <w:r w:rsidRPr="00322F66">
              <w:rPr>
                <w:rFonts w:ascii="Arial" w:hAnsi="Arial" w:cs="Arial"/>
                <w:sz w:val="18"/>
                <w:szCs w:val="18"/>
              </w:rPr>
              <w:t>Dangerous natural phenomena</w:t>
            </w:r>
          </w:p>
        </w:tc>
      </w:tr>
      <w:tr w:rsidR="00322F66" w:rsidRPr="00322F66" w14:paraId="26C6D8EF" w14:textId="77777777" w:rsidTr="000A47C3">
        <w:trPr>
          <w:trHeight w:val="144"/>
        </w:trPr>
        <w:tc>
          <w:tcPr>
            <w:tcW w:w="2537" w:type="dxa"/>
            <w:vMerge/>
          </w:tcPr>
          <w:p w14:paraId="3C299500" w14:textId="77777777" w:rsidR="00A24268" w:rsidRPr="00322F66" w:rsidRDefault="00A24268" w:rsidP="000A47C3">
            <w:pPr>
              <w:rPr>
                <w:rFonts w:ascii="Arial" w:hAnsi="Arial" w:cs="Arial"/>
                <w:sz w:val="18"/>
                <w:szCs w:val="18"/>
              </w:rPr>
            </w:pPr>
          </w:p>
        </w:tc>
        <w:tc>
          <w:tcPr>
            <w:tcW w:w="2650" w:type="dxa"/>
          </w:tcPr>
          <w:p w14:paraId="2245FC0A" w14:textId="77777777" w:rsidR="00A24268" w:rsidRPr="00322F66" w:rsidRDefault="00A24268" w:rsidP="000A47C3">
            <w:pPr>
              <w:rPr>
                <w:rFonts w:ascii="Arial" w:hAnsi="Arial" w:cs="Arial"/>
                <w:sz w:val="18"/>
                <w:szCs w:val="18"/>
              </w:rPr>
            </w:pPr>
            <w:r w:rsidRPr="00322F66">
              <w:rPr>
                <w:rFonts w:ascii="Arial" w:hAnsi="Arial" w:cs="Arial"/>
                <w:sz w:val="18"/>
                <w:szCs w:val="18"/>
              </w:rPr>
              <w:t>intService:</w:t>
            </w:r>
          </w:p>
        </w:tc>
        <w:tc>
          <w:tcPr>
            <w:tcW w:w="5269" w:type="dxa"/>
            <w:gridSpan w:val="3"/>
          </w:tcPr>
          <w:p w14:paraId="71E2D9B5" w14:textId="77777777" w:rsidR="00A24268" w:rsidRPr="00322F66" w:rsidRDefault="00A24268" w:rsidP="000A47C3">
            <w:pPr>
              <w:rPr>
                <w:rFonts w:ascii="Arial" w:hAnsi="Arial" w:cs="Arial"/>
                <w:sz w:val="18"/>
                <w:szCs w:val="18"/>
              </w:rPr>
            </w:pPr>
            <w:r w:rsidRPr="00322F66">
              <w:rPr>
                <w:rFonts w:ascii="Arial" w:hAnsi="Arial" w:cs="Arial"/>
                <w:sz w:val="18"/>
                <w:szCs w:val="18"/>
              </w:rPr>
              <w:t>True</w:t>
            </w:r>
          </w:p>
        </w:tc>
      </w:tr>
      <w:tr w:rsidR="00322F66" w:rsidRPr="00322F66" w14:paraId="3AC289EB" w14:textId="77777777" w:rsidTr="000A47C3">
        <w:trPr>
          <w:trHeight w:val="144"/>
        </w:trPr>
        <w:tc>
          <w:tcPr>
            <w:tcW w:w="2537" w:type="dxa"/>
            <w:vMerge w:val="restart"/>
          </w:tcPr>
          <w:p w14:paraId="357D1D1F" w14:textId="77777777" w:rsidR="00A24268" w:rsidRPr="00322F66" w:rsidRDefault="00A24268" w:rsidP="000A47C3">
            <w:pPr>
              <w:rPr>
                <w:rFonts w:ascii="Arial" w:hAnsi="Arial" w:cs="Arial"/>
                <w:sz w:val="18"/>
                <w:szCs w:val="18"/>
              </w:rPr>
            </w:pPr>
            <w:r w:rsidRPr="00322F66">
              <w:rPr>
                <w:rFonts w:ascii="Arial" w:hAnsi="Arial" w:cs="Arial"/>
                <w:sz w:val="18"/>
                <w:szCs w:val="18"/>
              </w:rPr>
              <w:t>NAVWARNPreambleContent</w:t>
            </w:r>
          </w:p>
        </w:tc>
        <w:tc>
          <w:tcPr>
            <w:tcW w:w="2650" w:type="dxa"/>
          </w:tcPr>
          <w:p w14:paraId="1BD2EF01" w14:textId="77777777" w:rsidR="00A24268" w:rsidRPr="00322F66" w:rsidRDefault="00A24268" w:rsidP="000A47C3">
            <w:pPr>
              <w:rPr>
                <w:rFonts w:ascii="Arial" w:hAnsi="Arial" w:cs="Arial"/>
                <w:sz w:val="18"/>
                <w:szCs w:val="18"/>
              </w:rPr>
            </w:pPr>
            <w:r w:rsidRPr="00322F66">
              <w:rPr>
                <w:rFonts w:ascii="Arial" w:hAnsi="Arial" w:cs="Arial"/>
                <w:sz w:val="18"/>
                <w:szCs w:val="18"/>
              </w:rPr>
              <w:t>header (role)</w:t>
            </w:r>
          </w:p>
        </w:tc>
        <w:tc>
          <w:tcPr>
            <w:tcW w:w="5269" w:type="dxa"/>
            <w:gridSpan w:val="3"/>
          </w:tcPr>
          <w:p w14:paraId="0627AA72" w14:textId="77777777" w:rsidR="00A24268" w:rsidRPr="00322F66" w:rsidRDefault="00A24268" w:rsidP="000A47C3">
            <w:pPr>
              <w:rPr>
                <w:rFonts w:ascii="Arial" w:hAnsi="Arial" w:cs="Arial"/>
                <w:sz w:val="18"/>
                <w:szCs w:val="18"/>
              </w:rPr>
            </w:pPr>
            <w:r w:rsidRPr="00322F66">
              <w:rPr>
                <w:rFonts w:ascii="Arial" w:hAnsi="Arial" w:cs="Arial"/>
                <w:sz w:val="18"/>
                <w:szCs w:val="18"/>
              </w:rPr>
              <w:t>ID00</w:t>
            </w:r>
          </w:p>
        </w:tc>
      </w:tr>
      <w:tr w:rsidR="00322F66" w:rsidRPr="00322F66" w14:paraId="375E7F0B" w14:textId="77777777" w:rsidTr="000A47C3">
        <w:trPr>
          <w:trHeight w:val="144"/>
        </w:trPr>
        <w:tc>
          <w:tcPr>
            <w:tcW w:w="2537" w:type="dxa"/>
            <w:vMerge/>
          </w:tcPr>
          <w:p w14:paraId="5431C02E" w14:textId="77777777" w:rsidR="00A24268" w:rsidRPr="00322F66" w:rsidRDefault="00A24268" w:rsidP="000A47C3">
            <w:pPr>
              <w:rPr>
                <w:rFonts w:ascii="Arial" w:hAnsi="Arial" w:cs="Arial"/>
                <w:sz w:val="18"/>
                <w:szCs w:val="18"/>
              </w:rPr>
            </w:pPr>
          </w:p>
        </w:tc>
        <w:tc>
          <w:tcPr>
            <w:tcW w:w="2650" w:type="dxa"/>
          </w:tcPr>
          <w:p w14:paraId="13A68D50" w14:textId="77777777" w:rsidR="00A24268" w:rsidRPr="00322F66" w:rsidRDefault="00A24268" w:rsidP="000A47C3">
            <w:pPr>
              <w:rPr>
                <w:rFonts w:ascii="Arial" w:hAnsi="Arial" w:cs="Arial"/>
                <w:sz w:val="18"/>
                <w:szCs w:val="18"/>
              </w:rPr>
            </w:pPr>
            <w:r w:rsidRPr="00322F66">
              <w:rPr>
                <w:rFonts w:ascii="Arial" w:hAnsi="Arial" w:cs="Arial"/>
                <w:sz w:val="18"/>
                <w:szCs w:val="18"/>
              </w:rPr>
              <w:t>theWarningPart (role)</w:t>
            </w:r>
          </w:p>
        </w:tc>
        <w:tc>
          <w:tcPr>
            <w:tcW w:w="5269" w:type="dxa"/>
            <w:gridSpan w:val="3"/>
          </w:tcPr>
          <w:p w14:paraId="7787FF6A" w14:textId="77777777" w:rsidR="00A24268" w:rsidRPr="00322F66" w:rsidRDefault="00A24268" w:rsidP="000A47C3">
            <w:pPr>
              <w:rPr>
                <w:rFonts w:ascii="Arial" w:hAnsi="Arial" w:cs="Arial"/>
                <w:sz w:val="18"/>
                <w:szCs w:val="18"/>
              </w:rPr>
            </w:pPr>
            <w:r w:rsidRPr="00322F66">
              <w:rPr>
                <w:rFonts w:ascii="Arial" w:hAnsi="Arial" w:cs="Arial"/>
                <w:sz w:val="18"/>
                <w:szCs w:val="18"/>
              </w:rPr>
              <w:t>ID01</w:t>
            </w:r>
          </w:p>
        </w:tc>
      </w:tr>
      <w:tr w:rsidR="00322F66" w:rsidRPr="00322F66" w14:paraId="36B972D9" w14:textId="77777777" w:rsidTr="000A47C3">
        <w:trPr>
          <w:trHeight w:val="144"/>
        </w:trPr>
        <w:tc>
          <w:tcPr>
            <w:tcW w:w="2537" w:type="dxa"/>
            <w:vMerge w:val="restart"/>
          </w:tcPr>
          <w:p w14:paraId="3F3C9473" w14:textId="77777777" w:rsidR="00A24268" w:rsidRPr="00322F66" w:rsidRDefault="00A24268" w:rsidP="000A47C3">
            <w:pPr>
              <w:rPr>
                <w:rFonts w:ascii="Arial" w:hAnsi="Arial" w:cs="Arial"/>
                <w:sz w:val="18"/>
                <w:szCs w:val="18"/>
              </w:rPr>
            </w:pPr>
            <w:r w:rsidRPr="00322F66">
              <w:rPr>
                <w:rFonts w:ascii="Arial" w:hAnsi="Arial" w:cs="Arial"/>
                <w:sz w:val="18"/>
                <w:szCs w:val="18"/>
              </w:rPr>
              <w:t>AreaAffected</w:t>
            </w:r>
          </w:p>
        </w:tc>
        <w:tc>
          <w:tcPr>
            <w:tcW w:w="2650" w:type="dxa"/>
          </w:tcPr>
          <w:p w14:paraId="1217D63F" w14:textId="77777777" w:rsidR="00A24268" w:rsidRPr="00322F66" w:rsidRDefault="00A24268" w:rsidP="000A47C3">
            <w:pPr>
              <w:rPr>
                <w:rFonts w:ascii="Arial" w:hAnsi="Arial" w:cs="Arial"/>
                <w:sz w:val="18"/>
                <w:szCs w:val="18"/>
              </w:rPr>
            </w:pPr>
            <w:r w:rsidRPr="00322F66">
              <w:rPr>
                <w:rFonts w:ascii="Arial" w:hAnsi="Arial" w:cs="Arial"/>
                <w:sz w:val="18"/>
                <w:szCs w:val="18"/>
              </w:rPr>
              <w:t>Impacts (role)</w:t>
            </w:r>
          </w:p>
        </w:tc>
        <w:tc>
          <w:tcPr>
            <w:tcW w:w="5269" w:type="dxa"/>
            <w:gridSpan w:val="3"/>
          </w:tcPr>
          <w:p w14:paraId="3782F9E4" w14:textId="77777777" w:rsidR="00A24268" w:rsidRPr="00322F66" w:rsidRDefault="00A24268" w:rsidP="000A47C3">
            <w:pPr>
              <w:rPr>
                <w:rFonts w:ascii="Arial" w:hAnsi="Arial" w:cs="Arial"/>
                <w:sz w:val="18"/>
                <w:szCs w:val="18"/>
              </w:rPr>
            </w:pPr>
            <w:r w:rsidRPr="00322F66">
              <w:rPr>
                <w:rFonts w:ascii="Arial" w:hAnsi="Arial" w:cs="Arial"/>
                <w:sz w:val="18"/>
                <w:szCs w:val="18"/>
              </w:rPr>
              <w:t>ID01</w:t>
            </w:r>
          </w:p>
        </w:tc>
      </w:tr>
      <w:tr w:rsidR="00322F66" w:rsidRPr="00322F66" w14:paraId="2567E1BA" w14:textId="77777777" w:rsidTr="000A47C3">
        <w:trPr>
          <w:trHeight w:val="144"/>
        </w:trPr>
        <w:tc>
          <w:tcPr>
            <w:tcW w:w="2537" w:type="dxa"/>
            <w:vMerge/>
          </w:tcPr>
          <w:p w14:paraId="0377D291" w14:textId="77777777" w:rsidR="00A24268" w:rsidRPr="00322F66" w:rsidRDefault="00A24268" w:rsidP="000A47C3">
            <w:pPr>
              <w:rPr>
                <w:rFonts w:ascii="Arial" w:hAnsi="Arial" w:cs="Arial"/>
                <w:sz w:val="18"/>
                <w:szCs w:val="18"/>
              </w:rPr>
            </w:pPr>
          </w:p>
        </w:tc>
        <w:tc>
          <w:tcPr>
            <w:tcW w:w="2650" w:type="dxa"/>
          </w:tcPr>
          <w:p w14:paraId="26D5AF16" w14:textId="77777777" w:rsidR="00A24268" w:rsidRPr="00322F66" w:rsidRDefault="00A24268" w:rsidP="000A47C3">
            <w:pPr>
              <w:rPr>
                <w:rFonts w:ascii="Arial" w:hAnsi="Arial" w:cs="Arial"/>
                <w:sz w:val="18"/>
                <w:szCs w:val="18"/>
              </w:rPr>
            </w:pPr>
            <w:r w:rsidRPr="00322F66">
              <w:rPr>
                <w:rFonts w:ascii="Arial" w:hAnsi="Arial" w:cs="Arial"/>
                <w:sz w:val="18"/>
                <w:szCs w:val="18"/>
              </w:rPr>
              <w:t>Affects (role)</w:t>
            </w:r>
          </w:p>
        </w:tc>
        <w:tc>
          <w:tcPr>
            <w:tcW w:w="5269" w:type="dxa"/>
            <w:gridSpan w:val="3"/>
          </w:tcPr>
          <w:p w14:paraId="6EAAB17C" w14:textId="77777777" w:rsidR="00A24268" w:rsidRPr="00322F66" w:rsidRDefault="00A24268" w:rsidP="000A47C3">
            <w:pPr>
              <w:rPr>
                <w:rFonts w:ascii="Arial" w:hAnsi="Arial" w:cs="Arial"/>
                <w:sz w:val="18"/>
                <w:szCs w:val="18"/>
              </w:rPr>
            </w:pPr>
            <w:r w:rsidRPr="00322F66">
              <w:rPr>
                <w:rFonts w:ascii="Arial" w:hAnsi="Arial" w:cs="Arial"/>
                <w:sz w:val="18"/>
                <w:szCs w:val="18"/>
              </w:rPr>
              <w:t>ID02</w:t>
            </w:r>
          </w:p>
        </w:tc>
      </w:tr>
      <w:tr w:rsidR="00322F66" w:rsidRPr="00322F66" w14:paraId="56C1494E" w14:textId="77777777" w:rsidTr="000A47C3">
        <w:trPr>
          <w:trHeight w:val="144"/>
        </w:trPr>
        <w:tc>
          <w:tcPr>
            <w:tcW w:w="2537" w:type="dxa"/>
            <w:vMerge w:val="restart"/>
          </w:tcPr>
          <w:p w14:paraId="1D4B63D4" w14:textId="77777777" w:rsidR="00A24268" w:rsidRPr="00322F66" w:rsidRDefault="00A24268" w:rsidP="000A47C3">
            <w:pPr>
              <w:rPr>
                <w:rFonts w:ascii="Arial" w:hAnsi="Arial" w:cs="Arial"/>
                <w:sz w:val="18"/>
                <w:szCs w:val="18"/>
              </w:rPr>
            </w:pPr>
            <w:r w:rsidRPr="00322F66">
              <w:rPr>
                <w:rFonts w:ascii="Arial" w:hAnsi="Arial" w:cs="Arial"/>
                <w:sz w:val="18"/>
                <w:szCs w:val="18"/>
              </w:rPr>
              <w:t>NAVWARNPart (ID01)</w:t>
            </w:r>
          </w:p>
        </w:tc>
        <w:tc>
          <w:tcPr>
            <w:tcW w:w="2650" w:type="dxa"/>
          </w:tcPr>
          <w:p w14:paraId="70418BE3" w14:textId="77777777" w:rsidR="00A24268" w:rsidRPr="00322F66" w:rsidRDefault="00A24268" w:rsidP="000A47C3">
            <w:pPr>
              <w:rPr>
                <w:rFonts w:ascii="Arial" w:hAnsi="Arial" w:cs="Arial"/>
                <w:sz w:val="18"/>
                <w:szCs w:val="18"/>
              </w:rPr>
            </w:pPr>
            <w:r w:rsidRPr="00322F66">
              <w:rPr>
                <w:rFonts w:ascii="Arial" w:hAnsi="Arial" w:cs="Arial"/>
                <w:sz w:val="18"/>
                <w:szCs w:val="18"/>
              </w:rPr>
              <w:t>featureName</w:t>
            </w:r>
          </w:p>
        </w:tc>
        <w:tc>
          <w:tcPr>
            <w:tcW w:w="5269" w:type="dxa"/>
            <w:gridSpan w:val="3"/>
          </w:tcPr>
          <w:p w14:paraId="1DA0756F" w14:textId="77777777" w:rsidR="00A24268" w:rsidRPr="00322F66" w:rsidRDefault="00A24268" w:rsidP="000A47C3">
            <w:pPr>
              <w:rPr>
                <w:rFonts w:ascii="Arial" w:hAnsi="Arial" w:cs="Arial"/>
                <w:sz w:val="18"/>
                <w:szCs w:val="18"/>
              </w:rPr>
            </w:pPr>
            <w:r w:rsidRPr="00322F66">
              <w:rPr>
                <w:rFonts w:ascii="Arial" w:hAnsi="Arial" w:cs="Arial"/>
                <w:sz w:val="18"/>
                <w:szCs w:val="18"/>
              </w:rPr>
              <w:t>language:eng</w:t>
            </w:r>
          </w:p>
          <w:p w14:paraId="2FC5E171" w14:textId="19479CD9" w:rsidR="00A24268" w:rsidRPr="00322F66" w:rsidRDefault="00A24268" w:rsidP="000A47C3">
            <w:pPr>
              <w:rPr>
                <w:rFonts w:ascii="Arial" w:hAnsi="Arial" w:cs="Arial"/>
                <w:sz w:val="18"/>
                <w:szCs w:val="18"/>
              </w:rPr>
            </w:pPr>
            <w:r w:rsidRPr="00322F66">
              <w:rPr>
                <w:rFonts w:ascii="Arial" w:hAnsi="Arial" w:cs="Arial"/>
                <w:sz w:val="18"/>
                <w:szCs w:val="18"/>
              </w:rPr>
              <w:t xml:space="preserve">name: </w:t>
            </w:r>
            <w:r w:rsidRPr="00322F66">
              <w:rPr>
                <w:rFonts w:ascii="Arial" w:hAnsi="Arial" w:cs="Arial"/>
                <w:sz w:val="18"/>
                <w:szCs w:val="18"/>
              </w:rPr>
              <w:t>ALASKA COAST</w:t>
            </w:r>
          </w:p>
          <w:p w14:paraId="556675C7" w14:textId="77777777" w:rsidR="00A24268" w:rsidRPr="00322F66" w:rsidRDefault="00A24268" w:rsidP="000A47C3">
            <w:pPr>
              <w:rPr>
                <w:rFonts w:ascii="Arial" w:hAnsi="Arial" w:cs="Arial"/>
                <w:sz w:val="18"/>
                <w:szCs w:val="18"/>
              </w:rPr>
            </w:pPr>
            <w:r w:rsidRPr="00322F66">
              <w:rPr>
                <w:rFonts w:ascii="Arial" w:hAnsi="Arial" w:cs="Arial"/>
                <w:sz w:val="18"/>
                <w:szCs w:val="18"/>
              </w:rPr>
              <w:t>nameUsage:</w:t>
            </w:r>
          </w:p>
        </w:tc>
      </w:tr>
      <w:tr w:rsidR="00322F66" w:rsidRPr="00322F66" w14:paraId="56BC5A48" w14:textId="77777777" w:rsidTr="000A47C3">
        <w:trPr>
          <w:trHeight w:val="144"/>
        </w:trPr>
        <w:tc>
          <w:tcPr>
            <w:tcW w:w="2537" w:type="dxa"/>
            <w:vMerge/>
          </w:tcPr>
          <w:p w14:paraId="50261265" w14:textId="77777777" w:rsidR="00A24268" w:rsidRPr="00322F66" w:rsidRDefault="00A24268" w:rsidP="000A47C3">
            <w:pPr>
              <w:rPr>
                <w:rFonts w:ascii="Arial" w:hAnsi="Arial" w:cs="Arial"/>
                <w:sz w:val="18"/>
                <w:szCs w:val="18"/>
              </w:rPr>
            </w:pPr>
          </w:p>
        </w:tc>
        <w:tc>
          <w:tcPr>
            <w:tcW w:w="2650" w:type="dxa"/>
          </w:tcPr>
          <w:p w14:paraId="5F9C9D75" w14:textId="77777777" w:rsidR="00A24268" w:rsidRPr="00322F66" w:rsidRDefault="00A24268" w:rsidP="000A47C3">
            <w:pPr>
              <w:rPr>
                <w:rFonts w:ascii="Arial" w:hAnsi="Arial" w:cs="Arial"/>
                <w:sz w:val="18"/>
                <w:szCs w:val="18"/>
              </w:rPr>
            </w:pPr>
            <w:r w:rsidRPr="00322F66">
              <w:rPr>
                <w:rFonts w:ascii="Arial" w:hAnsi="Arial" w:cs="Arial"/>
                <w:sz w:val="18"/>
                <w:szCs w:val="18"/>
              </w:rPr>
              <w:t>fixedDateRange</w:t>
            </w:r>
          </w:p>
        </w:tc>
        <w:tc>
          <w:tcPr>
            <w:tcW w:w="5269" w:type="dxa"/>
            <w:gridSpan w:val="3"/>
          </w:tcPr>
          <w:p w14:paraId="16517982" w14:textId="08CC99DE" w:rsidR="00A24268" w:rsidRPr="00322F66" w:rsidRDefault="00A24268" w:rsidP="000A47C3">
            <w:pPr>
              <w:rPr>
                <w:rFonts w:ascii="Arial" w:hAnsi="Arial" w:cs="Arial"/>
                <w:sz w:val="18"/>
                <w:szCs w:val="18"/>
              </w:rPr>
            </w:pPr>
            <w:r w:rsidRPr="00322F66">
              <w:rPr>
                <w:rFonts w:ascii="Arial" w:hAnsi="Arial" w:cs="Arial"/>
                <w:sz w:val="18"/>
                <w:szCs w:val="18"/>
              </w:rPr>
              <w:t>dateEnd:</w:t>
            </w:r>
            <w:r w:rsidRPr="00322F66">
              <w:rPr>
                <w:rFonts w:ascii="Arial" w:hAnsi="Arial" w:cs="Arial"/>
                <w:sz w:val="18"/>
                <w:szCs w:val="18"/>
              </w:rPr>
              <w:t xml:space="preserve"> 20210729</w:t>
            </w:r>
          </w:p>
          <w:p w14:paraId="4EAF2833" w14:textId="2A92EC66" w:rsidR="00A24268" w:rsidRPr="00322F66" w:rsidRDefault="00A24268" w:rsidP="000A47C3">
            <w:pPr>
              <w:rPr>
                <w:rFonts w:ascii="Arial" w:hAnsi="Arial" w:cs="Arial"/>
                <w:sz w:val="18"/>
                <w:szCs w:val="18"/>
              </w:rPr>
            </w:pPr>
            <w:r w:rsidRPr="00322F66">
              <w:rPr>
                <w:rFonts w:ascii="Arial" w:hAnsi="Arial" w:cs="Arial"/>
                <w:sz w:val="18"/>
                <w:szCs w:val="18"/>
              </w:rPr>
              <w:t xml:space="preserve">dateStart: </w:t>
            </w:r>
            <w:r w:rsidRPr="00322F66">
              <w:rPr>
                <w:rFonts w:ascii="Arial" w:hAnsi="Arial" w:cs="Arial"/>
                <w:sz w:val="18"/>
                <w:szCs w:val="18"/>
              </w:rPr>
              <w:t>20210729</w:t>
            </w:r>
          </w:p>
          <w:p w14:paraId="30A5FA4E" w14:textId="1FE0FC19" w:rsidR="00A24268" w:rsidRPr="00322F66" w:rsidRDefault="00A24268" w:rsidP="000A47C3">
            <w:pPr>
              <w:rPr>
                <w:rFonts w:ascii="Arial" w:hAnsi="Arial" w:cs="Arial"/>
                <w:sz w:val="18"/>
                <w:szCs w:val="18"/>
              </w:rPr>
            </w:pPr>
            <w:r w:rsidRPr="00322F66">
              <w:rPr>
                <w:rFonts w:ascii="Arial" w:hAnsi="Arial" w:cs="Arial"/>
                <w:sz w:val="18"/>
                <w:szCs w:val="18"/>
              </w:rPr>
              <w:t>timeofDayEnd:</w:t>
            </w:r>
            <w:r w:rsidRPr="00322F66">
              <w:rPr>
                <w:rFonts w:ascii="Arial" w:hAnsi="Arial" w:cs="Arial"/>
                <w:sz w:val="18"/>
                <w:szCs w:val="18"/>
              </w:rPr>
              <w:t xml:space="preserve"> 111600Z</w:t>
            </w:r>
          </w:p>
          <w:p w14:paraId="6A804AA4" w14:textId="14D87B59" w:rsidR="00A24268" w:rsidRPr="00322F66" w:rsidRDefault="00A24268" w:rsidP="000A47C3">
            <w:pPr>
              <w:rPr>
                <w:rFonts w:ascii="Arial" w:hAnsi="Arial" w:cs="Arial"/>
                <w:sz w:val="18"/>
                <w:szCs w:val="18"/>
              </w:rPr>
            </w:pPr>
            <w:r w:rsidRPr="00322F66">
              <w:rPr>
                <w:rFonts w:ascii="Arial" w:hAnsi="Arial" w:cs="Arial"/>
                <w:sz w:val="18"/>
                <w:szCs w:val="18"/>
              </w:rPr>
              <w:t>timeofdayStart:</w:t>
            </w:r>
            <w:r w:rsidRPr="00322F66">
              <w:rPr>
                <w:rFonts w:ascii="Arial" w:hAnsi="Arial" w:cs="Arial"/>
                <w:sz w:val="18"/>
                <w:szCs w:val="18"/>
              </w:rPr>
              <w:t>061600Z</w:t>
            </w:r>
          </w:p>
        </w:tc>
      </w:tr>
      <w:tr w:rsidR="00A24268" w:rsidRPr="00322F66" w14:paraId="62159017" w14:textId="77777777" w:rsidTr="000A47C3">
        <w:trPr>
          <w:trHeight w:val="151"/>
        </w:trPr>
        <w:tc>
          <w:tcPr>
            <w:tcW w:w="2537" w:type="dxa"/>
            <w:vMerge/>
          </w:tcPr>
          <w:p w14:paraId="12E05ACB" w14:textId="77777777" w:rsidR="00A24268" w:rsidRPr="00322F66" w:rsidRDefault="00A24268" w:rsidP="000A47C3">
            <w:pPr>
              <w:rPr>
                <w:rFonts w:ascii="Arial" w:hAnsi="Arial" w:cs="Arial"/>
                <w:sz w:val="18"/>
                <w:szCs w:val="18"/>
              </w:rPr>
            </w:pPr>
          </w:p>
        </w:tc>
        <w:tc>
          <w:tcPr>
            <w:tcW w:w="2650" w:type="dxa"/>
            <w:vMerge w:val="restart"/>
          </w:tcPr>
          <w:p w14:paraId="4407E108" w14:textId="77777777" w:rsidR="00A24268" w:rsidRPr="00322F66" w:rsidRDefault="00A24268" w:rsidP="000A47C3">
            <w:pPr>
              <w:rPr>
                <w:rFonts w:ascii="Arial" w:hAnsi="Arial" w:cs="Arial"/>
                <w:sz w:val="18"/>
                <w:szCs w:val="18"/>
              </w:rPr>
            </w:pPr>
            <w:r w:rsidRPr="00322F66">
              <w:rPr>
                <w:rFonts w:ascii="Arial" w:hAnsi="Arial" w:cs="Arial"/>
                <w:sz w:val="18"/>
                <w:szCs w:val="18"/>
              </w:rPr>
              <w:t>warningInformation</w:t>
            </w:r>
          </w:p>
        </w:tc>
        <w:tc>
          <w:tcPr>
            <w:tcW w:w="1288" w:type="dxa"/>
            <w:vMerge w:val="restart"/>
          </w:tcPr>
          <w:p w14:paraId="7D50CE16" w14:textId="77777777" w:rsidR="00A24268" w:rsidRPr="00322F66" w:rsidRDefault="00A24268" w:rsidP="000A47C3">
            <w:pPr>
              <w:rPr>
                <w:rFonts w:ascii="Arial" w:hAnsi="Arial" w:cs="Arial"/>
                <w:sz w:val="18"/>
                <w:szCs w:val="18"/>
              </w:rPr>
            </w:pPr>
            <w:r w:rsidRPr="00322F66">
              <w:rPr>
                <w:rFonts w:ascii="Arial" w:hAnsi="Arial" w:cs="Arial"/>
                <w:sz w:val="18"/>
                <w:szCs w:val="18"/>
              </w:rPr>
              <w:t>information:</w:t>
            </w:r>
          </w:p>
          <w:p w14:paraId="1FFF2E8F" w14:textId="77777777" w:rsidR="00A24268" w:rsidRPr="00322F66" w:rsidRDefault="00A24268" w:rsidP="000A47C3">
            <w:pPr>
              <w:rPr>
                <w:rFonts w:ascii="Arial" w:hAnsi="Arial" w:cs="Arial"/>
                <w:sz w:val="18"/>
                <w:szCs w:val="18"/>
              </w:rPr>
            </w:pPr>
          </w:p>
        </w:tc>
        <w:tc>
          <w:tcPr>
            <w:tcW w:w="3981" w:type="dxa"/>
            <w:gridSpan w:val="2"/>
          </w:tcPr>
          <w:p w14:paraId="1BA9F480" w14:textId="77777777" w:rsidR="00A24268" w:rsidRPr="00322F66" w:rsidRDefault="00A24268" w:rsidP="000A47C3">
            <w:pPr>
              <w:rPr>
                <w:rFonts w:ascii="Arial" w:hAnsi="Arial" w:cs="Arial"/>
                <w:sz w:val="18"/>
                <w:szCs w:val="18"/>
              </w:rPr>
            </w:pPr>
            <w:r w:rsidRPr="00322F66">
              <w:rPr>
                <w:rFonts w:ascii="Arial" w:hAnsi="Arial" w:cs="Arial"/>
                <w:sz w:val="18"/>
                <w:szCs w:val="18"/>
              </w:rPr>
              <w:t>Language:eng</w:t>
            </w:r>
          </w:p>
        </w:tc>
      </w:tr>
      <w:tr w:rsidR="00A24268" w:rsidRPr="00322F66" w14:paraId="3798928A" w14:textId="77777777" w:rsidTr="000A47C3">
        <w:trPr>
          <w:trHeight w:val="150"/>
        </w:trPr>
        <w:tc>
          <w:tcPr>
            <w:tcW w:w="2537" w:type="dxa"/>
            <w:vMerge/>
          </w:tcPr>
          <w:p w14:paraId="7045A808" w14:textId="77777777" w:rsidR="00A24268" w:rsidRPr="00322F66" w:rsidRDefault="00A24268" w:rsidP="000A47C3">
            <w:pPr>
              <w:rPr>
                <w:rFonts w:ascii="Arial" w:hAnsi="Arial" w:cs="Arial"/>
                <w:sz w:val="18"/>
                <w:szCs w:val="18"/>
              </w:rPr>
            </w:pPr>
          </w:p>
        </w:tc>
        <w:tc>
          <w:tcPr>
            <w:tcW w:w="2650" w:type="dxa"/>
            <w:vMerge/>
          </w:tcPr>
          <w:p w14:paraId="3B4C2767" w14:textId="77777777" w:rsidR="00A24268" w:rsidRPr="00322F66" w:rsidRDefault="00A24268" w:rsidP="000A47C3">
            <w:pPr>
              <w:rPr>
                <w:rFonts w:ascii="Arial" w:hAnsi="Arial" w:cs="Arial"/>
                <w:sz w:val="18"/>
                <w:szCs w:val="18"/>
              </w:rPr>
            </w:pPr>
          </w:p>
        </w:tc>
        <w:tc>
          <w:tcPr>
            <w:tcW w:w="1288" w:type="dxa"/>
            <w:vMerge/>
          </w:tcPr>
          <w:p w14:paraId="739074DB" w14:textId="77777777" w:rsidR="00A24268" w:rsidRPr="00322F66" w:rsidRDefault="00A24268" w:rsidP="000A47C3">
            <w:pPr>
              <w:rPr>
                <w:rFonts w:ascii="Arial" w:hAnsi="Arial" w:cs="Arial"/>
                <w:sz w:val="18"/>
                <w:szCs w:val="18"/>
              </w:rPr>
            </w:pPr>
          </w:p>
        </w:tc>
        <w:tc>
          <w:tcPr>
            <w:tcW w:w="3981" w:type="dxa"/>
            <w:gridSpan w:val="2"/>
          </w:tcPr>
          <w:p w14:paraId="184AD00A" w14:textId="2844C50B" w:rsidR="00A24268" w:rsidRPr="00322F66" w:rsidRDefault="00A24268" w:rsidP="00A24268">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caps/>
                <w:sz w:val="18"/>
                <w:szCs w:val="18"/>
                <w:lang w:eastAsia="en-GB"/>
              </w:rPr>
            </w:pPr>
            <w:r w:rsidRPr="00322F66">
              <w:rPr>
                <w:rFonts w:ascii="Arial" w:hAnsi="Arial" w:cs="Arial"/>
                <w:sz w:val="18"/>
                <w:szCs w:val="18"/>
              </w:rPr>
              <w:t>Text:</w:t>
            </w:r>
            <w:r w:rsidRPr="00322F66">
              <w:rPr>
                <w:rFonts w:ascii="Arial" w:hAnsi="Arial" w:cs="Arial"/>
                <w:caps/>
                <w:sz w:val="18"/>
                <w:szCs w:val="18"/>
                <w:lang w:eastAsia="en-GB"/>
              </w:rPr>
              <w:t xml:space="preserve"> EARTHQUAKE WITH MAGNITUDE OF 8.2 HAS OCCURRED</w:t>
            </w:r>
            <w:r w:rsidRPr="00322F66">
              <w:rPr>
                <w:rFonts w:ascii="Arial" w:hAnsi="Arial" w:cs="Arial"/>
                <w:caps/>
                <w:sz w:val="18"/>
                <w:szCs w:val="18"/>
                <w:lang w:eastAsia="en-GB"/>
              </w:rPr>
              <w:t xml:space="preserve"> </w:t>
            </w:r>
            <w:r w:rsidRPr="00322F66">
              <w:rPr>
                <w:rFonts w:ascii="Arial" w:hAnsi="Arial" w:cs="Arial"/>
                <w:caps/>
                <w:sz w:val="18"/>
                <w:szCs w:val="18"/>
                <w:lang w:eastAsia="en-GB"/>
              </w:rPr>
              <w:t>AT 290616Z JUL 2021.</w:t>
            </w:r>
            <w:r w:rsidRPr="00322F66">
              <w:rPr>
                <w:rFonts w:ascii="Arial" w:hAnsi="Arial" w:cs="Arial"/>
                <w:caps/>
                <w:sz w:val="18"/>
                <w:szCs w:val="18"/>
                <w:lang w:eastAsia="en-GB"/>
              </w:rPr>
              <w:t xml:space="preserve"> </w:t>
            </w:r>
            <w:r w:rsidRPr="00322F66">
              <w:rPr>
                <w:rFonts w:ascii="Arial" w:hAnsi="Arial" w:cs="Arial"/>
                <w:caps/>
                <w:sz w:val="18"/>
                <w:szCs w:val="18"/>
                <w:lang w:eastAsia="en-GB"/>
              </w:rPr>
              <w:t>A TSUNAMI HAS BEEN GENERATED WHICH COULD CAUSE</w:t>
            </w:r>
          </w:p>
          <w:p w14:paraId="08FEFC03" w14:textId="72BB0A6E" w:rsidR="00A24268" w:rsidRPr="00322F66" w:rsidRDefault="00A24268" w:rsidP="00A24268">
            <w:pPr>
              <w:tabs>
                <w:tab w:val="left" w:pos="420"/>
                <w:tab w:val="left" w:leader="underscore" w:pos="1680"/>
                <w:tab w:val="left" w:leader="underscore" w:pos="3360"/>
              </w:tabs>
              <w:suppressAutoHyphens/>
              <w:autoSpaceDE w:val="0"/>
              <w:autoSpaceDN w:val="0"/>
              <w:adjustRightInd w:val="0"/>
              <w:spacing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DAMAGE TO COASTS OF SOUTH ALASKA, THE ALASKA</w:t>
            </w:r>
            <w:r w:rsidRPr="00322F66">
              <w:rPr>
                <w:rFonts w:ascii="Arial" w:hAnsi="Arial" w:cs="Arial"/>
                <w:caps/>
                <w:sz w:val="18"/>
                <w:szCs w:val="18"/>
                <w:lang w:eastAsia="en-GB"/>
              </w:rPr>
              <w:t xml:space="preserve"> </w:t>
            </w:r>
            <w:r w:rsidRPr="00322F66">
              <w:rPr>
                <w:rFonts w:ascii="Arial" w:hAnsi="Arial" w:cs="Arial"/>
                <w:caps/>
                <w:sz w:val="18"/>
                <w:szCs w:val="18"/>
                <w:lang w:eastAsia="en-GB"/>
              </w:rPr>
              <w:t>PENINSULA AND THE ALEUTIAN ISLANDS.</w:t>
            </w:r>
          </w:p>
          <w:p w14:paraId="001EC5D8" w14:textId="3916B0D8" w:rsidR="00A24268" w:rsidRPr="00322F66" w:rsidDel="00A2672F" w:rsidRDefault="00A24268" w:rsidP="00A24268">
            <w:pPr>
              <w:rPr>
                <w:rFonts w:ascii="Arial" w:hAnsi="Arial" w:cs="Arial"/>
                <w:sz w:val="18"/>
                <w:szCs w:val="18"/>
              </w:rPr>
            </w:pPr>
            <w:r w:rsidRPr="00322F66">
              <w:rPr>
                <w:rFonts w:ascii="Arial" w:hAnsi="Arial" w:cs="Arial"/>
                <w:caps/>
                <w:sz w:val="18"/>
                <w:szCs w:val="18"/>
                <w:lang w:eastAsia="en-GB"/>
              </w:rPr>
              <w:t>TSUNAMI WAVE HEIGHTS CANNOT BE PREDICTED AND MAY BE A SERIES OF WAVES WHICH COULD BE DANGEROUS FOR SEVERAL HOURS AFTER THE INITIAL WAVE ARRIVAL.</w:t>
            </w:r>
          </w:p>
        </w:tc>
      </w:tr>
      <w:tr w:rsidR="00322F66" w:rsidRPr="00322F66" w14:paraId="37291A6A" w14:textId="77777777" w:rsidTr="000A47C3">
        <w:trPr>
          <w:trHeight w:val="144"/>
        </w:trPr>
        <w:tc>
          <w:tcPr>
            <w:tcW w:w="2537" w:type="dxa"/>
            <w:vMerge/>
          </w:tcPr>
          <w:p w14:paraId="733A82E7" w14:textId="77777777" w:rsidR="00A24268" w:rsidRPr="00322F66" w:rsidRDefault="00A24268" w:rsidP="000A47C3">
            <w:pPr>
              <w:rPr>
                <w:rFonts w:ascii="Arial" w:hAnsi="Arial" w:cs="Arial"/>
                <w:sz w:val="18"/>
                <w:szCs w:val="18"/>
              </w:rPr>
            </w:pPr>
          </w:p>
        </w:tc>
        <w:tc>
          <w:tcPr>
            <w:tcW w:w="2650" w:type="dxa"/>
            <w:vMerge/>
          </w:tcPr>
          <w:p w14:paraId="26BCD281" w14:textId="77777777" w:rsidR="00A24268" w:rsidRPr="00322F66" w:rsidRDefault="00A24268" w:rsidP="000A47C3">
            <w:pPr>
              <w:rPr>
                <w:rFonts w:ascii="Arial" w:hAnsi="Arial" w:cs="Arial"/>
                <w:sz w:val="18"/>
                <w:szCs w:val="18"/>
              </w:rPr>
            </w:pPr>
          </w:p>
        </w:tc>
        <w:tc>
          <w:tcPr>
            <w:tcW w:w="5269" w:type="dxa"/>
            <w:gridSpan w:val="3"/>
          </w:tcPr>
          <w:p w14:paraId="34E458A2" w14:textId="77777777" w:rsidR="00A24268" w:rsidRPr="00322F66" w:rsidDel="00A2672F" w:rsidRDefault="00A24268" w:rsidP="000A47C3">
            <w:pPr>
              <w:rPr>
                <w:rFonts w:ascii="Arial" w:hAnsi="Arial" w:cs="Arial"/>
                <w:sz w:val="18"/>
                <w:szCs w:val="18"/>
              </w:rPr>
            </w:pPr>
            <w:r w:rsidRPr="00322F66">
              <w:rPr>
                <w:rFonts w:ascii="Arial" w:hAnsi="Arial" w:cs="Arial"/>
                <w:sz w:val="18"/>
                <w:szCs w:val="18"/>
              </w:rPr>
              <w:t>NavwarnTypeDetails: tsunami warning</w:t>
            </w:r>
          </w:p>
        </w:tc>
      </w:tr>
      <w:tr w:rsidR="00322F66" w:rsidRPr="00322F66" w14:paraId="50E407B0" w14:textId="77777777" w:rsidTr="000A47C3">
        <w:trPr>
          <w:trHeight w:val="144"/>
        </w:trPr>
        <w:tc>
          <w:tcPr>
            <w:tcW w:w="2537" w:type="dxa"/>
            <w:vMerge/>
          </w:tcPr>
          <w:p w14:paraId="3EE72D00" w14:textId="77777777" w:rsidR="00A24268" w:rsidRPr="00322F66" w:rsidRDefault="00A24268" w:rsidP="000A47C3">
            <w:pPr>
              <w:rPr>
                <w:rFonts w:ascii="Arial" w:hAnsi="Arial" w:cs="Arial"/>
                <w:sz w:val="18"/>
                <w:szCs w:val="18"/>
              </w:rPr>
            </w:pPr>
          </w:p>
        </w:tc>
        <w:tc>
          <w:tcPr>
            <w:tcW w:w="2650" w:type="dxa"/>
          </w:tcPr>
          <w:p w14:paraId="45B62055" w14:textId="77777777" w:rsidR="00A24268" w:rsidRPr="00322F66" w:rsidRDefault="00A24268" w:rsidP="000A47C3">
            <w:pPr>
              <w:rPr>
                <w:rFonts w:ascii="Arial" w:hAnsi="Arial" w:cs="Arial"/>
                <w:sz w:val="18"/>
                <w:szCs w:val="18"/>
              </w:rPr>
            </w:pPr>
            <w:r w:rsidRPr="00322F66">
              <w:rPr>
                <w:rFonts w:ascii="Arial" w:hAnsi="Arial" w:cs="Arial"/>
                <w:sz w:val="18"/>
                <w:szCs w:val="18"/>
              </w:rPr>
              <w:t>geometry</w:t>
            </w:r>
          </w:p>
        </w:tc>
        <w:tc>
          <w:tcPr>
            <w:tcW w:w="5269" w:type="dxa"/>
            <w:gridSpan w:val="3"/>
          </w:tcPr>
          <w:p w14:paraId="770333B8" w14:textId="4AC6F078" w:rsidR="00A24268" w:rsidRPr="00322F66" w:rsidRDefault="00A24268" w:rsidP="000A47C3">
            <w:pPr>
              <w:rPr>
                <w:rFonts w:ascii="Arial" w:hAnsi="Arial" w:cs="Arial"/>
                <w:sz w:val="18"/>
                <w:szCs w:val="18"/>
              </w:rPr>
            </w:pPr>
            <w:r w:rsidRPr="00322F66">
              <w:rPr>
                <w:rFonts w:ascii="Arial" w:hAnsi="Arial" w:cs="Arial"/>
                <w:sz w:val="18"/>
                <w:szCs w:val="18"/>
              </w:rPr>
              <w:t xml:space="preserve">Point </w:t>
            </w:r>
            <w:r w:rsidRPr="00322F66">
              <w:rPr>
                <w:rFonts w:ascii="Arial" w:hAnsi="Arial" w:cs="Arial"/>
                <w:caps/>
                <w:sz w:val="18"/>
                <w:szCs w:val="18"/>
                <w:lang w:eastAsia="en-GB"/>
              </w:rPr>
              <w:t>55-18N 157-48W</w:t>
            </w:r>
          </w:p>
        </w:tc>
      </w:tr>
      <w:tr w:rsidR="00322F66" w:rsidRPr="00322F66" w14:paraId="0732E980" w14:textId="77777777" w:rsidTr="000A47C3">
        <w:trPr>
          <w:trHeight w:val="215"/>
        </w:trPr>
        <w:tc>
          <w:tcPr>
            <w:tcW w:w="2537" w:type="dxa"/>
          </w:tcPr>
          <w:p w14:paraId="5707CFDD" w14:textId="77777777" w:rsidR="00A24268" w:rsidRPr="00322F66" w:rsidRDefault="00A24268" w:rsidP="000A47C3">
            <w:pPr>
              <w:rPr>
                <w:rFonts w:ascii="Arial" w:hAnsi="Arial" w:cs="Arial"/>
                <w:sz w:val="18"/>
                <w:szCs w:val="18"/>
              </w:rPr>
            </w:pPr>
            <w:r w:rsidRPr="00322F66">
              <w:rPr>
                <w:rFonts w:ascii="Arial" w:hAnsi="Arial" w:cs="Arial"/>
                <w:sz w:val="18"/>
                <w:szCs w:val="18"/>
              </w:rPr>
              <w:t>NAVWARNAreaAffected</w:t>
            </w:r>
          </w:p>
        </w:tc>
        <w:tc>
          <w:tcPr>
            <w:tcW w:w="2650" w:type="dxa"/>
          </w:tcPr>
          <w:p w14:paraId="61BE44D3" w14:textId="77777777" w:rsidR="00A24268" w:rsidRPr="00322F66" w:rsidRDefault="00A24268" w:rsidP="000A47C3">
            <w:pPr>
              <w:rPr>
                <w:rFonts w:ascii="Arial" w:hAnsi="Arial" w:cs="Arial"/>
                <w:sz w:val="18"/>
                <w:szCs w:val="18"/>
              </w:rPr>
            </w:pPr>
            <w:r w:rsidRPr="00322F66">
              <w:rPr>
                <w:rFonts w:ascii="Arial" w:hAnsi="Arial" w:cs="Arial"/>
                <w:sz w:val="18"/>
                <w:szCs w:val="18"/>
              </w:rPr>
              <w:t>geometry</w:t>
            </w:r>
          </w:p>
        </w:tc>
        <w:tc>
          <w:tcPr>
            <w:tcW w:w="5269" w:type="dxa"/>
            <w:gridSpan w:val="3"/>
          </w:tcPr>
          <w:p w14:paraId="5B632FF0" w14:textId="5DEEEDAB" w:rsidR="00A24268" w:rsidRPr="00322F66" w:rsidRDefault="00A24268" w:rsidP="000A47C3">
            <w:pPr>
              <w:rPr>
                <w:rFonts w:ascii="Arial" w:hAnsi="Arial" w:cs="Arial"/>
                <w:sz w:val="18"/>
                <w:szCs w:val="18"/>
              </w:rPr>
            </w:pPr>
            <w:r w:rsidRPr="00322F66">
              <w:rPr>
                <w:rFonts w:ascii="Arial" w:hAnsi="Arial" w:cs="Arial"/>
                <w:sz w:val="18"/>
                <w:szCs w:val="18"/>
              </w:rPr>
              <w:t xml:space="preserve">Polygon: General Bounding box of the </w:t>
            </w:r>
            <w:r w:rsidRPr="00322F66">
              <w:rPr>
                <w:rFonts w:ascii="Arial" w:hAnsi="Arial" w:cs="Arial"/>
                <w:sz w:val="18"/>
                <w:szCs w:val="18"/>
              </w:rPr>
              <w:t xml:space="preserve">south alaskian coast and </w:t>
            </w:r>
            <w:r w:rsidRPr="00322F66">
              <w:rPr>
                <w:rFonts w:ascii="Arial" w:hAnsi="Arial" w:cs="Arial"/>
                <w:caps/>
                <w:sz w:val="18"/>
                <w:szCs w:val="18"/>
                <w:lang w:eastAsia="en-GB"/>
              </w:rPr>
              <w:t>ALEUTIAN ISLANDS</w:t>
            </w:r>
          </w:p>
        </w:tc>
      </w:tr>
    </w:tbl>
    <w:p w14:paraId="7FC57B25" w14:textId="1F4D976A" w:rsidR="00A24268" w:rsidRDefault="00A24268" w:rsidP="00322F66">
      <w:pPr>
        <w:rPr>
          <w:rFonts w:ascii="Arial" w:hAnsi="Arial" w:cs="Arial"/>
        </w:rPr>
      </w:pPr>
      <w:r w:rsidRPr="00322F66">
        <w:rPr>
          <w:rFonts w:ascii="Arial" w:hAnsi="Arial" w:cs="Arial"/>
          <w:sz w:val="18"/>
          <w:szCs w:val="18"/>
        </w:rPr>
        <w:t>Note: Several hours added 5 hours to the fixedDateRange</w:t>
      </w:r>
      <w:commentRangeStart w:id="153"/>
      <w:commentRangeEnd w:id="153"/>
      <w:r w:rsidR="007E175B" w:rsidRPr="00322F66">
        <w:rPr>
          <w:rStyle w:val="CommentReference"/>
          <w:rFonts w:ascii="Arial" w:eastAsia="SimSun" w:hAnsi="Arial" w:cs="Arial"/>
          <w:lang w:val="en-US" w:eastAsia="ar-SA"/>
        </w:rPr>
        <w:commentReference w:id="153"/>
      </w:r>
    </w:p>
    <w:p w14:paraId="1BBC1C6D" w14:textId="32CC149A" w:rsidR="00201B59" w:rsidRPr="00322F66" w:rsidRDefault="00201B59">
      <w:pPr>
        <w:rPr>
          <w:rFonts w:asciiTheme="majorHAnsi" w:eastAsiaTheme="majorEastAsia" w:hAnsiTheme="majorHAnsi" w:cstheme="majorBidi"/>
          <w:sz w:val="26"/>
          <w:szCs w:val="26"/>
        </w:rPr>
      </w:pPr>
      <w:r w:rsidRPr="00322F66">
        <w:br w:type="page"/>
      </w:r>
    </w:p>
    <w:p w14:paraId="6EDBBB09" w14:textId="71CB1508" w:rsidR="00FA1B08" w:rsidRPr="00322F66" w:rsidRDefault="00905973" w:rsidP="007B63FE">
      <w:pPr>
        <w:pStyle w:val="Heading1"/>
        <w:spacing w:before="120" w:after="120" w:line="240" w:lineRule="auto"/>
        <w:rPr>
          <w:rFonts w:ascii="Arial" w:hAnsi="Arial" w:cs="Arial"/>
          <w:b/>
          <w:bCs/>
          <w:color w:val="auto"/>
          <w:sz w:val="22"/>
          <w:szCs w:val="22"/>
        </w:rPr>
      </w:pPr>
      <w:r w:rsidRPr="00322F66">
        <w:rPr>
          <w:rFonts w:ascii="Arial" w:hAnsi="Arial" w:cs="Arial"/>
          <w:b/>
          <w:bCs/>
          <w:color w:val="auto"/>
          <w:sz w:val="22"/>
          <w:szCs w:val="22"/>
        </w:rPr>
        <w:t>3.</w:t>
      </w:r>
      <w:r w:rsidR="0089158D" w:rsidRPr="00322F66">
        <w:rPr>
          <w:rFonts w:ascii="Arial" w:hAnsi="Arial" w:cs="Arial"/>
          <w:b/>
          <w:bCs/>
          <w:color w:val="auto"/>
          <w:sz w:val="22"/>
          <w:szCs w:val="22"/>
        </w:rPr>
        <w:t>17</w:t>
      </w:r>
      <w:r w:rsidRPr="00322F66">
        <w:rPr>
          <w:rFonts w:ascii="Arial" w:hAnsi="Arial" w:cs="Arial"/>
          <w:b/>
          <w:bCs/>
          <w:color w:val="auto"/>
          <w:sz w:val="22"/>
          <w:szCs w:val="22"/>
        </w:rPr>
        <w:tab/>
      </w:r>
      <w:r w:rsidR="0089158D" w:rsidRPr="00322F66">
        <w:rPr>
          <w:rFonts w:ascii="Arial" w:hAnsi="Arial" w:cs="Arial"/>
          <w:b/>
          <w:bCs/>
          <w:color w:val="auto"/>
          <w:sz w:val="22"/>
          <w:szCs w:val="22"/>
        </w:rPr>
        <w:tab/>
        <w:t>World Health Organization (WHO) health advisory information</w:t>
      </w:r>
    </w:p>
    <w:p w14:paraId="7EA32EC5" w14:textId="79F727FD" w:rsidR="00201B59" w:rsidRPr="00322F66" w:rsidRDefault="00905973" w:rsidP="00201B59">
      <w:pPr>
        <w:pStyle w:val="Heading2"/>
        <w:rPr>
          <w:rFonts w:ascii="Arial" w:hAnsi="Arial" w:cs="Arial"/>
          <w:b/>
          <w:bCs/>
          <w:color w:val="auto"/>
          <w:sz w:val="20"/>
          <w:szCs w:val="20"/>
        </w:rPr>
      </w:pPr>
      <w:r w:rsidRPr="00322F66">
        <w:rPr>
          <w:rFonts w:ascii="Arial" w:hAnsi="Arial" w:cs="Arial"/>
          <w:b/>
          <w:bCs/>
          <w:color w:val="auto"/>
          <w:sz w:val="20"/>
          <w:szCs w:val="20"/>
        </w:rPr>
        <w:t>3.17.1</w:t>
      </w:r>
      <w:r w:rsidRPr="00322F66">
        <w:rPr>
          <w:rFonts w:ascii="Arial" w:hAnsi="Arial" w:cs="Arial"/>
          <w:b/>
          <w:bCs/>
          <w:color w:val="auto"/>
          <w:sz w:val="20"/>
          <w:szCs w:val="20"/>
        </w:rPr>
        <w:tab/>
      </w:r>
      <w:r>
        <w:rPr>
          <w:rFonts w:ascii="Arial" w:hAnsi="Arial" w:cs="Arial"/>
          <w:b/>
          <w:bCs/>
          <w:color w:val="auto"/>
          <w:sz w:val="20"/>
          <w:szCs w:val="20"/>
        </w:rPr>
        <w:tab/>
      </w:r>
      <w:r w:rsidRPr="00322F66">
        <w:rPr>
          <w:rFonts w:ascii="Arial" w:hAnsi="Arial" w:cs="Arial"/>
          <w:b/>
          <w:bCs/>
          <w:color w:val="auto"/>
          <w:sz w:val="20"/>
          <w:szCs w:val="20"/>
        </w:rPr>
        <w:t>Example 1 – WHO Advisory</w:t>
      </w:r>
    </w:p>
    <w:tbl>
      <w:tblPr>
        <w:tblW w:w="0" w:type="auto"/>
        <w:tblInd w:w="100" w:type="dxa"/>
        <w:tblLayout w:type="fixed"/>
        <w:tblCellMar>
          <w:left w:w="0" w:type="dxa"/>
          <w:right w:w="0" w:type="dxa"/>
        </w:tblCellMar>
        <w:tblLook w:val="0000" w:firstRow="0" w:lastRow="0" w:firstColumn="0" w:lastColumn="0" w:noHBand="0" w:noVBand="0"/>
      </w:tblPr>
      <w:tblGrid>
        <w:gridCol w:w="2592"/>
        <w:gridCol w:w="7235"/>
      </w:tblGrid>
      <w:tr w:rsidR="00F170AD" w:rsidRPr="00322F66" w14:paraId="489F254A" w14:textId="77777777" w:rsidTr="00322F66">
        <w:trPr>
          <w:trHeight w:val="40"/>
          <w:tblHeader/>
        </w:trPr>
        <w:tc>
          <w:tcPr>
            <w:tcW w:w="2592" w:type="dxa"/>
            <w:tcBorders>
              <w:top w:val="single" w:sz="4" w:space="0" w:color="000000"/>
              <w:left w:val="single" w:sz="4" w:space="0" w:color="000000"/>
              <w:bottom w:val="single" w:sz="4" w:space="0" w:color="000000"/>
              <w:right w:val="single" w:sz="4" w:space="0" w:color="000000"/>
            </w:tcBorders>
            <w:tcMar>
              <w:top w:w="80" w:type="dxa"/>
              <w:left w:w="100" w:type="dxa"/>
              <w:bottom w:w="80" w:type="dxa"/>
              <w:right w:w="100" w:type="dxa"/>
            </w:tcMar>
            <w:vAlign w:val="center"/>
          </w:tcPr>
          <w:p w14:paraId="5B6B18D1" w14:textId="77777777" w:rsidR="001A2D91" w:rsidRPr="00322F66" w:rsidRDefault="001A2D91" w:rsidP="001A2D91">
            <w:pPr>
              <w:keepNext/>
              <w:tabs>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8" w:line="240" w:lineRule="atLeast"/>
              <w:textAlignment w:val="center"/>
              <w:rPr>
                <w:rFonts w:ascii="Arial" w:hAnsi="Arial" w:cs="Arial"/>
                <w:b/>
                <w:bCs/>
                <w:sz w:val="18"/>
                <w:szCs w:val="18"/>
                <w:lang w:eastAsia="en-GB"/>
              </w:rPr>
            </w:pPr>
            <w:r w:rsidRPr="00322F66">
              <w:rPr>
                <w:rFonts w:ascii="Arial" w:hAnsi="Arial" w:cs="Arial"/>
                <w:b/>
                <w:bCs/>
                <w:sz w:val="18"/>
                <w:szCs w:val="18"/>
                <w:lang w:eastAsia="en-GB"/>
              </w:rPr>
              <w:t>Message element</w:t>
            </w:r>
          </w:p>
        </w:tc>
        <w:tc>
          <w:tcPr>
            <w:tcW w:w="7235" w:type="dxa"/>
            <w:tcBorders>
              <w:top w:val="single" w:sz="4" w:space="0" w:color="000000"/>
              <w:left w:val="single" w:sz="4" w:space="0" w:color="000000"/>
              <w:bottom w:val="single" w:sz="4" w:space="0" w:color="000000"/>
              <w:right w:val="single" w:sz="4" w:space="0" w:color="000000"/>
            </w:tcBorders>
            <w:tcMar>
              <w:top w:w="80" w:type="dxa"/>
              <w:left w:w="100" w:type="dxa"/>
              <w:bottom w:w="80" w:type="dxa"/>
              <w:right w:w="100" w:type="dxa"/>
            </w:tcMar>
            <w:vAlign w:val="center"/>
          </w:tcPr>
          <w:p w14:paraId="36A3E544" w14:textId="77777777" w:rsidR="001A2D91" w:rsidRPr="00322F66" w:rsidRDefault="001A2D91" w:rsidP="001A2D91">
            <w:pPr>
              <w:keepNext/>
              <w:tabs>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8" w:line="240" w:lineRule="atLeast"/>
              <w:textAlignment w:val="center"/>
              <w:rPr>
                <w:rFonts w:ascii="Arial" w:hAnsi="Arial" w:cs="Arial"/>
                <w:b/>
                <w:bCs/>
                <w:sz w:val="18"/>
                <w:szCs w:val="18"/>
                <w:lang w:eastAsia="en-GB"/>
              </w:rPr>
            </w:pPr>
            <w:r w:rsidRPr="00322F66">
              <w:rPr>
                <w:rFonts w:ascii="Arial" w:hAnsi="Arial" w:cs="Arial"/>
                <w:b/>
                <w:bCs/>
                <w:sz w:val="18"/>
                <w:szCs w:val="18"/>
                <w:lang w:eastAsia="en-GB"/>
              </w:rPr>
              <w:t>Example 1 – WHO Advisory</w:t>
            </w:r>
          </w:p>
        </w:tc>
      </w:tr>
      <w:tr w:rsidR="00F170AD" w:rsidRPr="00322F66" w14:paraId="4E1A0C38" w14:textId="77777777" w:rsidTr="00322F66">
        <w:trPr>
          <w:trHeight w:val="288"/>
        </w:trPr>
        <w:tc>
          <w:tcPr>
            <w:tcW w:w="25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C665B95" w14:textId="77777777" w:rsidR="001A2D91" w:rsidRPr="00322F66" w:rsidRDefault="001A2D91" w:rsidP="001A2D91">
            <w:pPr>
              <w:tabs>
                <w:tab w:val="left" w:pos="240"/>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8" w:line="240" w:lineRule="atLeast"/>
              <w:textAlignment w:val="center"/>
              <w:rPr>
                <w:rFonts w:ascii="Arial" w:hAnsi="Arial" w:cs="Arial"/>
                <w:sz w:val="18"/>
                <w:szCs w:val="18"/>
                <w:lang w:eastAsia="en-GB"/>
              </w:rPr>
            </w:pPr>
            <w:r w:rsidRPr="00322F66">
              <w:rPr>
                <w:rFonts w:ascii="Arial" w:hAnsi="Arial" w:cs="Arial"/>
                <w:sz w:val="18"/>
                <w:szCs w:val="18"/>
                <w:lang w:eastAsia="en-GB"/>
              </w:rPr>
              <w:t>1. Message series identifier</w:t>
            </w:r>
          </w:p>
        </w:tc>
        <w:tc>
          <w:tcPr>
            <w:tcW w:w="7235" w:type="dxa"/>
            <w:vMerge w:val="restart"/>
            <w:tcBorders>
              <w:top w:val="single" w:sz="4" w:space="0" w:color="000000"/>
              <w:left w:val="single" w:sz="4" w:space="0" w:color="000000"/>
              <w:bottom w:val="single" w:sz="4" w:space="0" w:color="000000"/>
              <w:right w:val="single" w:sz="4" w:space="0" w:color="000000"/>
            </w:tcBorders>
            <w:tcMar>
              <w:top w:w="120" w:type="dxa"/>
              <w:left w:w="100" w:type="dxa"/>
              <w:bottom w:w="100" w:type="dxa"/>
              <w:right w:w="100" w:type="dxa"/>
            </w:tcMar>
          </w:tcPr>
          <w:p w14:paraId="1DD4127C" w14:textId="77777777" w:rsidR="001A2D91" w:rsidRPr="00322F66" w:rsidRDefault="001A2D91" w:rsidP="001A2D91">
            <w:pPr>
              <w:spacing w:after="0"/>
              <w:rPr>
                <w:rFonts w:ascii="Arial" w:hAnsi="Arial" w:cs="Arial"/>
                <w:sz w:val="18"/>
                <w:szCs w:val="18"/>
                <w:lang w:val="en-US" w:eastAsia="en-CA"/>
              </w:rPr>
            </w:pPr>
            <w:r w:rsidRPr="00322F66">
              <w:rPr>
                <w:rFonts w:ascii="Arial" w:hAnsi="Arial" w:cs="Arial"/>
                <w:sz w:val="18"/>
                <w:szCs w:val="18"/>
              </w:rPr>
              <w:t>NAVAREA XVIII 69/21</w:t>
            </w:r>
          </w:p>
          <w:p w14:paraId="6BD5F117" w14:textId="77777777" w:rsidR="001A2D91" w:rsidRPr="00322F66" w:rsidRDefault="001A2D91" w:rsidP="001A2D91">
            <w:pPr>
              <w:spacing w:after="0"/>
              <w:rPr>
                <w:rFonts w:ascii="Arial" w:hAnsi="Arial" w:cs="Arial"/>
                <w:sz w:val="18"/>
                <w:szCs w:val="18"/>
              </w:rPr>
            </w:pPr>
            <w:r w:rsidRPr="00322F66">
              <w:rPr>
                <w:rFonts w:ascii="Arial" w:hAnsi="Arial" w:cs="Arial"/>
                <w:sz w:val="18"/>
                <w:szCs w:val="18"/>
              </w:rPr>
              <w:t>CANADA</w:t>
            </w:r>
          </w:p>
          <w:p w14:paraId="0BEA9AB1" w14:textId="1A78B6AC" w:rsidR="001A2D91" w:rsidRPr="00322F66" w:rsidRDefault="001A2D91" w:rsidP="001A2D91">
            <w:pPr>
              <w:spacing w:after="0"/>
              <w:rPr>
                <w:rFonts w:ascii="Arial" w:hAnsi="Arial" w:cs="Arial"/>
                <w:sz w:val="18"/>
                <w:szCs w:val="18"/>
              </w:rPr>
            </w:pPr>
            <w:r w:rsidRPr="00322F66">
              <w:rPr>
                <w:rFonts w:ascii="Arial" w:hAnsi="Arial" w:cs="Arial"/>
                <w:sz w:val="18"/>
                <w:szCs w:val="18"/>
              </w:rPr>
              <w:t xml:space="preserve">1. ON 11 MARCH 2020, THE WORLD HEALTH ORGANIZATION DECLARED THAT THE GLOBAL OUTBREAK OF COVID-19 IS A PANDEMIC. TO REDUCE THE SPREAD OF COVID-19, WHERE POSSIBLE, PRACTICE PHYSICAL DISTANCING AND PROPER HYGIENE, KEEP ROOMS WELL VENTILATED AND DISINFECT SURFACES ON BOARD.MARINERS ARE REMINDED OF THEIR RESPONSIBILITY TO DECLARE ANY ON-BOARD ILLNESS AS OUTLINED IN PART 4, OF THE CANADIAN COAST GUARD PUBLICATION, RADIO AIDS TO MARINE NAVIGATION. </w:t>
            </w:r>
          </w:p>
          <w:p w14:paraId="3F91854B" w14:textId="77777777" w:rsidR="001A2D91" w:rsidRPr="00322F66" w:rsidRDefault="001A2D91" w:rsidP="001A2D91">
            <w:pPr>
              <w:spacing w:after="0"/>
              <w:rPr>
                <w:rFonts w:ascii="Arial" w:hAnsi="Arial" w:cs="Arial"/>
                <w:sz w:val="18"/>
                <w:szCs w:val="18"/>
              </w:rPr>
            </w:pPr>
            <w:r w:rsidRPr="00322F66">
              <w:rPr>
                <w:rFonts w:ascii="Arial" w:hAnsi="Arial" w:cs="Arial"/>
                <w:sz w:val="18"/>
                <w:szCs w:val="18"/>
              </w:rPr>
              <w:t xml:space="preserve">THE CANADIAN COAST GUARD REMAINS READY TO PROVIDE ASSISTANCE TO MARINERS.  </w:t>
            </w:r>
          </w:p>
          <w:p w14:paraId="1939EAD7" w14:textId="77777777" w:rsidR="001A2D91" w:rsidRPr="00322F66" w:rsidRDefault="001A2D91" w:rsidP="001A2D91">
            <w:pPr>
              <w:spacing w:after="0"/>
              <w:rPr>
                <w:rFonts w:ascii="Arial" w:hAnsi="Arial" w:cs="Arial"/>
                <w:sz w:val="18"/>
                <w:szCs w:val="18"/>
              </w:rPr>
            </w:pPr>
            <w:r w:rsidRPr="00322F66">
              <w:rPr>
                <w:rFonts w:ascii="Arial" w:hAnsi="Arial" w:cs="Arial"/>
                <w:sz w:val="18"/>
                <w:szCs w:val="18"/>
              </w:rPr>
              <w:t xml:space="preserve">VISIT </w:t>
            </w:r>
            <w:hyperlink r:id="rId23" w:history="1">
              <w:r w:rsidRPr="00322F66">
                <w:rPr>
                  <w:rStyle w:val="Hyperlink"/>
                  <w:rFonts w:ascii="Arial" w:hAnsi="Arial" w:cs="Arial"/>
                  <w:color w:val="auto"/>
                  <w:sz w:val="18"/>
                  <w:szCs w:val="18"/>
                </w:rPr>
                <w:t>WWW.CANADA.CA</w:t>
              </w:r>
            </w:hyperlink>
            <w:r w:rsidRPr="00322F66">
              <w:rPr>
                <w:rFonts w:ascii="Arial" w:hAnsi="Arial" w:cs="Arial"/>
                <w:sz w:val="18"/>
                <w:szCs w:val="18"/>
              </w:rPr>
              <w:t xml:space="preserve"> FOR UPDATES ON COVID-19.</w:t>
            </w:r>
          </w:p>
          <w:p w14:paraId="4D34EBEB" w14:textId="77777777" w:rsidR="001A2D91" w:rsidRPr="00322F66" w:rsidRDefault="001A2D91" w:rsidP="001A2D91">
            <w:pPr>
              <w:spacing w:after="0"/>
              <w:rPr>
                <w:rFonts w:ascii="Arial" w:hAnsi="Arial" w:cs="Arial"/>
                <w:sz w:val="18"/>
                <w:szCs w:val="18"/>
              </w:rPr>
            </w:pPr>
            <w:r w:rsidRPr="00322F66">
              <w:rPr>
                <w:rFonts w:ascii="Arial" w:hAnsi="Arial" w:cs="Arial"/>
                <w:sz w:val="18"/>
                <w:szCs w:val="18"/>
              </w:rPr>
              <w:t xml:space="preserve">VISIT </w:t>
            </w:r>
            <w:hyperlink r:id="rId24" w:history="1">
              <w:r w:rsidRPr="00322F66">
                <w:rPr>
                  <w:rStyle w:val="Hyperlink"/>
                  <w:rFonts w:ascii="Arial" w:hAnsi="Arial" w:cs="Arial"/>
                  <w:color w:val="auto"/>
                  <w:sz w:val="18"/>
                  <w:szCs w:val="18"/>
                </w:rPr>
                <w:t>WWW.TC.CANADA.CA</w:t>
              </w:r>
            </w:hyperlink>
            <w:r w:rsidRPr="00322F66">
              <w:rPr>
                <w:rFonts w:ascii="Arial" w:hAnsi="Arial" w:cs="Arial"/>
                <w:sz w:val="18"/>
                <w:szCs w:val="18"/>
              </w:rPr>
              <w:t xml:space="preserve"> FOR COVID-19 UPDATES RELATED TO MARINE TRANSPORTATION.</w:t>
            </w:r>
          </w:p>
          <w:p w14:paraId="24DD051E" w14:textId="77777777" w:rsidR="001A2D91" w:rsidRPr="00322F66" w:rsidRDefault="001A2D91" w:rsidP="001A2D91">
            <w:pPr>
              <w:tabs>
                <w:tab w:val="left" w:pos="420"/>
                <w:tab w:val="left" w:leader="underscore" w:pos="1680"/>
                <w:tab w:val="left" w:leader="underscore" w:pos="3360"/>
              </w:tabs>
              <w:suppressAutoHyphens/>
              <w:autoSpaceDE w:val="0"/>
              <w:autoSpaceDN w:val="0"/>
              <w:adjustRightInd w:val="0"/>
              <w:spacing w:before="8" w:after="0" w:line="240" w:lineRule="atLeast"/>
              <w:textAlignment w:val="center"/>
              <w:rPr>
                <w:rFonts w:ascii="Arial" w:hAnsi="Arial" w:cs="Arial"/>
                <w:caps/>
                <w:sz w:val="18"/>
                <w:szCs w:val="18"/>
                <w:lang w:eastAsia="en-GB"/>
              </w:rPr>
            </w:pPr>
            <w:r w:rsidRPr="00322F66">
              <w:rPr>
                <w:rFonts w:ascii="Arial" w:hAnsi="Arial" w:cs="Arial"/>
                <w:sz w:val="18"/>
                <w:szCs w:val="18"/>
              </w:rPr>
              <w:t>2. CANCEL NAVAREA XVIII 125/20.</w:t>
            </w:r>
          </w:p>
        </w:tc>
      </w:tr>
      <w:tr w:rsidR="00F170AD" w:rsidRPr="00322F66" w14:paraId="3B1040D6" w14:textId="77777777" w:rsidTr="00322F66">
        <w:trPr>
          <w:trHeight w:val="147"/>
        </w:trPr>
        <w:tc>
          <w:tcPr>
            <w:tcW w:w="25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53934A" w14:textId="77777777" w:rsidR="001A2D91" w:rsidRPr="00322F66" w:rsidRDefault="001A2D91" w:rsidP="001A2D91">
            <w:pPr>
              <w:tabs>
                <w:tab w:val="left" w:pos="240"/>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8" w:line="240" w:lineRule="atLeast"/>
              <w:textAlignment w:val="center"/>
              <w:rPr>
                <w:rFonts w:ascii="Arial" w:hAnsi="Arial" w:cs="Arial"/>
                <w:sz w:val="18"/>
                <w:szCs w:val="18"/>
                <w:lang w:eastAsia="en-GB"/>
              </w:rPr>
            </w:pPr>
            <w:r w:rsidRPr="00322F66">
              <w:rPr>
                <w:rFonts w:ascii="Arial" w:hAnsi="Arial" w:cs="Arial"/>
                <w:sz w:val="18"/>
                <w:szCs w:val="18"/>
                <w:lang w:eastAsia="en-GB"/>
              </w:rPr>
              <w:t>2. General area</w:t>
            </w:r>
          </w:p>
        </w:tc>
        <w:tc>
          <w:tcPr>
            <w:tcW w:w="7235" w:type="dxa"/>
            <w:vMerge/>
            <w:tcBorders>
              <w:top w:val="single" w:sz="4" w:space="0" w:color="000000"/>
              <w:left w:val="single" w:sz="4" w:space="0" w:color="000000"/>
              <w:bottom w:val="single" w:sz="4" w:space="0" w:color="000000"/>
              <w:right w:val="single" w:sz="4" w:space="0" w:color="000000"/>
            </w:tcBorders>
          </w:tcPr>
          <w:p w14:paraId="19465AA6" w14:textId="77777777" w:rsidR="001A2D91" w:rsidRPr="00322F66" w:rsidRDefault="001A2D91" w:rsidP="001A2D91">
            <w:pPr>
              <w:autoSpaceDE w:val="0"/>
              <w:autoSpaceDN w:val="0"/>
              <w:adjustRightInd w:val="0"/>
              <w:spacing w:before="8" w:line="240" w:lineRule="atLeast"/>
              <w:rPr>
                <w:rFonts w:ascii="Arial" w:hAnsi="Arial" w:cs="Arial"/>
                <w:sz w:val="18"/>
                <w:szCs w:val="18"/>
                <w:highlight w:val="yellow"/>
                <w:lang w:eastAsia="en-GB"/>
              </w:rPr>
            </w:pPr>
          </w:p>
        </w:tc>
      </w:tr>
      <w:tr w:rsidR="00F170AD" w:rsidRPr="00322F66" w14:paraId="3E2E2B33" w14:textId="77777777" w:rsidTr="00322F66">
        <w:trPr>
          <w:trHeight w:val="40"/>
        </w:trPr>
        <w:tc>
          <w:tcPr>
            <w:tcW w:w="25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9423DC" w14:textId="77777777" w:rsidR="001A2D91" w:rsidRPr="00322F66" w:rsidRDefault="001A2D91" w:rsidP="001A2D91">
            <w:pPr>
              <w:tabs>
                <w:tab w:val="left" w:pos="240"/>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8" w:line="240" w:lineRule="atLeast"/>
              <w:textAlignment w:val="center"/>
              <w:rPr>
                <w:rFonts w:ascii="Arial" w:hAnsi="Arial" w:cs="Arial"/>
                <w:sz w:val="18"/>
                <w:szCs w:val="18"/>
                <w:lang w:eastAsia="en-GB"/>
              </w:rPr>
            </w:pPr>
            <w:r w:rsidRPr="00322F66">
              <w:rPr>
                <w:rFonts w:ascii="Arial" w:hAnsi="Arial" w:cs="Arial"/>
                <w:sz w:val="18"/>
                <w:szCs w:val="18"/>
                <w:lang w:eastAsia="en-GB"/>
              </w:rPr>
              <w:t>3. Locality</w:t>
            </w:r>
          </w:p>
        </w:tc>
        <w:tc>
          <w:tcPr>
            <w:tcW w:w="7235" w:type="dxa"/>
            <w:vMerge/>
            <w:tcBorders>
              <w:top w:val="single" w:sz="4" w:space="0" w:color="000000"/>
              <w:left w:val="single" w:sz="4" w:space="0" w:color="000000"/>
              <w:bottom w:val="single" w:sz="4" w:space="0" w:color="000000"/>
              <w:right w:val="single" w:sz="4" w:space="0" w:color="000000"/>
            </w:tcBorders>
          </w:tcPr>
          <w:p w14:paraId="4330B21F" w14:textId="77777777" w:rsidR="001A2D91" w:rsidRPr="00322F66" w:rsidRDefault="001A2D91" w:rsidP="001A2D91">
            <w:pPr>
              <w:autoSpaceDE w:val="0"/>
              <w:autoSpaceDN w:val="0"/>
              <w:adjustRightInd w:val="0"/>
              <w:spacing w:before="8" w:line="240" w:lineRule="atLeast"/>
              <w:rPr>
                <w:rFonts w:ascii="Arial" w:hAnsi="Arial" w:cs="Arial"/>
                <w:sz w:val="18"/>
                <w:szCs w:val="18"/>
                <w:highlight w:val="yellow"/>
                <w:lang w:eastAsia="en-GB"/>
              </w:rPr>
            </w:pPr>
          </w:p>
        </w:tc>
      </w:tr>
      <w:tr w:rsidR="00F170AD" w:rsidRPr="00322F66" w14:paraId="11F71ECA" w14:textId="77777777" w:rsidTr="00322F66">
        <w:trPr>
          <w:trHeight w:val="40"/>
        </w:trPr>
        <w:tc>
          <w:tcPr>
            <w:tcW w:w="25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C3C1880" w14:textId="77777777" w:rsidR="001A2D91" w:rsidRPr="00322F66" w:rsidRDefault="001A2D91" w:rsidP="001A2D91">
            <w:pPr>
              <w:tabs>
                <w:tab w:val="left" w:pos="240"/>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8" w:line="240" w:lineRule="atLeast"/>
              <w:textAlignment w:val="center"/>
              <w:rPr>
                <w:rFonts w:ascii="Arial" w:hAnsi="Arial" w:cs="Arial"/>
                <w:sz w:val="18"/>
                <w:szCs w:val="18"/>
                <w:lang w:eastAsia="en-GB"/>
              </w:rPr>
            </w:pPr>
            <w:r w:rsidRPr="00322F66">
              <w:rPr>
                <w:rFonts w:ascii="Arial" w:hAnsi="Arial" w:cs="Arial"/>
                <w:sz w:val="18"/>
                <w:szCs w:val="18"/>
                <w:lang w:eastAsia="en-GB"/>
              </w:rPr>
              <w:t>4. Chart number</w:t>
            </w:r>
          </w:p>
        </w:tc>
        <w:tc>
          <w:tcPr>
            <w:tcW w:w="7235" w:type="dxa"/>
            <w:vMerge/>
            <w:tcBorders>
              <w:top w:val="single" w:sz="4" w:space="0" w:color="000000"/>
              <w:left w:val="single" w:sz="4" w:space="0" w:color="000000"/>
              <w:bottom w:val="single" w:sz="4" w:space="0" w:color="000000"/>
              <w:right w:val="single" w:sz="4" w:space="0" w:color="000000"/>
            </w:tcBorders>
          </w:tcPr>
          <w:p w14:paraId="78849939" w14:textId="77777777" w:rsidR="001A2D91" w:rsidRPr="00322F66" w:rsidRDefault="001A2D91" w:rsidP="001A2D91">
            <w:pPr>
              <w:autoSpaceDE w:val="0"/>
              <w:autoSpaceDN w:val="0"/>
              <w:adjustRightInd w:val="0"/>
              <w:spacing w:before="8" w:line="240" w:lineRule="atLeast"/>
              <w:rPr>
                <w:rFonts w:ascii="Arial" w:hAnsi="Arial" w:cs="Arial"/>
                <w:sz w:val="18"/>
                <w:szCs w:val="18"/>
                <w:highlight w:val="yellow"/>
                <w:lang w:eastAsia="en-GB"/>
              </w:rPr>
            </w:pPr>
          </w:p>
        </w:tc>
      </w:tr>
      <w:tr w:rsidR="00F170AD" w:rsidRPr="00322F66" w14:paraId="4881301C" w14:textId="77777777" w:rsidTr="00322F66">
        <w:trPr>
          <w:trHeight w:val="40"/>
        </w:trPr>
        <w:tc>
          <w:tcPr>
            <w:tcW w:w="25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064E141" w14:textId="77777777" w:rsidR="001A2D91" w:rsidRPr="00322F66" w:rsidRDefault="001A2D91" w:rsidP="001A2D91">
            <w:pPr>
              <w:tabs>
                <w:tab w:val="left" w:pos="240"/>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8" w:line="240" w:lineRule="atLeast"/>
              <w:textAlignment w:val="center"/>
              <w:rPr>
                <w:rFonts w:ascii="Arial" w:hAnsi="Arial" w:cs="Arial"/>
                <w:sz w:val="18"/>
                <w:szCs w:val="18"/>
                <w:lang w:eastAsia="en-GB"/>
              </w:rPr>
            </w:pPr>
            <w:r w:rsidRPr="00322F66">
              <w:rPr>
                <w:rFonts w:ascii="Arial" w:hAnsi="Arial" w:cs="Arial"/>
                <w:sz w:val="18"/>
                <w:szCs w:val="18"/>
                <w:lang w:eastAsia="en-GB"/>
              </w:rPr>
              <w:t>5. Key subject</w:t>
            </w:r>
          </w:p>
        </w:tc>
        <w:tc>
          <w:tcPr>
            <w:tcW w:w="7235" w:type="dxa"/>
            <w:vMerge/>
            <w:tcBorders>
              <w:top w:val="single" w:sz="4" w:space="0" w:color="000000"/>
              <w:left w:val="single" w:sz="4" w:space="0" w:color="000000"/>
              <w:bottom w:val="single" w:sz="4" w:space="0" w:color="000000"/>
              <w:right w:val="single" w:sz="4" w:space="0" w:color="000000"/>
            </w:tcBorders>
          </w:tcPr>
          <w:p w14:paraId="49226B74" w14:textId="77777777" w:rsidR="001A2D91" w:rsidRPr="00322F66" w:rsidRDefault="001A2D91" w:rsidP="001A2D91">
            <w:pPr>
              <w:autoSpaceDE w:val="0"/>
              <w:autoSpaceDN w:val="0"/>
              <w:adjustRightInd w:val="0"/>
              <w:spacing w:before="8" w:line="240" w:lineRule="atLeast"/>
              <w:rPr>
                <w:rFonts w:ascii="Arial" w:hAnsi="Arial" w:cs="Arial"/>
                <w:sz w:val="18"/>
                <w:szCs w:val="18"/>
                <w:highlight w:val="yellow"/>
                <w:lang w:eastAsia="en-GB"/>
              </w:rPr>
            </w:pPr>
          </w:p>
        </w:tc>
      </w:tr>
      <w:tr w:rsidR="00F170AD" w:rsidRPr="00322F66" w14:paraId="40B833AF" w14:textId="77777777" w:rsidTr="00322F66">
        <w:trPr>
          <w:trHeight w:val="40"/>
        </w:trPr>
        <w:tc>
          <w:tcPr>
            <w:tcW w:w="25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F1F7C63" w14:textId="77777777" w:rsidR="001A2D91" w:rsidRPr="00322F66" w:rsidRDefault="001A2D91" w:rsidP="001A2D91">
            <w:pPr>
              <w:tabs>
                <w:tab w:val="left" w:pos="240"/>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8" w:line="240" w:lineRule="atLeast"/>
              <w:textAlignment w:val="center"/>
              <w:rPr>
                <w:rFonts w:ascii="Arial" w:hAnsi="Arial" w:cs="Arial"/>
                <w:sz w:val="18"/>
                <w:szCs w:val="18"/>
                <w:lang w:eastAsia="en-GB"/>
              </w:rPr>
            </w:pPr>
            <w:r w:rsidRPr="00322F66">
              <w:rPr>
                <w:rFonts w:ascii="Arial" w:hAnsi="Arial" w:cs="Arial"/>
                <w:sz w:val="18"/>
                <w:szCs w:val="18"/>
                <w:lang w:eastAsia="en-GB"/>
              </w:rPr>
              <w:t>6. Geographical position</w:t>
            </w:r>
          </w:p>
        </w:tc>
        <w:tc>
          <w:tcPr>
            <w:tcW w:w="7235" w:type="dxa"/>
            <w:vMerge/>
            <w:tcBorders>
              <w:top w:val="single" w:sz="4" w:space="0" w:color="000000"/>
              <w:left w:val="single" w:sz="4" w:space="0" w:color="000000"/>
              <w:bottom w:val="single" w:sz="4" w:space="0" w:color="000000"/>
              <w:right w:val="single" w:sz="4" w:space="0" w:color="000000"/>
            </w:tcBorders>
          </w:tcPr>
          <w:p w14:paraId="15F3B01E" w14:textId="77777777" w:rsidR="001A2D91" w:rsidRPr="00322F66" w:rsidRDefault="001A2D91" w:rsidP="001A2D91">
            <w:pPr>
              <w:autoSpaceDE w:val="0"/>
              <w:autoSpaceDN w:val="0"/>
              <w:adjustRightInd w:val="0"/>
              <w:spacing w:before="8" w:line="240" w:lineRule="atLeast"/>
              <w:rPr>
                <w:rFonts w:ascii="Arial" w:hAnsi="Arial" w:cs="Arial"/>
                <w:sz w:val="18"/>
                <w:szCs w:val="18"/>
                <w:highlight w:val="yellow"/>
                <w:lang w:eastAsia="en-GB"/>
              </w:rPr>
            </w:pPr>
          </w:p>
        </w:tc>
      </w:tr>
      <w:tr w:rsidR="00F170AD" w:rsidRPr="00322F66" w14:paraId="439D4650" w14:textId="77777777" w:rsidTr="00322F66">
        <w:trPr>
          <w:trHeight w:val="40"/>
        </w:trPr>
        <w:tc>
          <w:tcPr>
            <w:tcW w:w="25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5A390AB" w14:textId="77777777" w:rsidR="001A2D91" w:rsidRPr="00322F66" w:rsidRDefault="001A2D91" w:rsidP="001A2D91">
            <w:pPr>
              <w:tabs>
                <w:tab w:val="left" w:pos="240"/>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8" w:line="240" w:lineRule="atLeast"/>
              <w:textAlignment w:val="center"/>
              <w:rPr>
                <w:rFonts w:ascii="Arial" w:hAnsi="Arial" w:cs="Arial"/>
                <w:sz w:val="18"/>
                <w:szCs w:val="18"/>
                <w:lang w:eastAsia="en-GB"/>
              </w:rPr>
            </w:pPr>
            <w:r w:rsidRPr="00322F66">
              <w:rPr>
                <w:rFonts w:ascii="Arial" w:hAnsi="Arial" w:cs="Arial"/>
                <w:sz w:val="18"/>
                <w:szCs w:val="18"/>
                <w:lang w:eastAsia="en-GB"/>
              </w:rPr>
              <w:t>7. Amplifying remarks</w:t>
            </w:r>
          </w:p>
        </w:tc>
        <w:tc>
          <w:tcPr>
            <w:tcW w:w="7235" w:type="dxa"/>
            <w:vMerge/>
            <w:tcBorders>
              <w:top w:val="single" w:sz="4" w:space="0" w:color="000000"/>
              <w:left w:val="single" w:sz="4" w:space="0" w:color="000000"/>
              <w:bottom w:val="single" w:sz="4" w:space="0" w:color="000000"/>
              <w:right w:val="single" w:sz="4" w:space="0" w:color="000000"/>
            </w:tcBorders>
          </w:tcPr>
          <w:p w14:paraId="1EF1F6FF" w14:textId="77777777" w:rsidR="001A2D91" w:rsidRPr="00322F66" w:rsidRDefault="001A2D91" w:rsidP="001A2D91">
            <w:pPr>
              <w:autoSpaceDE w:val="0"/>
              <w:autoSpaceDN w:val="0"/>
              <w:adjustRightInd w:val="0"/>
              <w:spacing w:before="8" w:line="240" w:lineRule="atLeast"/>
              <w:rPr>
                <w:rFonts w:ascii="Arial" w:hAnsi="Arial" w:cs="Arial"/>
                <w:sz w:val="18"/>
                <w:szCs w:val="18"/>
                <w:highlight w:val="yellow"/>
                <w:lang w:eastAsia="en-GB"/>
              </w:rPr>
            </w:pPr>
          </w:p>
        </w:tc>
      </w:tr>
      <w:tr w:rsidR="000A2162" w:rsidRPr="00322F66" w14:paraId="0555C74E" w14:textId="77777777" w:rsidTr="00322F66">
        <w:trPr>
          <w:trHeight w:val="40"/>
        </w:trPr>
        <w:tc>
          <w:tcPr>
            <w:tcW w:w="25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39F5551" w14:textId="77777777" w:rsidR="001A2D91" w:rsidRPr="00322F66" w:rsidRDefault="001A2D91" w:rsidP="001A2D91">
            <w:pPr>
              <w:tabs>
                <w:tab w:val="left" w:pos="240"/>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8" w:line="240" w:lineRule="atLeast"/>
              <w:textAlignment w:val="center"/>
              <w:rPr>
                <w:rFonts w:ascii="Arial" w:hAnsi="Arial" w:cs="Arial"/>
                <w:sz w:val="18"/>
                <w:szCs w:val="18"/>
                <w:lang w:eastAsia="en-GB"/>
              </w:rPr>
            </w:pPr>
            <w:r w:rsidRPr="00322F66">
              <w:rPr>
                <w:rFonts w:ascii="Arial" w:hAnsi="Arial" w:cs="Arial"/>
                <w:sz w:val="18"/>
                <w:szCs w:val="18"/>
                <w:lang w:eastAsia="en-GB"/>
              </w:rPr>
              <w:t>8. Cancellation details</w:t>
            </w:r>
          </w:p>
        </w:tc>
        <w:tc>
          <w:tcPr>
            <w:tcW w:w="7235" w:type="dxa"/>
            <w:vMerge/>
            <w:tcBorders>
              <w:top w:val="single" w:sz="4" w:space="0" w:color="000000"/>
              <w:left w:val="single" w:sz="4" w:space="0" w:color="000000"/>
              <w:bottom w:val="single" w:sz="4" w:space="0" w:color="000000"/>
              <w:right w:val="single" w:sz="4" w:space="0" w:color="000000"/>
            </w:tcBorders>
          </w:tcPr>
          <w:p w14:paraId="1298A745" w14:textId="77777777" w:rsidR="001A2D91" w:rsidRPr="00322F66" w:rsidRDefault="001A2D91" w:rsidP="001A2D91">
            <w:pPr>
              <w:autoSpaceDE w:val="0"/>
              <w:autoSpaceDN w:val="0"/>
              <w:adjustRightInd w:val="0"/>
              <w:spacing w:before="8" w:line="240" w:lineRule="atLeast"/>
              <w:rPr>
                <w:rFonts w:ascii="Arial" w:hAnsi="Arial" w:cs="Arial"/>
                <w:sz w:val="18"/>
                <w:szCs w:val="18"/>
                <w:lang w:eastAsia="en-GB"/>
              </w:rPr>
            </w:pPr>
          </w:p>
        </w:tc>
      </w:tr>
    </w:tbl>
    <w:p w14:paraId="50739464" w14:textId="77777777" w:rsidR="000A2162" w:rsidRPr="00322F66" w:rsidRDefault="000A2162" w:rsidP="000A2162">
      <w:pPr>
        <w:pStyle w:val="BalloonText"/>
        <w:suppressAutoHyphens/>
        <w:spacing w:after="120"/>
        <w:jc w:val="both"/>
        <w:rPr>
          <w:rFonts w:ascii="Arial" w:hAnsi="Arial" w:cs="Arial"/>
        </w:rPr>
      </w:pPr>
    </w:p>
    <w:tbl>
      <w:tblPr>
        <w:tblStyle w:val="TableGrid"/>
        <w:tblW w:w="10456" w:type="dxa"/>
        <w:tblLook w:val="04A0" w:firstRow="1" w:lastRow="0" w:firstColumn="1" w:lastColumn="0" w:noHBand="0" w:noVBand="1"/>
      </w:tblPr>
      <w:tblGrid>
        <w:gridCol w:w="2537"/>
        <w:gridCol w:w="2623"/>
        <w:gridCol w:w="1457"/>
        <w:gridCol w:w="3839"/>
      </w:tblGrid>
      <w:tr w:rsidR="00322F66" w:rsidRPr="00322F66" w14:paraId="35662ECF" w14:textId="77777777" w:rsidTr="00322F66">
        <w:trPr>
          <w:trHeight w:val="144"/>
        </w:trPr>
        <w:tc>
          <w:tcPr>
            <w:tcW w:w="2537" w:type="dxa"/>
            <w:vMerge w:val="restart"/>
          </w:tcPr>
          <w:p w14:paraId="7D109704" w14:textId="77777777" w:rsidR="000A2162" w:rsidRPr="00322F66" w:rsidRDefault="000A2162" w:rsidP="000A47C3">
            <w:pPr>
              <w:rPr>
                <w:rFonts w:ascii="Arial" w:hAnsi="Arial" w:cs="Arial"/>
                <w:sz w:val="18"/>
                <w:szCs w:val="18"/>
              </w:rPr>
            </w:pPr>
            <w:r w:rsidRPr="00322F66">
              <w:rPr>
                <w:rFonts w:ascii="Arial" w:hAnsi="Arial" w:cs="Arial"/>
                <w:sz w:val="18"/>
                <w:szCs w:val="18"/>
              </w:rPr>
              <w:t>NAVWARNPreamble (ID00)</w:t>
            </w:r>
          </w:p>
        </w:tc>
        <w:tc>
          <w:tcPr>
            <w:tcW w:w="2623" w:type="dxa"/>
            <w:vMerge w:val="restart"/>
          </w:tcPr>
          <w:p w14:paraId="007E7ABB" w14:textId="77777777" w:rsidR="000A2162" w:rsidRPr="00322F66" w:rsidRDefault="000A2162" w:rsidP="000A47C3">
            <w:pPr>
              <w:rPr>
                <w:rFonts w:ascii="Arial" w:hAnsi="Arial" w:cs="Arial"/>
                <w:sz w:val="18"/>
                <w:szCs w:val="18"/>
              </w:rPr>
            </w:pPr>
            <w:r w:rsidRPr="00322F66">
              <w:rPr>
                <w:rFonts w:ascii="Arial" w:hAnsi="Arial" w:cs="Arial"/>
                <w:sz w:val="18"/>
                <w:szCs w:val="18"/>
              </w:rPr>
              <w:t>generalArea</w:t>
            </w:r>
          </w:p>
        </w:tc>
        <w:tc>
          <w:tcPr>
            <w:tcW w:w="1457" w:type="dxa"/>
          </w:tcPr>
          <w:p w14:paraId="0F36F83B" w14:textId="77777777" w:rsidR="000A2162" w:rsidRPr="00322F66" w:rsidRDefault="000A2162" w:rsidP="000A47C3">
            <w:pPr>
              <w:rPr>
                <w:rFonts w:ascii="Arial" w:hAnsi="Arial" w:cs="Arial"/>
                <w:sz w:val="18"/>
                <w:szCs w:val="18"/>
              </w:rPr>
            </w:pPr>
            <w:r w:rsidRPr="00322F66">
              <w:rPr>
                <w:rFonts w:ascii="Arial" w:hAnsi="Arial" w:cs="Arial"/>
                <w:sz w:val="18"/>
                <w:szCs w:val="18"/>
              </w:rPr>
              <w:t>localityIdentifier</w:t>
            </w:r>
          </w:p>
        </w:tc>
        <w:tc>
          <w:tcPr>
            <w:tcW w:w="3839" w:type="dxa"/>
          </w:tcPr>
          <w:p w14:paraId="4ADDADED" w14:textId="77777777" w:rsidR="000A2162" w:rsidRPr="00322F66" w:rsidRDefault="000A2162" w:rsidP="000A47C3">
            <w:pPr>
              <w:rPr>
                <w:rFonts w:ascii="Arial" w:hAnsi="Arial" w:cs="Arial"/>
                <w:sz w:val="18"/>
                <w:szCs w:val="18"/>
              </w:rPr>
            </w:pPr>
          </w:p>
        </w:tc>
      </w:tr>
      <w:tr w:rsidR="00322F66" w:rsidRPr="00322F66" w14:paraId="786E2186" w14:textId="77777777" w:rsidTr="00322F66">
        <w:trPr>
          <w:trHeight w:val="144"/>
        </w:trPr>
        <w:tc>
          <w:tcPr>
            <w:tcW w:w="2537" w:type="dxa"/>
            <w:vMerge/>
          </w:tcPr>
          <w:p w14:paraId="2C1E84EE" w14:textId="77777777" w:rsidR="000A2162" w:rsidRPr="00322F66" w:rsidRDefault="000A2162" w:rsidP="000A47C3">
            <w:pPr>
              <w:rPr>
                <w:rFonts w:ascii="Arial" w:hAnsi="Arial" w:cs="Arial"/>
                <w:sz w:val="18"/>
                <w:szCs w:val="18"/>
              </w:rPr>
            </w:pPr>
          </w:p>
        </w:tc>
        <w:tc>
          <w:tcPr>
            <w:tcW w:w="2623" w:type="dxa"/>
            <w:vMerge/>
          </w:tcPr>
          <w:p w14:paraId="29DE6E1D" w14:textId="77777777" w:rsidR="000A2162" w:rsidRPr="00322F66" w:rsidRDefault="000A2162" w:rsidP="000A47C3">
            <w:pPr>
              <w:rPr>
                <w:rFonts w:ascii="Arial" w:hAnsi="Arial" w:cs="Arial"/>
                <w:sz w:val="18"/>
                <w:szCs w:val="18"/>
              </w:rPr>
            </w:pPr>
          </w:p>
        </w:tc>
        <w:tc>
          <w:tcPr>
            <w:tcW w:w="1457" w:type="dxa"/>
            <w:vMerge w:val="restart"/>
          </w:tcPr>
          <w:p w14:paraId="5533053B" w14:textId="77777777" w:rsidR="000A2162" w:rsidRPr="00322F66" w:rsidRDefault="000A2162" w:rsidP="000A47C3">
            <w:pPr>
              <w:rPr>
                <w:rFonts w:ascii="Arial" w:hAnsi="Arial" w:cs="Arial"/>
                <w:sz w:val="18"/>
                <w:szCs w:val="18"/>
              </w:rPr>
            </w:pPr>
            <w:r w:rsidRPr="00322F66">
              <w:rPr>
                <w:rFonts w:ascii="Arial" w:hAnsi="Arial" w:cs="Arial"/>
                <w:sz w:val="18"/>
                <w:szCs w:val="18"/>
              </w:rPr>
              <w:t>locationName</w:t>
            </w:r>
          </w:p>
        </w:tc>
        <w:tc>
          <w:tcPr>
            <w:tcW w:w="3839" w:type="dxa"/>
          </w:tcPr>
          <w:p w14:paraId="215C9934" w14:textId="428F475E" w:rsidR="000A2162" w:rsidRPr="00322F66" w:rsidRDefault="000A2162" w:rsidP="000A47C3">
            <w:pPr>
              <w:rPr>
                <w:rFonts w:ascii="Arial" w:hAnsi="Arial" w:cs="Arial"/>
                <w:sz w:val="18"/>
                <w:szCs w:val="18"/>
              </w:rPr>
            </w:pPr>
            <w:r w:rsidRPr="00322F66">
              <w:rPr>
                <w:rFonts w:ascii="Arial" w:hAnsi="Arial" w:cs="Arial"/>
                <w:sz w:val="18"/>
                <w:szCs w:val="18"/>
              </w:rPr>
              <w:t xml:space="preserve">language: </w:t>
            </w:r>
            <w:r w:rsidRPr="00322F66">
              <w:rPr>
                <w:rFonts w:ascii="Arial" w:hAnsi="Arial" w:cs="Arial"/>
                <w:sz w:val="18"/>
                <w:szCs w:val="18"/>
              </w:rPr>
              <w:t>eng</w:t>
            </w:r>
          </w:p>
        </w:tc>
      </w:tr>
      <w:tr w:rsidR="00322F66" w:rsidRPr="00322F66" w14:paraId="302CA0A0" w14:textId="77777777" w:rsidTr="00322F66">
        <w:trPr>
          <w:trHeight w:val="144"/>
        </w:trPr>
        <w:tc>
          <w:tcPr>
            <w:tcW w:w="2537" w:type="dxa"/>
            <w:vMerge/>
          </w:tcPr>
          <w:p w14:paraId="34091661" w14:textId="77777777" w:rsidR="000A2162" w:rsidRPr="00322F66" w:rsidRDefault="000A2162" w:rsidP="000A47C3">
            <w:pPr>
              <w:rPr>
                <w:rFonts w:ascii="Arial" w:hAnsi="Arial" w:cs="Arial"/>
                <w:sz w:val="18"/>
                <w:szCs w:val="18"/>
              </w:rPr>
            </w:pPr>
          </w:p>
        </w:tc>
        <w:tc>
          <w:tcPr>
            <w:tcW w:w="2623" w:type="dxa"/>
            <w:vMerge/>
          </w:tcPr>
          <w:p w14:paraId="5BAC5516" w14:textId="77777777" w:rsidR="000A2162" w:rsidRPr="00322F66" w:rsidRDefault="000A2162" w:rsidP="000A47C3">
            <w:pPr>
              <w:rPr>
                <w:rFonts w:ascii="Arial" w:hAnsi="Arial" w:cs="Arial"/>
                <w:sz w:val="18"/>
                <w:szCs w:val="18"/>
              </w:rPr>
            </w:pPr>
          </w:p>
        </w:tc>
        <w:tc>
          <w:tcPr>
            <w:tcW w:w="1457" w:type="dxa"/>
            <w:vMerge/>
          </w:tcPr>
          <w:p w14:paraId="7D4922A0" w14:textId="77777777" w:rsidR="000A2162" w:rsidRPr="00322F66" w:rsidRDefault="000A2162" w:rsidP="000A47C3">
            <w:pPr>
              <w:rPr>
                <w:rFonts w:ascii="Arial" w:hAnsi="Arial" w:cs="Arial"/>
                <w:sz w:val="18"/>
                <w:szCs w:val="18"/>
              </w:rPr>
            </w:pPr>
          </w:p>
        </w:tc>
        <w:tc>
          <w:tcPr>
            <w:tcW w:w="3839" w:type="dxa"/>
          </w:tcPr>
          <w:p w14:paraId="79C25B11" w14:textId="1B95A793" w:rsidR="000A2162" w:rsidRPr="00322F66" w:rsidRDefault="000A2162" w:rsidP="000A47C3">
            <w:pPr>
              <w:rPr>
                <w:rFonts w:ascii="Arial" w:hAnsi="Arial" w:cs="Arial"/>
                <w:sz w:val="18"/>
                <w:szCs w:val="18"/>
              </w:rPr>
            </w:pPr>
            <w:r w:rsidRPr="00322F66">
              <w:rPr>
                <w:rFonts w:ascii="Arial" w:hAnsi="Arial" w:cs="Arial"/>
                <w:sz w:val="18"/>
                <w:szCs w:val="18"/>
              </w:rPr>
              <w:t xml:space="preserve">text: </w:t>
            </w:r>
            <w:r w:rsidRPr="00322F66">
              <w:rPr>
                <w:rFonts w:ascii="Arial" w:hAnsi="Arial" w:cs="Arial"/>
                <w:sz w:val="18"/>
                <w:szCs w:val="18"/>
              </w:rPr>
              <w:t>CANADA</w:t>
            </w:r>
          </w:p>
        </w:tc>
      </w:tr>
      <w:tr w:rsidR="000A2162" w:rsidRPr="00322F66" w14:paraId="389B4283" w14:textId="77777777" w:rsidTr="00322F66">
        <w:trPr>
          <w:trHeight w:val="144"/>
        </w:trPr>
        <w:tc>
          <w:tcPr>
            <w:tcW w:w="2537" w:type="dxa"/>
            <w:vMerge/>
          </w:tcPr>
          <w:p w14:paraId="7AAA2EA1" w14:textId="77777777" w:rsidR="000A2162" w:rsidRPr="00322F66" w:rsidRDefault="000A2162" w:rsidP="000A47C3">
            <w:pPr>
              <w:rPr>
                <w:rFonts w:ascii="Arial" w:hAnsi="Arial" w:cs="Arial"/>
                <w:sz w:val="18"/>
                <w:szCs w:val="18"/>
              </w:rPr>
            </w:pPr>
          </w:p>
        </w:tc>
        <w:tc>
          <w:tcPr>
            <w:tcW w:w="2623" w:type="dxa"/>
          </w:tcPr>
          <w:p w14:paraId="6DCBCB13" w14:textId="77777777" w:rsidR="000A2162" w:rsidRPr="00322F66" w:rsidRDefault="000A2162" w:rsidP="000A47C3">
            <w:pPr>
              <w:rPr>
                <w:rFonts w:ascii="Arial" w:hAnsi="Arial" w:cs="Arial"/>
                <w:sz w:val="18"/>
                <w:szCs w:val="18"/>
              </w:rPr>
            </w:pPr>
            <w:r w:rsidRPr="00322F66">
              <w:rPr>
                <w:rFonts w:ascii="Arial" w:hAnsi="Arial" w:cs="Arial"/>
                <w:sz w:val="18"/>
                <w:szCs w:val="18"/>
              </w:rPr>
              <w:t>messageSeriesIdentifier</w:t>
            </w:r>
          </w:p>
        </w:tc>
        <w:tc>
          <w:tcPr>
            <w:tcW w:w="5296" w:type="dxa"/>
            <w:gridSpan w:val="2"/>
          </w:tcPr>
          <w:p w14:paraId="3E3A8A05" w14:textId="732324AE" w:rsidR="000A2162" w:rsidRPr="00322F66" w:rsidRDefault="000A2162" w:rsidP="000A47C3">
            <w:pPr>
              <w:rPr>
                <w:rFonts w:ascii="Arial" w:hAnsi="Arial" w:cs="Arial"/>
                <w:sz w:val="18"/>
                <w:szCs w:val="18"/>
              </w:rPr>
            </w:pPr>
            <w:r w:rsidRPr="00322F66">
              <w:rPr>
                <w:rFonts w:ascii="Arial" w:hAnsi="Arial" w:cs="Arial"/>
                <w:sz w:val="18"/>
                <w:szCs w:val="18"/>
              </w:rPr>
              <w:t xml:space="preserve">agencyResponsibleForProduction: </w:t>
            </w:r>
            <w:r w:rsidRPr="00322F66">
              <w:rPr>
                <w:rFonts w:ascii="Arial" w:hAnsi="Arial" w:cs="Arial"/>
                <w:sz w:val="18"/>
                <w:szCs w:val="18"/>
              </w:rPr>
              <w:t>CAXX</w:t>
            </w:r>
          </w:p>
          <w:p w14:paraId="66CDADDE" w14:textId="764981E9" w:rsidR="000A2162" w:rsidRPr="00322F66" w:rsidRDefault="000A2162" w:rsidP="000A47C3">
            <w:pPr>
              <w:rPr>
                <w:rFonts w:ascii="Arial" w:hAnsi="Arial" w:cs="Arial"/>
                <w:sz w:val="18"/>
                <w:szCs w:val="18"/>
              </w:rPr>
            </w:pPr>
            <w:r w:rsidRPr="00322F66">
              <w:rPr>
                <w:rFonts w:ascii="Arial" w:hAnsi="Arial" w:cs="Arial"/>
                <w:sz w:val="18"/>
                <w:szCs w:val="18"/>
              </w:rPr>
              <w:t>nationality:</w:t>
            </w:r>
            <w:r w:rsidRPr="00322F66">
              <w:rPr>
                <w:rFonts w:ascii="Arial" w:hAnsi="Arial" w:cs="Arial"/>
                <w:sz w:val="18"/>
                <w:szCs w:val="18"/>
              </w:rPr>
              <w:t>CA</w:t>
            </w:r>
          </w:p>
          <w:p w14:paraId="7B94057F" w14:textId="5E91F0DA" w:rsidR="000A2162" w:rsidRPr="00322F66" w:rsidRDefault="000A2162" w:rsidP="000A47C3">
            <w:pPr>
              <w:rPr>
                <w:rFonts w:ascii="Arial" w:hAnsi="Arial" w:cs="Arial"/>
                <w:sz w:val="18"/>
                <w:szCs w:val="18"/>
              </w:rPr>
            </w:pPr>
            <w:r w:rsidRPr="00322F66">
              <w:rPr>
                <w:rFonts w:ascii="Arial" w:hAnsi="Arial" w:cs="Arial"/>
                <w:sz w:val="18"/>
                <w:szCs w:val="18"/>
              </w:rPr>
              <w:t>nameOfSeries:</w:t>
            </w:r>
            <w:r w:rsidRPr="00322F66">
              <w:rPr>
                <w:rFonts w:ascii="Arial" w:hAnsi="Arial" w:cs="Arial"/>
                <w:sz w:val="18"/>
                <w:szCs w:val="18"/>
              </w:rPr>
              <w:t xml:space="preserve"> NAVAREA XVIII</w:t>
            </w:r>
            <w:r w:rsidRPr="00322F66">
              <w:rPr>
                <w:rFonts w:ascii="Arial" w:hAnsi="Arial" w:cs="Arial"/>
                <w:sz w:val="18"/>
                <w:szCs w:val="18"/>
              </w:rPr>
              <w:t xml:space="preserve"> </w:t>
            </w:r>
          </w:p>
          <w:p w14:paraId="78A3CFE5" w14:textId="4B54695B" w:rsidR="000A2162" w:rsidRPr="00322F66" w:rsidRDefault="000A2162" w:rsidP="000A47C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w:t>
            </w:r>
            <w:r w:rsidRPr="00322F66">
              <w:rPr>
                <w:rFonts w:ascii="Arial" w:hAnsi="Arial" w:cs="Arial"/>
                <w:sz w:val="18"/>
                <w:szCs w:val="18"/>
              </w:rPr>
              <w:t>69</w:t>
            </w:r>
          </w:p>
          <w:p w14:paraId="3F6B80A6" w14:textId="2022D1ED" w:rsidR="000A2162" w:rsidRPr="00322F66" w:rsidRDefault="000A2162" w:rsidP="000A47C3">
            <w:pPr>
              <w:rPr>
                <w:rFonts w:ascii="Arial" w:hAnsi="Arial" w:cs="Arial"/>
                <w:sz w:val="18"/>
                <w:szCs w:val="18"/>
              </w:rPr>
            </w:pPr>
            <w:r w:rsidRPr="00322F66">
              <w:rPr>
                <w:rFonts w:ascii="Arial" w:hAnsi="Arial" w:cs="Arial"/>
                <w:sz w:val="18"/>
                <w:szCs w:val="18"/>
              </w:rPr>
              <w:t>warningType</w:t>
            </w:r>
            <w:r w:rsidRPr="00322F66">
              <w:rPr>
                <w:rFonts w:ascii="Arial" w:hAnsi="Arial" w:cs="Arial"/>
                <w:sz w:val="18"/>
                <w:szCs w:val="18"/>
              </w:rPr>
              <w:t xml:space="preserve"> (4) NAVAREA navigational warning</w:t>
            </w:r>
          </w:p>
          <w:p w14:paraId="1A332EE8" w14:textId="63D9E615" w:rsidR="000A2162" w:rsidRPr="00322F66" w:rsidRDefault="000A2162" w:rsidP="000A47C3">
            <w:pPr>
              <w:rPr>
                <w:rFonts w:ascii="Arial" w:hAnsi="Arial" w:cs="Arial"/>
                <w:sz w:val="18"/>
                <w:szCs w:val="18"/>
              </w:rPr>
            </w:pPr>
            <w:r w:rsidRPr="00322F66">
              <w:rPr>
                <w:rFonts w:ascii="Arial" w:hAnsi="Arial" w:cs="Arial"/>
                <w:sz w:val="18"/>
                <w:szCs w:val="18"/>
              </w:rPr>
              <w:t xml:space="preserve">year: </w:t>
            </w:r>
            <w:r w:rsidRPr="00322F66">
              <w:rPr>
                <w:rFonts w:ascii="Arial" w:hAnsi="Arial" w:cs="Arial"/>
                <w:sz w:val="18"/>
                <w:szCs w:val="18"/>
              </w:rPr>
              <w:t>2021</w:t>
            </w:r>
          </w:p>
        </w:tc>
      </w:tr>
      <w:tr w:rsidR="000A2162" w:rsidRPr="00322F66" w14:paraId="689B43FD" w14:textId="77777777" w:rsidTr="00322F66">
        <w:trPr>
          <w:trHeight w:val="144"/>
        </w:trPr>
        <w:tc>
          <w:tcPr>
            <w:tcW w:w="2537" w:type="dxa"/>
            <w:vMerge/>
          </w:tcPr>
          <w:p w14:paraId="6E207B75" w14:textId="77777777" w:rsidR="000A2162" w:rsidRPr="00322F66" w:rsidRDefault="000A2162" w:rsidP="000A47C3">
            <w:pPr>
              <w:rPr>
                <w:rFonts w:ascii="Arial" w:hAnsi="Arial" w:cs="Arial"/>
                <w:sz w:val="18"/>
                <w:szCs w:val="18"/>
              </w:rPr>
            </w:pPr>
          </w:p>
        </w:tc>
        <w:tc>
          <w:tcPr>
            <w:tcW w:w="2623" w:type="dxa"/>
          </w:tcPr>
          <w:p w14:paraId="6F2D2C04" w14:textId="77777777" w:rsidR="000A2162" w:rsidRPr="00322F66" w:rsidRDefault="000A2162" w:rsidP="000A47C3">
            <w:pPr>
              <w:rPr>
                <w:rFonts w:ascii="Arial" w:hAnsi="Arial" w:cs="Arial"/>
                <w:sz w:val="18"/>
                <w:szCs w:val="18"/>
              </w:rPr>
            </w:pPr>
            <w:r w:rsidRPr="00322F66">
              <w:rPr>
                <w:rFonts w:ascii="Arial" w:hAnsi="Arial" w:cs="Arial"/>
                <w:sz w:val="18"/>
                <w:szCs w:val="18"/>
              </w:rPr>
              <w:t>publicationTime</w:t>
            </w:r>
          </w:p>
        </w:tc>
        <w:tc>
          <w:tcPr>
            <w:tcW w:w="5296" w:type="dxa"/>
            <w:gridSpan w:val="2"/>
          </w:tcPr>
          <w:p w14:paraId="32FE80AD" w14:textId="4D003144" w:rsidR="000A2162" w:rsidRPr="00322F66" w:rsidRDefault="000A2162" w:rsidP="000A47C3">
            <w:pPr>
              <w:rPr>
                <w:rFonts w:ascii="Arial" w:hAnsi="Arial" w:cs="Arial"/>
                <w:sz w:val="18"/>
                <w:szCs w:val="18"/>
              </w:rPr>
            </w:pPr>
            <w:r w:rsidRPr="00322F66">
              <w:rPr>
                <w:rFonts w:ascii="Arial" w:hAnsi="Arial" w:cs="Arial"/>
                <w:sz w:val="18"/>
                <w:szCs w:val="18"/>
              </w:rPr>
              <w:t>20210524T010000Z</w:t>
            </w:r>
          </w:p>
        </w:tc>
      </w:tr>
      <w:tr w:rsidR="000A2162" w:rsidRPr="00322F66" w14:paraId="3FEB8B1A" w14:textId="77777777" w:rsidTr="00322F66">
        <w:trPr>
          <w:trHeight w:val="144"/>
        </w:trPr>
        <w:tc>
          <w:tcPr>
            <w:tcW w:w="2537" w:type="dxa"/>
            <w:vMerge/>
          </w:tcPr>
          <w:p w14:paraId="278C2444" w14:textId="77777777" w:rsidR="000A2162" w:rsidRPr="00322F66" w:rsidRDefault="000A2162" w:rsidP="000A47C3">
            <w:pPr>
              <w:rPr>
                <w:rFonts w:ascii="Arial" w:hAnsi="Arial" w:cs="Arial"/>
                <w:sz w:val="18"/>
                <w:szCs w:val="18"/>
              </w:rPr>
            </w:pPr>
          </w:p>
        </w:tc>
        <w:tc>
          <w:tcPr>
            <w:tcW w:w="2623" w:type="dxa"/>
          </w:tcPr>
          <w:p w14:paraId="465818FF" w14:textId="77777777" w:rsidR="000A2162" w:rsidRPr="00322F66" w:rsidRDefault="000A2162" w:rsidP="000A47C3">
            <w:pPr>
              <w:rPr>
                <w:rFonts w:ascii="Arial" w:hAnsi="Arial" w:cs="Arial"/>
                <w:sz w:val="18"/>
                <w:szCs w:val="18"/>
              </w:rPr>
            </w:pPr>
            <w:r w:rsidRPr="00322F66">
              <w:rPr>
                <w:rFonts w:ascii="Arial" w:hAnsi="Arial" w:cs="Arial"/>
                <w:sz w:val="18"/>
                <w:szCs w:val="18"/>
              </w:rPr>
              <w:t>navwarnTypeGeneral:</w:t>
            </w:r>
          </w:p>
        </w:tc>
        <w:tc>
          <w:tcPr>
            <w:tcW w:w="5296" w:type="dxa"/>
            <w:gridSpan w:val="2"/>
          </w:tcPr>
          <w:p w14:paraId="3CC3D5BD" w14:textId="7A4AC539" w:rsidR="000A2162" w:rsidRPr="00322F66" w:rsidRDefault="008C43B8" w:rsidP="000A47C3">
            <w:pPr>
              <w:rPr>
                <w:rFonts w:ascii="Arial" w:hAnsi="Arial" w:cs="Arial"/>
                <w:sz w:val="18"/>
                <w:szCs w:val="18"/>
              </w:rPr>
            </w:pPr>
            <w:r w:rsidRPr="00322F66">
              <w:rPr>
                <w:rFonts w:ascii="Arial" w:hAnsi="Arial" w:cs="Arial"/>
                <w:sz w:val="18"/>
                <w:szCs w:val="18"/>
              </w:rPr>
              <w:t>Health advisories</w:t>
            </w:r>
          </w:p>
        </w:tc>
      </w:tr>
      <w:tr w:rsidR="000A2162" w:rsidRPr="00322F66" w14:paraId="31766864" w14:textId="77777777" w:rsidTr="00322F66">
        <w:trPr>
          <w:trHeight w:val="144"/>
        </w:trPr>
        <w:tc>
          <w:tcPr>
            <w:tcW w:w="2537" w:type="dxa"/>
            <w:vMerge/>
          </w:tcPr>
          <w:p w14:paraId="4A443D4F" w14:textId="77777777" w:rsidR="000A2162" w:rsidRPr="00322F66" w:rsidRDefault="000A2162" w:rsidP="000A47C3">
            <w:pPr>
              <w:rPr>
                <w:rFonts w:ascii="Arial" w:hAnsi="Arial" w:cs="Arial"/>
                <w:sz w:val="18"/>
                <w:szCs w:val="18"/>
              </w:rPr>
            </w:pPr>
          </w:p>
        </w:tc>
        <w:tc>
          <w:tcPr>
            <w:tcW w:w="2623" w:type="dxa"/>
          </w:tcPr>
          <w:p w14:paraId="36F0E9E0" w14:textId="77777777" w:rsidR="000A2162" w:rsidRPr="00322F66" w:rsidRDefault="000A2162" w:rsidP="000A47C3">
            <w:pPr>
              <w:rPr>
                <w:rFonts w:ascii="Arial" w:hAnsi="Arial" w:cs="Arial"/>
                <w:sz w:val="18"/>
                <w:szCs w:val="18"/>
              </w:rPr>
            </w:pPr>
            <w:r w:rsidRPr="00322F66">
              <w:rPr>
                <w:rFonts w:ascii="Arial" w:hAnsi="Arial" w:cs="Arial"/>
                <w:sz w:val="18"/>
                <w:szCs w:val="18"/>
              </w:rPr>
              <w:t>intService:</w:t>
            </w:r>
          </w:p>
        </w:tc>
        <w:tc>
          <w:tcPr>
            <w:tcW w:w="5296" w:type="dxa"/>
            <w:gridSpan w:val="2"/>
          </w:tcPr>
          <w:p w14:paraId="5348F89C" w14:textId="63514C39" w:rsidR="000A2162" w:rsidRPr="00322F66" w:rsidRDefault="000A2162" w:rsidP="000A47C3">
            <w:pPr>
              <w:rPr>
                <w:rFonts w:ascii="Arial" w:hAnsi="Arial" w:cs="Arial"/>
                <w:sz w:val="18"/>
                <w:szCs w:val="18"/>
              </w:rPr>
            </w:pPr>
            <w:r w:rsidRPr="00322F66">
              <w:rPr>
                <w:rFonts w:ascii="Arial" w:hAnsi="Arial" w:cs="Arial"/>
                <w:sz w:val="18"/>
                <w:szCs w:val="18"/>
              </w:rPr>
              <w:t>True</w:t>
            </w:r>
          </w:p>
        </w:tc>
      </w:tr>
      <w:tr w:rsidR="000A2162" w:rsidRPr="00322F66" w14:paraId="06760866" w14:textId="77777777" w:rsidTr="00322F66">
        <w:trPr>
          <w:trHeight w:val="144"/>
        </w:trPr>
        <w:tc>
          <w:tcPr>
            <w:tcW w:w="2537" w:type="dxa"/>
            <w:vMerge w:val="restart"/>
          </w:tcPr>
          <w:p w14:paraId="268F9780" w14:textId="77777777" w:rsidR="000A2162" w:rsidRPr="00322F66" w:rsidRDefault="000A2162" w:rsidP="000A47C3">
            <w:pPr>
              <w:rPr>
                <w:rFonts w:ascii="Arial" w:hAnsi="Arial" w:cs="Arial"/>
                <w:sz w:val="18"/>
                <w:szCs w:val="18"/>
              </w:rPr>
            </w:pPr>
            <w:r w:rsidRPr="00322F66">
              <w:rPr>
                <w:rFonts w:ascii="Arial" w:hAnsi="Arial" w:cs="Arial"/>
                <w:sz w:val="18"/>
                <w:szCs w:val="18"/>
              </w:rPr>
              <w:t>NAVWARNPreambleContent</w:t>
            </w:r>
          </w:p>
        </w:tc>
        <w:tc>
          <w:tcPr>
            <w:tcW w:w="2623" w:type="dxa"/>
          </w:tcPr>
          <w:p w14:paraId="6DB3D4CD" w14:textId="77777777" w:rsidR="000A2162" w:rsidRPr="00322F66" w:rsidRDefault="000A2162" w:rsidP="000A47C3">
            <w:pPr>
              <w:rPr>
                <w:rFonts w:ascii="Arial" w:hAnsi="Arial" w:cs="Arial"/>
                <w:sz w:val="18"/>
                <w:szCs w:val="18"/>
              </w:rPr>
            </w:pPr>
            <w:r w:rsidRPr="00322F66">
              <w:rPr>
                <w:rFonts w:ascii="Arial" w:hAnsi="Arial" w:cs="Arial"/>
                <w:sz w:val="18"/>
                <w:szCs w:val="18"/>
              </w:rPr>
              <w:t>header (role)</w:t>
            </w:r>
          </w:p>
        </w:tc>
        <w:tc>
          <w:tcPr>
            <w:tcW w:w="5296" w:type="dxa"/>
            <w:gridSpan w:val="2"/>
          </w:tcPr>
          <w:p w14:paraId="26F7AB5E" w14:textId="626BFC69" w:rsidR="000A2162" w:rsidRPr="00322F66" w:rsidRDefault="000A2162" w:rsidP="000A47C3">
            <w:pPr>
              <w:rPr>
                <w:rFonts w:ascii="Arial" w:hAnsi="Arial" w:cs="Arial"/>
                <w:sz w:val="18"/>
                <w:szCs w:val="18"/>
              </w:rPr>
            </w:pPr>
            <w:r w:rsidRPr="00322F66">
              <w:rPr>
                <w:rFonts w:ascii="Arial" w:hAnsi="Arial" w:cs="Arial"/>
                <w:sz w:val="18"/>
                <w:szCs w:val="18"/>
              </w:rPr>
              <w:t>ID00</w:t>
            </w:r>
          </w:p>
        </w:tc>
      </w:tr>
      <w:tr w:rsidR="000A2162" w:rsidRPr="00322F66" w14:paraId="35972DA6" w14:textId="77777777" w:rsidTr="00322F66">
        <w:trPr>
          <w:trHeight w:val="144"/>
        </w:trPr>
        <w:tc>
          <w:tcPr>
            <w:tcW w:w="2537" w:type="dxa"/>
            <w:vMerge/>
          </w:tcPr>
          <w:p w14:paraId="792CDCF6" w14:textId="77777777" w:rsidR="000A2162" w:rsidRPr="00322F66" w:rsidRDefault="000A2162" w:rsidP="000A47C3">
            <w:pPr>
              <w:rPr>
                <w:rFonts w:ascii="Arial" w:hAnsi="Arial" w:cs="Arial"/>
                <w:sz w:val="18"/>
                <w:szCs w:val="18"/>
              </w:rPr>
            </w:pPr>
          </w:p>
        </w:tc>
        <w:tc>
          <w:tcPr>
            <w:tcW w:w="2623" w:type="dxa"/>
          </w:tcPr>
          <w:p w14:paraId="4925B424" w14:textId="77777777" w:rsidR="000A2162" w:rsidRPr="00322F66" w:rsidRDefault="000A2162" w:rsidP="000A47C3">
            <w:pPr>
              <w:rPr>
                <w:rFonts w:ascii="Arial" w:hAnsi="Arial" w:cs="Arial"/>
                <w:sz w:val="18"/>
                <w:szCs w:val="18"/>
              </w:rPr>
            </w:pPr>
            <w:r w:rsidRPr="00322F66">
              <w:rPr>
                <w:rFonts w:ascii="Arial" w:hAnsi="Arial" w:cs="Arial"/>
                <w:sz w:val="18"/>
                <w:szCs w:val="18"/>
              </w:rPr>
              <w:t>theWarningPart (role)</w:t>
            </w:r>
          </w:p>
        </w:tc>
        <w:tc>
          <w:tcPr>
            <w:tcW w:w="5296" w:type="dxa"/>
            <w:gridSpan w:val="2"/>
          </w:tcPr>
          <w:p w14:paraId="467C9CC6" w14:textId="3A79F96E" w:rsidR="000A2162" w:rsidRPr="00322F66" w:rsidRDefault="000A2162" w:rsidP="000A47C3">
            <w:pPr>
              <w:rPr>
                <w:rFonts w:ascii="Arial" w:hAnsi="Arial" w:cs="Arial"/>
                <w:sz w:val="18"/>
                <w:szCs w:val="18"/>
              </w:rPr>
            </w:pPr>
            <w:r w:rsidRPr="00322F66">
              <w:rPr>
                <w:rFonts w:ascii="Arial" w:hAnsi="Arial" w:cs="Arial"/>
                <w:sz w:val="18"/>
                <w:szCs w:val="18"/>
              </w:rPr>
              <w:t>ID01</w:t>
            </w:r>
          </w:p>
        </w:tc>
      </w:tr>
      <w:tr w:rsidR="000A2162" w:rsidRPr="00322F66" w14:paraId="5C5BEE3C" w14:textId="77777777" w:rsidTr="00322F66">
        <w:trPr>
          <w:trHeight w:val="144"/>
        </w:trPr>
        <w:tc>
          <w:tcPr>
            <w:tcW w:w="2537" w:type="dxa"/>
            <w:vMerge w:val="restart"/>
          </w:tcPr>
          <w:p w14:paraId="03BF0B5B" w14:textId="77777777" w:rsidR="000A2162" w:rsidRPr="00322F66" w:rsidRDefault="000A2162" w:rsidP="000A47C3">
            <w:pPr>
              <w:rPr>
                <w:rFonts w:ascii="Arial" w:hAnsi="Arial" w:cs="Arial"/>
                <w:sz w:val="18"/>
                <w:szCs w:val="18"/>
              </w:rPr>
            </w:pPr>
            <w:r w:rsidRPr="00322F66">
              <w:rPr>
                <w:rFonts w:ascii="Arial" w:hAnsi="Arial" w:cs="Arial"/>
                <w:sz w:val="18"/>
                <w:szCs w:val="18"/>
              </w:rPr>
              <w:t>NAVWARWNReferences</w:t>
            </w:r>
          </w:p>
        </w:tc>
        <w:tc>
          <w:tcPr>
            <w:tcW w:w="2623" w:type="dxa"/>
          </w:tcPr>
          <w:p w14:paraId="53235190" w14:textId="77777777" w:rsidR="000A2162" w:rsidRPr="00322F66" w:rsidRDefault="000A2162" w:rsidP="000A47C3">
            <w:pPr>
              <w:rPr>
                <w:rFonts w:ascii="Arial" w:hAnsi="Arial" w:cs="Arial"/>
                <w:sz w:val="18"/>
                <w:szCs w:val="18"/>
              </w:rPr>
            </w:pPr>
            <w:r w:rsidRPr="00322F66">
              <w:rPr>
                <w:rFonts w:ascii="Arial" w:hAnsi="Arial" w:cs="Arial"/>
                <w:sz w:val="18"/>
                <w:szCs w:val="18"/>
              </w:rPr>
              <w:t>theWarning(role)</w:t>
            </w:r>
          </w:p>
        </w:tc>
        <w:tc>
          <w:tcPr>
            <w:tcW w:w="5296" w:type="dxa"/>
            <w:gridSpan w:val="2"/>
          </w:tcPr>
          <w:p w14:paraId="0CFCE14D" w14:textId="6DCD6722" w:rsidR="000A2162" w:rsidRPr="00322F66" w:rsidRDefault="000A2162" w:rsidP="000A47C3">
            <w:pPr>
              <w:rPr>
                <w:rFonts w:ascii="Arial" w:hAnsi="Arial" w:cs="Arial"/>
                <w:sz w:val="18"/>
                <w:szCs w:val="18"/>
              </w:rPr>
            </w:pPr>
            <w:r w:rsidRPr="00322F66">
              <w:rPr>
                <w:rFonts w:ascii="Arial" w:hAnsi="Arial" w:cs="Arial"/>
                <w:sz w:val="18"/>
                <w:szCs w:val="18"/>
              </w:rPr>
              <w:t>ID01</w:t>
            </w:r>
          </w:p>
        </w:tc>
      </w:tr>
      <w:tr w:rsidR="000A2162" w:rsidRPr="00322F66" w14:paraId="20A6EA71" w14:textId="77777777" w:rsidTr="00322F66">
        <w:trPr>
          <w:trHeight w:val="144"/>
        </w:trPr>
        <w:tc>
          <w:tcPr>
            <w:tcW w:w="2537" w:type="dxa"/>
            <w:vMerge/>
          </w:tcPr>
          <w:p w14:paraId="4DCF5487" w14:textId="77777777" w:rsidR="000A2162" w:rsidRPr="00322F66" w:rsidRDefault="000A2162" w:rsidP="000A47C3">
            <w:pPr>
              <w:rPr>
                <w:rFonts w:ascii="Arial" w:hAnsi="Arial" w:cs="Arial"/>
                <w:sz w:val="18"/>
                <w:szCs w:val="18"/>
              </w:rPr>
            </w:pPr>
          </w:p>
        </w:tc>
        <w:tc>
          <w:tcPr>
            <w:tcW w:w="2623" w:type="dxa"/>
          </w:tcPr>
          <w:p w14:paraId="25EAABFE" w14:textId="77777777" w:rsidR="000A2162" w:rsidRPr="00322F66" w:rsidRDefault="000A2162" w:rsidP="000A47C3">
            <w:pPr>
              <w:rPr>
                <w:rFonts w:ascii="Arial" w:hAnsi="Arial" w:cs="Arial"/>
                <w:sz w:val="18"/>
                <w:szCs w:val="18"/>
              </w:rPr>
            </w:pPr>
            <w:r w:rsidRPr="00322F66">
              <w:rPr>
                <w:rFonts w:ascii="Arial" w:hAnsi="Arial" w:cs="Arial"/>
                <w:sz w:val="18"/>
                <w:szCs w:val="18"/>
              </w:rPr>
              <w:t>theReferences (role)</w:t>
            </w:r>
          </w:p>
        </w:tc>
        <w:tc>
          <w:tcPr>
            <w:tcW w:w="5296" w:type="dxa"/>
            <w:gridSpan w:val="2"/>
          </w:tcPr>
          <w:p w14:paraId="36D4E6CC" w14:textId="0D5FD192" w:rsidR="000A2162" w:rsidRPr="00322F66" w:rsidRDefault="000A2162" w:rsidP="000A47C3">
            <w:pPr>
              <w:rPr>
                <w:rFonts w:ascii="Arial" w:hAnsi="Arial" w:cs="Arial"/>
                <w:sz w:val="18"/>
                <w:szCs w:val="18"/>
              </w:rPr>
            </w:pPr>
            <w:r w:rsidRPr="00322F66">
              <w:rPr>
                <w:rFonts w:ascii="Arial" w:hAnsi="Arial" w:cs="Arial"/>
                <w:sz w:val="18"/>
                <w:szCs w:val="18"/>
              </w:rPr>
              <w:t>ID02</w:t>
            </w:r>
          </w:p>
        </w:tc>
      </w:tr>
      <w:tr w:rsidR="000A2162" w:rsidRPr="00322F66" w14:paraId="78FC9D57" w14:textId="77777777" w:rsidTr="00322F66">
        <w:trPr>
          <w:trHeight w:val="144"/>
        </w:trPr>
        <w:tc>
          <w:tcPr>
            <w:tcW w:w="2537" w:type="dxa"/>
            <w:vMerge w:val="restart"/>
          </w:tcPr>
          <w:p w14:paraId="14055D63" w14:textId="77777777" w:rsidR="000A2162" w:rsidRPr="00322F66" w:rsidRDefault="000A2162" w:rsidP="000A47C3">
            <w:pPr>
              <w:rPr>
                <w:rFonts w:ascii="Arial" w:hAnsi="Arial" w:cs="Arial"/>
                <w:sz w:val="18"/>
                <w:szCs w:val="18"/>
              </w:rPr>
            </w:pPr>
            <w:r w:rsidRPr="00322F66">
              <w:rPr>
                <w:rFonts w:ascii="Arial" w:hAnsi="Arial" w:cs="Arial"/>
                <w:sz w:val="18"/>
                <w:szCs w:val="18"/>
              </w:rPr>
              <w:t>AreaAffected</w:t>
            </w:r>
          </w:p>
        </w:tc>
        <w:tc>
          <w:tcPr>
            <w:tcW w:w="2623" w:type="dxa"/>
          </w:tcPr>
          <w:p w14:paraId="2CDC4C73" w14:textId="77777777" w:rsidR="000A2162" w:rsidRPr="00322F66" w:rsidRDefault="000A2162" w:rsidP="000A47C3">
            <w:pPr>
              <w:rPr>
                <w:rFonts w:ascii="Arial" w:hAnsi="Arial" w:cs="Arial"/>
                <w:sz w:val="18"/>
                <w:szCs w:val="18"/>
              </w:rPr>
            </w:pPr>
            <w:r w:rsidRPr="00322F66">
              <w:rPr>
                <w:rFonts w:ascii="Arial" w:hAnsi="Arial" w:cs="Arial"/>
                <w:sz w:val="18"/>
                <w:szCs w:val="18"/>
              </w:rPr>
              <w:t>Impacts (role)</w:t>
            </w:r>
          </w:p>
        </w:tc>
        <w:tc>
          <w:tcPr>
            <w:tcW w:w="5296" w:type="dxa"/>
            <w:gridSpan w:val="2"/>
          </w:tcPr>
          <w:p w14:paraId="1A6D9512" w14:textId="60B9BF90" w:rsidR="000A2162" w:rsidRPr="00322F66" w:rsidRDefault="000A2162" w:rsidP="000A47C3">
            <w:pPr>
              <w:rPr>
                <w:rFonts w:ascii="Arial" w:hAnsi="Arial" w:cs="Arial"/>
                <w:sz w:val="18"/>
                <w:szCs w:val="18"/>
              </w:rPr>
            </w:pPr>
            <w:r w:rsidRPr="00322F66">
              <w:rPr>
                <w:rFonts w:ascii="Arial" w:hAnsi="Arial" w:cs="Arial"/>
                <w:sz w:val="18"/>
                <w:szCs w:val="18"/>
              </w:rPr>
              <w:t>ID01</w:t>
            </w:r>
          </w:p>
        </w:tc>
      </w:tr>
      <w:tr w:rsidR="000A2162" w:rsidRPr="00322F66" w14:paraId="7A8BD912" w14:textId="77777777" w:rsidTr="00322F66">
        <w:trPr>
          <w:trHeight w:val="144"/>
        </w:trPr>
        <w:tc>
          <w:tcPr>
            <w:tcW w:w="2537" w:type="dxa"/>
            <w:vMerge/>
          </w:tcPr>
          <w:p w14:paraId="0E2D0F97" w14:textId="77777777" w:rsidR="000A2162" w:rsidRPr="00322F66" w:rsidRDefault="000A2162" w:rsidP="000A47C3">
            <w:pPr>
              <w:rPr>
                <w:rFonts w:ascii="Arial" w:hAnsi="Arial" w:cs="Arial"/>
                <w:sz w:val="18"/>
                <w:szCs w:val="18"/>
              </w:rPr>
            </w:pPr>
          </w:p>
        </w:tc>
        <w:tc>
          <w:tcPr>
            <w:tcW w:w="2623" w:type="dxa"/>
          </w:tcPr>
          <w:p w14:paraId="71BBC66E" w14:textId="77777777" w:rsidR="000A2162" w:rsidRPr="00322F66" w:rsidRDefault="000A2162" w:rsidP="000A47C3">
            <w:pPr>
              <w:rPr>
                <w:rFonts w:ascii="Arial" w:hAnsi="Arial" w:cs="Arial"/>
                <w:sz w:val="18"/>
                <w:szCs w:val="18"/>
              </w:rPr>
            </w:pPr>
            <w:r w:rsidRPr="00322F66">
              <w:rPr>
                <w:rFonts w:ascii="Arial" w:hAnsi="Arial" w:cs="Arial"/>
                <w:sz w:val="18"/>
                <w:szCs w:val="18"/>
              </w:rPr>
              <w:t>Affects (role)</w:t>
            </w:r>
          </w:p>
        </w:tc>
        <w:tc>
          <w:tcPr>
            <w:tcW w:w="5296" w:type="dxa"/>
            <w:gridSpan w:val="2"/>
          </w:tcPr>
          <w:p w14:paraId="4BB85B1A" w14:textId="1CC81A79" w:rsidR="000A2162" w:rsidRPr="00322F66" w:rsidRDefault="000A2162" w:rsidP="000A47C3">
            <w:pPr>
              <w:rPr>
                <w:rFonts w:ascii="Arial" w:hAnsi="Arial" w:cs="Arial"/>
                <w:sz w:val="18"/>
                <w:szCs w:val="18"/>
              </w:rPr>
            </w:pPr>
            <w:r w:rsidRPr="00322F66">
              <w:rPr>
                <w:rFonts w:ascii="Arial" w:hAnsi="Arial" w:cs="Arial"/>
                <w:sz w:val="18"/>
                <w:szCs w:val="18"/>
              </w:rPr>
              <w:t>ID03</w:t>
            </w:r>
          </w:p>
        </w:tc>
      </w:tr>
      <w:tr w:rsidR="008C43B8" w:rsidRPr="00322F66" w14:paraId="5BF0425A" w14:textId="77777777" w:rsidTr="00322F66">
        <w:trPr>
          <w:trHeight w:val="144"/>
        </w:trPr>
        <w:tc>
          <w:tcPr>
            <w:tcW w:w="2537" w:type="dxa"/>
            <w:vMerge w:val="restart"/>
          </w:tcPr>
          <w:p w14:paraId="62138591" w14:textId="77777777" w:rsidR="008C43B8" w:rsidRPr="00322F66" w:rsidRDefault="008C43B8" w:rsidP="000A47C3">
            <w:pPr>
              <w:rPr>
                <w:rFonts w:ascii="Arial" w:hAnsi="Arial" w:cs="Arial"/>
                <w:sz w:val="18"/>
                <w:szCs w:val="18"/>
              </w:rPr>
            </w:pPr>
            <w:r w:rsidRPr="00322F66">
              <w:rPr>
                <w:rFonts w:ascii="Arial" w:hAnsi="Arial" w:cs="Arial"/>
                <w:sz w:val="18"/>
                <w:szCs w:val="18"/>
              </w:rPr>
              <w:t>NAVWARNPart (ID01)</w:t>
            </w:r>
          </w:p>
        </w:tc>
        <w:tc>
          <w:tcPr>
            <w:tcW w:w="2623" w:type="dxa"/>
            <w:vMerge w:val="restart"/>
          </w:tcPr>
          <w:p w14:paraId="21F7F999" w14:textId="392BE7F2" w:rsidR="008C43B8" w:rsidRPr="00322F66" w:rsidRDefault="008C43B8" w:rsidP="000A47C3">
            <w:pPr>
              <w:rPr>
                <w:rFonts w:ascii="Arial" w:hAnsi="Arial" w:cs="Arial"/>
                <w:sz w:val="18"/>
                <w:szCs w:val="18"/>
              </w:rPr>
            </w:pPr>
            <w:r w:rsidRPr="00322F66">
              <w:rPr>
                <w:rFonts w:ascii="Arial" w:hAnsi="Arial" w:cs="Arial"/>
                <w:sz w:val="18"/>
                <w:szCs w:val="18"/>
              </w:rPr>
              <w:t>warningInformation</w:t>
            </w:r>
          </w:p>
        </w:tc>
        <w:tc>
          <w:tcPr>
            <w:tcW w:w="1457" w:type="dxa"/>
            <w:vMerge w:val="restart"/>
          </w:tcPr>
          <w:p w14:paraId="3F4F93BE" w14:textId="77777777" w:rsidR="008C43B8" w:rsidRPr="00322F66" w:rsidRDefault="008C43B8" w:rsidP="000A47C3">
            <w:pPr>
              <w:rPr>
                <w:rFonts w:ascii="Arial" w:hAnsi="Arial" w:cs="Arial"/>
                <w:sz w:val="18"/>
                <w:szCs w:val="18"/>
              </w:rPr>
            </w:pPr>
            <w:r w:rsidRPr="00322F66">
              <w:rPr>
                <w:rFonts w:ascii="Arial" w:hAnsi="Arial" w:cs="Arial"/>
                <w:sz w:val="18"/>
                <w:szCs w:val="18"/>
              </w:rPr>
              <w:t>information:</w:t>
            </w:r>
          </w:p>
        </w:tc>
        <w:tc>
          <w:tcPr>
            <w:tcW w:w="3839" w:type="dxa"/>
          </w:tcPr>
          <w:p w14:paraId="7B03CD84" w14:textId="28389EC9" w:rsidR="008C43B8" w:rsidRPr="00322F66" w:rsidRDefault="008C43B8" w:rsidP="000A47C3">
            <w:pPr>
              <w:rPr>
                <w:rFonts w:ascii="Arial" w:hAnsi="Arial" w:cs="Arial"/>
                <w:sz w:val="18"/>
                <w:szCs w:val="18"/>
              </w:rPr>
            </w:pPr>
            <w:r w:rsidRPr="00322F66">
              <w:rPr>
                <w:rFonts w:ascii="Arial" w:hAnsi="Arial" w:cs="Arial"/>
                <w:sz w:val="18"/>
                <w:szCs w:val="18"/>
              </w:rPr>
              <w:t>Language:eng</w:t>
            </w:r>
          </w:p>
        </w:tc>
      </w:tr>
      <w:tr w:rsidR="008C43B8" w:rsidRPr="00322F66" w14:paraId="11E52EE6" w14:textId="77777777" w:rsidTr="00322F66">
        <w:trPr>
          <w:trHeight w:val="144"/>
        </w:trPr>
        <w:tc>
          <w:tcPr>
            <w:tcW w:w="2537" w:type="dxa"/>
            <w:vMerge/>
          </w:tcPr>
          <w:p w14:paraId="2DE1CB00" w14:textId="77777777" w:rsidR="008C43B8" w:rsidRPr="00322F66" w:rsidRDefault="008C43B8" w:rsidP="000A47C3">
            <w:pPr>
              <w:rPr>
                <w:rFonts w:ascii="Arial" w:hAnsi="Arial" w:cs="Arial"/>
                <w:sz w:val="18"/>
                <w:szCs w:val="18"/>
              </w:rPr>
            </w:pPr>
          </w:p>
        </w:tc>
        <w:tc>
          <w:tcPr>
            <w:tcW w:w="2623" w:type="dxa"/>
            <w:vMerge/>
          </w:tcPr>
          <w:p w14:paraId="4A357AF1" w14:textId="77777777" w:rsidR="008C43B8" w:rsidRPr="00322F66" w:rsidRDefault="008C43B8" w:rsidP="000A47C3">
            <w:pPr>
              <w:rPr>
                <w:rFonts w:ascii="Arial" w:hAnsi="Arial" w:cs="Arial"/>
                <w:sz w:val="18"/>
                <w:szCs w:val="18"/>
              </w:rPr>
            </w:pPr>
          </w:p>
        </w:tc>
        <w:tc>
          <w:tcPr>
            <w:tcW w:w="1457" w:type="dxa"/>
            <w:vMerge/>
          </w:tcPr>
          <w:p w14:paraId="00BA5562" w14:textId="77777777" w:rsidR="008C43B8" w:rsidRPr="00322F66" w:rsidRDefault="008C43B8" w:rsidP="000A47C3">
            <w:pPr>
              <w:rPr>
                <w:rFonts w:ascii="Arial" w:hAnsi="Arial" w:cs="Arial"/>
                <w:sz w:val="18"/>
                <w:szCs w:val="18"/>
              </w:rPr>
            </w:pPr>
          </w:p>
        </w:tc>
        <w:tc>
          <w:tcPr>
            <w:tcW w:w="3839" w:type="dxa"/>
          </w:tcPr>
          <w:p w14:paraId="0C4E8762" w14:textId="1F30532C" w:rsidR="008C43B8" w:rsidRPr="00322F66" w:rsidRDefault="008C43B8" w:rsidP="008C43B8">
            <w:pPr>
              <w:rPr>
                <w:rFonts w:ascii="Arial" w:hAnsi="Arial" w:cs="Arial"/>
                <w:sz w:val="18"/>
                <w:szCs w:val="18"/>
              </w:rPr>
            </w:pPr>
            <w:r w:rsidRPr="00322F66">
              <w:rPr>
                <w:rFonts w:ascii="Arial" w:hAnsi="Arial" w:cs="Arial"/>
                <w:sz w:val="18"/>
                <w:szCs w:val="18"/>
              </w:rPr>
              <w:t xml:space="preserve">Text: </w:t>
            </w:r>
            <w:r w:rsidRPr="00322F66">
              <w:rPr>
                <w:rFonts w:ascii="Arial" w:hAnsi="Arial" w:cs="Arial"/>
                <w:sz w:val="18"/>
                <w:szCs w:val="18"/>
              </w:rPr>
              <w:t xml:space="preserve">ON 11 MARCH 2020, THE WORLD HEALTH ORGANIZATION DECLARED THAT THE GLOBAL OUTBREAK OF COVID-19 IS A PANDEMIC. TO REDUCE THE SPREAD OF COVID-19, WHERE POSSIBLE, PRACTICE PHYSICAL DISTANCING AND PROPER HYGIENE, KEEP ROOMS WELL VENTILATED AND DISINFECT SURFACES ON BOARD.MARINERS ARE REMINDED OF THEIR RESPONSIBILITY TO DECLARE ANY ON-BOARD ILLNESS AS OUTLINED IN PART 4, OF THE CANADIAN COAST GUARD PUBLICATION, RADIO AIDS TO MARINE NAVIGATION. THE CANADIAN COAST GUARD REMAINS READY TO PROVIDE ASSISTANCE TO MARINERS.  </w:t>
            </w:r>
          </w:p>
          <w:p w14:paraId="6246D895" w14:textId="6812ECAA" w:rsidR="008C43B8" w:rsidRPr="00322F66" w:rsidRDefault="008C43B8" w:rsidP="008C43B8">
            <w:pPr>
              <w:rPr>
                <w:rFonts w:ascii="Arial" w:hAnsi="Arial" w:cs="Arial"/>
                <w:sz w:val="18"/>
                <w:szCs w:val="18"/>
              </w:rPr>
            </w:pPr>
            <w:r w:rsidRPr="00322F66">
              <w:rPr>
                <w:rFonts w:ascii="Arial" w:hAnsi="Arial" w:cs="Arial"/>
                <w:sz w:val="18"/>
                <w:szCs w:val="18"/>
              </w:rPr>
              <w:t xml:space="preserve">VISIT </w:t>
            </w:r>
            <w:hyperlink r:id="rId25" w:history="1">
              <w:r w:rsidRPr="00322F66">
                <w:rPr>
                  <w:rStyle w:val="Hyperlink"/>
                  <w:rFonts w:ascii="Arial" w:hAnsi="Arial" w:cs="Arial"/>
                  <w:color w:val="auto"/>
                  <w:sz w:val="18"/>
                  <w:szCs w:val="18"/>
                </w:rPr>
                <w:t>WWW.CANADA.CA</w:t>
              </w:r>
            </w:hyperlink>
            <w:r w:rsidRPr="00322F66">
              <w:rPr>
                <w:rFonts w:ascii="Arial" w:hAnsi="Arial" w:cs="Arial"/>
                <w:sz w:val="18"/>
                <w:szCs w:val="18"/>
              </w:rPr>
              <w:t xml:space="preserve"> FOR UPDATES ON COVID-19.</w:t>
            </w:r>
            <w:r w:rsidRPr="00322F66">
              <w:rPr>
                <w:rFonts w:ascii="Arial" w:hAnsi="Arial" w:cs="Arial"/>
                <w:sz w:val="18"/>
                <w:szCs w:val="18"/>
              </w:rPr>
              <w:t xml:space="preserve"> </w:t>
            </w:r>
            <w:r w:rsidRPr="00322F66">
              <w:rPr>
                <w:rFonts w:ascii="Arial" w:hAnsi="Arial" w:cs="Arial"/>
                <w:sz w:val="18"/>
                <w:szCs w:val="18"/>
              </w:rPr>
              <w:t xml:space="preserve">VISIT </w:t>
            </w:r>
            <w:hyperlink r:id="rId26" w:history="1">
              <w:r w:rsidRPr="00322F66">
                <w:rPr>
                  <w:rStyle w:val="Hyperlink"/>
                  <w:rFonts w:ascii="Arial" w:hAnsi="Arial" w:cs="Arial"/>
                  <w:color w:val="auto"/>
                  <w:sz w:val="18"/>
                  <w:szCs w:val="18"/>
                </w:rPr>
                <w:t>WWW.TC.CANADA.CA</w:t>
              </w:r>
            </w:hyperlink>
            <w:r w:rsidRPr="00322F66">
              <w:rPr>
                <w:rFonts w:ascii="Arial" w:hAnsi="Arial" w:cs="Arial"/>
                <w:sz w:val="18"/>
                <w:szCs w:val="18"/>
              </w:rPr>
              <w:t xml:space="preserve"> FOR COVID-19 UPDATES RELATED TO MARINE TRANSPORTATION.</w:t>
            </w:r>
          </w:p>
          <w:p w14:paraId="076A3E50" w14:textId="52EFA871" w:rsidR="008C43B8" w:rsidRPr="00322F66" w:rsidRDefault="008C43B8" w:rsidP="000A47C3">
            <w:pPr>
              <w:rPr>
                <w:rFonts w:ascii="Arial" w:hAnsi="Arial" w:cs="Arial"/>
                <w:sz w:val="18"/>
                <w:szCs w:val="18"/>
              </w:rPr>
            </w:pPr>
          </w:p>
        </w:tc>
      </w:tr>
      <w:tr w:rsidR="008C43B8" w:rsidRPr="00322F66" w14:paraId="48250F96" w14:textId="77777777" w:rsidTr="00322F66">
        <w:trPr>
          <w:trHeight w:val="144"/>
        </w:trPr>
        <w:tc>
          <w:tcPr>
            <w:tcW w:w="2537" w:type="dxa"/>
            <w:vMerge/>
          </w:tcPr>
          <w:p w14:paraId="6A3267E9" w14:textId="77777777" w:rsidR="008C43B8" w:rsidRPr="00322F66" w:rsidRDefault="008C43B8" w:rsidP="008C43B8">
            <w:pPr>
              <w:rPr>
                <w:rFonts w:ascii="Arial" w:hAnsi="Arial" w:cs="Arial"/>
                <w:sz w:val="18"/>
                <w:szCs w:val="18"/>
              </w:rPr>
            </w:pPr>
          </w:p>
        </w:tc>
        <w:tc>
          <w:tcPr>
            <w:tcW w:w="2623" w:type="dxa"/>
            <w:vMerge/>
          </w:tcPr>
          <w:p w14:paraId="2AC9498F" w14:textId="77777777" w:rsidR="008C43B8" w:rsidRPr="00322F66" w:rsidRDefault="008C43B8" w:rsidP="008C43B8">
            <w:pPr>
              <w:rPr>
                <w:rFonts w:ascii="Arial" w:hAnsi="Arial" w:cs="Arial"/>
                <w:sz w:val="18"/>
                <w:szCs w:val="18"/>
              </w:rPr>
            </w:pPr>
          </w:p>
        </w:tc>
        <w:tc>
          <w:tcPr>
            <w:tcW w:w="5296" w:type="dxa"/>
            <w:gridSpan w:val="2"/>
          </w:tcPr>
          <w:p w14:paraId="3715532F" w14:textId="4BE04B63" w:rsidR="008C43B8" w:rsidRPr="00322F66" w:rsidRDefault="008C43B8" w:rsidP="008C43B8">
            <w:pPr>
              <w:rPr>
                <w:rFonts w:ascii="Arial" w:hAnsi="Arial" w:cs="Arial"/>
                <w:sz w:val="18"/>
                <w:szCs w:val="18"/>
              </w:rPr>
            </w:pPr>
            <w:r w:rsidRPr="00322F66">
              <w:rPr>
                <w:rFonts w:ascii="Arial" w:hAnsi="Arial" w:cs="Arial"/>
                <w:sz w:val="18"/>
                <w:szCs w:val="18"/>
              </w:rPr>
              <w:t xml:space="preserve">NavwarnTypeDetails: </w:t>
            </w:r>
          </w:p>
        </w:tc>
      </w:tr>
      <w:tr w:rsidR="008C43B8" w:rsidRPr="00322F66" w14:paraId="65A87397" w14:textId="77777777" w:rsidTr="00322F66">
        <w:trPr>
          <w:trHeight w:val="215"/>
        </w:trPr>
        <w:tc>
          <w:tcPr>
            <w:tcW w:w="2537" w:type="dxa"/>
          </w:tcPr>
          <w:p w14:paraId="6D125D7C" w14:textId="77777777" w:rsidR="008C43B8" w:rsidRPr="00322F66" w:rsidRDefault="008C43B8" w:rsidP="008C43B8">
            <w:pPr>
              <w:rPr>
                <w:rFonts w:ascii="Arial" w:hAnsi="Arial" w:cs="Arial"/>
                <w:sz w:val="18"/>
                <w:szCs w:val="18"/>
              </w:rPr>
            </w:pPr>
            <w:r w:rsidRPr="00322F66">
              <w:rPr>
                <w:rFonts w:ascii="Arial" w:hAnsi="Arial" w:cs="Arial"/>
                <w:sz w:val="18"/>
                <w:szCs w:val="18"/>
              </w:rPr>
              <w:t>NAVWARNAreaAffected</w:t>
            </w:r>
          </w:p>
        </w:tc>
        <w:tc>
          <w:tcPr>
            <w:tcW w:w="2623" w:type="dxa"/>
          </w:tcPr>
          <w:p w14:paraId="749960B8" w14:textId="2FF8CCC8" w:rsidR="008C43B8" w:rsidRPr="00322F66" w:rsidRDefault="008C43B8" w:rsidP="008C43B8">
            <w:pPr>
              <w:rPr>
                <w:rFonts w:ascii="Arial" w:hAnsi="Arial" w:cs="Arial"/>
                <w:sz w:val="18"/>
                <w:szCs w:val="18"/>
              </w:rPr>
            </w:pPr>
            <w:r w:rsidRPr="00322F66">
              <w:rPr>
                <w:rFonts w:ascii="Arial" w:hAnsi="Arial" w:cs="Arial"/>
                <w:sz w:val="18"/>
                <w:szCs w:val="18"/>
              </w:rPr>
              <w:t>geometry</w:t>
            </w:r>
          </w:p>
        </w:tc>
        <w:tc>
          <w:tcPr>
            <w:tcW w:w="5296" w:type="dxa"/>
            <w:gridSpan w:val="2"/>
          </w:tcPr>
          <w:p w14:paraId="3B206AA8" w14:textId="33B73598" w:rsidR="008C43B8" w:rsidRPr="00322F66" w:rsidRDefault="008C43B8" w:rsidP="008C43B8">
            <w:pPr>
              <w:rPr>
                <w:rFonts w:ascii="Arial" w:hAnsi="Arial" w:cs="Arial"/>
                <w:sz w:val="18"/>
                <w:szCs w:val="18"/>
              </w:rPr>
            </w:pPr>
            <w:r w:rsidRPr="00322F66">
              <w:rPr>
                <w:rFonts w:ascii="Arial" w:hAnsi="Arial" w:cs="Arial"/>
                <w:sz w:val="18"/>
                <w:szCs w:val="18"/>
              </w:rPr>
              <w:t>Polygon (surface): polygon representing Canadian territorial waters</w:t>
            </w:r>
          </w:p>
        </w:tc>
      </w:tr>
      <w:tr w:rsidR="008C43B8" w:rsidRPr="00322F66" w14:paraId="06EED8F7" w14:textId="77777777" w:rsidTr="00322F66">
        <w:trPr>
          <w:trHeight w:val="215"/>
        </w:trPr>
        <w:tc>
          <w:tcPr>
            <w:tcW w:w="2537" w:type="dxa"/>
            <w:vMerge w:val="restart"/>
          </w:tcPr>
          <w:p w14:paraId="0A67496A" w14:textId="34F0373F" w:rsidR="008C43B8" w:rsidRPr="00322F66" w:rsidRDefault="008C43B8" w:rsidP="008C43B8">
            <w:pPr>
              <w:rPr>
                <w:rFonts w:ascii="Arial" w:hAnsi="Arial" w:cs="Arial"/>
                <w:sz w:val="18"/>
                <w:szCs w:val="18"/>
              </w:rPr>
            </w:pPr>
            <w:r w:rsidRPr="00322F66">
              <w:rPr>
                <w:rFonts w:ascii="Arial" w:hAnsi="Arial" w:cs="Arial"/>
                <w:sz w:val="18"/>
                <w:szCs w:val="18"/>
              </w:rPr>
              <w:t>References</w:t>
            </w:r>
          </w:p>
        </w:tc>
        <w:tc>
          <w:tcPr>
            <w:tcW w:w="2623" w:type="dxa"/>
          </w:tcPr>
          <w:p w14:paraId="37782E04" w14:textId="30058C07" w:rsidR="008C43B8" w:rsidRPr="00322F66" w:rsidRDefault="008C43B8" w:rsidP="008C43B8">
            <w:pPr>
              <w:rPr>
                <w:rFonts w:ascii="Arial" w:hAnsi="Arial" w:cs="Arial"/>
                <w:sz w:val="18"/>
                <w:szCs w:val="18"/>
              </w:rPr>
            </w:pPr>
            <w:r w:rsidRPr="00322F66">
              <w:rPr>
                <w:rFonts w:ascii="Arial" w:hAnsi="Arial" w:cs="Arial"/>
                <w:sz w:val="18"/>
                <w:szCs w:val="18"/>
              </w:rPr>
              <w:t>messageSeriesIdentifier</w:t>
            </w:r>
          </w:p>
        </w:tc>
        <w:tc>
          <w:tcPr>
            <w:tcW w:w="5296" w:type="dxa"/>
            <w:gridSpan w:val="2"/>
          </w:tcPr>
          <w:p w14:paraId="5FD9B2A5" w14:textId="351A2161" w:rsidR="008C43B8" w:rsidRPr="00322F66" w:rsidRDefault="008C43B8" w:rsidP="008C43B8">
            <w:pPr>
              <w:rPr>
                <w:rFonts w:ascii="Arial" w:hAnsi="Arial" w:cs="Arial"/>
                <w:sz w:val="18"/>
                <w:szCs w:val="18"/>
              </w:rPr>
            </w:pPr>
            <w:r w:rsidRPr="00322F66">
              <w:rPr>
                <w:rFonts w:ascii="Arial" w:hAnsi="Arial" w:cs="Arial"/>
                <w:sz w:val="18"/>
                <w:szCs w:val="18"/>
              </w:rPr>
              <w:t xml:space="preserve">agencyResponsibleForProduction: </w:t>
            </w:r>
            <w:r w:rsidRPr="00322F66">
              <w:rPr>
                <w:rFonts w:ascii="Arial" w:hAnsi="Arial" w:cs="Arial"/>
                <w:sz w:val="18"/>
                <w:szCs w:val="18"/>
              </w:rPr>
              <w:t>CAXX</w:t>
            </w:r>
          </w:p>
          <w:p w14:paraId="3DA7566F" w14:textId="102A5984" w:rsidR="008C43B8" w:rsidRPr="00322F66" w:rsidRDefault="008C43B8" w:rsidP="008C43B8">
            <w:pPr>
              <w:rPr>
                <w:rFonts w:ascii="Arial" w:hAnsi="Arial" w:cs="Arial"/>
                <w:sz w:val="18"/>
                <w:szCs w:val="18"/>
              </w:rPr>
            </w:pPr>
            <w:r w:rsidRPr="00322F66">
              <w:rPr>
                <w:rFonts w:ascii="Arial" w:hAnsi="Arial" w:cs="Arial"/>
                <w:sz w:val="18"/>
                <w:szCs w:val="18"/>
              </w:rPr>
              <w:t>nationality:</w:t>
            </w:r>
            <w:r w:rsidRPr="00322F66">
              <w:rPr>
                <w:rFonts w:ascii="Arial" w:hAnsi="Arial" w:cs="Arial"/>
                <w:sz w:val="18"/>
                <w:szCs w:val="18"/>
              </w:rPr>
              <w:t xml:space="preserve"> CA</w:t>
            </w:r>
          </w:p>
          <w:p w14:paraId="57ABA8C7" w14:textId="202B980E" w:rsidR="008C43B8" w:rsidRPr="00322F66" w:rsidRDefault="008C43B8" w:rsidP="008C43B8">
            <w:pPr>
              <w:rPr>
                <w:rFonts w:ascii="Arial" w:hAnsi="Arial" w:cs="Arial"/>
                <w:sz w:val="18"/>
                <w:szCs w:val="18"/>
              </w:rPr>
            </w:pPr>
            <w:r w:rsidRPr="00322F66">
              <w:rPr>
                <w:rFonts w:ascii="Arial" w:hAnsi="Arial" w:cs="Arial"/>
                <w:sz w:val="18"/>
                <w:szCs w:val="18"/>
              </w:rPr>
              <w:t xml:space="preserve">nameOfSeries: </w:t>
            </w:r>
            <w:r w:rsidRPr="00322F66">
              <w:rPr>
                <w:rFonts w:ascii="Arial" w:hAnsi="Arial" w:cs="Arial"/>
                <w:sz w:val="18"/>
                <w:szCs w:val="18"/>
              </w:rPr>
              <w:t>NAVAREA XVIII</w:t>
            </w:r>
          </w:p>
          <w:p w14:paraId="6F76CCEE" w14:textId="48427C50" w:rsidR="008C43B8" w:rsidRPr="00322F66" w:rsidRDefault="008C43B8" w:rsidP="008C43B8">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w:t>
            </w:r>
            <w:r w:rsidRPr="00322F66">
              <w:rPr>
                <w:rFonts w:ascii="Arial" w:hAnsi="Arial" w:cs="Arial"/>
                <w:sz w:val="18"/>
                <w:szCs w:val="18"/>
              </w:rPr>
              <w:t>125</w:t>
            </w:r>
          </w:p>
          <w:p w14:paraId="3BA0C338" w14:textId="7E46BE79" w:rsidR="008C43B8" w:rsidRPr="00322F66" w:rsidRDefault="008C43B8" w:rsidP="008C43B8">
            <w:pPr>
              <w:rPr>
                <w:rFonts w:ascii="Arial" w:hAnsi="Arial" w:cs="Arial"/>
                <w:sz w:val="18"/>
                <w:szCs w:val="18"/>
              </w:rPr>
            </w:pPr>
            <w:r w:rsidRPr="00322F66">
              <w:rPr>
                <w:rFonts w:ascii="Arial" w:hAnsi="Arial" w:cs="Arial"/>
                <w:sz w:val="18"/>
                <w:szCs w:val="18"/>
              </w:rPr>
              <w:t>warningType</w:t>
            </w:r>
            <w:r w:rsidRPr="00322F66">
              <w:rPr>
                <w:rFonts w:ascii="Arial" w:hAnsi="Arial" w:cs="Arial"/>
                <w:sz w:val="18"/>
                <w:szCs w:val="18"/>
              </w:rPr>
              <w:t>: (4) NAVAREA navigational warning</w:t>
            </w:r>
          </w:p>
          <w:p w14:paraId="188A265F" w14:textId="4A1CF803" w:rsidR="008C43B8" w:rsidRPr="00322F66" w:rsidRDefault="008C43B8" w:rsidP="008C43B8">
            <w:pPr>
              <w:rPr>
                <w:rFonts w:ascii="Arial" w:hAnsi="Arial" w:cs="Arial"/>
                <w:sz w:val="18"/>
                <w:szCs w:val="18"/>
              </w:rPr>
            </w:pPr>
            <w:r w:rsidRPr="00322F66">
              <w:rPr>
                <w:rFonts w:ascii="Arial" w:hAnsi="Arial" w:cs="Arial"/>
                <w:sz w:val="18"/>
                <w:szCs w:val="18"/>
              </w:rPr>
              <w:t xml:space="preserve">year: </w:t>
            </w:r>
            <w:r w:rsidRPr="00322F66">
              <w:rPr>
                <w:rFonts w:ascii="Arial" w:hAnsi="Arial" w:cs="Arial"/>
                <w:sz w:val="18"/>
                <w:szCs w:val="18"/>
              </w:rPr>
              <w:t>2020</w:t>
            </w:r>
          </w:p>
        </w:tc>
      </w:tr>
      <w:tr w:rsidR="008C43B8" w:rsidRPr="00322F66" w14:paraId="1FFD1217" w14:textId="77777777" w:rsidTr="00322F66">
        <w:trPr>
          <w:trHeight w:val="215"/>
        </w:trPr>
        <w:tc>
          <w:tcPr>
            <w:tcW w:w="2537" w:type="dxa"/>
            <w:vMerge/>
          </w:tcPr>
          <w:p w14:paraId="14063607" w14:textId="77777777" w:rsidR="008C43B8" w:rsidRPr="00322F66" w:rsidRDefault="008C43B8" w:rsidP="008C43B8">
            <w:pPr>
              <w:rPr>
                <w:rFonts w:ascii="Arial" w:hAnsi="Arial" w:cs="Arial"/>
                <w:sz w:val="18"/>
                <w:szCs w:val="18"/>
              </w:rPr>
            </w:pPr>
          </w:p>
        </w:tc>
        <w:tc>
          <w:tcPr>
            <w:tcW w:w="2623" w:type="dxa"/>
          </w:tcPr>
          <w:p w14:paraId="4D536A28" w14:textId="2833ED7C" w:rsidR="008C43B8" w:rsidRPr="00322F66" w:rsidRDefault="008C43B8" w:rsidP="008C43B8">
            <w:pPr>
              <w:rPr>
                <w:rFonts w:ascii="Arial" w:hAnsi="Arial" w:cs="Arial"/>
                <w:sz w:val="18"/>
                <w:szCs w:val="18"/>
              </w:rPr>
            </w:pPr>
            <w:r w:rsidRPr="00322F66">
              <w:rPr>
                <w:rFonts w:ascii="Arial" w:hAnsi="Arial" w:cs="Arial"/>
                <w:sz w:val="18"/>
                <w:szCs w:val="18"/>
              </w:rPr>
              <w:t>noMessageOnHand</w:t>
            </w:r>
          </w:p>
        </w:tc>
        <w:tc>
          <w:tcPr>
            <w:tcW w:w="5296" w:type="dxa"/>
            <w:gridSpan w:val="2"/>
          </w:tcPr>
          <w:p w14:paraId="141C628A" w14:textId="797710E4" w:rsidR="008C43B8" w:rsidRPr="00322F66" w:rsidRDefault="008C43B8" w:rsidP="008C43B8">
            <w:pPr>
              <w:rPr>
                <w:rFonts w:ascii="Arial" w:hAnsi="Arial" w:cs="Arial"/>
                <w:sz w:val="18"/>
                <w:szCs w:val="18"/>
              </w:rPr>
            </w:pPr>
            <w:r w:rsidRPr="00322F66">
              <w:rPr>
                <w:rFonts w:ascii="Arial" w:hAnsi="Arial" w:cs="Arial"/>
                <w:sz w:val="18"/>
                <w:szCs w:val="18"/>
              </w:rPr>
              <w:t>false</w:t>
            </w:r>
          </w:p>
        </w:tc>
      </w:tr>
      <w:tr w:rsidR="008C43B8" w:rsidRPr="00322F66" w14:paraId="2D15DFC2" w14:textId="77777777" w:rsidTr="00322F66">
        <w:trPr>
          <w:trHeight w:val="215"/>
        </w:trPr>
        <w:tc>
          <w:tcPr>
            <w:tcW w:w="2537" w:type="dxa"/>
            <w:vMerge/>
          </w:tcPr>
          <w:p w14:paraId="4AABBA8C" w14:textId="77777777" w:rsidR="008C43B8" w:rsidRPr="00322F66" w:rsidRDefault="008C43B8" w:rsidP="008C43B8">
            <w:pPr>
              <w:rPr>
                <w:rFonts w:ascii="Arial" w:hAnsi="Arial" w:cs="Arial"/>
                <w:sz w:val="18"/>
                <w:szCs w:val="18"/>
              </w:rPr>
            </w:pPr>
          </w:p>
        </w:tc>
        <w:tc>
          <w:tcPr>
            <w:tcW w:w="2623" w:type="dxa"/>
          </w:tcPr>
          <w:p w14:paraId="39205D8F" w14:textId="58E58A0F" w:rsidR="008C43B8" w:rsidRPr="00322F66" w:rsidRDefault="008C43B8" w:rsidP="008C43B8">
            <w:pPr>
              <w:rPr>
                <w:rFonts w:ascii="Arial" w:hAnsi="Arial" w:cs="Arial"/>
                <w:sz w:val="18"/>
                <w:szCs w:val="18"/>
              </w:rPr>
            </w:pPr>
            <w:r w:rsidRPr="00322F66">
              <w:rPr>
                <w:rFonts w:ascii="Arial" w:hAnsi="Arial" w:cs="Arial"/>
                <w:sz w:val="18"/>
                <w:szCs w:val="18"/>
              </w:rPr>
              <w:t>referenceCategory</w:t>
            </w:r>
          </w:p>
        </w:tc>
        <w:tc>
          <w:tcPr>
            <w:tcW w:w="5296" w:type="dxa"/>
            <w:gridSpan w:val="2"/>
          </w:tcPr>
          <w:p w14:paraId="29B2027B" w14:textId="2E0BFBFF" w:rsidR="008C43B8" w:rsidRPr="00322F66" w:rsidRDefault="008C43B8" w:rsidP="00322F66">
            <w:pPr>
              <w:pStyle w:val="ListParagraph"/>
              <w:numPr>
                <w:ilvl w:val="0"/>
                <w:numId w:val="62"/>
              </w:numPr>
              <w:rPr>
                <w:rFonts w:ascii="Arial" w:hAnsi="Arial" w:cs="Arial"/>
                <w:sz w:val="18"/>
                <w:szCs w:val="18"/>
              </w:rPr>
            </w:pPr>
            <w:r w:rsidRPr="00322F66">
              <w:rPr>
                <w:rFonts w:ascii="Arial" w:hAnsi="Arial" w:cs="Arial"/>
                <w:sz w:val="18"/>
                <w:szCs w:val="18"/>
              </w:rPr>
              <w:t>Warning cancellation</w:t>
            </w:r>
          </w:p>
        </w:tc>
      </w:tr>
    </w:tbl>
    <w:p w14:paraId="3832E570" w14:textId="77777777" w:rsidR="001A2D91" w:rsidRPr="00322F66" w:rsidRDefault="001A2D91" w:rsidP="0089158D">
      <w:pPr>
        <w:pStyle w:val="BodyText"/>
        <w:spacing w:before="10"/>
        <w:rPr>
          <w:color w:val="auto"/>
          <w:sz w:val="18"/>
          <w:szCs w:val="18"/>
        </w:rPr>
      </w:pPr>
    </w:p>
    <w:p w14:paraId="08ABA046" w14:textId="067721AB" w:rsidR="00AB4D68" w:rsidRPr="00322F66" w:rsidRDefault="008C43B8" w:rsidP="001A2D91">
      <w:r w:rsidRPr="00322F66">
        <w:rPr>
          <w:rFonts w:ascii="Arial" w:hAnsi="Arial" w:cs="Arial"/>
          <w:sz w:val="18"/>
          <w:szCs w:val="18"/>
        </w:rPr>
        <w:t>Note: Bounding box of Candian territorial waters required</w:t>
      </w:r>
    </w:p>
    <w:p w14:paraId="175F0D01" w14:textId="2BAE52C6" w:rsidR="00251E92" w:rsidRPr="00322F66" w:rsidRDefault="008C43B8" w:rsidP="00251E92">
      <w:pPr>
        <w:pStyle w:val="Heading1"/>
        <w:rPr>
          <w:rFonts w:ascii="Arial" w:hAnsi="Arial" w:cs="Arial"/>
          <w:b/>
          <w:bCs/>
          <w:color w:val="auto"/>
          <w:sz w:val="22"/>
          <w:szCs w:val="22"/>
        </w:rPr>
      </w:pPr>
      <w:r w:rsidRPr="00322F66">
        <w:rPr>
          <w:rFonts w:ascii="Arial" w:hAnsi="Arial" w:cs="Arial"/>
          <w:b/>
          <w:bCs/>
          <w:color w:val="auto"/>
          <w:sz w:val="22"/>
          <w:szCs w:val="22"/>
        </w:rPr>
        <w:t>3.</w:t>
      </w:r>
      <w:r w:rsidR="00251E92" w:rsidRPr="00322F66">
        <w:rPr>
          <w:rFonts w:ascii="Arial" w:hAnsi="Arial" w:cs="Arial"/>
          <w:b/>
          <w:bCs/>
          <w:color w:val="auto"/>
          <w:sz w:val="22"/>
          <w:szCs w:val="22"/>
        </w:rPr>
        <w:t xml:space="preserve">18. </w:t>
      </w:r>
      <w:r>
        <w:rPr>
          <w:rFonts w:ascii="Arial" w:hAnsi="Arial" w:cs="Arial"/>
          <w:b/>
          <w:bCs/>
          <w:color w:val="auto"/>
          <w:sz w:val="22"/>
          <w:szCs w:val="22"/>
        </w:rPr>
        <w:tab/>
      </w:r>
      <w:r w:rsidR="00251E92" w:rsidRPr="00322F66">
        <w:rPr>
          <w:rFonts w:ascii="Arial" w:hAnsi="Arial" w:cs="Arial"/>
          <w:b/>
          <w:bCs/>
          <w:color w:val="auto"/>
          <w:sz w:val="22"/>
          <w:szCs w:val="22"/>
        </w:rPr>
        <w:t>Security Related Requirements</w:t>
      </w:r>
    </w:p>
    <w:p w14:paraId="34828D4C" w14:textId="52F4FF17" w:rsidR="00251E92" w:rsidRPr="00322F66" w:rsidRDefault="008C43B8" w:rsidP="00970A0A">
      <w:pPr>
        <w:pStyle w:val="Heading2"/>
        <w:rPr>
          <w:rFonts w:ascii="Arial" w:hAnsi="Arial" w:cs="Arial"/>
          <w:b/>
          <w:bCs/>
          <w:color w:val="auto"/>
          <w:sz w:val="20"/>
          <w:szCs w:val="20"/>
        </w:rPr>
      </w:pPr>
      <w:r w:rsidRPr="00322F66">
        <w:rPr>
          <w:rFonts w:ascii="Arial" w:hAnsi="Arial" w:cs="Arial"/>
          <w:b/>
          <w:bCs/>
          <w:color w:val="auto"/>
          <w:sz w:val="20"/>
          <w:szCs w:val="20"/>
        </w:rPr>
        <w:t>3.18.1</w:t>
      </w:r>
      <w:r w:rsidRPr="00322F66">
        <w:rPr>
          <w:rFonts w:ascii="Arial" w:hAnsi="Arial" w:cs="Arial"/>
          <w:b/>
          <w:bCs/>
          <w:color w:val="auto"/>
          <w:sz w:val="20"/>
          <w:szCs w:val="20"/>
        </w:rPr>
        <w:tab/>
      </w:r>
      <w:r w:rsidR="00251E92" w:rsidRPr="00322F66">
        <w:rPr>
          <w:rFonts w:ascii="Arial" w:hAnsi="Arial" w:cs="Arial"/>
          <w:b/>
          <w:bCs/>
          <w:color w:val="auto"/>
          <w:sz w:val="20"/>
          <w:szCs w:val="20"/>
        </w:rPr>
        <w:t>Example 1</w:t>
      </w:r>
      <w:r w:rsidRPr="00322F66">
        <w:rPr>
          <w:rFonts w:ascii="Arial" w:hAnsi="Arial" w:cs="Arial"/>
          <w:b/>
          <w:bCs/>
          <w:color w:val="auto"/>
          <w:sz w:val="20"/>
          <w:szCs w:val="20"/>
        </w:rPr>
        <w:t xml:space="preserve"> – Security Requirement</w:t>
      </w: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6386"/>
      </w:tblGrid>
      <w:tr w:rsidR="00F170AD" w:rsidRPr="00322F66" w14:paraId="25D06103" w14:textId="77777777" w:rsidTr="00656550">
        <w:trPr>
          <w:trHeight w:val="20"/>
        </w:trPr>
        <w:tc>
          <w:tcPr>
            <w:tcW w:w="2974" w:type="dxa"/>
          </w:tcPr>
          <w:p w14:paraId="0F7368DA" w14:textId="77777777" w:rsidR="00251E92" w:rsidRPr="00322F66" w:rsidRDefault="00251E92" w:rsidP="00201B59">
            <w:pPr>
              <w:pStyle w:val="TableParagraph"/>
              <w:contextualSpacing/>
              <w:rPr>
                <w:b/>
                <w:sz w:val="18"/>
              </w:rPr>
            </w:pPr>
            <w:r w:rsidRPr="00322F66">
              <w:rPr>
                <w:b/>
                <w:sz w:val="18"/>
              </w:rPr>
              <w:t>Message Element</w:t>
            </w:r>
          </w:p>
        </w:tc>
        <w:tc>
          <w:tcPr>
            <w:tcW w:w="6386" w:type="dxa"/>
          </w:tcPr>
          <w:p w14:paraId="598A32EC" w14:textId="1D7F1C0A" w:rsidR="00251E92" w:rsidRPr="00322F66" w:rsidRDefault="00251E92" w:rsidP="00201B59">
            <w:pPr>
              <w:pStyle w:val="TableParagraph"/>
              <w:ind w:left="100"/>
              <w:contextualSpacing/>
              <w:rPr>
                <w:b/>
                <w:sz w:val="18"/>
              </w:rPr>
            </w:pPr>
            <w:r w:rsidRPr="00322F66">
              <w:rPr>
                <w:b/>
                <w:sz w:val="18"/>
              </w:rPr>
              <w:t>Example 1</w:t>
            </w:r>
            <w:r w:rsidR="008C43B8">
              <w:rPr>
                <w:b/>
                <w:sz w:val="18"/>
              </w:rPr>
              <w:t xml:space="preserve"> – Security Requirement</w:t>
            </w:r>
          </w:p>
        </w:tc>
      </w:tr>
      <w:tr w:rsidR="00F170AD" w:rsidRPr="00322F66" w14:paraId="42843CFD" w14:textId="77777777" w:rsidTr="00656550">
        <w:trPr>
          <w:trHeight w:val="20"/>
        </w:trPr>
        <w:tc>
          <w:tcPr>
            <w:tcW w:w="2974" w:type="dxa"/>
          </w:tcPr>
          <w:p w14:paraId="46268702" w14:textId="77777777" w:rsidR="00251E92" w:rsidRPr="00322F66" w:rsidRDefault="00251E92" w:rsidP="00201B59">
            <w:pPr>
              <w:pStyle w:val="TableParagraph"/>
              <w:contextualSpacing/>
              <w:rPr>
                <w:sz w:val="18"/>
                <w:szCs w:val="18"/>
              </w:rPr>
            </w:pPr>
            <w:r w:rsidRPr="00322F66">
              <w:rPr>
                <w:sz w:val="18"/>
                <w:szCs w:val="18"/>
              </w:rPr>
              <w:t>1. Message series identifier</w:t>
            </w:r>
          </w:p>
        </w:tc>
        <w:tc>
          <w:tcPr>
            <w:tcW w:w="6386" w:type="dxa"/>
            <w:vMerge w:val="restart"/>
          </w:tcPr>
          <w:p w14:paraId="68D6FA03" w14:textId="77777777" w:rsidR="001F3ED6" w:rsidRPr="00322F66" w:rsidRDefault="00251E92" w:rsidP="00F9609D">
            <w:pPr>
              <w:pStyle w:val="TableParagraph"/>
              <w:ind w:left="100" w:right="4140"/>
              <w:contextualSpacing/>
              <w:rPr>
                <w:sz w:val="18"/>
                <w:szCs w:val="18"/>
              </w:rPr>
            </w:pPr>
            <w:r w:rsidRPr="00322F66">
              <w:rPr>
                <w:sz w:val="18"/>
                <w:szCs w:val="18"/>
              </w:rPr>
              <w:t>NAVAREA I 88/</w:t>
            </w:r>
            <w:r w:rsidR="001F3ED6" w:rsidRPr="00322F66">
              <w:rPr>
                <w:sz w:val="18"/>
                <w:szCs w:val="18"/>
              </w:rPr>
              <w:t>22</w:t>
            </w:r>
          </w:p>
          <w:p w14:paraId="4F16262D" w14:textId="23535EE9" w:rsidR="00251E92" w:rsidRPr="00322F66" w:rsidRDefault="00251E92" w:rsidP="00F9609D">
            <w:pPr>
              <w:pStyle w:val="TableParagraph"/>
              <w:ind w:left="100" w:right="4140"/>
              <w:contextualSpacing/>
              <w:rPr>
                <w:sz w:val="18"/>
                <w:szCs w:val="18"/>
              </w:rPr>
            </w:pPr>
            <w:r w:rsidRPr="00322F66">
              <w:rPr>
                <w:sz w:val="18"/>
                <w:szCs w:val="18"/>
              </w:rPr>
              <w:t>FRANCE</w:t>
            </w:r>
            <w:r w:rsidR="00224FCA" w:rsidRPr="00322F66">
              <w:rPr>
                <w:sz w:val="18"/>
                <w:szCs w:val="18"/>
              </w:rPr>
              <w:t>-</w:t>
            </w:r>
            <w:r w:rsidRPr="00322F66">
              <w:rPr>
                <w:sz w:val="18"/>
                <w:szCs w:val="18"/>
              </w:rPr>
              <w:t>NORTH</w:t>
            </w:r>
            <w:r w:rsidR="00F9609D" w:rsidRPr="00322F66">
              <w:rPr>
                <w:sz w:val="18"/>
                <w:szCs w:val="18"/>
              </w:rPr>
              <w:t xml:space="preserve"> COAST</w:t>
            </w:r>
            <w:r w:rsidRPr="00322F66">
              <w:rPr>
                <w:sz w:val="18"/>
                <w:szCs w:val="18"/>
              </w:rPr>
              <w:t xml:space="preserve"> </w:t>
            </w:r>
          </w:p>
          <w:p w14:paraId="2739A558" w14:textId="77777777" w:rsidR="00251E92" w:rsidRPr="00322F66" w:rsidRDefault="00251E92" w:rsidP="00201B59">
            <w:pPr>
              <w:pStyle w:val="TableParagraph"/>
              <w:ind w:left="100" w:right="92"/>
              <w:contextualSpacing/>
              <w:rPr>
                <w:sz w:val="18"/>
                <w:szCs w:val="18"/>
              </w:rPr>
            </w:pPr>
            <w:r w:rsidRPr="00322F66">
              <w:rPr>
                <w:sz w:val="18"/>
                <w:szCs w:val="18"/>
              </w:rPr>
              <w:t>SECURITY ANNOUNCEMENT. REF: ISPS CODE - SECURITY</w:t>
            </w:r>
            <w:r w:rsidRPr="00322F66">
              <w:rPr>
                <w:spacing w:val="-22"/>
                <w:sz w:val="18"/>
                <w:szCs w:val="18"/>
              </w:rPr>
              <w:t xml:space="preserve"> </w:t>
            </w:r>
            <w:r w:rsidRPr="00322F66">
              <w:rPr>
                <w:sz w:val="18"/>
                <w:szCs w:val="18"/>
              </w:rPr>
              <w:t>LEVELS IN FRENCH TERRITORIAL WATERS IN THE BAIE DE SEINE AND IN LE HAVRE HARBOUR UPGRADED TO SECURITY LEVEL 3. ALL SHIPS ARE PROHIBITED TO ENTER BAIE DE SEINE</w:t>
            </w:r>
            <w:r w:rsidRPr="00322F66">
              <w:rPr>
                <w:spacing w:val="-9"/>
                <w:sz w:val="18"/>
                <w:szCs w:val="18"/>
              </w:rPr>
              <w:t xml:space="preserve"> </w:t>
            </w:r>
            <w:r w:rsidRPr="00322F66">
              <w:rPr>
                <w:sz w:val="18"/>
                <w:szCs w:val="18"/>
              </w:rPr>
              <w:t>AND</w:t>
            </w:r>
          </w:p>
          <w:p w14:paraId="6988DC9C" w14:textId="77777777" w:rsidR="00251E92" w:rsidRPr="00322F66" w:rsidRDefault="00251E92" w:rsidP="00201B59">
            <w:pPr>
              <w:pStyle w:val="TableParagraph"/>
              <w:ind w:left="100"/>
              <w:contextualSpacing/>
              <w:rPr>
                <w:sz w:val="18"/>
                <w:szCs w:val="18"/>
              </w:rPr>
            </w:pPr>
            <w:r w:rsidRPr="00322F66">
              <w:rPr>
                <w:sz w:val="18"/>
                <w:szCs w:val="18"/>
              </w:rPr>
              <w:t>LE HAVRE HARBOUR.</w:t>
            </w:r>
          </w:p>
        </w:tc>
      </w:tr>
      <w:tr w:rsidR="00F170AD" w:rsidRPr="00322F66" w14:paraId="203F50FE" w14:textId="77777777" w:rsidTr="00656550">
        <w:trPr>
          <w:trHeight w:val="20"/>
        </w:trPr>
        <w:tc>
          <w:tcPr>
            <w:tcW w:w="2974" w:type="dxa"/>
          </w:tcPr>
          <w:p w14:paraId="66249A76" w14:textId="77777777" w:rsidR="00251E92" w:rsidRPr="00322F66" w:rsidRDefault="00251E92" w:rsidP="00201B59">
            <w:pPr>
              <w:pStyle w:val="TableParagraph"/>
              <w:contextualSpacing/>
              <w:rPr>
                <w:sz w:val="18"/>
                <w:szCs w:val="18"/>
              </w:rPr>
            </w:pPr>
            <w:r w:rsidRPr="00322F66">
              <w:rPr>
                <w:sz w:val="18"/>
                <w:szCs w:val="18"/>
              </w:rPr>
              <w:t>2. General area</w:t>
            </w:r>
          </w:p>
        </w:tc>
        <w:tc>
          <w:tcPr>
            <w:tcW w:w="6386" w:type="dxa"/>
            <w:vMerge/>
            <w:tcBorders>
              <w:top w:val="nil"/>
            </w:tcBorders>
          </w:tcPr>
          <w:p w14:paraId="254697EE" w14:textId="77777777" w:rsidR="00251E92" w:rsidRPr="00322F66" w:rsidRDefault="00251E92" w:rsidP="00201B59">
            <w:pPr>
              <w:spacing w:after="0" w:line="240" w:lineRule="auto"/>
              <w:contextualSpacing/>
              <w:rPr>
                <w:rFonts w:ascii="Arial" w:hAnsi="Arial" w:cs="Arial"/>
                <w:sz w:val="18"/>
                <w:szCs w:val="18"/>
              </w:rPr>
            </w:pPr>
          </w:p>
        </w:tc>
      </w:tr>
      <w:tr w:rsidR="00F170AD" w:rsidRPr="00322F66" w14:paraId="2C656961" w14:textId="77777777" w:rsidTr="00656550">
        <w:trPr>
          <w:trHeight w:val="20"/>
        </w:trPr>
        <w:tc>
          <w:tcPr>
            <w:tcW w:w="2974" w:type="dxa"/>
          </w:tcPr>
          <w:p w14:paraId="3812D759" w14:textId="77777777" w:rsidR="00251E92" w:rsidRPr="00322F66" w:rsidRDefault="00251E92" w:rsidP="00201B59">
            <w:pPr>
              <w:pStyle w:val="TableParagraph"/>
              <w:contextualSpacing/>
              <w:rPr>
                <w:sz w:val="18"/>
                <w:szCs w:val="18"/>
              </w:rPr>
            </w:pPr>
            <w:r w:rsidRPr="00322F66">
              <w:rPr>
                <w:sz w:val="18"/>
                <w:szCs w:val="18"/>
              </w:rPr>
              <w:t>3. Locality</w:t>
            </w:r>
          </w:p>
        </w:tc>
        <w:tc>
          <w:tcPr>
            <w:tcW w:w="6386" w:type="dxa"/>
            <w:vMerge/>
            <w:tcBorders>
              <w:top w:val="nil"/>
            </w:tcBorders>
          </w:tcPr>
          <w:p w14:paraId="45DC3837" w14:textId="77777777" w:rsidR="00251E92" w:rsidRPr="00322F66" w:rsidRDefault="00251E92" w:rsidP="00201B59">
            <w:pPr>
              <w:spacing w:after="0" w:line="240" w:lineRule="auto"/>
              <w:contextualSpacing/>
              <w:rPr>
                <w:rFonts w:ascii="Arial" w:hAnsi="Arial" w:cs="Arial"/>
                <w:sz w:val="18"/>
                <w:szCs w:val="18"/>
              </w:rPr>
            </w:pPr>
          </w:p>
        </w:tc>
      </w:tr>
      <w:tr w:rsidR="00F170AD" w:rsidRPr="00322F66" w14:paraId="59F78943" w14:textId="77777777" w:rsidTr="00656550">
        <w:trPr>
          <w:trHeight w:val="20"/>
        </w:trPr>
        <w:tc>
          <w:tcPr>
            <w:tcW w:w="2974" w:type="dxa"/>
          </w:tcPr>
          <w:p w14:paraId="49886815" w14:textId="77777777" w:rsidR="00251E92" w:rsidRPr="00322F66" w:rsidRDefault="00251E92" w:rsidP="00201B59">
            <w:pPr>
              <w:pStyle w:val="TableParagraph"/>
              <w:contextualSpacing/>
              <w:rPr>
                <w:sz w:val="18"/>
                <w:szCs w:val="18"/>
              </w:rPr>
            </w:pPr>
            <w:r w:rsidRPr="00322F66">
              <w:rPr>
                <w:sz w:val="18"/>
                <w:szCs w:val="18"/>
              </w:rPr>
              <w:t>4. Chart number</w:t>
            </w:r>
          </w:p>
        </w:tc>
        <w:tc>
          <w:tcPr>
            <w:tcW w:w="6386" w:type="dxa"/>
            <w:vMerge/>
            <w:tcBorders>
              <w:top w:val="nil"/>
            </w:tcBorders>
          </w:tcPr>
          <w:p w14:paraId="110DD02A" w14:textId="77777777" w:rsidR="00251E92" w:rsidRPr="00322F66" w:rsidRDefault="00251E92" w:rsidP="00201B59">
            <w:pPr>
              <w:spacing w:after="0" w:line="240" w:lineRule="auto"/>
              <w:contextualSpacing/>
              <w:rPr>
                <w:rFonts w:ascii="Arial" w:hAnsi="Arial" w:cs="Arial"/>
                <w:sz w:val="18"/>
                <w:szCs w:val="18"/>
              </w:rPr>
            </w:pPr>
          </w:p>
        </w:tc>
      </w:tr>
      <w:tr w:rsidR="00F170AD" w:rsidRPr="00322F66" w14:paraId="03B70679" w14:textId="77777777" w:rsidTr="00656550">
        <w:trPr>
          <w:trHeight w:val="20"/>
        </w:trPr>
        <w:tc>
          <w:tcPr>
            <w:tcW w:w="2974" w:type="dxa"/>
          </w:tcPr>
          <w:p w14:paraId="0859BD6A" w14:textId="77777777" w:rsidR="00251E92" w:rsidRPr="00322F66" w:rsidRDefault="00251E92" w:rsidP="00201B59">
            <w:pPr>
              <w:pStyle w:val="TableParagraph"/>
              <w:contextualSpacing/>
              <w:rPr>
                <w:sz w:val="18"/>
                <w:szCs w:val="18"/>
              </w:rPr>
            </w:pPr>
            <w:r w:rsidRPr="00322F66">
              <w:rPr>
                <w:sz w:val="18"/>
                <w:szCs w:val="18"/>
              </w:rPr>
              <w:t>5. Key subject</w:t>
            </w:r>
          </w:p>
        </w:tc>
        <w:tc>
          <w:tcPr>
            <w:tcW w:w="6386" w:type="dxa"/>
            <w:vMerge/>
            <w:tcBorders>
              <w:top w:val="nil"/>
            </w:tcBorders>
          </w:tcPr>
          <w:p w14:paraId="75C43876" w14:textId="77777777" w:rsidR="00251E92" w:rsidRPr="00322F66" w:rsidRDefault="00251E92" w:rsidP="00201B59">
            <w:pPr>
              <w:spacing w:after="0" w:line="240" w:lineRule="auto"/>
              <w:contextualSpacing/>
              <w:rPr>
                <w:rFonts w:ascii="Arial" w:hAnsi="Arial" w:cs="Arial"/>
                <w:sz w:val="18"/>
                <w:szCs w:val="18"/>
              </w:rPr>
            </w:pPr>
          </w:p>
        </w:tc>
      </w:tr>
      <w:tr w:rsidR="00F170AD" w:rsidRPr="00322F66" w14:paraId="66005738" w14:textId="77777777" w:rsidTr="00656550">
        <w:trPr>
          <w:trHeight w:val="20"/>
        </w:trPr>
        <w:tc>
          <w:tcPr>
            <w:tcW w:w="2974" w:type="dxa"/>
          </w:tcPr>
          <w:p w14:paraId="1F801053" w14:textId="77777777" w:rsidR="00251E92" w:rsidRPr="00322F66" w:rsidRDefault="00251E92" w:rsidP="00201B59">
            <w:pPr>
              <w:pStyle w:val="TableParagraph"/>
              <w:contextualSpacing/>
              <w:rPr>
                <w:sz w:val="18"/>
                <w:szCs w:val="18"/>
              </w:rPr>
            </w:pPr>
            <w:r w:rsidRPr="00322F66">
              <w:rPr>
                <w:sz w:val="18"/>
                <w:szCs w:val="18"/>
              </w:rPr>
              <w:t>6. Geographical position</w:t>
            </w:r>
          </w:p>
        </w:tc>
        <w:tc>
          <w:tcPr>
            <w:tcW w:w="6386" w:type="dxa"/>
            <w:vMerge/>
            <w:tcBorders>
              <w:top w:val="nil"/>
            </w:tcBorders>
          </w:tcPr>
          <w:p w14:paraId="0EFEF4C1" w14:textId="77777777" w:rsidR="00251E92" w:rsidRPr="00322F66" w:rsidRDefault="00251E92" w:rsidP="00201B59">
            <w:pPr>
              <w:spacing w:after="0" w:line="240" w:lineRule="auto"/>
              <w:contextualSpacing/>
              <w:rPr>
                <w:rFonts w:ascii="Arial" w:hAnsi="Arial" w:cs="Arial"/>
                <w:sz w:val="18"/>
                <w:szCs w:val="18"/>
              </w:rPr>
            </w:pPr>
          </w:p>
        </w:tc>
      </w:tr>
      <w:tr w:rsidR="00F170AD" w:rsidRPr="00322F66" w14:paraId="328B9AAD" w14:textId="77777777" w:rsidTr="00656550">
        <w:trPr>
          <w:trHeight w:val="20"/>
        </w:trPr>
        <w:tc>
          <w:tcPr>
            <w:tcW w:w="2974" w:type="dxa"/>
          </w:tcPr>
          <w:p w14:paraId="361EE7A5" w14:textId="77777777" w:rsidR="00251E92" w:rsidRPr="00322F66" w:rsidRDefault="00251E92" w:rsidP="00201B59">
            <w:pPr>
              <w:pStyle w:val="TableParagraph"/>
              <w:contextualSpacing/>
              <w:rPr>
                <w:sz w:val="18"/>
                <w:szCs w:val="18"/>
              </w:rPr>
            </w:pPr>
            <w:r w:rsidRPr="00322F66">
              <w:rPr>
                <w:sz w:val="18"/>
                <w:szCs w:val="18"/>
              </w:rPr>
              <w:t>7. Amplifying remarks</w:t>
            </w:r>
          </w:p>
        </w:tc>
        <w:tc>
          <w:tcPr>
            <w:tcW w:w="6386" w:type="dxa"/>
            <w:vMerge/>
            <w:tcBorders>
              <w:top w:val="nil"/>
            </w:tcBorders>
          </w:tcPr>
          <w:p w14:paraId="5AA978C9" w14:textId="77777777" w:rsidR="00251E92" w:rsidRPr="00322F66" w:rsidRDefault="00251E92" w:rsidP="00201B59">
            <w:pPr>
              <w:spacing w:after="0" w:line="240" w:lineRule="auto"/>
              <w:contextualSpacing/>
              <w:rPr>
                <w:rFonts w:ascii="Arial" w:hAnsi="Arial" w:cs="Arial"/>
                <w:sz w:val="18"/>
                <w:szCs w:val="18"/>
              </w:rPr>
            </w:pPr>
          </w:p>
        </w:tc>
      </w:tr>
      <w:tr w:rsidR="00894E3F" w:rsidRPr="00322F66" w14:paraId="4173FA76" w14:textId="77777777" w:rsidTr="00656550">
        <w:trPr>
          <w:trHeight w:val="20"/>
        </w:trPr>
        <w:tc>
          <w:tcPr>
            <w:tcW w:w="2974" w:type="dxa"/>
          </w:tcPr>
          <w:p w14:paraId="30B9A8A7" w14:textId="77777777" w:rsidR="00251E92" w:rsidRPr="00322F66" w:rsidRDefault="00251E92" w:rsidP="00201B59">
            <w:pPr>
              <w:pStyle w:val="TableParagraph"/>
              <w:contextualSpacing/>
              <w:rPr>
                <w:sz w:val="18"/>
                <w:szCs w:val="18"/>
              </w:rPr>
            </w:pPr>
            <w:r w:rsidRPr="00322F66">
              <w:rPr>
                <w:sz w:val="18"/>
                <w:szCs w:val="18"/>
              </w:rPr>
              <w:t>8. Cancellation details</w:t>
            </w:r>
          </w:p>
        </w:tc>
        <w:tc>
          <w:tcPr>
            <w:tcW w:w="6386" w:type="dxa"/>
            <w:vMerge/>
            <w:tcBorders>
              <w:top w:val="nil"/>
            </w:tcBorders>
          </w:tcPr>
          <w:p w14:paraId="5D87E549" w14:textId="77777777" w:rsidR="00251E92" w:rsidRPr="00322F66" w:rsidRDefault="00251E92" w:rsidP="00201B59">
            <w:pPr>
              <w:spacing w:after="0" w:line="240" w:lineRule="auto"/>
              <w:contextualSpacing/>
              <w:rPr>
                <w:rFonts w:ascii="Arial" w:hAnsi="Arial" w:cs="Arial"/>
                <w:sz w:val="18"/>
                <w:szCs w:val="18"/>
              </w:rPr>
            </w:pPr>
          </w:p>
        </w:tc>
      </w:tr>
    </w:tbl>
    <w:p w14:paraId="4CF02386" w14:textId="77777777" w:rsidR="008C43B8" w:rsidRPr="00322F66" w:rsidRDefault="008C43B8" w:rsidP="008C43B8">
      <w:pPr>
        <w:pStyle w:val="BalloonText"/>
        <w:suppressAutoHyphens/>
        <w:spacing w:after="120"/>
        <w:jc w:val="both"/>
        <w:rPr>
          <w:rFonts w:ascii="Arial" w:hAnsi="Arial" w:cs="Arial"/>
        </w:rPr>
      </w:pPr>
    </w:p>
    <w:tbl>
      <w:tblPr>
        <w:tblStyle w:val="TableGrid"/>
        <w:tblW w:w="10456" w:type="dxa"/>
        <w:tblLook w:val="04A0" w:firstRow="1" w:lastRow="0" w:firstColumn="1" w:lastColumn="0" w:noHBand="0" w:noVBand="1"/>
      </w:tblPr>
      <w:tblGrid>
        <w:gridCol w:w="2537"/>
        <w:gridCol w:w="2650"/>
        <w:gridCol w:w="1378"/>
        <w:gridCol w:w="1230"/>
        <w:gridCol w:w="2661"/>
      </w:tblGrid>
      <w:tr w:rsidR="008C43B8" w:rsidRPr="00322F66" w14:paraId="76B16C6E" w14:textId="77777777" w:rsidTr="000A47C3">
        <w:trPr>
          <w:trHeight w:val="144"/>
        </w:trPr>
        <w:tc>
          <w:tcPr>
            <w:tcW w:w="2537" w:type="dxa"/>
            <w:vMerge w:val="restart"/>
          </w:tcPr>
          <w:p w14:paraId="338F9722" w14:textId="77777777" w:rsidR="008C43B8" w:rsidRPr="00322F66" w:rsidRDefault="008C43B8" w:rsidP="000A47C3">
            <w:pPr>
              <w:rPr>
                <w:rFonts w:ascii="Arial" w:hAnsi="Arial" w:cs="Arial"/>
                <w:sz w:val="18"/>
                <w:szCs w:val="18"/>
              </w:rPr>
            </w:pPr>
            <w:r w:rsidRPr="00322F66">
              <w:rPr>
                <w:rFonts w:ascii="Arial" w:hAnsi="Arial" w:cs="Arial"/>
                <w:sz w:val="18"/>
                <w:szCs w:val="18"/>
              </w:rPr>
              <w:t>NAVWARNPreamble (ID00)</w:t>
            </w:r>
          </w:p>
        </w:tc>
        <w:tc>
          <w:tcPr>
            <w:tcW w:w="2650" w:type="dxa"/>
            <w:vMerge w:val="restart"/>
          </w:tcPr>
          <w:p w14:paraId="26A5C9D2" w14:textId="77777777" w:rsidR="008C43B8" w:rsidRPr="00322F66" w:rsidRDefault="008C43B8" w:rsidP="000A47C3">
            <w:pPr>
              <w:rPr>
                <w:rFonts w:ascii="Arial" w:hAnsi="Arial" w:cs="Arial"/>
                <w:sz w:val="18"/>
                <w:szCs w:val="18"/>
              </w:rPr>
            </w:pPr>
            <w:r w:rsidRPr="00322F66">
              <w:rPr>
                <w:rFonts w:ascii="Arial" w:hAnsi="Arial" w:cs="Arial"/>
                <w:sz w:val="18"/>
                <w:szCs w:val="18"/>
              </w:rPr>
              <w:t>generalArea</w:t>
            </w:r>
          </w:p>
        </w:tc>
        <w:tc>
          <w:tcPr>
            <w:tcW w:w="2608" w:type="dxa"/>
            <w:gridSpan w:val="2"/>
          </w:tcPr>
          <w:p w14:paraId="413C484B" w14:textId="77777777" w:rsidR="008C43B8" w:rsidRPr="00322F66" w:rsidRDefault="008C43B8" w:rsidP="000A47C3">
            <w:pPr>
              <w:rPr>
                <w:rFonts w:ascii="Arial" w:hAnsi="Arial" w:cs="Arial"/>
                <w:sz w:val="18"/>
                <w:szCs w:val="18"/>
              </w:rPr>
            </w:pPr>
            <w:r w:rsidRPr="00322F66">
              <w:rPr>
                <w:rFonts w:ascii="Arial" w:hAnsi="Arial" w:cs="Arial"/>
                <w:sz w:val="18"/>
                <w:szCs w:val="18"/>
              </w:rPr>
              <w:t>localityIdentifier</w:t>
            </w:r>
          </w:p>
        </w:tc>
        <w:tc>
          <w:tcPr>
            <w:tcW w:w="2661" w:type="dxa"/>
          </w:tcPr>
          <w:p w14:paraId="40AE3844" w14:textId="77777777" w:rsidR="008C43B8" w:rsidRPr="00322F66" w:rsidRDefault="008C43B8" w:rsidP="000A47C3">
            <w:pPr>
              <w:rPr>
                <w:rFonts w:ascii="Arial" w:hAnsi="Arial" w:cs="Arial"/>
                <w:sz w:val="18"/>
                <w:szCs w:val="18"/>
              </w:rPr>
            </w:pPr>
          </w:p>
        </w:tc>
      </w:tr>
      <w:tr w:rsidR="008C43B8" w:rsidRPr="00322F66" w14:paraId="24BF63BF" w14:textId="77777777" w:rsidTr="000A47C3">
        <w:trPr>
          <w:trHeight w:val="144"/>
        </w:trPr>
        <w:tc>
          <w:tcPr>
            <w:tcW w:w="2537" w:type="dxa"/>
            <w:vMerge/>
          </w:tcPr>
          <w:p w14:paraId="0F99AF1A" w14:textId="77777777" w:rsidR="008C43B8" w:rsidRPr="00322F66" w:rsidRDefault="008C43B8" w:rsidP="000A47C3">
            <w:pPr>
              <w:rPr>
                <w:rFonts w:ascii="Arial" w:hAnsi="Arial" w:cs="Arial"/>
                <w:sz w:val="18"/>
                <w:szCs w:val="18"/>
              </w:rPr>
            </w:pPr>
          </w:p>
        </w:tc>
        <w:tc>
          <w:tcPr>
            <w:tcW w:w="2650" w:type="dxa"/>
            <w:vMerge/>
          </w:tcPr>
          <w:p w14:paraId="15DF24BB" w14:textId="77777777" w:rsidR="008C43B8" w:rsidRPr="00322F66" w:rsidRDefault="008C43B8" w:rsidP="000A47C3">
            <w:pPr>
              <w:rPr>
                <w:rFonts w:ascii="Arial" w:hAnsi="Arial" w:cs="Arial"/>
                <w:sz w:val="18"/>
                <w:szCs w:val="18"/>
              </w:rPr>
            </w:pPr>
          </w:p>
        </w:tc>
        <w:tc>
          <w:tcPr>
            <w:tcW w:w="2608" w:type="dxa"/>
            <w:gridSpan w:val="2"/>
            <w:vMerge w:val="restart"/>
          </w:tcPr>
          <w:p w14:paraId="2C90DAD3" w14:textId="77777777" w:rsidR="008C43B8" w:rsidRPr="00322F66" w:rsidRDefault="008C43B8" w:rsidP="000A47C3">
            <w:pPr>
              <w:rPr>
                <w:rFonts w:ascii="Arial" w:hAnsi="Arial" w:cs="Arial"/>
                <w:sz w:val="18"/>
                <w:szCs w:val="18"/>
              </w:rPr>
            </w:pPr>
            <w:r w:rsidRPr="00322F66">
              <w:rPr>
                <w:rFonts w:ascii="Arial" w:hAnsi="Arial" w:cs="Arial"/>
                <w:sz w:val="18"/>
                <w:szCs w:val="18"/>
              </w:rPr>
              <w:t>locationName</w:t>
            </w:r>
          </w:p>
        </w:tc>
        <w:tc>
          <w:tcPr>
            <w:tcW w:w="2661" w:type="dxa"/>
          </w:tcPr>
          <w:p w14:paraId="4C278FAB" w14:textId="77777777" w:rsidR="008C43B8" w:rsidRPr="00322F66" w:rsidRDefault="008C43B8" w:rsidP="000A47C3">
            <w:pPr>
              <w:rPr>
                <w:rFonts w:ascii="Arial" w:hAnsi="Arial" w:cs="Arial"/>
                <w:sz w:val="18"/>
                <w:szCs w:val="18"/>
              </w:rPr>
            </w:pPr>
            <w:r w:rsidRPr="00322F66">
              <w:rPr>
                <w:rFonts w:ascii="Arial" w:hAnsi="Arial" w:cs="Arial"/>
                <w:sz w:val="18"/>
                <w:szCs w:val="18"/>
              </w:rPr>
              <w:t xml:space="preserve">language: </w:t>
            </w:r>
          </w:p>
        </w:tc>
      </w:tr>
      <w:tr w:rsidR="008C43B8" w:rsidRPr="00322F66" w14:paraId="32AA5741" w14:textId="77777777" w:rsidTr="000A47C3">
        <w:trPr>
          <w:trHeight w:val="144"/>
        </w:trPr>
        <w:tc>
          <w:tcPr>
            <w:tcW w:w="2537" w:type="dxa"/>
            <w:vMerge/>
          </w:tcPr>
          <w:p w14:paraId="5D625AF2" w14:textId="77777777" w:rsidR="008C43B8" w:rsidRPr="00322F66" w:rsidRDefault="008C43B8" w:rsidP="000A47C3">
            <w:pPr>
              <w:rPr>
                <w:rFonts w:ascii="Arial" w:hAnsi="Arial" w:cs="Arial"/>
                <w:sz w:val="18"/>
                <w:szCs w:val="18"/>
              </w:rPr>
            </w:pPr>
          </w:p>
        </w:tc>
        <w:tc>
          <w:tcPr>
            <w:tcW w:w="2650" w:type="dxa"/>
            <w:vMerge/>
          </w:tcPr>
          <w:p w14:paraId="2147D779" w14:textId="77777777" w:rsidR="008C43B8" w:rsidRPr="00322F66" w:rsidRDefault="008C43B8" w:rsidP="000A47C3">
            <w:pPr>
              <w:rPr>
                <w:rFonts w:ascii="Arial" w:hAnsi="Arial" w:cs="Arial"/>
                <w:sz w:val="18"/>
                <w:szCs w:val="18"/>
              </w:rPr>
            </w:pPr>
          </w:p>
        </w:tc>
        <w:tc>
          <w:tcPr>
            <w:tcW w:w="2608" w:type="dxa"/>
            <w:gridSpan w:val="2"/>
            <w:vMerge/>
          </w:tcPr>
          <w:p w14:paraId="5C220377" w14:textId="77777777" w:rsidR="008C43B8" w:rsidRPr="00322F66" w:rsidRDefault="008C43B8" w:rsidP="000A47C3">
            <w:pPr>
              <w:rPr>
                <w:rFonts w:ascii="Arial" w:hAnsi="Arial" w:cs="Arial"/>
                <w:sz w:val="18"/>
                <w:szCs w:val="18"/>
              </w:rPr>
            </w:pPr>
          </w:p>
        </w:tc>
        <w:tc>
          <w:tcPr>
            <w:tcW w:w="2661" w:type="dxa"/>
          </w:tcPr>
          <w:p w14:paraId="1FEBC326" w14:textId="486CEE7D" w:rsidR="008C43B8" w:rsidRPr="00322F66" w:rsidRDefault="008C43B8" w:rsidP="000A47C3">
            <w:pPr>
              <w:rPr>
                <w:rFonts w:ascii="Arial" w:hAnsi="Arial" w:cs="Arial"/>
                <w:sz w:val="18"/>
                <w:szCs w:val="18"/>
              </w:rPr>
            </w:pPr>
            <w:r w:rsidRPr="00322F66">
              <w:rPr>
                <w:rFonts w:ascii="Arial" w:hAnsi="Arial" w:cs="Arial"/>
                <w:sz w:val="18"/>
                <w:szCs w:val="18"/>
              </w:rPr>
              <w:t xml:space="preserve">text: </w:t>
            </w:r>
            <w:r w:rsidR="00224FCA" w:rsidRPr="00322F66">
              <w:rPr>
                <w:rFonts w:ascii="Arial" w:hAnsi="Arial" w:cs="Arial"/>
                <w:sz w:val="18"/>
                <w:szCs w:val="18"/>
              </w:rPr>
              <w:t>FRANCE-NORTH COAST</w:t>
            </w:r>
          </w:p>
        </w:tc>
      </w:tr>
      <w:tr w:rsidR="008C43B8" w:rsidRPr="00322F66" w14:paraId="7C32AF1A" w14:textId="77777777" w:rsidTr="000A47C3">
        <w:trPr>
          <w:trHeight w:val="144"/>
        </w:trPr>
        <w:tc>
          <w:tcPr>
            <w:tcW w:w="2537" w:type="dxa"/>
            <w:vMerge/>
          </w:tcPr>
          <w:p w14:paraId="6C3D86DF" w14:textId="77777777" w:rsidR="008C43B8" w:rsidRPr="00322F66" w:rsidRDefault="008C43B8" w:rsidP="000A47C3">
            <w:pPr>
              <w:rPr>
                <w:rFonts w:ascii="Arial" w:hAnsi="Arial" w:cs="Arial"/>
                <w:sz w:val="18"/>
                <w:szCs w:val="18"/>
              </w:rPr>
            </w:pPr>
          </w:p>
        </w:tc>
        <w:tc>
          <w:tcPr>
            <w:tcW w:w="2650" w:type="dxa"/>
          </w:tcPr>
          <w:p w14:paraId="0F6BFFF7" w14:textId="77777777" w:rsidR="008C43B8" w:rsidRPr="00322F66" w:rsidRDefault="008C43B8" w:rsidP="000A47C3">
            <w:pPr>
              <w:rPr>
                <w:rFonts w:ascii="Arial" w:hAnsi="Arial" w:cs="Arial"/>
                <w:sz w:val="18"/>
                <w:szCs w:val="18"/>
              </w:rPr>
            </w:pPr>
            <w:r w:rsidRPr="00322F66">
              <w:rPr>
                <w:rFonts w:ascii="Arial" w:hAnsi="Arial" w:cs="Arial"/>
                <w:sz w:val="18"/>
                <w:szCs w:val="18"/>
              </w:rPr>
              <w:t>messageSeriesIdentifier</w:t>
            </w:r>
          </w:p>
        </w:tc>
        <w:tc>
          <w:tcPr>
            <w:tcW w:w="5269" w:type="dxa"/>
            <w:gridSpan w:val="3"/>
          </w:tcPr>
          <w:p w14:paraId="3D477063" w14:textId="06AC5FA3" w:rsidR="008C43B8" w:rsidRPr="00322F66" w:rsidRDefault="008C43B8" w:rsidP="000A47C3">
            <w:pPr>
              <w:rPr>
                <w:rFonts w:ascii="Arial" w:hAnsi="Arial" w:cs="Arial"/>
                <w:sz w:val="18"/>
                <w:szCs w:val="18"/>
              </w:rPr>
            </w:pPr>
            <w:r w:rsidRPr="00322F66">
              <w:rPr>
                <w:rFonts w:ascii="Arial" w:hAnsi="Arial" w:cs="Arial"/>
                <w:sz w:val="18"/>
                <w:szCs w:val="18"/>
              </w:rPr>
              <w:t xml:space="preserve">agencyResponsibleForProduction: </w:t>
            </w:r>
            <w:r w:rsidR="00224FCA" w:rsidRPr="00322F66">
              <w:rPr>
                <w:rFonts w:ascii="Arial" w:hAnsi="Arial" w:cs="Arial"/>
                <w:sz w:val="18"/>
                <w:szCs w:val="18"/>
              </w:rPr>
              <w:t>UKXX</w:t>
            </w:r>
          </w:p>
          <w:p w14:paraId="78AF4EA4" w14:textId="58E3A5BC" w:rsidR="008C43B8" w:rsidRPr="00322F66" w:rsidRDefault="008C43B8" w:rsidP="000A47C3">
            <w:pPr>
              <w:rPr>
                <w:rFonts w:ascii="Arial" w:hAnsi="Arial" w:cs="Arial"/>
                <w:sz w:val="18"/>
                <w:szCs w:val="18"/>
              </w:rPr>
            </w:pPr>
            <w:r w:rsidRPr="00322F66">
              <w:rPr>
                <w:rFonts w:ascii="Arial" w:hAnsi="Arial" w:cs="Arial"/>
                <w:sz w:val="18"/>
                <w:szCs w:val="18"/>
              </w:rPr>
              <w:t>nationality:</w:t>
            </w:r>
            <w:r w:rsidR="00224FCA" w:rsidRPr="00322F66">
              <w:rPr>
                <w:rFonts w:ascii="Arial" w:hAnsi="Arial" w:cs="Arial"/>
                <w:sz w:val="18"/>
                <w:szCs w:val="18"/>
              </w:rPr>
              <w:t>UK</w:t>
            </w:r>
          </w:p>
          <w:p w14:paraId="7868F11F" w14:textId="682CA72B" w:rsidR="008C43B8" w:rsidRPr="00322F66" w:rsidRDefault="008C43B8" w:rsidP="000A47C3">
            <w:pPr>
              <w:rPr>
                <w:rFonts w:ascii="Arial" w:hAnsi="Arial" w:cs="Arial"/>
                <w:sz w:val="18"/>
                <w:szCs w:val="18"/>
              </w:rPr>
            </w:pPr>
            <w:r w:rsidRPr="00322F66">
              <w:rPr>
                <w:rFonts w:ascii="Arial" w:hAnsi="Arial" w:cs="Arial"/>
                <w:sz w:val="18"/>
                <w:szCs w:val="18"/>
              </w:rPr>
              <w:t>nameOfSeries:</w:t>
            </w:r>
            <w:r w:rsidR="00224FCA" w:rsidRPr="00322F66">
              <w:rPr>
                <w:rFonts w:ascii="Arial" w:hAnsi="Arial" w:cs="Arial"/>
                <w:sz w:val="18"/>
                <w:szCs w:val="18"/>
              </w:rPr>
              <w:t xml:space="preserve"> NAVAREA I</w:t>
            </w:r>
            <w:r w:rsidRPr="00322F66">
              <w:rPr>
                <w:rFonts w:ascii="Arial" w:hAnsi="Arial" w:cs="Arial"/>
                <w:sz w:val="18"/>
                <w:szCs w:val="18"/>
              </w:rPr>
              <w:t xml:space="preserve"> </w:t>
            </w:r>
          </w:p>
          <w:p w14:paraId="6CF722BA" w14:textId="0FBFC14B" w:rsidR="008C43B8" w:rsidRPr="00322F66" w:rsidRDefault="008C43B8" w:rsidP="000A47C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w:t>
            </w:r>
            <w:r w:rsidR="00224FCA" w:rsidRPr="00322F66">
              <w:rPr>
                <w:rFonts w:ascii="Arial" w:hAnsi="Arial" w:cs="Arial"/>
                <w:sz w:val="18"/>
                <w:szCs w:val="18"/>
              </w:rPr>
              <w:t xml:space="preserve"> 88</w:t>
            </w:r>
          </w:p>
          <w:p w14:paraId="5FFC2C22" w14:textId="05F871F2" w:rsidR="008C43B8" w:rsidRPr="00322F66" w:rsidRDefault="008C43B8" w:rsidP="000A47C3">
            <w:pPr>
              <w:rPr>
                <w:rFonts w:ascii="Arial" w:hAnsi="Arial" w:cs="Arial"/>
                <w:sz w:val="18"/>
                <w:szCs w:val="18"/>
              </w:rPr>
            </w:pPr>
            <w:r w:rsidRPr="00322F66">
              <w:rPr>
                <w:rFonts w:ascii="Arial" w:hAnsi="Arial" w:cs="Arial"/>
                <w:sz w:val="18"/>
                <w:szCs w:val="18"/>
              </w:rPr>
              <w:t>warningType</w:t>
            </w:r>
            <w:r w:rsidR="00224FCA" w:rsidRPr="00322F66">
              <w:rPr>
                <w:rFonts w:ascii="Arial" w:hAnsi="Arial" w:cs="Arial"/>
                <w:sz w:val="18"/>
                <w:szCs w:val="18"/>
              </w:rPr>
              <w:t xml:space="preserve"> (4): NAVAREA navigational warnings</w:t>
            </w:r>
          </w:p>
          <w:p w14:paraId="68360A36" w14:textId="01B45E2A" w:rsidR="008C43B8" w:rsidRPr="00322F66" w:rsidRDefault="008C43B8" w:rsidP="000A47C3">
            <w:pPr>
              <w:rPr>
                <w:rFonts w:ascii="Arial" w:hAnsi="Arial" w:cs="Arial"/>
                <w:sz w:val="18"/>
                <w:szCs w:val="18"/>
              </w:rPr>
            </w:pPr>
            <w:r w:rsidRPr="00322F66">
              <w:rPr>
                <w:rFonts w:ascii="Arial" w:hAnsi="Arial" w:cs="Arial"/>
                <w:sz w:val="18"/>
                <w:szCs w:val="18"/>
              </w:rPr>
              <w:t xml:space="preserve">year: </w:t>
            </w:r>
            <w:r w:rsidR="00224FCA" w:rsidRPr="00322F66">
              <w:rPr>
                <w:rFonts w:ascii="Arial" w:hAnsi="Arial" w:cs="Arial"/>
                <w:sz w:val="18"/>
                <w:szCs w:val="18"/>
              </w:rPr>
              <w:t>2022</w:t>
            </w:r>
          </w:p>
        </w:tc>
      </w:tr>
      <w:tr w:rsidR="008C43B8" w:rsidRPr="00322F66" w14:paraId="3343A014" w14:textId="77777777" w:rsidTr="000A47C3">
        <w:trPr>
          <w:trHeight w:val="144"/>
        </w:trPr>
        <w:tc>
          <w:tcPr>
            <w:tcW w:w="2537" w:type="dxa"/>
            <w:vMerge/>
          </w:tcPr>
          <w:p w14:paraId="642A60D5" w14:textId="77777777" w:rsidR="008C43B8" w:rsidRPr="00322F66" w:rsidRDefault="008C43B8" w:rsidP="000A47C3">
            <w:pPr>
              <w:rPr>
                <w:rFonts w:ascii="Arial" w:hAnsi="Arial" w:cs="Arial"/>
                <w:sz w:val="18"/>
                <w:szCs w:val="18"/>
              </w:rPr>
            </w:pPr>
          </w:p>
        </w:tc>
        <w:tc>
          <w:tcPr>
            <w:tcW w:w="2650" w:type="dxa"/>
          </w:tcPr>
          <w:p w14:paraId="48D1C1D7" w14:textId="77777777" w:rsidR="008C43B8" w:rsidRPr="00322F66" w:rsidRDefault="008C43B8" w:rsidP="000A47C3">
            <w:pPr>
              <w:rPr>
                <w:rFonts w:ascii="Arial" w:hAnsi="Arial" w:cs="Arial"/>
                <w:sz w:val="18"/>
                <w:szCs w:val="18"/>
              </w:rPr>
            </w:pPr>
            <w:r w:rsidRPr="00322F66">
              <w:rPr>
                <w:rFonts w:ascii="Arial" w:hAnsi="Arial" w:cs="Arial"/>
                <w:sz w:val="18"/>
                <w:szCs w:val="18"/>
              </w:rPr>
              <w:t>publicationTime</w:t>
            </w:r>
          </w:p>
        </w:tc>
        <w:tc>
          <w:tcPr>
            <w:tcW w:w="5269" w:type="dxa"/>
            <w:gridSpan w:val="3"/>
          </w:tcPr>
          <w:p w14:paraId="3206359D" w14:textId="5E844C75" w:rsidR="008C43B8" w:rsidRPr="00322F66" w:rsidRDefault="00224FCA" w:rsidP="000A47C3">
            <w:pPr>
              <w:rPr>
                <w:rFonts w:ascii="Arial" w:hAnsi="Arial" w:cs="Arial"/>
                <w:sz w:val="18"/>
                <w:szCs w:val="18"/>
              </w:rPr>
            </w:pPr>
            <w:r w:rsidRPr="00322F66">
              <w:rPr>
                <w:rFonts w:ascii="Arial" w:hAnsi="Arial" w:cs="Arial"/>
                <w:sz w:val="18"/>
                <w:szCs w:val="18"/>
              </w:rPr>
              <w:t>20220201T050000Z</w:t>
            </w:r>
          </w:p>
        </w:tc>
      </w:tr>
      <w:tr w:rsidR="008C43B8" w:rsidRPr="00322F66" w14:paraId="3D9865B8" w14:textId="77777777" w:rsidTr="000A47C3">
        <w:trPr>
          <w:trHeight w:val="144"/>
        </w:trPr>
        <w:tc>
          <w:tcPr>
            <w:tcW w:w="2537" w:type="dxa"/>
            <w:vMerge/>
          </w:tcPr>
          <w:p w14:paraId="4460E327" w14:textId="77777777" w:rsidR="008C43B8" w:rsidRPr="00322F66" w:rsidRDefault="008C43B8" w:rsidP="000A47C3">
            <w:pPr>
              <w:rPr>
                <w:rFonts w:ascii="Arial" w:hAnsi="Arial" w:cs="Arial"/>
                <w:sz w:val="18"/>
                <w:szCs w:val="18"/>
              </w:rPr>
            </w:pPr>
          </w:p>
        </w:tc>
        <w:tc>
          <w:tcPr>
            <w:tcW w:w="2650" w:type="dxa"/>
          </w:tcPr>
          <w:p w14:paraId="53F7185F" w14:textId="77777777" w:rsidR="008C43B8" w:rsidRPr="00322F66" w:rsidRDefault="008C43B8" w:rsidP="000A47C3">
            <w:pPr>
              <w:rPr>
                <w:rFonts w:ascii="Arial" w:hAnsi="Arial" w:cs="Arial"/>
                <w:sz w:val="18"/>
                <w:szCs w:val="18"/>
              </w:rPr>
            </w:pPr>
            <w:r w:rsidRPr="00322F66">
              <w:rPr>
                <w:rFonts w:ascii="Arial" w:hAnsi="Arial" w:cs="Arial"/>
                <w:sz w:val="18"/>
                <w:szCs w:val="18"/>
              </w:rPr>
              <w:t>navwarnTypeGeneral:</w:t>
            </w:r>
          </w:p>
        </w:tc>
        <w:tc>
          <w:tcPr>
            <w:tcW w:w="5269" w:type="dxa"/>
            <w:gridSpan w:val="3"/>
          </w:tcPr>
          <w:p w14:paraId="496EE01C" w14:textId="73E2947F" w:rsidR="008C43B8" w:rsidRPr="00322F66" w:rsidRDefault="00224FCA" w:rsidP="000A47C3">
            <w:pPr>
              <w:rPr>
                <w:rFonts w:ascii="Arial" w:hAnsi="Arial" w:cs="Arial"/>
                <w:sz w:val="18"/>
                <w:szCs w:val="18"/>
              </w:rPr>
            </w:pPr>
            <w:r w:rsidRPr="00322F66">
              <w:rPr>
                <w:rFonts w:ascii="Arial" w:hAnsi="Arial" w:cs="Arial"/>
                <w:sz w:val="18"/>
                <w:szCs w:val="18"/>
              </w:rPr>
              <w:t>Security information change</w:t>
            </w:r>
          </w:p>
        </w:tc>
      </w:tr>
      <w:tr w:rsidR="008C43B8" w:rsidRPr="00322F66" w14:paraId="5A530726" w14:textId="77777777" w:rsidTr="000A47C3">
        <w:trPr>
          <w:trHeight w:val="144"/>
        </w:trPr>
        <w:tc>
          <w:tcPr>
            <w:tcW w:w="2537" w:type="dxa"/>
            <w:vMerge/>
          </w:tcPr>
          <w:p w14:paraId="1A830BA1" w14:textId="77777777" w:rsidR="008C43B8" w:rsidRPr="00322F66" w:rsidRDefault="008C43B8" w:rsidP="000A47C3">
            <w:pPr>
              <w:rPr>
                <w:rFonts w:ascii="Arial" w:hAnsi="Arial" w:cs="Arial"/>
                <w:sz w:val="18"/>
                <w:szCs w:val="18"/>
              </w:rPr>
            </w:pPr>
          </w:p>
        </w:tc>
        <w:tc>
          <w:tcPr>
            <w:tcW w:w="2650" w:type="dxa"/>
          </w:tcPr>
          <w:p w14:paraId="3061D36A" w14:textId="77777777" w:rsidR="008C43B8" w:rsidRPr="00322F66" w:rsidRDefault="008C43B8" w:rsidP="000A47C3">
            <w:pPr>
              <w:rPr>
                <w:rFonts w:ascii="Arial" w:hAnsi="Arial" w:cs="Arial"/>
                <w:sz w:val="18"/>
                <w:szCs w:val="18"/>
              </w:rPr>
            </w:pPr>
            <w:r w:rsidRPr="00322F66">
              <w:rPr>
                <w:rFonts w:ascii="Arial" w:hAnsi="Arial" w:cs="Arial"/>
                <w:sz w:val="18"/>
                <w:szCs w:val="18"/>
              </w:rPr>
              <w:t>intService:</w:t>
            </w:r>
          </w:p>
        </w:tc>
        <w:tc>
          <w:tcPr>
            <w:tcW w:w="5269" w:type="dxa"/>
            <w:gridSpan w:val="3"/>
          </w:tcPr>
          <w:p w14:paraId="33F85EA1" w14:textId="47313ED7" w:rsidR="008C43B8" w:rsidRPr="00322F66" w:rsidRDefault="00224FCA" w:rsidP="000A47C3">
            <w:pPr>
              <w:rPr>
                <w:rFonts w:ascii="Arial" w:hAnsi="Arial" w:cs="Arial"/>
                <w:sz w:val="18"/>
                <w:szCs w:val="18"/>
              </w:rPr>
            </w:pPr>
            <w:r w:rsidRPr="00322F66">
              <w:rPr>
                <w:rFonts w:ascii="Arial" w:hAnsi="Arial" w:cs="Arial"/>
                <w:sz w:val="18"/>
                <w:szCs w:val="18"/>
              </w:rPr>
              <w:t>true</w:t>
            </w:r>
          </w:p>
        </w:tc>
      </w:tr>
      <w:tr w:rsidR="008C43B8" w:rsidRPr="00322F66" w14:paraId="3198D34B" w14:textId="77777777" w:rsidTr="000A47C3">
        <w:trPr>
          <w:trHeight w:val="144"/>
        </w:trPr>
        <w:tc>
          <w:tcPr>
            <w:tcW w:w="2537" w:type="dxa"/>
            <w:vMerge w:val="restart"/>
          </w:tcPr>
          <w:p w14:paraId="3E4633A4" w14:textId="77777777" w:rsidR="008C43B8" w:rsidRPr="00322F66" w:rsidRDefault="008C43B8" w:rsidP="000A47C3">
            <w:pPr>
              <w:rPr>
                <w:rFonts w:ascii="Arial" w:hAnsi="Arial" w:cs="Arial"/>
                <w:sz w:val="18"/>
                <w:szCs w:val="18"/>
              </w:rPr>
            </w:pPr>
            <w:r w:rsidRPr="00322F66">
              <w:rPr>
                <w:rFonts w:ascii="Arial" w:hAnsi="Arial" w:cs="Arial"/>
                <w:sz w:val="18"/>
                <w:szCs w:val="18"/>
              </w:rPr>
              <w:t>NAVWARNPreambleContent</w:t>
            </w:r>
          </w:p>
        </w:tc>
        <w:tc>
          <w:tcPr>
            <w:tcW w:w="2650" w:type="dxa"/>
          </w:tcPr>
          <w:p w14:paraId="2637F791" w14:textId="77777777" w:rsidR="008C43B8" w:rsidRPr="00322F66" w:rsidRDefault="008C43B8" w:rsidP="000A47C3">
            <w:pPr>
              <w:rPr>
                <w:rFonts w:ascii="Arial" w:hAnsi="Arial" w:cs="Arial"/>
                <w:sz w:val="18"/>
                <w:szCs w:val="18"/>
              </w:rPr>
            </w:pPr>
            <w:r w:rsidRPr="00322F66">
              <w:rPr>
                <w:rFonts w:ascii="Arial" w:hAnsi="Arial" w:cs="Arial"/>
                <w:sz w:val="18"/>
                <w:szCs w:val="18"/>
              </w:rPr>
              <w:t>header (role)</w:t>
            </w:r>
          </w:p>
        </w:tc>
        <w:tc>
          <w:tcPr>
            <w:tcW w:w="5269" w:type="dxa"/>
            <w:gridSpan w:val="3"/>
          </w:tcPr>
          <w:p w14:paraId="4C21391C" w14:textId="5531B250" w:rsidR="008C43B8" w:rsidRPr="00322F66" w:rsidRDefault="00224FCA" w:rsidP="000A47C3">
            <w:pPr>
              <w:rPr>
                <w:rFonts w:ascii="Arial" w:hAnsi="Arial" w:cs="Arial"/>
                <w:sz w:val="18"/>
                <w:szCs w:val="18"/>
              </w:rPr>
            </w:pPr>
            <w:r w:rsidRPr="00322F66">
              <w:rPr>
                <w:rFonts w:ascii="Arial" w:hAnsi="Arial" w:cs="Arial"/>
                <w:sz w:val="18"/>
                <w:szCs w:val="18"/>
              </w:rPr>
              <w:t>ID00</w:t>
            </w:r>
          </w:p>
        </w:tc>
      </w:tr>
      <w:tr w:rsidR="008C43B8" w:rsidRPr="00322F66" w14:paraId="4EDF5D2E" w14:textId="77777777" w:rsidTr="000A47C3">
        <w:trPr>
          <w:trHeight w:val="144"/>
        </w:trPr>
        <w:tc>
          <w:tcPr>
            <w:tcW w:w="2537" w:type="dxa"/>
            <w:vMerge/>
          </w:tcPr>
          <w:p w14:paraId="4EEEC235" w14:textId="77777777" w:rsidR="008C43B8" w:rsidRPr="00322F66" w:rsidRDefault="008C43B8" w:rsidP="000A47C3">
            <w:pPr>
              <w:rPr>
                <w:rFonts w:ascii="Arial" w:hAnsi="Arial" w:cs="Arial"/>
                <w:sz w:val="18"/>
                <w:szCs w:val="18"/>
              </w:rPr>
            </w:pPr>
          </w:p>
        </w:tc>
        <w:tc>
          <w:tcPr>
            <w:tcW w:w="2650" w:type="dxa"/>
          </w:tcPr>
          <w:p w14:paraId="389D3C8D" w14:textId="77777777" w:rsidR="008C43B8" w:rsidRPr="00322F66" w:rsidRDefault="008C43B8" w:rsidP="000A47C3">
            <w:pPr>
              <w:rPr>
                <w:rFonts w:ascii="Arial" w:hAnsi="Arial" w:cs="Arial"/>
                <w:sz w:val="18"/>
                <w:szCs w:val="18"/>
              </w:rPr>
            </w:pPr>
            <w:r w:rsidRPr="00322F66">
              <w:rPr>
                <w:rFonts w:ascii="Arial" w:hAnsi="Arial" w:cs="Arial"/>
                <w:sz w:val="18"/>
                <w:szCs w:val="18"/>
              </w:rPr>
              <w:t>theWarningPart (role)</w:t>
            </w:r>
          </w:p>
        </w:tc>
        <w:tc>
          <w:tcPr>
            <w:tcW w:w="5269" w:type="dxa"/>
            <w:gridSpan w:val="3"/>
          </w:tcPr>
          <w:p w14:paraId="0328CA23" w14:textId="2128D184" w:rsidR="008C43B8" w:rsidRPr="00322F66" w:rsidRDefault="00224FCA" w:rsidP="000A47C3">
            <w:pPr>
              <w:rPr>
                <w:rFonts w:ascii="Arial" w:hAnsi="Arial" w:cs="Arial"/>
                <w:sz w:val="18"/>
                <w:szCs w:val="18"/>
              </w:rPr>
            </w:pPr>
            <w:r w:rsidRPr="00322F66">
              <w:rPr>
                <w:rFonts w:ascii="Arial" w:hAnsi="Arial" w:cs="Arial"/>
                <w:sz w:val="18"/>
                <w:szCs w:val="18"/>
              </w:rPr>
              <w:t>ID01</w:t>
            </w:r>
          </w:p>
        </w:tc>
      </w:tr>
      <w:tr w:rsidR="008C43B8" w:rsidRPr="00322F66" w14:paraId="6F63195E" w14:textId="77777777" w:rsidTr="000A47C3">
        <w:trPr>
          <w:trHeight w:val="144"/>
        </w:trPr>
        <w:tc>
          <w:tcPr>
            <w:tcW w:w="2537" w:type="dxa"/>
            <w:vMerge w:val="restart"/>
          </w:tcPr>
          <w:p w14:paraId="1043025E" w14:textId="77777777" w:rsidR="008C43B8" w:rsidRPr="00322F66" w:rsidRDefault="008C43B8" w:rsidP="000A47C3">
            <w:pPr>
              <w:rPr>
                <w:rFonts w:ascii="Arial" w:hAnsi="Arial" w:cs="Arial"/>
                <w:sz w:val="18"/>
                <w:szCs w:val="18"/>
              </w:rPr>
            </w:pPr>
            <w:r w:rsidRPr="00322F66">
              <w:rPr>
                <w:rFonts w:ascii="Arial" w:hAnsi="Arial" w:cs="Arial"/>
                <w:sz w:val="18"/>
                <w:szCs w:val="18"/>
              </w:rPr>
              <w:t>AreaAffected</w:t>
            </w:r>
          </w:p>
        </w:tc>
        <w:tc>
          <w:tcPr>
            <w:tcW w:w="2650" w:type="dxa"/>
          </w:tcPr>
          <w:p w14:paraId="75BE7FA6" w14:textId="77777777" w:rsidR="008C43B8" w:rsidRPr="00322F66" w:rsidRDefault="008C43B8" w:rsidP="000A47C3">
            <w:pPr>
              <w:rPr>
                <w:rFonts w:ascii="Arial" w:hAnsi="Arial" w:cs="Arial"/>
                <w:sz w:val="18"/>
                <w:szCs w:val="18"/>
              </w:rPr>
            </w:pPr>
            <w:r w:rsidRPr="00322F66">
              <w:rPr>
                <w:rFonts w:ascii="Arial" w:hAnsi="Arial" w:cs="Arial"/>
                <w:sz w:val="18"/>
                <w:szCs w:val="18"/>
              </w:rPr>
              <w:t>Impacts (role)</w:t>
            </w:r>
          </w:p>
        </w:tc>
        <w:tc>
          <w:tcPr>
            <w:tcW w:w="5269" w:type="dxa"/>
            <w:gridSpan w:val="3"/>
          </w:tcPr>
          <w:p w14:paraId="283409A7" w14:textId="24830BA6" w:rsidR="008C43B8" w:rsidRPr="00322F66" w:rsidRDefault="00224FCA" w:rsidP="000A47C3">
            <w:pPr>
              <w:rPr>
                <w:rFonts w:ascii="Arial" w:hAnsi="Arial" w:cs="Arial"/>
                <w:sz w:val="18"/>
                <w:szCs w:val="18"/>
              </w:rPr>
            </w:pPr>
            <w:r w:rsidRPr="00322F66">
              <w:rPr>
                <w:rFonts w:ascii="Arial" w:hAnsi="Arial" w:cs="Arial"/>
                <w:sz w:val="18"/>
                <w:szCs w:val="18"/>
              </w:rPr>
              <w:t>ID01</w:t>
            </w:r>
          </w:p>
        </w:tc>
      </w:tr>
      <w:tr w:rsidR="008C43B8" w:rsidRPr="00322F66" w14:paraId="63D4F20D" w14:textId="77777777" w:rsidTr="000A47C3">
        <w:trPr>
          <w:trHeight w:val="144"/>
        </w:trPr>
        <w:tc>
          <w:tcPr>
            <w:tcW w:w="2537" w:type="dxa"/>
            <w:vMerge/>
          </w:tcPr>
          <w:p w14:paraId="47D112D9" w14:textId="77777777" w:rsidR="008C43B8" w:rsidRPr="00322F66" w:rsidRDefault="008C43B8" w:rsidP="000A47C3">
            <w:pPr>
              <w:rPr>
                <w:rFonts w:ascii="Arial" w:hAnsi="Arial" w:cs="Arial"/>
                <w:sz w:val="18"/>
                <w:szCs w:val="18"/>
              </w:rPr>
            </w:pPr>
          </w:p>
        </w:tc>
        <w:tc>
          <w:tcPr>
            <w:tcW w:w="2650" w:type="dxa"/>
          </w:tcPr>
          <w:p w14:paraId="3ACCF7A8" w14:textId="77777777" w:rsidR="008C43B8" w:rsidRPr="00322F66" w:rsidRDefault="008C43B8" w:rsidP="000A47C3">
            <w:pPr>
              <w:rPr>
                <w:rFonts w:ascii="Arial" w:hAnsi="Arial" w:cs="Arial"/>
                <w:sz w:val="18"/>
                <w:szCs w:val="18"/>
              </w:rPr>
            </w:pPr>
            <w:r w:rsidRPr="00322F66">
              <w:rPr>
                <w:rFonts w:ascii="Arial" w:hAnsi="Arial" w:cs="Arial"/>
                <w:sz w:val="18"/>
                <w:szCs w:val="18"/>
              </w:rPr>
              <w:t>Affects (role)</w:t>
            </w:r>
          </w:p>
        </w:tc>
        <w:tc>
          <w:tcPr>
            <w:tcW w:w="5269" w:type="dxa"/>
            <w:gridSpan w:val="3"/>
          </w:tcPr>
          <w:p w14:paraId="6445C64A" w14:textId="0D51A421" w:rsidR="008C43B8" w:rsidRPr="00322F66" w:rsidRDefault="00224FCA" w:rsidP="000A47C3">
            <w:pPr>
              <w:rPr>
                <w:rFonts w:ascii="Arial" w:hAnsi="Arial" w:cs="Arial"/>
                <w:sz w:val="18"/>
                <w:szCs w:val="18"/>
              </w:rPr>
            </w:pPr>
            <w:r w:rsidRPr="00322F66">
              <w:rPr>
                <w:rFonts w:ascii="Arial" w:hAnsi="Arial" w:cs="Arial"/>
                <w:sz w:val="18"/>
                <w:szCs w:val="18"/>
              </w:rPr>
              <w:t>ID02</w:t>
            </w:r>
          </w:p>
        </w:tc>
      </w:tr>
      <w:tr w:rsidR="008C43B8" w:rsidRPr="00322F66" w14:paraId="10E6105E" w14:textId="77777777" w:rsidTr="000A47C3">
        <w:trPr>
          <w:trHeight w:val="144"/>
        </w:trPr>
        <w:tc>
          <w:tcPr>
            <w:tcW w:w="2537" w:type="dxa"/>
            <w:vMerge w:val="restart"/>
          </w:tcPr>
          <w:p w14:paraId="7B56CF82" w14:textId="77777777" w:rsidR="008C43B8" w:rsidRPr="00322F66" w:rsidRDefault="008C43B8" w:rsidP="000A47C3">
            <w:pPr>
              <w:rPr>
                <w:rFonts w:ascii="Arial" w:hAnsi="Arial" w:cs="Arial"/>
                <w:sz w:val="18"/>
                <w:szCs w:val="18"/>
              </w:rPr>
            </w:pPr>
            <w:r w:rsidRPr="00322F66">
              <w:rPr>
                <w:rFonts w:ascii="Arial" w:hAnsi="Arial" w:cs="Arial"/>
                <w:sz w:val="18"/>
                <w:szCs w:val="18"/>
              </w:rPr>
              <w:t>NAVWARNPart (ID01)</w:t>
            </w:r>
          </w:p>
        </w:tc>
        <w:tc>
          <w:tcPr>
            <w:tcW w:w="2650" w:type="dxa"/>
          </w:tcPr>
          <w:p w14:paraId="4C63B8EB" w14:textId="77777777" w:rsidR="008C43B8" w:rsidRPr="00322F66" w:rsidRDefault="008C43B8" w:rsidP="000A47C3">
            <w:pPr>
              <w:rPr>
                <w:rFonts w:ascii="Arial" w:hAnsi="Arial" w:cs="Arial"/>
                <w:sz w:val="18"/>
                <w:szCs w:val="18"/>
              </w:rPr>
            </w:pPr>
            <w:r w:rsidRPr="00322F66">
              <w:rPr>
                <w:rFonts w:ascii="Arial" w:hAnsi="Arial" w:cs="Arial"/>
                <w:sz w:val="18"/>
                <w:szCs w:val="18"/>
              </w:rPr>
              <w:t>featureName</w:t>
            </w:r>
          </w:p>
        </w:tc>
        <w:tc>
          <w:tcPr>
            <w:tcW w:w="5269" w:type="dxa"/>
            <w:gridSpan w:val="3"/>
          </w:tcPr>
          <w:p w14:paraId="525F7983" w14:textId="77777777" w:rsidR="00637658" w:rsidRPr="00322F66" w:rsidRDefault="008C43B8" w:rsidP="00637658">
            <w:pPr>
              <w:rPr>
                <w:rFonts w:ascii="Arial" w:hAnsi="Arial" w:cs="Arial"/>
                <w:sz w:val="18"/>
                <w:szCs w:val="18"/>
              </w:rPr>
            </w:pPr>
            <w:r w:rsidRPr="00322F66">
              <w:rPr>
                <w:rFonts w:ascii="Arial" w:hAnsi="Arial" w:cs="Arial"/>
                <w:sz w:val="18"/>
                <w:szCs w:val="18"/>
              </w:rPr>
              <w:t>language:</w:t>
            </w:r>
            <w:r w:rsidR="00637658" w:rsidRPr="00322F66">
              <w:rPr>
                <w:rFonts w:ascii="Arial" w:hAnsi="Arial" w:cs="Arial"/>
                <w:sz w:val="18"/>
                <w:szCs w:val="18"/>
              </w:rPr>
              <w:t>eng</w:t>
            </w:r>
          </w:p>
          <w:p w14:paraId="00767FCF" w14:textId="1964FD8B" w:rsidR="008C43B8" w:rsidRPr="00322F66" w:rsidRDefault="008C43B8" w:rsidP="00322F66">
            <w:pPr>
              <w:rPr>
                <w:rFonts w:ascii="Arial" w:hAnsi="Arial" w:cs="Arial"/>
                <w:sz w:val="18"/>
                <w:szCs w:val="18"/>
              </w:rPr>
            </w:pPr>
            <w:r w:rsidRPr="00322F66">
              <w:rPr>
                <w:rFonts w:ascii="Arial" w:hAnsi="Arial" w:cs="Arial"/>
                <w:sz w:val="18"/>
                <w:szCs w:val="18"/>
              </w:rPr>
              <w:t>name:</w:t>
            </w:r>
            <w:r w:rsidR="00637658" w:rsidRPr="00322F66">
              <w:rPr>
                <w:rFonts w:ascii="Arial" w:hAnsi="Arial" w:cs="Arial"/>
                <w:sz w:val="18"/>
                <w:szCs w:val="18"/>
              </w:rPr>
              <w:t xml:space="preserve"> </w:t>
            </w:r>
            <w:r w:rsidR="00637658" w:rsidRPr="00322F66">
              <w:rPr>
                <w:rFonts w:ascii="Arial" w:hAnsi="Arial" w:cs="Arial"/>
                <w:sz w:val="18"/>
                <w:szCs w:val="18"/>
              </w:rPr>
              <w:t>BAIE DE SEINE</w:t>
            </w:r>
            <w:r w:rsidR="00637658" w:rsidRPr="00322F66">
              <w:rPr>
                <w:rFonts w:ascii="Arial" w:hAnsi="Arial" w:cs="Arial"/>
                <w:spacing w:val="-9"/>
                <w:sz w:val="18"/>
                <w:szCs w:val="18"/>
              </w:rPr>
              <w:t xml:space="preserve"> </w:t>
            </w:r>
            <w:r w:rsidR="00637658" w:rsidRPr="00322F66">
              <w:rPr>
                <w:rFonts w:ascii="Arial" w:hAnsi="Arial" w:cs="Arial"/>
                <w:sz w:val="18"/>
                <w:szCs w:val="18"/>
              </w:rPr>
              <w:t>AND</w:t>
            </w:r>
            <w:r w:rsidR="00637658" w:rsidRPr="00322F66">
              <w:rPr>
                <w:rFonts w:ascii="Arial" w:hAnsi="Arial" w:cs="Arial"/>
                <w:sz w:val="18"/>
                <w:szCs w:val="18"/>
              </w:rPr>
              <w:t xml:space="preserve"> </w:t>
            </w:r>
            <w:r w:rsidR="00637658" w:rsidRPr="00322F66">
              <w:rPr>
                <w:rFonts w:ascii="Arial" w:hAnsi="Arial" w:cs="Arial"/>
                <w:sz w:val="18"/>
                <w:szCs w:val="18"/>
              </w:rPr>
              <w:t>LE HAVRE HARBOUR.</w:t>
            </w:r>
          </w:p>
          <w:p w14:paraId="5D11DA06" w14:textId="77777777" w:rsidR="008C43B8" w:rsidRPr="00322F66" w:rsidRDefault="008C43B8" w:rsidP="000A47C3">
            <w:pPr>
              <w:rPr>
                <w:rFonts w:ascii="Arial" w:hAnsi="Arial" w:cs="Arial"/>
                <w:sz w:val="18"/>
                <w:szCs w:val="18"/>
              </w:rPr>
            </w:pPr>
            <w:r w:rsidRPr="00322F66">
              <w:rPr>
                <w:rFonts w:ascii="Arial" w:hAnsi="Arial" w:cs="Arial"/>
                <w:sz w:val="18"/>
                <w:szCs w:val="18"/>
              </w:rPr>
              <w:t>nameUsage:</w:t>
            </w:r>
          </w:p>
        </w:tc>
      </w:tr>
      <w:tr w:rsidR="008C43B8" w:rsidRPr="00322F66" w14:paraId="57DF4CCF" w14:textId="77777777" w:rsidTr="00322F66">
        <w:trPr>
          <w:trHeight w:val="151"/>
        </w:trPr>
        <w:tc>
          <w:tcPr>
            <w:tcW w:w="2537" w:type="dxa"/>
            <w:vMerge/>
          </w:tcPr>
          <w:p w14:paraId="4248BEAE" w14:textId="77777777" w:rsidR="008C43B8" w:rsidRPr="00322F66" w:rsidRDefault="008C43B8" w:rsidP="000A47C3">
            <w:pPr>
              <w:rPr>
                <w:rFonts w:ascii="Arial" w:hAnsi="Arial" w:cs="Arial"/>
                <w:sz w:val="18"/>
                <w:szCs w:val="18"/>
              </w:rPr>
            </w:pPr>
          </w:p>
        </w:tc>
        <w:tc>
          <w:tcPr>
            <w:tcW w:w="2650" w:type="dxa"/>
            <w:vMerge w:val="restart"/>
          </w:tcPr>
          <w:p w14:paraId="7BC7F632" w14:textId="77777777" w:rsidR="008C43B8" w:rsidRPr="00322F66" w:rsidRDefault="008C43B8" w:rsidP="000A47C3">
            <w:pPr>
              <w:rPr>
                <w:rFonts w:ascii="Arial" w:hAnsi="Arial" w:cs="Arial"/>
                <w:sz w:val="18"/>
                <w:szCs w:val="18"/>
              </w:rPr>
            </w:pPr>
            <w:r w:rsidRPr="00322F66">
              <w:rPr>
                <w:rFonts w:ascii="Arial" w:hAnsi="Arial" w:cs="Arial"/>
                <w:sz w:val="18"/>
                <w:szCs w:val="18"/>
              </w:rPr>
              <w:t>warningInformation</w:t>
            </w:r>
          </w:p>
        </w:tc>
        <w:tc>
          <w:tcPr>
            <w:tcW w:w="1378" w:type="dxa"/>
            <w:vMerge w:val="restart"/>
          </w:tcPr>
          <w:p w14:paraId="413CC5F7" w14:textId="77777777" w:rsidR="008C43B8" w:rsidRPr="00322F66" w:rsidRDefault="008C43B8" w:rsidP="000A47C3">
            <w:pPr>
              <w:rPr>
                <w:rFonts w:ascii="Arial" w:hAnsi="Arial" w:cs="Arial"/>
                <w:sz w:val="18"/>
                <w:szCs w:val="18"/>
              </w:rPr>
            </w:pPr>
            <w:r w:rsidRPr="00322F66">
              <w:rPr>
                <w:rFonts w:ascii="Arial" w:hAnsi="Arial" w:cs="Arial"/>
                <w:sz w:val="18"/>
                <w:szCs w:val="18"/>
              </w:rPr>
              <w:t>information:</w:t>
            </w:r>
          </w:p>
          <w:p w14:paraId="53835A7D" w14:textId="77777777" w:rsidR="008C43B8" w:rsidRPr="00322F66" w:rsidRDefault="008C43B8" w:rsidP="000A47C3">
            <w:pPr>
              <w:rPr>
                <w:rFonts w:ascii="Arial" w:hAnsi="Arial" w:cs="Arial"/>
                <w:sz w:val="18"/>
                <w:szCs w:val="18"/>
              </w:rPr>
            </w:pPr>
          </w:p>
        </w:tc>
        <w:tc>
          <w:tcPr>
            <w:tcW w:w="3891" w:type="dxa"/>
            <w:gridSpan w:val="2"/>
          </w:tcPr>
          <w:p w14:paraId="71334B5E" w14:textId="268CE82B" w:rsidR="008C43B8" w:rsidRPr="00322F66" w:rsidRDefault="008C43B8" w:rsidP="000A47C3">
            <w:pPr>
              <w:rPr>
                <w:rFonts w:ascii="Arial" w:hAnsi="Arial" w:cs="Arial"/>
                <w:sz w:val="18"/>
                <w:szCs w:val="18"/>
              </w:rPr>
            </w:pPr>
            <w:r w:rsidRPr="00322F66">
              <w:rPr>
                <w:rFonts w:ascii="Arial" w:hAnsi="Arial" w:cs="Arial"/>
                <w:sz w:val="18"/>
                <w:szCs w:val="18"/>
              </w:rPr>
              <w:t>Language:</w:t>
            </w:r>
            <w:r w:rsidR="00224FCA" w:rsidRPr="00322F66">
              <w:rPr>
                <w:rFonts w:ascii="Arial" w:hAnsi="Arial" w:cs="Arial"/>
                <w:sz w:val="18"/>
                <w:szCs w:val="18"/>
              </w:rPr>
              <w:t>eng</w:t>
            </w:r>
          </w:p>
        </w:tc>
      </w:tr>
      <w:tr w:rsidR="008C43B8" w:rsidRPr="00322F66" w14:paraId="600F1D5C" w14:textId="77777777" w:rsidTr="00322F66">
        <w:trPr>
          <w:trHeight w:val="150"/>
        </w:trPr>
        <w:tc>
          <w:tcPr>
            <w:tcW w:w="2537" w:type="dxa"/>
            <w:vMerge/>
          </w:tcPr>
          <w:p w14:paraId="2C927E30" w14:textId="77777777" w:rsidR="008C43B8" w:rsidRPr="00322F66" w:rsidRDefault="008C43B8" w:rsidP="000A47C3">
            <w:pPr>
              <w:rPr>
                <w:rFonts w:ascii="Arial" w:hAnsi="Arial" w:cs="Arial"/>
                <w:sz w:val="18"/>
                <w:szCs w:val="18"/>
              </w:rPr>
            </w:pPr>
          </w:p>
        </w:tc>
        <w:tc>
          <w:tcPr>
            <w:tcW w:w="2650" w:type="dxa"/>
            <w:vMerge/>
          </w:tcPr>
          <w:p w14:paraId="0AFFBAE0" w14:textId="77777777" w:rsidR="008C43B8" w:rsidRPr="00322F66" w:rsidRDefault="008C43B8" w:rsidP="000A47C3">
            <w:pPr>
              <w:rPr>
                <w:rFonts w:ascii="Arial" w:hAnsi="Arial" w:cs="Arial"/>
                <w:sz w:val="18"/>
                <w:szCs w:val="18"/>
              </w:rPr>
            </w:pPr>
          </w:p>
        </w:tc>
        <w:tc>
          <w:tcPr>
            <w:tcW w:w="1378" w:type="dxa"/>
            <w:vMerge/>
          </w:tcPr>
          <w:p w14:paraId="0FB0E923" w14:textId="77777777" w:rsidR="008C43B8" w:rsidRPr="00322F66" w:rsidRDefault="008C43B8" w:rsidP="000A47C3">
            <w:pPr>
              <w:rPr>
                <w:rFonts w:ascii="Arial" w:hAnsi="Arial" w:cs="Arial"/>
                <w:sz w:val="18"/>
                <w:szCs w:val="18"/>
              </w:rPr>
            </w:pPr>
          </w:p>
        </w:tc>
        <w:tc>
          <w:tcPr>
            <w:tcW w:w="3891" w:type="dxa"/>
            <w:gridSpan w:val="2"/>
          </w:tcPr>
          <w:p w14:paraId="508D3C87" w14:textId="2621BDDF" w:rsidR="00224FCA" w:rsidRPr="00322F66" w:rsidRDefault="008C43B8" w:rsidP="00224FCA">
            <w:pPr>
              <w:pStyle w:val="TableParagraph"/>
              <w:ind w:left="100" w:right="92"/>
              <w:contextualSpacing/>
              <w:rPr>
                <w:sz w:val="18"/>
                <w:szCs w:val="18"/>
              </w:rPr>
            </w:pPr>
            <w:r w:rsidRPr="00322F66">
              <w:rPr>
                <w:sz w:val="18"/>
                <w:szCs w:val="18"/>
              </w:rPr>
              <w:t>Text:</w:t>
            </w:r>
            <w:r w:rsidR="00224FCA" w:rsidRPr="00322F66">
              <w:rPr>
                <w:sz w:val="18"/>
                <w:szCs w:val="18"/>
              </w:rPr>
              <w:t xml:space="preserve"> </w:t>
            </w:r>
            <w:r w:rsidR="00224FCA" w:rsidRPr="00322F66">
              <w:rPr>
                <w:sz w:val="18"/>
                <w:szCs w:val="18"/>
              </w:rPr>
              <w:t>SECURITY ANNOUNCEMENT. REF: ISPS CODE - SECURITY</w:t>
            </w:r>
            <w:r w:rsidR="00224FCA" w:rsidRPr="00322F66">
              <w:rPr>
                <w:spacing w:val="-22"/>
                <w:sz w:val="18"/>
                <w:szCs w:val="18"/>
              </w:rPr>
              <w:t xml:space="preserve"> </w:t>
            </w:r>
            <w:r w:rsidR="00224FCA" w:rsidRPr="00322F66">
              <w:rPr>
                <w:sz w:val="18"/>
                <w:szCs w:val="18"/>
              </w:rPr>
              <w:t>LEVELS IN FRENCH TERRITORIAL WATERS IN THE BAIE DE SEINE AND IN LE HAVRE HARBOUR UPGRADED TO SECURITY LEVEL 3. ALL SHIPS ARE PROHIBITED TO ENTER BAIE DE SEINE</w:t>
            </w:r>
            <w:r w:rsidR="00224FCA" w:rsidRPr="00322F66">
              <w:rPr>
                <w:spacing w:val="-9"/>
                <w:sz w:val="18"/>
                <w:szCs w:val="18"/>
              </w:rPr>
              <w:t xml:space="preserve"> </w:t>
            </w:r>
            <w:r w:rsidR="00224FCA" w:rsidRPr="00322F66">
              <w:rPr>
                <w:sz w:val="18"/>
                <w:szCs w:val="18"/>
              </w:rPr>
              <w:t>AND</w:t>
            </w:r>
          </w:p>
          <w:p w14:paraId="10EC9B51" w14:textId="5557D8B7" w:rsidR="008C43B8" w:rsidRPr="00322F66" w:rsidDel="00A2672F" w:rsidRDefault="00224FCA" w:rsidP="00224FCA">
            <w:pPr>
              <w:rPr>
                <w:rFonts w:ascii="Arial" w:hAnsi="Arial" w:cs="Arial"/>
                <w:sz w:val="18"/>
                <w:szCs w:val="18"/>
              </w:rPr>
            </w:pPr>
            <w:r w:rsidRPr="00322F66">
              <w:rPr>
                <w:rFonts w:ascii="Arial" w:hAnsi="Arial" w:cs="Arial"/>
                <w:sz w:val="18"/>
                <w:szCs w:val="18"/>
              </w:rPr>
              <w:t>LE HAVRE HARBOUR.</w:t>
            </w:r>
          </w:p>
        </w:tc>
      </w:tr>
      <w:tr w:rsidR="008C43B8" w:rsidRPr="00322F66" w14:paraId="09B2493A" w14:textId="77777777" w:rsidTr="000A47C3">
        <w:trPr>
          <w:trHeight w:val="144"/>
        </w:trPr>
        <w:tc>
          <w:tcPr>
            <w:tcW w:w="2537" w:type="dxa"/>
            <w:vMerge/>
          </w:tcPr>
          <w:p w14:paraId="3EE62F55" w14:textId="77777777" w:rsidR="008C43B8" w:rsidRPr="00322F66" w:rsidRDefault="008C43B8" w:rsidP="000A47C3">
            <w:pPr>
              <w:rPr>
                <w:rFonts w:ascii="Arial" w:hAnsi="Arial" w:cs="Arial"/>
                <w:sz w:val="18"/>
                <w:szCs w:val="18"/>
              </w:rPr>
            </w:pPr>
          </w:p>
        </w:tc>
        <w:tc>
          <w:tcPr>
            <w:tcW w:w="2650" w:type="dxa"/>
            <w:vMerge/>
          </w:tcPr>
          <w:p w14:paraId="1FB2B2B6" w14:textId="77777777" w:rsidR="008C43B8" w:rsidRPr="00322F66" w:rsidRDefault="008C43B8" w:rsidP="000A47C3">
            <w:pPr>
              <w:rPr>
                <w:rFonts w:ascii="Arial" w:hAnsi="Arial" w:cs="Arial"/>
                <w:sz w:val="18"/>
                <w:szCs w:val="18"/>
              </w:rPr>
            </w:pPr>
          </w:p>
        </w:tc>
        <w:tc>
          <w:tcPr>
            <w:tcW w:w="5269" w:type="dxa"/>
            <w:gridSpan w:val="3"/>
          </w:tcPr>
          <w:p w14:paraId="257EBA00" w14:textId="07FC43BC" w:rsidR="008C43B8" w:rsidRPr="00322F66" w:rsidDel="00A2672F" w:rsidRDefault="008C43B8" w:rsidP="000A47C3">
            <w:pPr>
              <w:rPr>
                <w:rFonts w:ascii="Arial" w:hAnsi="Arial" w:cs="Arial"/>
                <w:sz w:val="18"/>
                <w:szCs w:val="18"/>
              </w:rPr>
            </w:pPr>
            <w:r w:rsidRPr="00322F66">
              <w:rPr>
                <w:rFonts w:ascii="Arial" w:hAnsi="Arial" w:cs="Arial"/>
                <w:sz w:val="18"/>
                <w:szCs w:val="18"/>
              </w:rPr>
              <w:t xml:space="preserve">NavwarnTypeDetails: </w:t>
            </w:r>
            <w:r w:rsidR="00224FCA" w:rsidRPr="00322F66">
              <w:rPr>
                <w:rFonts w:ascii="Arial" w:hAnsi="Arial" w:cs="Arial"/>
                <w:sz w:val="18"/>
                <w:szCs w:val="18"/>
              </w:rPr>
              <w:t>maritime security level changes</w:t>
            </w:r>
          </w:p>
        </w:tc>
      </w:tr>
      <w:tr w:rsidR="008C43B8" w:rsidRPr="00322F66" w14:paraId="12E90224" w14:textId="77777777" w:rsidTr="000A47C3">
        <w:trPr>
          <w:trHeight w:val="215"/>
        </w:trPr>
        <w:tc>
          <w:tcPr>
            <w:tcW w:w="2537" w:type="dxa"/>
            <w:vMerge/>
          </w:tcPr>
          <w:p w14:paraId="1950F059" w14:textId="77777777" w:rsidR="008C43B8" w:rsidRPr="00322F66" w:rsidRDefault="008C43B8" w:rsidP="000A47C3">
            <w:pPr>
              <w:rPr>
                <w:rFonts w:ascii="Arial" w:hAnsi="Arial" w:cs="Arial"/>
                <w:sz w:val="18"/>
                <w:szCs w:val="18"/>
              </w:rPr>
            </w:pPr>
          </w:p>
        </w:tc>
        <w:tc>
          <w:tcPr>
            <w:tcW w:w="2650" w:type="dxa"/>
          </w:tcPr>
          <w:p w14:paraId="512158D4" w14:textId="77777777" w:rsidR="008C43B8" w:rsidRPr="00322F66" w:rsidRDefault="008C43B8" w:rsidP="000A47C3">
            <w:pPr>
              <w:rPr>
                <w:rFonts w:ascii="Arial" w:hAnsi="Arial" w:cs="Arial"/>
                <w:sz w:val="18"/>
                <w:szCs w:val="18"/>
              </w:rPr>
            </w:pPr>
            <w:r w:rsidRPr="00322F66">
              <w:rPr>
                <w:rFonts w:ascii="Arial" w:hAnsi="Arial" w:cs="Arial"/>
                <w:sz w:val="18"/>
                <w:szCs w:val="18"/>
              </w:rPr>
              <w:t>restriction</w:t>
            </w:r>
          </w:p>
        </w:tc>
        <w:tc>
          <w:tcPr>
            <w:tcW w:w="5269" w:type="dxa"/>
            <w:gridSpan w:val="3"/>
          </w:tcPr>
          <w:p w14:paraId="07599655" w14:textId="7842B827" w:rsidR="008C43B8" w:rsidRPr="00322F66" w:rsidRDefault="00894E3F" w:rsidP="000A47C3">
            <w:pPr>
              <w:rPr>
                <w:rFonts w:ascii="Arial" w:hAnsi="Arial" w:cs="Arial"/>
                <w:sz w:val="18"/>
                <w:szCs w:val="18"/>
              </w:rPr>
            </w:pPr>
            <w:r w:rsidRPr="00322F66">
              <w:rPr>
                <w:rFonts w:ascii="Arial" w:hAnsi="Arial" w:cs="Arial"/>
                <w:sz w:val="18"/>
                <w:szCs w:val="18"/>
              </w:rPr>
              <w:t>(7) entry prohibited</w:t>
            </w:r>
          </w:p>
        </w:tc>
      </w:tr>
      <w:tr w:rsidR="008C43B8" w:rsidRPr="00322F66" w14:paraId="1F239D68" w14:textId="77777777" w:rsidTr="000A47C3">
        <w:trPr>
          <w:trHeight w:val="215"/>
        </w:trPr>
        <w:tc>
          <w:tcPr>
            <w:tcW w:w="2537" w:type="dxa"/>
          </w:tcPr>
          <w:p w14:paraId="1003C897" w14:textId="30F54921" w:rsidR="008C43B8" w:rsidRPr="00322F66" w:rsidRDefault="008C43B8" w:rsidP="000A47C3">
            <w:pPr>
              <w:rPr>
                <w:rFonts w:ascii="Arial" w:hAnsi="Arial" w:cs="Arial"/>
                <w:sz w:val="18"/>
                <w:szCs w:val="18"/>
              </w:rPr>
            </w:pPr>
            <w:r w:rsidRPr="00322F66">
              <w:rPr>
                <w:rFonts w:ascii="Arial" w:hAnsi="Arial" w:cs="Arial"/>
                <w:sz w:val="18"/>
                <w:szCs w:val="18"/>
              </w:rPr>
              <w:t>NAVWARNAreaAffected</w:t>
            </w:r>
            <w:r w:rsidR="00224FCA" w:rsidRPr="00322F66">
              <w:rPr>
                <w:rFonts w:ascii="Arial" w:hAnsi="Arial" w:cs="Arial"/>
                <w:sz w:val="18"/>
                <w:szCs w:val="18"/>
              </w:rPr>
              <w:t xml:space="preserve"> (ID02)</w:t>
            </w:r>
          </w:p>
        </w:tc>
        <w:tc>
          <w:tcPr>
            <w:tcW w:w="2650" w:type="dxa"/>
          </w:tcPr>
          <w:p w14:paraId="7C331474" w14:textId="77777777" w:rsidR="008C43B8" w:rsidRPr="00322F66" w:rsidRDefault="008C43B8" w:rsidP="000A47C3">
            <w:pPr>
              <w:rPr>
                <w:rFonts w:ascii="Arial" w:hAnsi="Arial" w:cs="Arial"/>
                <w:sz w:val="18"/>
                <w:szCs w:val="18"/>
              </w:rPr>
            </w:pPr>
            <w:r w:rsidRPr="00322F66">
              <w:rPr>
                <w:rFonts w:ascii="Arial" w:hAnsi="Arial" w:cs="Arial"/>
                <w:sz w:val="18"/>
                <w:szCs w:val="18"/>
              </w:rPr>
              <w:t>geometry</w:t>
            </w:r>
          </w:p>
        </w:tc>
        <w:tc>
          <w:tcPr>
            <w:tcW w:w="5269" w:type="dxa"/>
            <w:gridSpan w:val="3"/>
          </w:tcPr>
          <w:p w14:paraId="4EA4B0E8" w14:textId="18D44ECD" w:rsidR="008C43B8" w:rsidRPr="00322F66" w:rsidRDefault="00224FCA" w:rsidP="000A47C3">
            <w:pPr>
              <w:rPr>
                <w:rFonts w:ascii="Arial" w:hAnsi="Arial" w:cs="Arial"/>
                <w:sz w:val="18"/>
                <w:szCs w:val="18"/>
              </w:rPr>
            </w:pPr>
            <w:r w:rsidRPr="00322F66">
              <w:rPr>
                <w:rFonts w:ascii="Arial" w:hAnsi="Arial" w:cs="Arial"/>
                <w:sz w:val="18"/>
                <w:szCs w:val="18"/>
              </w:rPr>
              <w:t>Polygon (Surface): Bounding box of the BAIE DE SEINE and LE HAVRE HARBOUR area</w:t>
            </w:r>
          </w:p>
        </w:tc>
      </w:tr>
    </w:tbl>
    <w:p w14:paraId="66AAC910" w14:textId="440AB5A7" w:rsidR="008C43B8" w:rsidRPr="00322F66" w:rsidRDefault="00894E3F" w:rsidP="00322F66">
      <w:pPr>
        <w:pStyle w:val="BalloonText"/>
        <w:suppressAutoHyphens/>
        <w:spacing w:after="120"/>
        <w:rPr>
          <w:rFonts w:ascii="Arial" w:hAnsi="Arial" w:cs="Arial"/>
        </w:rPr>
      </w:pPr>
      <w:r w:rsidRPr="00322F66">
        <w:rPr>
          <w:rFonts w:ascii="Arial" w:hAnsi="Arial" w:cs="Arial"/>
        </w:rPr>
        <w:t xml:space="preserve">Note: Bounding box of </w:t>
      </w:r>
      <w:r w:rsidRPr="00322F66">
        <w:rPr>
          <w:rFonts w:ascii="Arial" w:hAnsi="Arial" w:cs="Arial"/>
        </w:rPr>
        <w:t>of baie de seine and le havre harbour required</w:t>
      </w:r>
    </w:p>
    <w:p w14:paraId="531691FE" w14:textId="7EB64D31" w:rsidR="0059648B" w:rsidRPr="00322F66" w:rsidRDefault="006F3446" w:rsidP="00322F66">
      <w:r w:rsidRPr="00322F66">
        <w:rPr>
          <w:rFonts w:ascii="Arial" w:eastAsiaTheme="majorEastAsia" w:hAnsi="Arial" w:cs="Arial"/>
          <w:b/>
          <w:sz w:val="20"/>
          <w:szCs w:val="20"/>
        </w:rPr>
        <w:t xml:space="preserve">3.19 </w:t>
      </w:r>
      <w:r w:rsidRPr="00322F66">
        <w:rPr>
          <w:rFonts w:ascii="Arial" w:eastAsiaTheme="majorEastAsia" w:hAnsi="Arial" w:cs="Arial"/>
          <w:b/>
          <w:sz w:val="20"/>
          <w:szCs w:val="20"/>
        </w:rPr>
        <w:tab/>
      </w:r>
      <w:r w:rsidR="0059648B" w:rsidRPr="00322F66">
        <w:rPr>
          <w:rFonts w:ascii="Arial" w:eastAsiaTheme="majorEastAsia" w:hAnsi="Arial" w:cs="Arial"/>
          <w:b/>
          <w:sz w:val="20"/>
          <w:szCs w:val="20"/>
        </w:rPr>
        <w:t>Miscellaneous</w:t>
      </w:r>
    </w:p>
    <w:p w14:paraId="7F21B41E" w14:textId="7D13CA1F" w:rsidR="00E61ECB" w:rsidRPr="00322F66" w:rsidRDefault="006F3446" w:rsidP="00E61ECB">
      <w:pPr>
        <w:pStyle w:val="Heading2"/>
        <w:rPr>
          <w:rFonts w:ascii="Arial" w:hAnsi="Arial" w:cs="Arial"/>
          <w:b/>
          <w:color w:val="auto"/>
          <w:sz w:val="20"/>
          <w:szCs w:val="20"/>
        </w:rPr>
      </w:pPr>
      <w:r w:rsidRPr="00322F66">
        <w:rPr>
          <w:rFonts w:ascii="Arial" w:hAnsi="Arial" w:cs="Arial"/>
          <w:b/>
          <w:color w:val="auto"/>
          <w:sz w:val="20"/>
          <w:szCs w:val="20"/>
        </w:rPr>
        <w:t>3.19.1</w:t>
      </w:r>
      <w:r w:rsidRPr="00322F66">
        <w:rPr>
          <w:rFonts w:ascii="Arial" w:hAnsi="Arial" w:cs="Arial"/>
          <w:b/>
          <w:color w:val="auto"/>
          <w:sz w:val="20"/>
          <w:szCs w:val="20"/>
        </w:rPr>
        <w:tab/>
      </w:r>
      <w:r w:rsidR="00E61ECB" w:rsidRPr="00322F66">
        <w:rPr>
          <w:rFonts w:ascii="Arial" w:hAnsi="Arial" w:cs="Arial"/>
          <w:b/>
          <w:color w:val="auto"/>
          <w:sz w:val="20"/>
          <w:szCs w:val="20"/>
        </w:rPr>
        <w:t>In-Force Bulletin</w:t>
      </w:r>
    </w:p>
    <w:tbl>
      <w:tblPr>
        <w:tblW w:w="104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7466"/>
      </w:tblGrid>
      <w:tr w:rsidR="00F170AD" w:rsidRPr="00322F66" w14:paraId="146AF481" w14:textId="77777777" w:rsidTr="00E61ECB">
        <w:trPr>
          <w:trHeight w:val="20"/>
        </w:trPr>
        <w:tc>
          <w:tcPr>
            <w:tcW w:w="2974" w:type="dxa"/>
          </w:tcPr>
          <w:p w14:paraId="4B07CCD9" w14:textId="77777777" w:rsidR="00E61ECB" w:rsidRPr="00322F66" w:rsidRDefault="00E61ECB" w:rsidP="00D84F22">
            <w:pPr>
              <w:pStyle w:val="TableParagraph"/>
              <w:contextualSpacing/>
              <w:rPr>
                <w:b/>
                <w:sz w:val="18"/>
              </w:rPr>
            </w:pPr>
            <w:r w:rsidRPr="00322F66">
              <w:rPr>
                <w:b/>
                <w:sz w:val="18"/>
              </w:rPr>
              <w:t>Message element</w:t>
            </w:r>
          </w:p>
        </w:tc>
        <w:tc>
          <w:tcPr>
            <w:tcW w:w="7466" w:type="dxa"/>
          </w:tcPr>
          <w:p w14:paraId="054A74AE" w14:textId="77777777" w:rsidR="00E61ECB" w:rsidRPr="00322F66" w:rsidRDefault="00E61ECB" w:rsidP="00D84F22">
            <w:pPr>
              <w:pStyle w:val="TableParagraph"/>
              <w:ind w:left="100"/>
              <w:contextualSpacing/>
              <w:rPr>
                <w:b/>
                <w:sz w:val="18"/>
              </w:rPr>
            </w:pPr>
            <w:r w:rsidRPr="00322F66">
              <w:rPr>
                <w:b/>
                <w:sz w:val="18"/>
              </w:rPr>
              <w:t>Example 1</w:t>
            </w:r>
          </w:p>
        </w:tc>
      </w:tr>
      <w:tr w:rsidR="00F170AD" w:rsidRPr="00322F66" w14:paraId="23BD1DE0" w14:textId="77777777" w:rsidTr="00E61ECB">
        <w:trPr>
          <w:trHeight w:val="20"/>
        </w:trPr>
        <w:tc>
          <w:tcPr>
            <w:tcW w:w="2974" w:type="dxa"/>
          </w:tcPr>
          <w:p w14:paraId="6632C2AA" w14:textId="77777777" w:rsidR="00E61ECB" w:rsidRPr="00322F66" w:rsidRDefault="00E61ECB" w:rsidP="00E61ECB">
            <w:pPr>
              <w:pStyle w:val="TableParagraph"/>
              <w:contextualSpacing/>
              <w:rPr>
                <w:sz w:val="18"/>
                <w:szCs w:val="18"/>
              </w:rPr>
            </w:pPr>
            <w:r w:rsidRPr="00322F66">
              <w:rPr>
                <w:sz w:val="18"/>
                <w:szCs w:val="18"/>
              </w:rPr>
              <w:t>1. Message series identifier</w:t>
            </w:r>
          </w:p>
        </w:tc>
        <w:tc>
          <w:tcPr>
            <w:tcW w:w="7466" w:type="dxa"/>
            <w:vMerge w:val="restart"/>
          </w:tcPr>
          <w:p w14:paraId="1E3C7385" w14:textId="77777777" w:rsidR="00E61ECB" w:rsidRPr="00322F66" w:rsidRDefault="00E61ECB" w:rsidP="00E61ECB">
            <w:pPr>
              <w:pStyle w:val="HTMLPreformatted"/>
              <w:spacing w:before="0"/>
              <w:rPr>
                <w:rFonts w:ascii="Arial" w:hAnsi="Arial" w:cs="Arial"/>
                <w:sz w:val="18"/>
                <w:szCs w:val="18"/>
                <w:lang w:val="en-US"/>
              </w:rPr>
            </w:pPr>
            <w:r w:rsidRPr="00322F66">
              <w:rPr>
                <w:rFonts w:ascii="Arial" w:hAnsi="Arial" w:cs="Arial"/>
                <w:sz w:val="18"/>
                <w:szCs w:val="18"/>
                <w:lang w:val="en-US"/>
              </w:rPr>
              <w:t>NAVAREA II 085/22</w:t>
            </w:r>
          </w:p>
          <w:p w14:paraId="102878FB" w14:textId="77777777" w:rsidR="00E61ECB" w:rsidRPr="00322F66" w:rsidRDefault="00E61ECB" w:rsidP="00E61ECB">
            <w:pPr>
              <w:pStyle w:val="HTMLPreformatted"/>
              <w:spacing w:before="0"/>
              <w:rPr>
                <w:rFonts w:ascii="Arial" w:hAnsi="Arial" w:cs="Arial"/>
                <w:sz w:val="18"/>
                <w:szCs w:val="18"/>
                <w:lang w:val="en-US"/>
              </w:rPr>
            </w:pPr>
            <w:r w:rsidRPr="00322F66">
              <w:rPr>
                <w:rFonts w:ascii="Arial" w:hAnsi="Arial" w:cs="Arial"/>
                <w:sz w:val="18"/>
                <w:szCs w:val="18"/>
                <w:lang w:val="en-US"/>
              </w:rPr>
              <w:t>1. NAVAREA II WARNINGS IN FORCE AT 271630 UTC FEB 22:</w:t>
            </w:r>
          </w:p>
          <w:p w14:paraId="0CCB0BA6" w14:textId="10EB92BC" w:rsidR="00E61ECB" w:rsidRPr="00322F66" w:rsidRDefault="00E61ECB" w:rsidP="00E61ECB">
            <w:pPr>
              <w:pStyle w:val="HTMLPreformatted"/>
              <w:spacing w:before="0"/>
              <w:rPr>
                <w:rFonts w:ascii="Arial" w:hAnsi="Arial" w:cs="Arial"/>
                <w:sz w:val="18"/>
                <w:szCs w:val="18"/>
                <w:lang w:val="en-US"/>
              </w:rPr>
            </w:pPr>
            <w:r w:rsidRPr="00322F66">
              <w:rPr>
                <w:rFonts w:ascii="Arial" w:hAnsi="Arial" w:cs="Arial"/>
                <w:sz w:val="18"/>
                <w:szCs w:val="18"/>
                <w:lang w:val="en-US"/>
              </w:rPr>
              <w:t xml:space="preserve">   2021 SERIES: 251, 476,</w:t>
            </w:r>
          </w:p>
          <w:p w14:paraId="648A8B70" w14:textId="77777777" w:rsidR="00E61ECB" w:rsidRPr="00322F66" w:rsidRDefault="00E61ECB" w:rsidP="00E61ECB">
            <w:pPr>
              <w:pStyle w:val="HTMLPreformatted"/>
              <w:spacing w:before="0"/>
              <w:rPr>
                <w:rFonts w:ascii="Arial" w:hAnsi="Arial" w:cs="Arial"/>
                <w:sz w:val="18"/>
                <w:szCs w:val="18"/>
                <w:lang w:val="en-US"/>
              </w:rPr>
            </w:pPr>
            <w:r w:rsidRPr="00322F66">
              <w:rPr>
                <w:rFonts w:ascii="Arial" w:hAnsi="Arial" w:cs="Arial"/>
                <w:sz w:val="18"/>
                <w:szCs w:val="18"/>
                <w:lang w:val="en-US"/>
              </w:rPr>
              <w:t xml:space="preserve">   2022 SERIES: 020, 027, 040, 041, 046, 057, 066, 069, 071, 073, 079, 080, 082, 083, 085.</w:t>
            </w:r>
          </w:p>
          <w:p w14:paraId="32142101" w14:textId="77777777" w:rsidR="00E61ECB" w:rsidRPr="00322F66" w:rsidRDefault="00E61ECB" w:rsidP="00E61ECB">
            <w:pPr>
              <w:pStyle w:val="HTMLPreformatted"/>
              <w:spacing w:before="0"/>
              <w:rPr>
                <w:rFonts w:ascii="Arial" w:hAnsi="Arial" w:cs="Arial"/>
                <w:sz w:val="18"/>
                <w:szCs w:val="18"/>
                <w:lang w:val="en-US"/>
              </w:rPr>
            </w:pPr>
            <w:r w:rsidRPr="00322F66">
              <w:rPr>
                <w:rFonts w:ascii="Arial" w:hAnsi="Arial" w:cs="Arial"/>
                <w:sz w:val="18"/>
                <w:szCs w:val="18"/>
                <w:lang w:val="en-US"/>
              </w:rPr>
              <w:t>2. ONLY THOSE LESS THAN 42 DAYS OLD ARE DAILY BROADCAST ON SAFETY</w:t>
            </w:r>
          </w:p>
          <w:p w14:paraId="4942EA9F" w14:textId="77777777" w:rsidR="00E61ECB" w:rsidRPr="00322F66" w:rsidRDefault="00E61ECB" w:rsidP="00E61ECB">
            <w:pPr>
              <w:pStyle w:val="HTMLPreformatted"/>
              <w:spacing w:before="0"/>
              <w:rPr>
                <w:rFonts w:ascii="Arial" w:hAnsi="Arial" w:cs="Arial"/>
                <w:sz w:val="18"/>
                <w:szCs w:val="18"/>
                <w:lang w:val="en-US"/>
              </w:rPr>
            </w:pPr>
            <w:r w:rsidRPr="00322F66">
              <w:rPr>
                <w:rFonts w:ascii="Arial" w:hAnsi="Arial" w:cs="Arial"/>
                <w:sz w:val="18"/>
                <w:szCs w:val="18"/>
                <w:lang w:val="en-US"/>
              </w:rPr>
              <w:t xml:space="preserve">   NET AT 04H30 AND 16H30 UTC.</w:t>
            </w:r>
          </w:p>
          <w:p w14:paraId="272FA5A3" w14:textId="77777777" w:rsidR="00E61ECB" w:rsidRPr="00322F66" w:rsidRDefault="00E61ECB" w:rsidP="00E61ECB">
            <w:pPr>
              <w:pStyle w:val="HTMLPreformatted"/>
              <w:spacing w:before="0"/>
              <w:rPr>
                <w:rFonts w:ascii="Arial" w:hAnsi="Arial" w:cs="Arial"/>
                <w:sz w:val="18"/>
                <w:szCs w:val="18"/>
                <w:lang w:val="en-US"/>
              </w:rPr>
            </w:pPr>
            <w:r w:rsidRPr="00322F66">
              <w:rPr>
                <w:rFonts w:ascii="Arial" w:hAnsi="Arial" w:cs="Arial"/>
                <w:sz w:val="18"/>
                <w:szCs w:val="18"/>
                <w:lang w:val="en-US"/>
              </w:rPr>
              <w:t>3. THE COMPLETE TEXTS OF ALL IN-FORCE NAVAREA II WARNINGS ARE</w:t>
            </w:r>
          </w:p>
          <w:p w14:paraId="69F229D1" w14:textId="77777777" w:rsidR="00E61ECB" w:rsidRPr="00322F66" w:rsidRDefault="00E61ECB" w:rsidP="00E61ECB">
            <w:pPr>
              <w:pStyle w:val="HTMLPreformatted"/>
              <w:spacing w:before="0"/>
              <w:rPr>
                <w:rFonts w:ascii="Arial" w:hAnsi="Arial" w:cs="Arial"/>
                <w:sz w:val="18"/>
                <w:szCs w:val="18"/>
                <w:lang w:val="en-US"/>
              </w:rPr>
            </w:pPr>
            <w:r w:rsidRPr="00322F66">
              <w:rPr>
                <w:rFonts w:ascii="Arial" w:hAnsi="Arial" w:cs="Arial"/>
                <w:sz w:val="18"/>
                <w:szCs w:val="18"/>
                <w:lang w:val="en-US"/>
              </w:rPr>
              <w:t xml:space="preserve">   AVAILABLE FROM THE SHOM WEBSITE AT: DIFFUSION.SHOM.FR</w:t>
            </w:r>
          </w:p>
          <w:p w14:paraId="18944EA5" w14:textId="7544C000" w:rsidR="00E61ECB" w:rsidRPr="00322F66" w:rsidRDefault="00E61ECB" w:rsidP="00E61ECB">
            <w:pPr>
              <w:pStyle w:val="HTMLPreformatted"/>
              <w:spacing w:before="0"/>
              <w:rPr>
                <w:rFonts w:ascii="Arial" w:hAnsi="Arial" w:cs="Arial"/>
                <w:sz w:val="18"/>
                <w:szCs w:val="18"/>
                <w:lang w:val="en-US"/>
              </w:rPr>
            </w:pPr>
            <w:r w:rsidRPr="00322F66">
              <w:rPr>
                <w:rFonts w:ascii="Arial" w:hAnsi="Arial" w:cs="Arial"/>
                <w:sz w:val="18"/>
                <w:szCs w:val="18"/>
                <w:lang w:val="en-US"/>
              </w:rPr>
              <w:t>4. ALTERNATIVELY, THESE MAY BE REQUESTED BY E-MAIL AT: COORD.NAVAREA2@SHOM.FR</w:t>
            </w:r>
          </w:p>
          <w:p w14:paraId="0C99BD5A" w14:textId="77777777" w:rsidR="00E61ECB" w:rsidRPr="00322F66" w:rsidRDefault="00E61ECB" w:rsidP="00E61ECB">
            <w:pPr>
              <w:pStyle w:val="HTMLPreformatted"/>
              <w:spacing w:before="0"/>
              <w:rPr>
                <w:rFonts w:ascii="Arial" w:hAnsi="Arial" w:cs="Arial"/>
                <w:sz w:val="18"/>
                <w:szCs w:val="18"/>
                <w:lang w:val="en-US"/>
              </w:rPr>
            </w:pPr>
            <w:r w:rsidRPr="00322F66">
              <w:rPr>
                <w:rFonts w:ascii="Arial" w:hAnsi="Arial" w:cs="Arial"/>
                <w:sz w:val="18"/>
                <w:szCs w:val="18"/>
                <w:lang w:val="en-US"/>
              </w:rPr>
              <w:t>5. CANCEL NAVAREA II 067/22.</w:t>
            </w:r>
          </w:p>
          <w:p w14:paraId="0101DC06" w14:textId="77777777" w:rsidR="00E61ECB" w:rsidRPr="00322F66" w:rsidRDefault="00E61ECB" w:rsidP="00E61ECB">
            <w:pPr>
              <w:pStyle w:val="NormalWeb"/>
              <w:spacing w:before="0" w:beforeAutospacing="0" w:after="0" w:afterAutospacing="0"/>
              <w:rPr>
                <w:rFonts w:ascii="Arial" w:hAnsi="Arial" w:cs="Arial"/>
                <w:iCs/>
                <w:sz w:val="18"/>
                <w:szCs w:val="18"/>
              </w:rPr>
            </w:pPr>
          </w:p>
          <w:p w14:paraId="7BD489F3" w14:textId="77777777" w:rsidR="00E61ECB" w:rsidRPr="00322F66" w:rsidRDefault="00E61ECB" w:rsidP="00E61ECB">
            <w:pPr>
              <w:pStyle w:val="TableParagraph"/>
              <w:ind w:left="100"/>
              <w:contextualSpacing/>
              <w:rPr>
                <w:sz w:val="18"/>
                <w:szCs w:val="18"/>
              </w:rPr>
            </w:pPr>
          </w:p>
        </w:tc>
      </w:tr>
      <w:tr w:rsidR="00F170AD" w:rsidRPr="00322F66" w14:paraId="354AA15A" w14:textId="77777777" w:rsidTr="00E61ECB">
        <w:trPr>
          <w:trHeight w:val="20"/>
        </w:trPr>
        <w:tc>
          <w:tcPr>
            <w:tcW w:w="2974" w:type="dxa"/>
          </w:tcPr>
          <w:p w14:paraId="292FD1C0" w14:textId="77777777" w:rsidR="00E61ECB" w:rsidRPr="00322F66" w:rsidRDefault="00E61ECB" w:rsidP="00E61ECB">
            <w:pPr>
              <w:pStyle w:val="TableParagraph"/>
              <w:contextualSpacing/>
              <w:rPr>
                <w:sz w:val="18"/>
                <w:szCs w:val="18"/>
              </w:rPr>
            </w:pPr>
            <w:r w:rsidRPr="00322F66">
              <w:rPr>
                <w:sz w:val="18"/>
                <w:szCs w:val="18"/>
              </w:rPr>
              <w:t>2. General area</w:t>
            </w:r>
          </w:p>
        </w:tc>
        <w:tc>
          <w:tcPr>
            <w:tcW w:w="7466" w:type="dxa"/>
            <w:vMerge/>
            <w:tcBorders>
              <w:top w:val="nil"/>
            </w:tcBorders>
          </w:tcPr>
          <w:p w14:paraId="2A8E6F25" w14:textId="77777777" w:rsidR="00E61ECB" w:rsidRPr="00322F66" w:rsidRDefault="00E61ECB" w:rsidP="00E61ECB">
            <w:pPr>
              <w:spacing w:after="0" w:line="240" w:lineRule="auto"/>
              <w:contextualSpacing/>
              <w:rPr>
                <w:rFonts w:ascii="Arial" w:hAnsi="Arial" w:cs="Arial"/>
                <w:sz w:val="18"/>
                <w:szCs w:val="18"/>
              </w:rPr>
            </w:pPr>
          </w:p>
        </w:tc>
      </w:tr>
      <w:tr w:rsidR="00F170AD" w:rsidRPr="00322F66" w14:paraId="12BB36F7" w14:textId="77777777" w:rsidTr="00E61ECB">
        <w:trPr>
          <w:trHeight w:val="20"/>
        </w:trPr>
        <w:tc>
          <w:tcPr>
            <w:tcW w:w="2974" w:type="dxa"/>
          </w:tcPr>
          <w:p w14:paraId="0B1CDB68" w14:textId="77777777" w:rsidR="00E61ECB" w:rsidRPr="00322F66" w:rsidRDefault="00E61ECB" w:rsidP="00E61ECB">
            <w:pPr>
              <w:pStyle w:val="TableParagraph"/>
              <w:contextualSpacing/>
              <w:rPr>
                <w:sz w:val="18"/>
                <w:szCs w:val="18"/>
              </w:rPr>
            </w:pPr>
            <w:r w:rsidRPr="00322F66">
              <w:rPr>
                <w:sz w:val="18"/>
                <w:szCs w:val="18"/>
              </w:rPr>
              <w:t>3. Locality</w:t>
            </w:r>
          </w:p>
        </w:tc>
        <w:tc>
          <w:tcPr>
            <w:tcW w:w="7466" w:type="dxa"/>
            <w:vMerge/>
            <w:tcBorders>
              <w:top w:val="nil"/>
            </w:tcBorders>
          </w:tcPr>
          <w:p w14:paraId="6D19D2DC" w14:textId="77777777" w:rsidR="00E61ECB" w:rsidRPr="00322F66" w:rsidRDefault="00E61ECB" w:rsidP="00E61ECB">
            <w:pPr>
              <w:spacing w:after="0" w:line="240" w:lineRule="auto"/>
              <w:contextualSpacing/>
              <w:rPr>
                <w:rFonts w:ascii="Arial" w:hAnsi="Arial" w:cs="Arial"/>
                <w:sz w:val="18"/>
                <w:szCs w:val="18"/>
              </w:rPr>
            </w:pPr>
          </w:p>
        </w:tc>
      </w:tr>
      <w:tr w:rsidR="00F170AD" w:rsidRPr="00322F66" w14:paraId="7100ABCB" w14:textId="77777777" w:rsidTr="00E61ECB">
        <w:trPr>
          <w:trHeight w:val="20"/>
        </w:trPr>
        <w:tc>
          <w:tcPr>
            <w:tcW w:w="2974" w:type="dxa"/>
          </w:tcPr>
          <w:p w14:paraId="33384AB8" w14:textId="77777777" w:rsidR="00E61ECB" w:rsidRPr="00322F66" w:rsidRDefault="00E61ECB" w:rsidP="00E61ECB">
            <w:pPr>
              <w:pStyle w:val="TableParagraph"/>
              <w:contextualSpacing/>
              <w:rPr>
                <w:sz w:val="18"/>
                <w:szCs w:val="18"/>
              </w:rPr>
            </w:pPr>
            <w:r w:rsidRPr="00322F66">
              <w:rPr>
                <w:sz w:val="18"/>
                <w:szCs w:val="18"/>
              </w:rPr>
              <w:t>4. Chart number</w:t>
            </w:r>
          </w:p>
        </w:tc>
        <w:tc>
          <w:tcPr>
            <w:tcW w:w="7466" w:type="dxa"/>
            <w:vMerge/>
            <w:tcBorders>
              <w:top w:val="nil"/>
            </w:tcBorders>
          </w:tcPr>
          <w:p w14:paraId="11973609" w14:textId="77777777" w:rsidR="00E61ECB" w:rsidRPr="00322F66" w:rsidRDefault="00E61ECB" w:rsidP="00E61ECB">
            <w:pPr>
              <w:spacing w:after="0" w:line="240" w:lineRule="auto"/>
              <w:contextualSpacing/>
              <w:rPr>
                <w:rFonts w:ascii="Arial" w:hAnsi="Arial" w:cs="Arial"/>
                <w:sz w:val="18"/>
                <w:szCs w:val="18"/>
              </w:rPr>
            </w:pPr>
          </w:p>
        </w:tc>
      </w:tr>
      <w:tr w:rsidR="00F170AD" w:rsidRPr="00322F66" w14:paraId="6E2F2C2B" w14:textId="77777777" w:rsidTr="00E61ECB">
        <w:trPr>
          <w:trHeight w:val="20"/>
        </w:trPr>
        <w:tc>
          <w:tcPr>
            <w:tcW w:w="2974" w:type="dxa"/>
          </w:tcPr>
          <w:p w14:paraId="41CB7140" w14:textId="77777777" w:rsidR="00E61ECB" w:rsidRPr="00322F66" w:rsidRDefault="00E61ECB" w:rsidP="00E61ECB">
            <w:pPr>
              <w:pStyle w:val="TableParagraph"/>
              <w:contextualSpacing/>
              <w:rPr>
                <w:sz w:val="18"/>
                <w:szCs w:val="18"/>
              </w:rPr>
            </w:pPr>
            <w:r w:rsidRPr="00322F66">
              <w:rPr>
                <w:sz w:val="18"/>
                <w:szCs w:val="18"/>
              </w:rPr>
              <w:t>5. Key subject</w:t>
            </w:r>
          </w:p>
        </w:tc>
        <w:tc>
          <w:tcPr>
            <w:tcW w:w="7466" w:type="dxa"/>
            <w:vMerge/>
            <w:tcBorders>
              <w:top w:val="nil"/>
            </w:tcBorders>
          </w:tcPr>
          <w:p w14:paraId="34C46A4F" w14:textId="77777777" w:rsidR="00E61ECB" w:rsidRPr="00322F66" w:rsidRDefault="00E61ECB" w:rsidP="00E61ECB">
            <w:pPr>
              <w:spacing w:after="0" w:line="240" w:lineRule="auto"/>
              <w:contextualSpacing/>
              <w:rPr>
                <w:rFonts w:ascii="Arial" w:hAnsi="Arial" w:cs="Arial"/>
                <w:sz w:val="18"/>
                <w:szCs w:val="18"/>
              </w:rPr>
            </w:pPr>
          </w:p>
        </w:tc>
      </w:tr>
      <w:tr w:rsidR="00F170AD" w:rsidRPr="00322F66" w14:paraId="63FF46EE" w14:textId="77777777" w:rsidTr="00E61ECB">
        <w:trPr>
          <w:trHeight w:val="20"/>
        </w:trPr>
        <w:tc>
          <w:tcPr>
            <w:tcW w:w="2974" w:type="dxa"/>
          </w:tcPr>
          <w:p w14:paraId="22BE54CD" w14:textId="77777777" w:rsidR="00E61ECB" w:rsidRPr="00322F66" w:rsidRDefault="00E61ECB" w:rsidP="00E61ECB">
            <w:pPr>
              <w:pStyle w:val="TableParagraph"/>
              <w:contextualSpacing/>
              <w:rPr>
                <w:sz w:val="18"/>
                <w:szCs w:val="18"/>
              </w:rPr>
            </w:pPr>
            <w:r w:rsidRPr="00322F66">
              <w:rPr>
                <w:sz w:val="18"/>
                <w:szCs w:val="18"/>
              </w:rPr>
              <w:t>6. Geographical position</w:t>
            </w:r>
          </w:p>
        </w:tc>
        <w:tc>
          <w:tcPr>
            <w:tcW w:w="7466" w:type="dxa"/>
            <w:vMerge/>
            <w:tcBorders>
              <w:top w:val="nil"/>
            </w:tcBorders>
          </w:tcPr>
          <w:p w14:paraId="7AC7F497" w14:textId="77777777" w:rsidR="00E61ECB" w:rsidRPr="00322F66" w:rsidRDefault="00E61ECB" w:rsidP="00E61ECB">
            <w:pPr>
              <w:spacing w:after="0" w:line="240" w:lineRule="auto"/>
              <w:contextualSpacing/>
              <w:rPr>
                <w:rFonts w:ascii="Arial" w:hAnsi="Arial" w:cs="Arial"/>
                <w:sz w:val="18"/>
                <w:szCs w:val="18"/>
              </w:rPr>
            </w:pPr>
          </w:p>
        </w:tc>
      </w:tr>
      <w:tr w:rsidR="00F170AD" w:rsidRPr="00322F66" w14:paraId="29EE21F7" w14:textId="77777777" w:rsidTr="00E61ECB">
        <w:trPr>
          <w:trHeight w:val="20"/>
        </w:trPr>
        <w:tc>
          <w:tcPr>
            <w:tcW w:w="2974" w:type="dxa"/>
          </w:tcPr>
          <w:p w14:paraId="5350FEE3" w14:textId="77777777" w:rsidR="00E61ECB" w:rsidRPr="00322F66" w:rsidRDefault="00E61ECB" w:rsidP="00E61ECB">
            <w:pPr>
              <w:pStyle w:val="TableParagraph"/>
              <w:contextualSpacing/>
              <w:rPr>
                <w:sz w:val="18"/>
                <w:szCs w:val="18"/>
              </w:rPr>
            </w:pPr>
            <w:r w:rsidRPr="00322F66">
              <w:rPr>
                <w:sz w:val="18"/>
                <w:szCs w:val="18"/>
              </w:rPr>
              <w:t>7. Amplifying remarks</w:t>
            </w:r>
          </w:p>
        </w:tc>
        <w:tc>
          <w:tcPr>
            <w:tcW w:w="7466" w:type="dxa"/>
            <w:vMerge/>
            <w:tcBorders>
              <w:top w:val="nil"/>
            </w:tcBorders>
          </w:tcPr>
          <w:p w14:paraId="654F2FEA" w14:textId="77777777" w:rsidR="00E61ECB" w:rsidRPr="00322F66" w:rsidRDefault="00E61ECB" w:rsidP="00E61ECB">
            <w:pPr>
              <w:spacing w:after="0" w:line="240" w:lineRule="auto"/>
              <w:contextualSpacing/>
              <w:rPr>
                <w:rFonts w:ascii="Arial" w:hAnsi="Arial" w:cs="Arial"/>
                <w:sz w:val="18"/>
                <w:szCs w:val="18"/>
              </w:rPr>
            </w:pPr>
          </w:p>
        </w:tc>
      </w:tr>
      <w:tr w:rsidR="00E61ECB" w:rsidRPr="00322F66" w14:paraId="31AEBA93" w14:textId="77777777" w:rsidTr="00CC3461">
        <w:trPr>
          <w:trHeight w:val="1853"/>
        </w:trPr>
        <w:tc>
          <w:tcPr>
            <w:tcW w:w="2974" w:type="dxa"/>
          </w:tcPr>
          <w:p w14:paraId="2F99C12C" w14:textId="77777777" w:rsidR="00E61ECB" w:rsidRPr="00322F66" w:rsidRDefault="00E61ECB" w:rsidP="00E61ECB">
            <w:pPr>
              <w:pStyle w:val="TableParagraph"/>
              <w:contextualSpacing/>
              <w:rPr>
                <w:sz w:val="18"/>
                <w:szCs w:val="18"/>
              </w:rPr>
            </w:pPr>
            <w:r w:rsidRPr="00322F66">
              <w:rPr>
                <w:sz w:val="18"/>
                <w:szCs w:val="18"/>
              </w:rPr>
              <w:t>8. Cancellation details</w:t>
            </w:r>
          </w:p>
        </w:tc>
        <w:tc>
          <w:tcPr>
            <w:tcW w:w="7466" w:type="dxa"/>
            <w:vMerge/>
            <w:tcBorders>
              <w:top w:val="nil"/>
            </w:tcBorders>
          </w:tcPr>
          <w:p w14:paraId="3894708E" w14:textId="77777777" w:rsidR="00E61ECB" w:rsidRPr="00322F66" w:rsidRDefault="00E61ECB" w:rsidP="00E61ECB">
            <w:pPr>
              <w:spacing w:after="0" w:line="240" w:lineRule="auto"/>
              <w:contextualSpacing/>
              <w:rPr>
                <w:rFonts w:ascii="Arial" w:hAnsi="Arial" w:cs="Arial"/>
                <w:sz w:val="18"/>
                <w:szCs w:val="18"/>
              </w:rPr>
            </w:pPr>
          </w:p>
        </w:tc>
      </w:tr>
    </w:tbl>
    <w:p w14:paraId="2B44AE0C" w14:textId="77777777" w:rsidR="004B55FF" w:rsidRPr="00322F66" w:rsidRDefault="004B55FF" w:rsidP="004B55FF"/>
    <w:tbl>
      <w:tblPr>
        <w:tblStyle w:val="TableGrid"/>
        <w:tblW w:w="10456" w:type="dxa"/>
        <w:tblLook w:val="04A0" w:firstRow="1" w:lastRow="0" w:firstColumn="1" w:lastColumn="0" w:noHBand="0" w:noVBand="1"/>
      </w:tblPr>
      <w:tblGrid>
        <w:gridCol w:w="1917"/>
        <w:gridCol w:w="3774"/>
        <w:gridCol w:w="2383"/>
        <w:gridCol w:w="2382"/>
        <w:tblGridChange w:id="154">
          <w:tblGrid>
            <w:gridCol w:w="1917"/>
            <w:gridCol w:w="3774"/>
            <w:gridCol w:w="2383"/>
            <w:gridCol w:w="2382"/>
          </w:tblGrid>
        </w:tblGridChange>
      </w:tblGrid>
      <w:tr w:rsidR="00F170AD" w:rsidRPr="00322F66" w14:paraId="48FAD97B" w14:textId="77777777" w:rsidTr="00FF657D">
        <w:trPr>
          <w:trHeight w:val="144"/>
        </w:trPr>
        <w:tc>
          <w:tcPr>
            <w:tcW w:w="1822" w:type="dxa"/>
            <w:vMerge w:val="restart"/>
          </w:tcPr>
          <w:p w14:paraId="04D5CA25"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NWPreamble (ID00)</w:t>
            </w:r>
          </w:p>
        </w:tc>
        <w:tc>
          <w:tcPr>
            <w:tcW w:w="3863" w:type="dxa"/>
            <w:vMerge w:val="restart"/>
          </w:tcPr>
          <w:p w14:paraId="18B8A15F"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generalArea</w:t>
            </w:r>
          </w:p>
        </w:tc>
        <w:tc>
          <w:tcPr>
            <w:tcW w:w="2383" w:type="dxa"/>
          </w:tcPr>
          <w:p w14:paraId="7E136843"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localityIdentifier</w:t>
            </w:r>
          </w:p>
        </w:tc>
        <w:tc>
          <w:tcPr>
            <w:tcW w:w="2388" w:type="dxa"/>
          </w:tcPr>
          <w:p w14:paraId="4993DFBB" w14:textId="77777777" w:rsidR="004B55FF" w:rsidRPr="00322F66" w:rsidRDefault="004B55FF" w:rsidP="004B55FF">
            <w:pPr>
              <w:rPr>
                <w:rFonts w:ascii="Arial" w:hAnsi="Arial" w:cs="Arial"/>
                <w:bCs/>
                <w:sz w:val="18"/>
                <w:szCs w:val="18"/>
              </w:rPr>
            </w:pPr>
          </w:p>
        </w:tc>
      </w:tr>
      <w:tr w:rsidR="00F170AD" w:rsidRPr="00322F66" w14:paraId="0334FCEB" w14:textId="77777777" w:rsidTr="00FF657D">
        <w:trPr>
          <w:trHeight w:val="144"/>
        </w:trPr>
        <w:tc>
          <w:tcPr>
            <w:tcW w:w="1822" w:type="dxa"/>
            <w:vMerge/>
          </w:tcPr>
          <w:p w14:paraId="5A7627A3" w14:textId="77777777" w:rsidR="004B55FF" w:rsidRPr="00322F66" w:rsidRDefault="004B55FF" w:rsidP="004B55FF">
            <w:pPr>
              <w:rPr>
                <w:rFonts w:ascii="Arial" w:hAnsi="Arial" w:cs="Arial"/>
                <w:bCs/>
                <w:sz w:val="18"/>
                <w:szCs w:val="18"/>
              </w:rPr>
            </w:pPr>
          </w:p>
        </w:tc>
        <w:tc>
          <w:tcPr>
            <w:tcW w:w="3863" w:type="dxa"/>
            <w:vMerge/>
          </w:tcPr>
          <w:p w14:paraId="01DB7DE6" w14:textId="77777777" w:rsidR="004B55FF" w:rsidRPr="00322F66" w:rsidRDefault="004B55FF" w:rsidP="004B55FF">
            <w:pPr>
              <w:rPr>
                <w:rFonts w:ascii="Arial" w:hAnsi="Arial" w:cs="Arial"/>
                <w:bCs/>
                <w:sz w:val="18"/>
                <w:szCs w:val="18"/>
              </w:rPr>
            </w:pPr>
          </w:p>
        </w:tc>
        <w:tc>
          <w:tcPr>
            <w:tcW w:w="2383" w:type="dxa"/>
            <w:vMerge w:val="restart"/>
          </w:tcPr>
          <w:p w14:paraId="5C798053"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locationName</w:t>
            </w:r>
          </w:p>
        </w:tc>
        <w:tc>
          <w:tcPr>
            <w:tcW w:w="2388" w:type="dxa"/>
          </w:tcPr>
          <w:p w14:paraId="3C3CCA98"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language: eng</w:t>
            </w:r>
          </w:p>
        </w:tc>
      </w:tr>
      <w:tr w:rsidR="00F170AD" w:rsidRPr="00322F66" w14:paraId="34905BFF" w14:textId="77777777" w:rsidTr="00FF657D">
        <w:trPr>
          <w:trHeight w:val="144"/>
        </w:trPr>
        <w:tc>
          <w:tcPr>
            <w:tcW w:w="1822" w:type="dxa"/>
            <w:vMerge/>
          </w:tcPr>
          <w:p w14:paraId="22D772BA" w14:textId="77777777" w:rsidR="004B55FF" w:rsidRPr="00322F66" w:rsidRDefault="004B55FF" w:rsidP="004B55FF">
            <w:pPr>
              <w:rPr>
                <w:rFonts w:ascii="Arial" w:hAnsi="Arial" w:cs="Arial"/>
                <w:bCs/>
                <w:sz w:val="18"/>
                <w:szCs w:val="18"/>
              </w:rPr>
            </w:pPr>
          </w:p>
        </w:tc>
        <w:tc>
          <w:tcPr>
            <w:tcW w:w="3863" w:type="dxa"/>
            <w:vMerge/>
          </w:tcPr>
          <w:p w14:paraId="3E591B9F" w14:textId="77777777" w:rsidR="004B55FF" w:rsidRPr="00322F66" w:rsidRDefault="004B55FF" w:rsidP="004B55FF">
            <w:pPr>
              <w:rPr>
                <w:rFonts w:ascii="Arial" w:hAnsi="Arial" w:cs="Arial"/>
                <w:bCs/>
                <w:sz w:val="18"/>
                <w:szCs w:val="18"/>
              </w:rPr>
            </w:pPr>
          </w:p>
        </w:tc>
        <w:tc>
          <w:tcPr>
            <w:tcW w:w="2383" w:type="dxa"/>
            <w:vMerge/>
          </w:tcPr>
          <w:p w14:paraId="7B856944" w14:textId="77777777" w:rsidR="004B55FF" w:rsidRPr="00322F66" w:rsidRDefault="004B55FF" w:rsidP="004B55FF">
            <w:pPr>
              <w:rPr>
                <w:rFonts w:ascii="Arial" w:hAnsi="Arial" w:cs="Arial"/>
                <w:bCs/>
                <w:sz w:val="18"/>
                <w:szCs w:val="18"/>
              </w:rPr>
            </w:pPr>
          </w:p>
        </w:tc>
        <w:tc>
          <w:tcPr>
            <w:tcW w:w="2388" w:type="dxa"/>
          </w:tcPr>
          <w:p w14:paraId="482452FC" w14:textId="1049EBAD" w:rsidR="004B55FF" w:rsidRPr="00322F66" w:rsidRDefault="004B55FF" w:rsidP="004B55FF">
            <w:pPr>
              <w:rPr>
                <w:rFonts w:ascii="Arial" w:hAnsi="Arial" w:cs="Arial"/>
                <w:bCs/>
                <w:sz w:val="18"/>
                <w:szCs w:val="18"/>
              </w:rPr>
            </w:pPr>
            <w:r w:rsidRPr="00322F66">
              <w:rPr>
                <w:rFonts w:ascii="Arial" w:hAnsi="Arial" w:cs="Arial"/>
                <w:bCs/>
                <w:sz w:val="18"/>
                <w:szCs w:val="18"/>
              </w:rPr>
              <w:t xml:space="preserve">text:NAVAREA II </w:t>
            </w:r>
          </w:p>
        </w:tc>
      </w:tr>
      <w:tr w:rsidR="00F170AD" w:rsidRPr="00322F66" w14:paraId="2E0CD54E" w14:textId="77777777" w:rsidTr="00FF657D">
        <w:trPr>
          <w:trHeight w:val="144"/>
        </w:trPr>
        <w:tc>
          <w:tcPr>
            <w:tcW w:w="1822" w:type="dxa"/>
            <w:vMerge/>
          </w:tcPr>
          <w:p w14:paraId="247CFCE1" w14:textId="77777777" w:rsidR="004B55FF" w:rsidRPr="00322F66" w:rsidRDefault="004B55FF" w:rsidP="004B55FF">
            <w:pPr>
              <w:rPr>
                <w:rFonts w:ascii="Arial" w:hAnsi="Arial" w:cs="Arial"/>
                <w:bCs/>
                <w:sz w:val="18"/>
                <w:szCs w:val="18"/>
              </w:rPr>
            </w:pPr>
          </w:p>
        </w:tc>
        <w:tc>
          <w:tcPr>
            <w:tcW w:w="3863" w:type="dxa"/>
          </w:tcPr>
          <w:p w14:paraId="69FDF7D0"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41FD894C" w14:textId="42557200" w:rsidR="004B55FF" w:rsidRPr="00322F66" w:rsidRDefault="004B2930" w:rsidP="004B55FF">
            <w:pPr>
              <w:rPr>
                <w:rFonts w:ascii="Arial" w:hAnsi="Arial" w:cs="Arial"/>
                <w:bCs/>
                <w:sz w:val="18"/>
                <w:szCs w:val="18"/>
              </w:rPr>
            </w:pPr>
            <w:r w:rsidRPr="00322F66">
              <w:rPr>
                <w:rFonts w:ascii="Arial" w:hAnsi="Arial" w:cs="Arial"/>
                <w:bCs/>
                <w:sz w:val="18"/>
                <w:szCs w:val="18"/>
              </w:rPr>
              <w:t>agencyResponsibleForProduction</w:t>
            </w:r>
            <w:r w:rsidR="004B55FF" w:rsidRPr="00322F66">
              <w:rPr>
                <w:rFonts w:ascii="Arial" w:hAnsi="Arial" w:cs="Arial"/>
                <w:bCs/>
                <w:sz w:val="18"/>
                <w:szCs w:val="18"/>
              </w:rPr>
              <w:t>: FR</w:t>
            </w:r>
          </w:p>
          <w:p w14:paraId="44752167"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0A99AC56" w14:textId="2378E954" w:rsidR="00FF657D" w:rsidRPr="00322F66" w:rsidRDefault="00FF657D" w:rsidP="004B55FF">
            <w:pPr>
              <w:rPr>
                <w:rFonts w:ascii="Arial" w:hAnsi="Arial" w:cs="Arial"/>
                <w:bCs/>
                <w:sz w:val="18"/>
                <w:szCs w:val="18"/>
              </w:rPr>
            </w:pPr>
            <w:r w:rsidRPr="00322F66">
              <w:rPr>
                <w:rFonts w:ascii="Arial" w:hAnsi="Arial" w:cs="Arial"/>
                <w:bCs/>
                <w:sz w:val="18"/>
                <w:szCs w:val="18"/>
              </w:rPr>
              <w:t>nameOfSeries: NAVAREA II</w:t>
            </w:r>
          </w:p>
          <w:p w14:paraId="3688FE8E" w14:textId="63033EBE" w:rsidR="004B55FF" w:rsidRPr="00322F66" w:rsidRDefault="008F7865" w:rsidP="004B55FF">
            <w:pPr>
              <w:rPr>
                <w:rFonts w:ascii="Arial" w:hAnsi="Arial" w:cs="Arial"/>
                <w:bCs/>
                <w:sz w:val="18"/>
                <w:szCs w:val="18"/>
              </w:rPr>
            </w:pPr>
            <w:r w:rsidRPr="00322F66">
              <w:rPr>
                <w:rFonts w:ascii="Arial" w:hAnsi="Arial" w:cs="Arial"/>
                <w:bCs/>
                <w:sz w:val="18"/>
                <w:szCs w:val="18"/>
              </w:rPr>
              <w:t>interoperabilityidentifier</w:t>
            </w:r>
            <w:r w:rsidR="004B55FF" w:rsidRPr="00322F66">
              <w:rPr>
                <w:rFonts w:ascii="Arial" w:hAnsi="Arial" w:cs="Arial"/>
                <w:bCs/>
                <w:sz w:val="18"/>
                <w:szCs w:val="18"/>
              </w:rPr>
              <w:t>:</w:t>
            </w:r>
            <w:r w:rsidR="004B55FF" w:rsidRPr="00322F66">
              <w:rPr>
                <w:rFonts w:ascii="Arial" w:hAnsi="Arial" w:cs="Arial"/>
                <w:bCs/>
                <w:sz w:val="18"/>
                <w:szCs w:val="18"/>
              </w:rPr>
              <w:br/>
              <w:t>warningNumber: 85</w:t>
            </w:r>
          </w:p>
          <w:p w14:paraId="409A4E2D"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warningType: (9) NAVAREA in force bulletin</w:t>
            </w:r>
          </w:p>
          <w:p w14:paraId="7AB5DDD9"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year: 22</w:t>
            </w:r>
          </w:p>
        </w:tc>
      </w:tr>
      <w:tr w:rsidR="00F170AD" w:rsidRPr="00322F66" w14:paraId="7B8A6347" w14:textId="77777777" w:rsidTr="00FF657D">
        <w:trPr>
          <w:trHeight w:val="144"/>
        </w:trPr>
        <w:tc>
          <w:tcPr>
            <w:tcW w:w="1822" w:type="dxa"/>
            <w:vMerge/>
          </w:tcPr>
          <w:p w14:paraId="60639B39" w14:textId="77777777" w:rsidR="004B55FF" w:rsidRPr="00322F66" w:rsidRDefault="004B55FF" w:rsidP="004B55FF">
            <w:pPr>
              <w:rPr>
                <w:rFonts w:ascii="Arial" w:hAnsi="Arial" w:cs="Arial"/>
                <w:bCs/>
                <w:sz w:val="18"/>
                <w:szCs w:val="18"/>
              </w:rPr>
            </w:pPr>
          </w:p>
        </w:tc>
        <w:tc>
          <w:tcPr>
            <w:tcW w:w="3863" w:type="dxa"/>
          </w:tcPr>
          <w:p w14:paraId="6846BE39" w14:textId="0E8AE993" w:rsidR="004B55FF" w:rsidRPr="00322F66" w:rsidRDefault="0066006B" w:rsidP="004B55FF">
            <w:pPr>
              <w:rPr>
                <w:rFonts w:ascii="Arial" w:hAnsi="Arial" w:cs="Arial"/>
                <w:bCs/>
                <w:sz w:val="18"/>
                <w:szCs w:val="18"/>
              </w:rPr>
            </w:pPr>
            <w:r w:rsidRPr="00322F66">
              <w:rPr>
                <w:rFonts w:ascii="Arial" w:hAnsi="Arial" w:cs="Arial"/>
                <w:bCs/>
                <w:sz w:val="18"/>
                <w:szCs w:val="18"/>
              </w:rPr>
              <w:t>publicationTime</w:t>
            </w:r>
          </w:p>
        </w:tc>
        <w:tc>
          <w:tcPr>
            <w:tcW w:w="4771" w:type="dxa"/>
            <w:gridSpan w:val="2"/>
          </w:tcPr>
          <w:p w14:paraId="7CFC7110"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20220101T000000Z</w:t>
            </w:r>
          </w:p>
        </w:tc>
      </w:tr>
      <w:tr w:rsidR="00F170AD" w:rsidRPr="00322F66" w14:paraId="10093943" w14:textId="77777777" w:rsidTr="00FF657D">
        <w:trPr>
          <w:trHeight w:val="144"/>
        </w:trPr>
        <w:tc>
          <w:tcPr>
            <w:tcW w:w="1822" w:type="dxa"/>
            <w:vMerge/>
          </w:tcPr>
          <w:p w14:paraId="3FC1A4ED" w14:textId="77777777" w:rsidR="004B55FF" w:rsidRPr="00322F66" w:rsidRDefault="004B55FF" w:rsidP="004B55FF">
            <w:pPr>
              <w:rPr>
                <w:rFonts w:ascii="Arial" w:hAnsi="Arial" w:cs="Arial"/>
                <w:bCs/>
                <w:sz w:val="18"/>
                <w:szCs w:val="18"/>
              </w:rPr>
            </w:pPr>
          </w:p>
        </w:tc>
        <w:tc>
          <w:tcPr>
            <w:tcW w:w="3863" w:type="dxa"/>
          </w:tcPr>
          <w:p w14:paraId="02E0FDA1"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intService:</w:t>
            </w:r>
          </w:p>
        </w:tc>
        <w:tc>
          <w:tcPr>
            <w:tcW w:w="4771" w:type="dxa"/>
            <w:gridSpan w:val="2"/>
          </w:tcPr>
          <w:p w14:paraId="0C6EC1B0" w14:textId="022F6B1F" w:rsidR="004B55FF" w:rsidRPr="00322F66" w:rsidRDefault="00FF657D" w:rsidP="004B55FF">
            <w:pPr>
              <w:rPr>
                <w:rFonts w:ascii="Arial" w:hAnsi="Arial" w:cs="Arial"/>
                <w:bCs/>
                <w:sz w:val="18"/>
                <w:szCs w:val="18"/>
              </w:rPr>
            </w:pPr>
            <w:r w:rsidRPr="00322F66">
              <w:rPr>
                <w:rFonts w:ascii="Arial" w:hAnsi="Arial" w:cs="Arial"/>
                <w:bCs/>
                <w:sz w:val="18"/>
                <w:szCs w:val="18"/>
              </w:rPr>
              <w:t>True</w:t>
            </w:r>
          </w:p>
        </w:tc>
      </w:tr>
      <w:tr w:rsidR="00F170AD" w:rsidRPr="00322F66" w14:paraId="5C97A22C" w14:textId="77777777" w:rsidTr="00FF657D">
        <w:trPr>
          <w:trHeight w:val="144"/>
        </w:trPr>
        <w:tc>
          <w:tcPr>
            <w:tcW w:w="1822" w:type="dxa"/>
            <w:vMerge w:val="restart"/>
          </w:tcPr>
          <w:p w14:paraId="4CE66BEA"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NWPreambleContent</w:t>
            </w:r>
          </w:p>
        </w:tc>
        <w:tc>
          <w:tcPr>
            <w:tcW w:w="3863" w:type="dxa"/>
          </w:tcPr>
          <w:p w14:paraId="3EC6BD86"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header (role)</w:t>
            </w:r>
          </w:p>
        </w:tc>
        <w:tc>
          <w:tcPr>
            <w:tcW w:w="4771" w:type="dxa"/>
            <w:gridSpan w:val="2"/>
          </w:tcPr>
          <w:p w14:paraId="696180D0"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ID00</w:t>
            </w:r>
          </w:p>
        </w:tc>
      </w:tr>
      <w:tr w:rsidR="00F170AD" w:rsidRPr="00322F66" w14:paraId="2857B67C" w14:textId="77777777" w:rsidTr="00FF657D">
        <w:trPr>
          <w:trHeight w:val="144"/>
        </w:trPr>
        <w:tc>
          <w:tcPr>
            <w:tcW w:w="1822" w:type="dxa"/>
            <w:vMerge/>
          </w:tcPr>
          <w:p w14:paraId="4035606E" w14:textId="77777777" w:rsidR="004B55FF" w:rsidRPr="00322F66" w:rsidRDefault="004B55FF" w:rsidP="004B55FF">
            <w:pPr>
              <w:rPr>
                <w:rFonts w:ascii="Arial" w:hAnsi="Arial" w:cs="Arial"/>
                <w:bCs/>
                <w:sz w:val="18"/>
                <w:szCs w:val="18"/>
              </w:rPr>
            </w:pPr>
          </w:p>
        </w:tc>
        <w:tc>
          <w:tcPr>
            <w:tcW w:w="3863" w:type="dxa"/>
          </w:tcPr>
          <w:p w14:paraId="5AC12BC2"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theWarningPart (role)</w:t>
            </w:r>
          </w:p>
        </w:tc>
        <w:tc>
          <w:tcPr>
            <w:tcW w:w="4771" w:type="dxa"/>
            <w:gridSpan w:val="2"/>
          </w:tcPr>
          <w:p w14:paraId="3FB89C79"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ID01</w:t>
            </w:r>
          </w:p>
        </w:tc>
      </w:tr>
      <w:tr w:rsidR="00F170AD" w:rsidRPr="00322F66" w14:paraId="670C4491" w14:textId="77777777" w:rsidTr="00FF657D">
        <w:trPr>
          <w:trHeight w:val="144"/>
        </w:trPr>
        <w:tc>
          <w:tcPr>
            <w:tcW w:w="1822" w:type="dxa"/>
            <w:vMerge/>
          </w:tcPr>
          <w:p w14:paraId="4800756F" w14:textId="77777777" w:rsidR="004B55FF" w:rsidRPr="00322F66" w:rsidRDefault="004B55FF" w:rsidP="004B55FF">
            <w:pPr>
              <w:rPr>
                <w:rFonts w:ascii="Arial" w:hAnsi="Arial" w:cs="Arial"/>
                <w:bCs/>
                <w:sz w:val="18"/>
                <w:szCs w:val="18"/>
              </w:rPr>
            </w:pPr>
          </w:p>
        </w:tc>
        <w:tc>
          <w:tcPr>
            <w:tcW w:w="3863" w:type="dxa"/>
          </w:tcPr>
          <w:p w14:paraId="54A5FA9D" w14:textId="77777777" w:rsidR="004B55FF" w:rsidRPr="00322F66" w:rsidRDefault="004B55FF" w:rsidP="004B55FF">
            <w:pPr>
              <w:rPr>
                <w:rFonts w:ascii="Arial" w:hAnsi="Arial" w:cs="Arial"/>
                <w:bCs/>
                <w:sz w:val="18"/>
                <w:szCs w:val="18"/>
              </w:rPr>
            </w:pPr>
            <w:r w:rsidRPr="00322F66">
              <w:rPr>
                <w:rFonts w:ascii="Arial" w:hAnsi="Arial" w:cs="Arial"/>
                <w:bCs/>
                <w:sz w:val="18"/>
                <w:szCs w:val="18"/>
              </w:rPr>
              <w:t>TheReferences (role)</w:t>
            </w:r>
          </w:p>
        </w:tc>
        <w:tc>
          <w:tcPr>
            <w:tcW w:w="4771" w:type="dxa"/>
            <w:gridSpan w:val="2"/>
          </w:tcPr>
          <w:p w14:paraId="7E8C4A53" w14:textId="113EDDAB" w:rsidR="004B55FF" w:rsidRPr="00322F66" w:rsidRDefault="004B55FF" w:rsidP="004B55FF">
            <w:pPr>
              <w:rPr>
                <w:rFonts w:ascii="Arial" w:hAnsi="Arial" w:cs="Arial"/>
                <w:bCs/>
                <w:sz w:val="18"/>
                <w:szCs w:val="18"/>
              </w:rPr>
            </w:pPr>
            <w:r w:rsidRPr="00322F66">
              <w:rPr>
                <w:rFonts w:ascii="Arial" w:hAnsi="Arial" w:cs="Arial"/>
                <w:bCs/>
                <w:sz w:val="18"/>
                <w:szCs w:val="18"/>
              </w:rPr>
              <w:t>ID02, ID03, ID04, ID05, ID06, ID07, ID08, ID09, ID10, ID11, ID12, ID13, ID14, ID15, ID16, ID17, ID18, ID19</w:t>
            </w:r>
            <w:r w:rsidR="002F5A00" w:rsidRPr="00322F66">
              <w:rPr>
                <w:rFonts w:ascii="Arial" w:hAnsi="Arial" w:cs="Arial"/>
                <w:bCs/>
                <w:sz w:val="18"/>
                <w:szCs w:val="18"/>
              </w:rPr>
              <w:t>, ID20, ID21</w:t>
            </w:r>
          </w:p>
        </w:tc>
      </w:tr>
      <w:tr w:rsidR="00F170AD" w:rsidRPr="00322F66" w14:paraId="7717AC4C" w14:textId="77777777" w:rsidTr="00FF657D">
        <w:trPr>
          <w:trHeight w:val="144"/>
        </w:trPr>
        <w:tc>
          <w:tcPr>
            <w:tcW w:w="1822" w:type="dxa"/>
            <w:vMerge w:val="restart"/>
          </w:tcPr>
          <w:p w14:paraId="5CAF569A" w14:textId="77777777" w:rsidR="00FF657D" w:rsidRPr="00322F66" w:rsidRDefault="00FF657D" w:rsidP="004B55FF">
            <w:pPr>
              <w:rPr>
                <w:rFonts w:ascii="Arial" w:hAnsi="Arial" w:cs="Arial"/>
                <w:bCs/>
                <w:sz w:val="18"/>
                <w:szCs w:val="18"/>
              </w:rPr>
            </w:pPr>
            <w:r w:rsidRPr="00322F66">
              <w:rPr>
                <w:rFonts w:ascii="Arial" w:hAnsi="Arial" w:cs="Arial"/>
                <w:bCs/>
                <w:sz w:val="18"/>
                <w:szCs w:val="18"/>
              </w:rPr>
              <w:t>NavigationalWarn Part (ID01)</w:t>
            </w:r>
          </w:p>
        </w:tc>
        <w:tc>
          <w:tcPr>
            <w:tcW w:w="3863" w:type="dxa"/>
          </w:tcPr>
          <w:p w14:paraId="4D9A2950" w14:textId="702D3902" w:rsidR="00FF657D" w:rsidRPr="00322F66" w:rsidRDefault="00FF657D" w:rsidP="004B55FF">
            <w:pPr>
              <w:rPr>
                <w:rFonts w:ascii="Arial" w:hAnsi="Arial" w:cs="Arial"/>
                <w:bCs/>
                <w:sz w:val="18"/>
                <w:szCs w:val="18"/>
              </w:rPr>
            </w:pPr>
            <w:r w:rsidRPr="00322F66">
              <w:rPr>
                <w:rFonts w:ascii="Arial" w:hAnsi="Arial" w:cs="Arial"/>
                <w:bCs/>
                <w:sz w:val="18"/>
                <w:szCs w:val="18"/>
              </w:rPr>
              <w:t>warningInformation</w:t>
            </w:r>
          </w:p>
        </w:tc>
        <w:tc>
          <w:tcPr>
            <w:tcW w:w="4771" w:type="dxa"/>
            <w:gridSpan w:val="2"/>
          </w:tcPr>
          <w:p w14:paraId="298250FD" w14:textId="77777777" w:rsidR="00FF657D" w:rsidRPr="00322F66" w:rsidRDefault="00FF657D" w:rsidP="004B55FF">
            <w:pPr>
              <w:rPr>
                <w:rFonts w:ascii="Arial" w:hAnsi="Arial" w:cs="Arial"/>
                <w:bCs/>
                <w:sz w:val="18"/>
                <w:szCs w:val="18"/>
              </w:rPr>
            </w:pPr>
            <w:r w:rsidRPr="00322F66">
              <w:rPr>
                <w:rFonts w:ascii="Arial" w:hAnsi="Arial" w:cs="Arial"/>
                <w:bCs/>
                <w:sz w:val="18"/>
                <w:szCs w:val="18"/>
              </w:rPr>
              <w:t xml:space="preserve">text: </w:t>
            </w:r>
          </w:p>
          <w:p w14:paraId="0769C178" w14:textId="77777777" w:rsidR="00FF657D" w:rsidRPr="00322F66" w:rsidRDefault="00FF657D" w:rsidP="004B55FF">
            <w:pPr>
              <w:rPr>
                <w:rFonts w:ascii="Arial" w:hAnsi="Arial" w:cs="Arial"/>
                <w:bCs/>
                <w:sz w:val="18"/>
                <w:szCs w:val="18"/>
              </w:rPr>
            </w:pPr>
            <w:r w:rsidRPr="00322F66">
              <w:rPr>
                <w:rFonts w:ascii="Arial" w:hAnsi="Arial" w:cs="Arial"/>
                <w:bCs/>
                <w:sz w:val="18"/>
                <w:szCs w:val="18"/>
              </w:rPr>
              <w:t>1.NAVAREA II WARNINGS IN FORCE AT 271630 UTC 2022.</w:t>
            </w:r>
          </w:p>
          <w:p w14:paraId="7F2FDDF9" w14:textId="77777777" w:rsidR="00FF657D" w:rsidRPr="00322F66" w:rsidRDefault="00FF657D" w:rsidP="004B55FF">
            <w:pPr>
              <w:rPr>
                <w:rFonts w:ascii="Arial" w:hAnsi="Arial" w:cs="Arial"/>
                <w:bCs/>
                <w:iCs/>
                <w:sz w:val="18"/>
                <w:szCs w:val="18"/>
              </w:rPr>
            </w:pPr>
            <w:r w:rsidRPr="00322F66">
              <w:rPr>
                <w:rFonts w:ascii="Arial" w:hAnsi="Arial" w:cs="Arial"/>
                <w:bCs/>
                <w:iCs/>
                <w:sz w:val="18"/>
                <w:szCs w:val="18"/>
              </w:rPr>
              <w:t>2.ONLY THOSE LESS THAN 42 DAYS OLD ARE DAILY BROADCAST ON SAFETYNET AT 04H30 AND 16H30 UTC.</w:t>
            </w:r>
          </w:p>
          <w:p w14:paraId="6A63A14D" w14:textId="77777777" w:rsidR="00FF657D" w:rsidRPr="00322F66" w:rsidRDefault="00FF657D" w:rsidP="004B55FF">
            <w:pPr>
              <w:rPr>
                <w:rFonts w:ascii="Arial" w:hAnsi="Arial" w:cs="Arial"/>
                <w:bCs/>
                <w:iCs/>
                <w:sz w:val="18"/>
                <w:szCs w:val="18"/>
              </w:rPr>
            </w:pPr>
            <w:r w:rsidRPr="00322F66">
              <w:rPr>
                <w:rFonts w:ascii="Arial" w:hAnsi="Arial" w:cs="Arial"/>
                <w:bCs/>
                <w:iCs/>
                <w:sz w:val="18"/>
                <w:szCs w:val="18"/>
              </w:rPr>
              <w:t>3.THE COMPLETE TEXTS OF ALL IN-FORCE NAVAREA II WARNINGS ARE AVAILABLE FROM THE SHOM WEBSITE AT DIFFUSION.SHOM.FR</w:t>
            </w:r>
          </w:p>
          <w:p w14:paraId="0B2FECF4" w14:textId="77777777" w:rsidR="00FF657D" w:rsidRPr="00322F66" w:rsidRDefault="00FF657D" w:rsidP="004B55FF">
            <w:pPr>
              <w:rPr>
                <w:rFonts w:ascii="Arial" w:hAnsi="Arial" w:cs="Arial"/>
                <w:bCs/>
                <w:iCs/>
                <w:sz w:val="18"/>
                <w:szCs w:val="18"/>
              </w:rPr>
            </w:pPr>
            <w:r w:rsidRPr="00322F66">
              <w:rPr>
                <w:rFonts w:ascii="Arial" w:hAnsi="Arial" w:cs="Arial"/>
                <w:bCs/>
                <w:iCs/>
                <w:sz w:val="18"/>
                <w:szCs w:val="18"/>
              </w:rPr>
              <w:t xml:space="preserve">4.ALTERNATIVELY, THESE MAY BE REQUESTED BY -MAIL AT </w:t>
            </w:r>
            <w:hyperlink r:id="rId27" w:history="1">
              <w:r w:rsidRPr="00322F66">
                <w:rPr>
                  <w:rStyle w:val="Hyperlink"/>
                  <w:rFonts w:ascii="Arial" w:hAnsi="Arial" w:cs="Arial"/>
                  <w:bCs/>
                  <w:iCs/>
                  <w:color w:val="auto"/>
                  <w:sz w:val="18"/>
                  <w:szCs w:val="18"/>
                </w:rPr>
                <w:t>COORD.NAVAREA2@SHOM.FR</w:t>
              </w:r>
            </w:hyperlink>
          </w:p>
          <w:p w14:paraId="48A20849" w14:textId="77777777" w:rsidR="00FF657D" w:rsidRPr="00322F66" w:rsidRDefault="00FF657D" w:rsidP="004B55FF">
            <w:pPr>
              <w:rPr>
                <w:rFonts w:ascii="Arial" w:hAnsi="Arial" w:cs="Arial"/>
                <w:bCs/>
                <w:iCs/>
                <w:sz w:val="18"/>
                <w:szCs w:val="18"/>
              </w:rPr>
            </w:pPr>
            <w:r w:rsidRPr="00322F66">
              <w:rPr>
                <w:rFonts w:ascii="Arial" w:hAnsi="Arial" w:cs="Arial"/>
                <w:bCs/>
                <w:iCs/>
                <w:sz w:val="18"/>
                <w:szCs w:val="18"/>
              </w:rPr>
              <w:t>5.CANCEL NAVAREA II 67/22.</w:t>
            </w:r>
          </w:p>
          <w:p w14:paraId="2E2FB3F6" w14:textId="0B24A27A" w:rsidR="00FF657D" w:rsidRPr="00322F66" w:rsidRDefault="00FF657D" w:rsidP="004B55FF">
            <w:pPr>
              <w:rPr>
                <w:rFonts w:ascii="Arial" w:hAnsi="Arial" w:cs="Arial"/>
                <w:bCs/>
                <w:sz w:val="18"/>
                <w:szCs w:val="18"/>
              </w:rPr>
            </w:pPr>
            <w:r w:rsidRPr="00322F66">
              <w:rPr>
                <w:rFonts w:ascii="Arial" w:hAnsi="Arial" w:cs="Arial"/>
                <w:bCs/>
                <w:sz w:val="18"/>
                <w:szCs w:val="18"/>
              </w:rPr>
              <w:t xml:space="preserve">NavwarnTypeDetails: </w:t>
            </w:r>
          </w:p>
        </w:tc>
      </w:tr>
      <w:tr w:rsidR="00F170AD" w:rsidRPr="00322F66" w14:paraId="7F7B43AA" w14:textId="77777777" w:rsidTr="00FF657D">
        <w:trPr>
          <w:trHeight w:val="144"/>
        </w:trPr>
        <w:tc>
          <w:tcPr>
            <w:tcW w:w="1822" w:type="dxa"/>
            <w:vMerge/>
          </w:tcPr>
          <w:p w14:paraId="6239C7D5" w14:textId="77777777" w:rsidR="00FF657D" w:rsidRPr="00322F66" w:rsidRDefault="00FF657D" w:rsidP="004B55FF">
            <w:pPr>
              <w:rPr>
                <w:rFonts w:ascii="Arial" w:hAnsi="Arial" w:cs="Arial"/>
                <w:bCs/>
                <w:sz w:val="18"/>
                <w:szCs w:val="18"/>
              </w:rPr>
            </w:pPr>
          </w:p>
        </w:tc>
        <w:tc>
          <w:tcPr>
            <w:tcW w:w="3863" w:type="dxa"/>
          </w:tcPr>
          <w:p w14:paraId="5DB429B1" w14:textId="11F0FD24" w:rsidR="00FF657D" w:rsidRPr="00322F66" w:rsidRDefault="00FF657D" w:rsidP="004B55FF">
            <w:pPr>
              <w:rPr>
                <w:rFonts w:ascii="Arial" w:hAnsi="Arial" w:cs="Arial"/>
                <w:bCs/>
                <w:sz w:val="18"/>
                <w:szCs w:val="18"/>
              </w:rPr>
            </w:pPr>
            <w:r w:rsidRPr="00322F66">
              <w:rPr>
                <w:rFonts w:ascii="Arial" w:hAnsi="Arial" w:cs="Arial"/>
                <w:bCs/>
                <w:sz w:val="18"/>
                <w:szCs w:val="18"/>
              </w:rPr>
              <w:t>geometry</w:t>
            </w:r>
          </w:p>
        </w:tc>
        <w:tc>
          <w:tcPr>
            <w:tcW w:w="4771" w:type="dxa"/>
            <w:gridSpan w:val="2"/>
          </w:tcPr>
          <w:p w14:paraId="63B05A0B" w14:textId="4FDE2C69" w:rsidR="00FF657D" w:rsidRPr="00322F66" w:rsidRDefault="00FF657D" w:rsidP="004B55FF">
            <w:pPr>
              <w:rPr>
                <w:rFonts w:ascii="Arial" w:hAnsi="Arial" w:cs="Arial"/>
                <w:bCs/>
                <w:sz w:val="18"/>
                <w:szCs w:val="18"/>
              </w:rPr>
            </w:pPr>
            <w:r w:rsidRPr="00322F66">
              <w:rPr>
                <w:rFonts w:ascii="Arial" w:hAnsi="Arial" w:cs="Arial"/>
                <w:bCs/>
                <w:sz w:val="18"/>
                <w:szCs w:val="18"/>
              </w:rPr>
              <w:t>Bounding Box of the entire NAVAREA</w:t>
            </w:r>
          </w:p>
        </w:tc>
      </w:tr>
      <w:tr w:rsidR="00F170AD" w:rsidRPr="00322F66" w14:paraId="243D523B" w14:textId="77777777" w:rsidTr="00FF657D">
        <w:trPr>
          <w:trHeight w:val="144"/>
        </w:trPr>
        <w:tc>
          <w:tcPr>
            <w:tcW w:w="1822" w:type="dxa"/>
            <w:vMerge/>
          </w:tcPr>
          <w:p w14:paraId="36DFD1A3" w14:textId="77777777" w:rsidR="00FF657D" w:rsidRPr="00322F66" w:rsidRDefault="00FF657D" w:rsidP="004B55FF">
            <w:pPr>
              <w:rPr>
                <w:rFonts w:ascii="Arial" w:hAnsi="Arial" w:cs="Arial"/>
                <w:bCs/>
                <w:sz w:val="18"/>
                <w:szCs w:val="18"/>
              </w:rPr>
            </w:pPr>
          </w:p>
        </w:tc>
        <w:tc>
          <w:tcPr>
            <w:tcW w:w="3863" w:type="dxa"/>
          </w:tcPr>
          <w:p w14:paraId="437A1DE0" w14:textId="652BF869" w:rsidR="00FF657D" w:rsidRPr="00322F66" w:rsidRDefault="00FF657D" w:rsidP="004B55FF">
            <w:pPr>
              <w:rPr>
                <w:rFonts w:ascii="Arial" w:hAnsi="Arial" w:cs="Arial"/>
                <w:bCs/>
                <w:sz w:val="18"/>
                <w:szCs w:val="18"/>
              </w:rPr>
            </w:pPr>
            <w:r w:rsidRPr="00322F66" w:rsidDel="00FF657D">
              <w:rPr>
                <w:rFonts w:ascii="Arial" w:eastAsia="Arial" w:hAnsi="Arial" w:cs="Arial"/>
                <w:bCs/>
                <w:sz w:val="18"/>
                <w:szCs w:val="18"/>
                <w:lang w:val="en-GB" w:eastAsia="en-GB" w:bidi="en-GB"/>
              </w:rPr>
              <w:t>text</w:t>
            </w:r>
          </w:p>
        </w:tc>
        <w:tc>
          <w:tcPr>
            <w:tcW w:w="4771" w:type="dxa"/>
            <w:gridSpan w:val="2"/>
          </w:tcPr>
          <w:p w14:paraId="3ED8F50A" w14:textId="77777777" w:rsidR="00FF657D" w:rsidRPr="00322F66" w:rsidRDefault="00FF657D" w:rsidP="004B55FF">
            <w:pPr>
              <w:rPr>
                <w:rFonts w:ascii="Arial" w:hAnsi="Arial" w:cs="Arial"/>
                <w:bCs/>
                <w:sz w:val="18"/>
                <w:szCs w:val="18"/>
              </w:rPr>
            </w:pPr>
          </w:p>
        </w:tc>
      </w:tr>
      <w:tr w:rsidR="00F170AD" w:rsidRPr="00322F66" w14:paraId="2B55E0F1" w14:textId="77777777" w:rsidTr="00FF657D">
        <w:trPr>
          <w:trHeight w:val="144"/>
        </w:trPr>
        <w:tc>
          <w:tcPr>
            <w:tcW w:w="1822" w:type="dxa"/>
            <w:vMerge/>
          </w:tcPr>
          <w:p w14:paraId="5F8873DA" w14:textId="77777777" w:rsidR="00FF657D" w:rsidRPr="00322F66" w:rsidRDefault="00FF657D" w:rsidP="004B55FF">
            <w:pPr>
              <w:rPr>
                <w:rFonts w:ascii="Arial" w:hAnsi="Arial" w:cs="Arial"/>
                <w:bCs/>
                <w:sz w:val="18"/>
                <w:szCs w:val="18"/>
              </w:rPr>
            </w:pPr>
          </w:p>
        </w:tc>
        <w:tc>
          <w:tcPr>
            <w:tcW w:w="3863" w:type="dxa"/>
          </w:tcPr>
          <w:p w14:paraId="10D16AE8" w14:textId="62E5C609" w:rsidR="00FF657D" w:rsidRPr="00322F66" w:rsidRDefault="00FF657D" w:rsidP="004B55FF">
            <w:pPr>
              <w:rPr>
                <w:rFonts w:ascii="Arial" w:hAnsi="Arial" w:cs="Arial"/>
                <w:bCs/>
                <w:sz w:val="18"/>
                <w:szCs w:val="18"/>
              </w:rPr>
            </w:pPr>
            <w:r w:rsidRPr="00322F66" w:rsidDel="00FF657D">
              <w:rPr>
                <w:rFonts w:ascii="Arial" w:eastAsia="Arial" w:hAnsi="Arial" w:cs="Arial"/>
                <w:bCs/>
                <w:sz w:val="18"/>
                <w:szCs w:val="18"/>
                <w:lang w:val="en-GB" w:eastAsia="en-GB" w:bidi="en-GB"/>
              </w:rPr>
              <w:t>textJustification</w:t>
            </w:r>
          </w:p>
        </w:tc>
        <w:tc>
          <w:tcPr>
            <w:tcW w:w="4771" w:type="dxa"/>
            <w:gridSpan w:val="2"/>
          </w:tcPr>
          <w:p w14:paraId="557602CA" w14:textId="3A402993" w:rsidR="00FF657D" w:rsidRPr="00322F66" w:rsidRDefault="00FF657D" w:rsidP="004B55FF">
            <w:pPr>
              <w:rPr>
                <w:rFonts w:ascii="Arial" w:hAnsi="Arial" w:cs="Arial"/>
                <w:bCs/>
                <w:sz w:val="18"/>
                <w:szCs w:val="18"/>
              </w:rPr>
            </w:pPr>
            <w:r w:rsidRPr="00322F66" w:rsidDel="00FF657D">
              <w:rPr>
                <w:rFonts w:ascii="Arial" w:eastAsia="Arial" w:hAnsi="Arial" w:cs="Arial"/>
                <w:bCs/>
                <w:sz w:val="18"/>
                <w:szCs w:val="18"/>
                <w:lang w:val="en-GB" w:eastAsia="en-GB" w:bidi="en-GB"/>
              </w:rPr>
              <w:t>right</w:t>
            </w:r>
          </w:p>
        </w:tc>
      </w:tr>
      <w:tr w:rsidR="00F170AD" w:rsidRPr="00322F66" w14:paraId="52273C3D" w14:textId="77777777" w:rsidTr="00FF657D">
        <w:trPr>
          <w:trHeight w:val="144"/>
        </w:trPr>
        <w:tc>
          <w:tcPr>
            <w:tcW w:w="1822" w:type="dxa"/>
            <w:vMerge/>
          </w:tcPr>
          <w:p w14:paraId="18A34410" w14:textId="77777777" w:rsidR="00FF657D" w:rsidRPr="00322F66" w:rsidRDefault="00FF657D" w:rsidP="004B55FF">
            <w:pPr>
              <w:rPr>
                <w:rFonts w:ascii="Arial" w:hAnsi="Arial" w:cs="Arial"/>
                <w:bCs/>
                <w:sz w:val="18"/>
                <w:szCs w:val="18"/>
              </w:rPr>
            </w:pPr>
          </w:p>
        </w:tc>
        <w:tc>
          <w:tcPr>
            <w:tcW w:w="3863" w:type="dxa"/>
          </w:tcPr>
          <w:p w14:paraId="4A76CA5E" w14:textId="4A87C125" w:rsidR="00FF657D" w:rsidRPr="00322F66" w:rsidRDefault="00FF657D" w:rsidP="004B55FF">
            <w:pPr>
              <w:rPr>
                <w:rFonts w:ascii="Arial" w:hAnsi="Arial" w:cs="Arial"/>
                <w:bCs/>
                <w:sz w:val="18"/>
                <w:szCs w:val="18"/>
              </w:rPr>
            </w:pPr>
            <w:r w:rsidRPr="00322F66" w:rsidDel="00FF657D">
              <w:rPr>
                <w:rFonts w:ascii="Arial" w:eastAsia="Arial" w:hAnsi="Arial" w:cs="Arial"/>
                <w:bCs/>
                <w:sz w:val="18"/>
                <w:szCs w:val="18"/>
                <w:lang w:val="en-GB" w:eastAsia="en-GB" w:bidi="en-GB"/>
              </w:rPr>
              <w:t>geometry</w:t>
            </w:r>
          </w:p>
        </w:tc>
        <w:tc>
          <w:tcPr>
            <w:tcW w:w="4771" w:type="dxa"/>
            <w:gridSpan w:val="2"/>
          </w:tcPr>
          <w:p w14:paraId="4A3E4699" w14:textId="1791245D" w:rsidR="00FF657D" w:rsidRPr="00322F66" w:rsidRDefault="00FF657D" w:rsidP="004B55FF">
            <w:pPr>
              <w:rPr>
                <w:rFonts w:ascii="Arial" w:hAnsi="Arial" w:cs="Arial"/>
                <w:bCs/>
                <w:sz w:val="18"/>
                <w:szCs w:val="18"/>
              </w:rPr>
            </w:pPr>
          </w:p>
        </w:tc>
      </w:tr>
      <w:tr w:rsidR="00F170AD" w:rsidRPr="00322F66" w14:paraId="4E9E59BB" w14:textId="77777777" w:rsidTr="00FF657D">
        <w:trPr>
          <w:trHeight w:val="144"/>
        </w:trPr>
        <w:tc>
          <w:tcPr>
            <w:tcW w:w="1822" w:type="dxa"/>
            <w:vMerge w:val="restart"/>
          </w:tcPr>
          <w:p w14:paraId="3A2E8D2E" w14:textId="77777777" w:rsidR="00FF657D" w:rsidRPr="00322F66" w:rsidRDefault="00FF657D" w:rsidP="004B55FF">
            <w:pPr>
              <w:rPr>
                <w:rFonts w:ascii="Arial" w:hAnsi="Arial" w:cs="Arial"/>
                <w:bCs/>
                <w:sz w:val="18"/>
                <w:szCs w:val="18"/>
              </w:rPr>
            </w:pPr>
            <w:r w:rsidRPr="00322F66">
              <w:rPr>
                <w:rFonts w:ascii="Arial" w:hAnsi="Arial" w:cs="Arial"/>
                <w:bCs/>
                <w:sz w:val="18"/>
                <w:szCs w:val="18"/>
              </w:rPr>
              <w:t>References (ID02)</w:t>
            </w:r>
          </w:p>
        </w:tc>
        <w:tc>
          <w:tcPr>
            <w:tcW w:w="3863" w:type="dxa"/>
          </w:tcPr>
          <w:p w14:paraId="26EAEB1D" w14:textId="550992FD"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1D4A835D" w14:textId="6B58D8FC"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0AB42B61" w14:textId="77777777" w:rsidTr="00FF657D">
        <w:trPr>
          <w:trHeight w:val="144"/>
        </w:trPr>
        <w:tc>
          <w:tcPr>
            <w:tcW w:w="1822" w:type="dxa"/>
            <w:vMerge/>
          </w:tcPr>
          <w:p w14:paraId="2BE537B2" w14:textId="77777777" w:rsidR="00FF657D" w:rsidRPr="00322F66" w:rsidRDefault="00FF657D" w:rsidP="004B55FF">
            <w:pPr>
              <w:rPr>
                <w:rFonts w:ascii="Arial" w:hAnsi="Arial" w:cs="Arial"/>
                <w:bCs/>
                <w:sz w:val="18"/>
                <w:szCs w:val="18"/>
              </w:rPr>
            </w:pPr>
          </w:p>
        </w:tc>
        <w:tc>
          <w:tcPr>
            <w:tcW w:w="3863" w:type="dxa"/>
          </w:tcPr>
          <w:p w14:paraId="13967C90" w14:textId="4A893D06"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0F354C13" w14:textId="0DF6E43A"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069900F3" w14:textId="77777777" w:rsidTr="00FF657D">
        <w:trPr>
          <w:trHeight w:val="144"/>
        </w:trPr>
        <w:tc>
          <w:tcPr>
            <w:tcW w:w="1822" w:type="dxa"/>
            <w:vMerge/>
          </w:tcPr>
          <w:p w14:paraId="3CF0DDBD" w14:textId="77777777" w:rsidR="00FF657D" w:rsidRPr="00322F66" w:rsidRDefault="00FF657D" w:rsidP="004B55FF">
            <w:pPr>
              <w:rPr>
                <w:rFonts w:ascii="Arial" w:hAnsi="Arial" w:cs="Arial"/>
                <w:bCs/>
                <w:sz w:val="18"/>
                <w:szCs w:val="18"/>
              </w:rPr>
            </w:pPr>
          </w:p>
        </w:tc>
        <w:tc>
          <w:tcPr>
            <w:tcW w:w="3863" w:type="dxa"/>
          </w:tcPr>
          <w:p w14:paraId="7F7769A8" w14:textId="539E3EC4"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131F076E"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286CCAD9"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70AEB009"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78A434DD"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85</w:t>
            </w:r>
          </w:p>
          <w:p w14:paraId="4E8CFC31" w14:textId="7419798B" w:rsidR="00FF657D" w:rsidRPr="00322F66" w:rsidRDefault="00FF657D" w:rsidP="00FF657D">
            <w:pPr>
              <w:rPr>
                <w:rFonts w:ascii="Arial" w:hAnsi="Arial" w:cs="Arial"/>
                <w:bCs/>
                <w:sz w:val="18"/>
                <w:szCs w:val="18"/>
              </w:rPr>
            </w:pPr>
            <w:r w:rsidRPr="00322F66">
              <w:rPr>
                <w:rFonts w:ascii="Arial" w:hAnsi="Arial" w:cs="Arial"/>
                <w:bCs/>
                <w:sz w:val="18"/>
                <w:szCs w:val="18"/>
              </w:rPr>
              <w:t>warningType: (9) NAVAREA in force bulletin</w:t>
            </w:r>
          </w:p>
          <w:p w14:paraId="42A9C936" w14:textId="63D21069"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2F745EE1" w14:textId="77777777" w:rsidTr="00FF657D">
        <w:trPr>
          <w:trHeight w:val="144"/>
        </w:trPr>
        <w:tc>
          <w:tcPr>
            <w:tcW w:w="1822" w:type="dxa"/>
            <w:vMerge w:val="restart"/>
          </w:tcPr>
          <w:p w14:paraId="36C62612" w14:textId="77777777" w:rsidR="00FF657D" w:rsidRPr="00322F66" w:rsidRDefault="00FF657D" w:rsidP="004B55FF">
            <w:pPr>
              <w:rPr>
                <w:rFonts w:ascii="Arial" w:hAnsi="Arial" w:cs="Arial"/>
                <w:bCs/>
                <w:sz w:val="18"/>
                <w:szCs w:val="18"/>
              </w:rPr>
            </w:pPr>
            <w:r w:rsidRPr="00322F66">
              <w:rPr>
                <w:rFonts w:ascii="Arial" w:hAnsi="Arial" w:cs="Arial"/>
                <w:bCs/>
                <w:sz w:val="18"/>
                <w:szCs w:val="18"/>
              </w:rPr>
              <w:t>References (ID03)</w:t>
            </w:r>
          </w:p>
        </w:tc>
        <w:tc>
          <w:tcPr>
            <w:tcW w:w="3863" w:type="dxa"/>
          </w:tcPr>
          <w:p w14:paraId="6AAF586D" w14:textId="0CCC8502"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63E05045" w14:textId="1D1750AE"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50AB27B4" w14:textId="77777777" w:rsidTr="00FF657D">
        <w:trPr>
          <w:trHeight w:val="144"/>
        </w:trPr>
        <w:tc>
          <w:tcPr>
            <w:tcW w:w="1822" w:type="dxa"/>
            <w:vMerge/>
          </w:tcPr>
          <w:p w14:paraId="1E68A23A" w14:textId="77777777" w:rsidR="00FF657D" w:rsidRPr="00322F66" w:rsidRDefault="00FF657D" w:rsidP="004B55FF">
            <w:pPr>
              <w:rPr>
                <w:rFonts w:ascii="Arial" w:hAnsi="Arial" w:cs="Arial"/>
                <w:bCs/>
                <w:sz w:val="18"/>
                <w:szCs w:val="18"/>
              </w:rPr>
            </w:pPr>
          </w:p>
        </w:tc>
        <w:tc>
          <w:tcPr>
            <w:tcW w:w="3863" w:type="dxa"/>
          </w:tcPr>
          <w:p w14:paraId="2F243F4C" w14:textId="227EEA78"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1C9D113E" w14:textId="79F5CD77"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16F75D03" w14:textId="77777777" w:rsidTr="00FF657D">
        <w:trPr>
          <w:trHeight w:val="144"/>
        </w:trPr>
        <w:tc>
          <w:tcPr>
            <w:tcW w:w="1822" w:type="dxa"/>
            <w:vMerge/>
          </w:tcPr>
          <w:p w14:paraId="511EF65D" w14:textId="77777777" w:rsidR="00FF657D" w:rsidRPr="00322F66" w:rsidRDefault="00FF657D" w:rsidP="004B55FF">
            <w:pPr>
              <w:rPr>
                <w:rFonts w:ascii="Arial" w:hAnsi="Arial" w:cs="Arial"/>
                <w:bCs/>
                <w:sz w:val="18"/>
                <w:szCs w:val="18"/>
              </w:rPr>
            </w:pPr>
          </w:p>
        </w:tc>
        <w:tc>
          <w:tcPr>
            <w:tcW w:w="3863" w:type="dxa"/>
          </w:tcPr>
          <w:p w14:paraId="2BDE1CB0" w14:textId="65D84032"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7F9E57DA"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789D42B9"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4415AF37"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0EEF9C23" w14:textId="1FD45DD3"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83</w:t>
            </w:r>
          </w:p>
          <w:p w14:paraId="1945A550"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17724CC2" w14:textId="01FA1667"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4BBCECB2" w14:textId="77777777" w:rsidTr="00FF657D">
        <w:trPr>
          <w:trHeight w:val="144"/>
        </w:trPr>
        <w:tc>
          <w:tcPr>
            <w:tcW w:w="1822" w:type="dxa"/>
            <w:vMerge w:val="restart"/>
          </w:tcPr>
          <w:p w14:paraId="2AB7E7D9" w14:textId="77777777" w:rsidR="00FF657D" w:rsidRPr="00322F66" w:rsidRDefault="00FF657D" w:rsidP="004B55FF">
            <w:pPr>
              <w:rPr>
                <w:rFonts w:ascii="Arial" w:hAnsi="Arial" w:cs="Arial"/>
                <w:bCs/>
                <w:sz w:val="18"/>
                <w:szCs w:val="18"/>
              </w:rPr>
            </w:pPr>
            <w:r w:rsidRPr="00322F66">
              <w:rPr>
                <w:rFonts w:ascii="Arial" w:hAnsi="Arial" w:cs="Arial"/>
                <w:bCs/>
                <w:sz w:val="18"/>
                <w:szCs w:val="18"/>
              </w:rPr>
              <w:t>References (ID04)</w:t>
            </w:r>
          </w:p>
        </w:tc>
        <w:tc>
          <w:tcPr>
            <w:tcW w:w="3863" w:type="dxa"/>
          </w:tcPr>
          <w:p w14:paraId="6C464CAA" w14:textId="723A216A"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5FF817FB" w14:textId="3B20E1F6"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7967AEF5" w14:textId="77777777" w:rsidTr="00FF657D">
        <w:trPr>
          <w:trHeight w:val="144"/>
        </w:trPr>
        <w:tc>
          <w:tcPr>
            <w:tcW w:w="1822" w:type="dxa"/>
            <w:vMerge/>
          </w:tcPr>
          <w:p w14:paraId="29D153D0" w14:textId="77777777" w:rsidR="00FF657D" w:rsidRPr="00322F66" w:rsidRDefault="00FF657D" w:rsidP="004B55FF">
            <w:pPr>
              <w:rPr>
                <w:rFonts w:ascii="Arial" w:hAnsi="Arial" w:cs="Arial"/>
                <w:bCs/>
                <w:sz w:val="18"/>
                <w:szCs w:val="18"/>
              </w:rPr>
            </w:pPr>
          </w:p>
        </w:tc>
        <w:tc>
          <w:tcPr>
            <w:tcW w:w="3863" w:type="dxa"/>
          </w:tcPr>
          <w:p w14:paraId="5E8922A9" w14:textId="77896DE9"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4E038DE7" w14:textId="6E4A71C9"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1C0D01D7" w14:textId="77777777" w:rsidTr="00FF657D">
        <w:trPr>
          <w:trHeight w:val="144"/>
        </w:trPr>
        <w:tc>
          <w:tcPr>
            <w:tcW w:w="1822" w:type="dxa"/>
            <w:vMerge/>
          </w:tcPr>
          <w:p w14:paraId="19AFD741" w14:textId="77777777" w:rsidR="00FF657D" w:rsidRPr="00322F66" w:rsidRDefault="00FF657D" w:rsidP="004B55FF">
            <w:pPr>
              <w:rPr>
                <w:rFonts w:ascii="Arial" w:hAnsi="Arial" w:cs="Arial"/>
                <w:bCs/>
                <w:sz w:val="18"/>
                <w:szCs w:val="18"/>
              </w:rPr>
            </w:pPr>
          </w:p>
        </w:tc>
        <w:tc>
          <w:tcPr>
            <w:tcW w:w="3863" w:type="dxa"/>
          </w:tcPr>
          <w:p w14:paraId="09E1A1F9" w14:textId="38FC2CD2"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148B0632" w14:textId="269CA765"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34795753"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2E17D69B"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6390CEC6" w14:textId="2CEC9EDB"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82</w:t>
            </w:r>
          </w:p>
          <w:p w14:paraId="4559734C"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644A9397" w14:textId="086BEC4B"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10701852" w14:textId="77777777" w:rsidTr="00FF657D">
        <w:trPr>
          <w:trHeight w:val="144"/>
        </w:trPr>
        <w:tc>
          <w:tcPr>
            <w:tcW w:w="1822" w:type="dxa"/>
            <w:vMerge w:val="restart"/>
          </w:tcPr>
          <w:p w14:paraId="3A0C63DB" w14:textId="53A7BAAF" w:rsidR="00FF657D" w:rsidRPr="00322F66" w:rsidRDefault="00FF657D" w:rsidP="004B55FF">
            <w:pPr>
              <w:rPr>
                <w:rFonts w:ascii="Arial" w:hAnsi="Arial" w:cs="Arial"/>
                <w:bCs/>
                <w:sz w:val="18"/>
                <w:szCs w:val="18"/>
              </w:rPr>
            </w:pPr>
            <w:r w:rsidRPr="00322F66">
              <w:rPr>
                <w:rFonts w:ascii="Arial" w:hAnsi="Arial" w:cs="Arial"/>
                <w:bCs/>
                <w:sz w:val="18"/>
                <w:szCs w:val="18"/>
              </w:rPr>
              <w:t>References (ID05)</w:t>
            </w:r>
          </w:p>
        </w:tc>
        <w:tc>
          <w:tcPr>
            <w:tcW w:w="3863" w:type="dxa"/>
          </w:tcPr>
          <w:p w14:paraId="085F9EBB" w14:textId="2F54B9D6"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57591B10" w14:textId="606A103F"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4921FCA3" w14:textId="77777777" w:rsidTr="00FF657D">
        <w:trPr>
          <w:trHeight w:val="144"/>
        </w:trPr>
        <w:tc>
          <w:tcPr>
            <w:tcW w:w="1822" w:type="dxa"/>
            <w:vMerge/>
          </w:tcPr>
          <w:p w14:paraId="3761BDA8" w14:textId="77777777" w:rsidR="00FF657D" w:rsidRPr="00322F66" w:rsidRDefault="00FF657D" w:rsidP="004B55FF">
            <w:pPr>
              <w:rPr>
                <w:rFonts w:ascii="Arial" w:hAnsi="Arial" w:cs="Arial"/>
                <w:bCs/>
                <w:sz w:val="18"/>
                <w:szCs w:val="18"/>
              </w:rPr>
            </w:pPr>
          </w:p>
        </w:tc>
        <w:tc>
          <w:tcPr>
            <w:tcW w:w="3863" w:type="dxa"/>
          </w:tcPr>
          <w:p w14:paraId="3BB5B4E4" w14:textId="5FFE21FE"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44E96705" w14:textId="336AF6B3"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32D7E3D7" w14:textId="77777777" w:rsidTr="00FF657D">
        <w:trPr>
          <w:trHeight w:val="144"/>
        </w:trPr>
        <w:tc>
          <w:tcPr>
            <w:tcW w:w="1822" w:type="dxa"/>
            <w:vMerge/>
          </w:tcPr>
          <w:p w14:paraId="37E5E08B" w14:textId="77777777" w:rsidR="00FF657D" w:rsidRPr="00322F66" w:rsidRDefault="00FF657D" w:rsidP="004B55FF">
            <w:pPr>
              <w:rPr>
                <w:rFonts w:ascii="Arial" w:hAnsi="Arial" w:cs="Arial"/>
                <w:bCs/>
                <w:sz w:val="18"/>
                <w:szCs w:val="18"/>
              </w:rPr>
            </w:pPr>
          </w:p>
        </w:tc>
        <w:tc>
          <w:tcPr>
            <w:tcW w:w="3863" w:type="dxa"/>
          </w:tcPr>
          <w:p w14:paraId="08E3FA7C" w14:textId="2986FA4F"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5E615396"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56D08CB7"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19B31F8D"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07CE1A40" w14:textId="645B4787"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80</w:t>
            </w:r>
          </w:p>
          <w:p w14:paraId="08D1BB4E"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67F165B6" w14:textId="52424251"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1F7E65DF" w14:textId="77777777" w:rsidTr="00FF657D">
        <w:trPr>
          <w:trHeight w:val="144"/>
        </w:trPr>
        <w:tc>
          <w:tcPr>
            <w:tcW w:w="1822" w:type="dxa"/>
            <w:vMerge w:val="restart"/>
          </w:tcPr>
          <w:p w14:paraId="7063A718" w14:textId="4E97934B" w:rsidR="00FF657D" w:rsidRPr="00322F66" w:rsidRDefault="00FF657D" w:rsidP="004B55FF">
            <w:pPr>
              <w:rPr>
                <w:rFonts w:ascii="Arial" w:hAnsi="Arial" w:cs="Arial"/>
                <w:bCs/>
                <w:sz w:val="18"/>
                <w:szCs w:val="18"/>
              </w:rPr>
            </w:pPr>
            <w:r w:rsidRPr="00322F66">
              <w:rPr>
                <w:rFonts w:ascii="Arial" w:hAnsi="Arial" w:cs="Arial"/>
                <w:bCs/>
                <w:sz w:val="18"/>
                <w:szCs w:val="18"/>
              </w:rPr>
              <w:t>References (ID06)</w:t>
            </w:r>
          </w:p>
        </w:tc>
        <w:tc>
          <w:tcPr>
            <w:tcW w:w="3863" w:type="dxa"/>
          </w:tcPr>
          <w:p w14:paraId="3A0E2533" w14:textId="52F7056D"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4BB5FB81" w14:textId="699804EE"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08FBD4A3" w14:textId="77777777" w:rsidTr="00FF657D">
        <w:trPr>
          <w:trHeight w:val="144"/>
        </w:trPr>
        <w:tc>
          <w:tcPr>
            <w:tcW w:w="1822" w:type="dxa"/>
            <w:vMerge/>
          </w:tcPr>
          <w:p w14:paraId="0A0B6173" w14:textId="77777777" w:rsidR="00FF657D" w:rsidRPr="00322F66" w:rsidRDefault="00FF657D" w:rsidP="004B55FF">
            <w:pPr>
              <w:rPr>
                <w:rFonts w:ascii="Arial" w:hAnsi="Arial" w:cs="Arial"/>
                <w:bCs/>
                <w:sz w:val="18"/>
                <w:szCs w:val="18"/>
              </w:rPr>
            </w:pPr>
          </w:p>
        </w:tc>
        <w:tc>
          <w:tcPr>
            <w:tcW w:w="3863" w:type="dxa"/>
          </w:tcPr>
          <w:p w14:paraId="71A63FBB" w14:textId="0802129B"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11E7E9AA" w14:textId="52906640"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686E8DDD" w14:textId="77777777" w:rsidTr="00FF657D">
        <w:trPr>
          <w:trHeight w:val="144"/>
        </w:trPr>
        <w:tc>
          <w:tcPr>
            <w:tcW w:w="1822" w:type="dxa"/>
            <w:vMerge/>
          </w:tcPr>
          <w:p w14:paraId="211C017E" w14:textId="77777777" w:rsidR="00FF657D" w:rsidRPr="00322F66" w:rsidRDefault="00FF657D" w:rsidP="004B55FF">
            <w:pPr>
              <w:rPr>
                <w:rFonts w:ascii="Arial" w:hAnsi="Arial" w:cs="Arial"/>
                <w:bCs/>
                <w:sz w:val="18"/>
                <w:szCs w:val="18"/>
              </w:rPr>
            </w:pPr>
          </w:p>
        </w:tc>
        <w:tc>
          <w:tcPr>
            <w:tcW w:w="3863" w:type="dxa"/>
          </w:tcPr>
          <w:p w14:paraId="4A72038F" w14:textId="08AF89F5"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29589D73"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479D0ED3"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6F4E984E"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3535D881" w14:textId="460CE977"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79</w:t>
            </w:r>
          </w:p>
          <w:p w14:paraId="6DBFA38E"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12FF550D" w14:textId="2E08B258"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70F1AE5A" w14:textId="77777777" w:rsidTr="00FF657D">
        <w:trPr>
          <w:trHeight w:val="144"/>
        </w:trPr>
        <w:tc>
          <w:tcPr>
            <w:tcW w:w="1822" w:type="dxa"/>
            <w:vMerge w:val="restart"/>
          </w:tcPr>
          <w:p w14:paraId="70C6D3EA" w14:textId="582FAC6C" w:rsidR="00FF657D" w:rsidRPr="00322F66" w:rsidRDefault="00FF657D" w:rsidP="004B55FF">
            <w:pPr>
              <w:rPr>
                <w:rFonts w:ascii="Arial" w:hAnsi="Arial" w:cs="Arial"/>
                <w:bCs/>
                <w:sz w:val="18"/>
                <w:szCs w:val="18"/>
              </w:rPr>
            </w:pPr>
            <w:r w:rsidRPr="00322F66">
              <w:rPr>
                <w:rFonts w:ascii="Arial" w:hAnsi="Arial" w:cs="Arial"/>
                <w:bCs/>
                <w:sz w:val="18"/>
                <w:szCs w:val="18"/>
              </w:rPr>
              <w:t>References (ID07)</w:t>
            </w:r>
          </w:p>
        </w:tc>
        <w:tc>
          <w:tcPr>
            <w:tcW w:w="3863" w:type="dxa"/>
          </w:tcPr>
          <w:p w14:paraId="16BCA9AD" w14:textId="1EAEA3B3"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5EC61A74" w14:textId="2CCAD9AD"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172CB9C5" w14:textId="77777777" w:rsidTr="00FF657D">
        <w:trPr>
          <w:trHeight w:val="144"/>
        </w:trPr>
        <w:tc>
          <w:tcPr>
            <w:tcW w:w="1822" w:type="dxa"/>
            <w:vMerge/>
          </w:tcPr>
          <w:p w14:paraId="66EE0B5A" w14:textId="77777777" w:rsidR="00FF657D" w:rsidRPr="00322F66" w:rsidRDefault="00FF657D" w:rsidP="004B55FF">
            <w:pPr>
              <w:rPr>
                <w:rFonts w:ascii="Arial" w:hAnsi="Arial" w:cs="Arial"/>
                <w:bCs/>
                <w:sz w:val="18"/>
                <w:szCs w:val="18"/>
              </w:rPr>
            </w:pPr>
          </w:p>
        </w:tc>
        <w:tc>
          <w:tcPr>
            <w:tcW w:w="3863" w:type="dxa"/>
          </w:tcPr>
          <w:p w14:paraId="55367168" w14:textId="7D0D9EE8"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24A98A56" w14:textId="0E961B0D"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031031D5" w14:textId="77777777" w:rsidTr="00FF657D">
        <w:trPr>
          <w:trHeight w:val="144"/>
        </w:trPr>
        <w:tc>
          <w:tcPr>
            <w:tcW w:w="1822" w:type="dxa"/>
            <w:vMerge/>
          </w:tcPr>
          <w:p w14:paraId="19F4EC3C" w14:textId="77777777" w:rsidR="00FF657D" w:rsidRPr="00322F66" w:rsidRDefault="00FF657D" w:rsidP="004B55FF">
            <w:pPr>
              <w:rPr>
                <w:rFonts w:ascii="Arial" w:hAnsi="Arial" w:cs="Arial"/>
                <w:bCs/>
                <w:sz w:val="18"/>
                <w:szCs w:val="18"/>
              </w:rPr>
            </w:pPr>
          </w:p>
        </w:tc>
        <w:tc>
          <w:tcPr>
            <w:tcW w:w="3863" w:type="dxa"/>
          </w:tcPr>
          <w:p w14:paraId="64177FC7" w14:textId="2F988370"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2BB706D4"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278DB3AE"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0232EAB0"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7662188F" w14:textId="2FCCC39B"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73</w:t>
            </w:r>
          </w:p>
          <w:p w14:paraId="2C550FC0"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748DE828" w14:textId="756361C8"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3EE6CF90" w14:textId="77777777" w:rsidTr="00FF657D">
        <w:trPr>
          <w:trHeight w:val="144"/>
        </w:trPr>
        <w:tc>
          <w:tcPr>
            <w:tcW w:w="1822" w:type="dxa"/>
            <w:vMerge w:val="restart"/>
          </w:tcPr>
          <w:p w14:paraId="4CBB7287" w14:textId="2B14CB57" w:rsidR="00FF657D" w:rsidRPr="00322F66" w:rsidRDefault="00FF657D" w:rsidP="004B55FF">
            <w:pPr>
              <w:rPr>
                <w:rFonts w:ascii="Arial" w:hAnsi="Arial" w:cs="Arial"/>
                <w:bCs/>
                <w:sz w:val="18"/>
                <w:szCs w:val="18"/>
              </w:rPr>
            </w:pPr>
            <w:r w:rsidRPr="00322F66">
              <w:rPr>
                <w:rFonts w:ascii="Arial" w:hAnsi="Arial" w:cs="Arial"/>
                <w:bCs/>
                <w:sz w:val="18"/>
                <w:szCs w:val="18"/>
              </w:rPr>
              <w:t>References (ID08)</w:t>
            </w:r>
          </w:p>
        </w:tc>
        <w:tc>
          <w:tcPr>
            <w:tcW w:w="3863" w:type="dxa"/>
          </w:tcPr>
          <w:p w14:paraId="4E259296" w14:textId="00AB38DC"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127573C4" w14:textId="43B1057F"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5FC88A0F" w14:textId="77777777" w:rsidTr="00FF657D">
        <w:trPr>
          <w:trHeight w:val="144"/>
        </w:trPr>
        <w:tc>
          <w:tcPr>
            <w:tcW w:w="1822" w:type="dxa"/>
            <w:vMerge/>
          </w:tcPr>
          <w:p w14:paraId="3A4F74F0" w14:textId="77777777" w:rsidR="00FF657D" w:rsidRPr="00322F66" w:rsidRDefault="00FF657D" w:rsidP="004B55FF">
            <w:pPr>
              <w:rPr>
                <w:rFonts w:ascii="Arial" w:hAnsi="Arial" w:cs="Arial"/>
                <w:bCs/>
                <w:sz w:val="18"/>
                <w:szCs w:val="18"/>
              </w:rPr>
            </w:pPr>
          </w:p>
        </w:tc>
        <w:tc>
          <w:tcPr>
            <w:tcW w:w="3863" w:type="dxa"/>
          </w:tcPr>
          <w:p w14:paraId="1545FAB9" w14:textId="792CAE1A"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38B05563" w14:textId="4220265D"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1B90E0BB" w14:textId="77777777" w:rsidTr="00FF657D">
        <w:trPr>
          <w:trHeight w:val="144"/>
        </w:trPr>
        <w:tc>
          <w:tcPr>
            <w:tcW w:w="1822" w:type="dxa"/>
            <w:vMerge/>
          </w:tcPr>
          <w:p w14:paraId="0189B1AC" w14:textId="77777777" w:rsidR="00FF657D" w:rsidRPr="00322F66" w:rsidRDefault="00FF657D" w:rsidP="004B55FF">
            <w:pPr>
              <w:rPr>
                <w:rFonts w:ascii="Arial" w:hAnsi="Arial" w:cs="Arial"/>
                <w:bCs/>
                <w:sz w:val="18"/>
                <w:szCs w:val="18"/>
              </w:rPr>
            </w:pPr>
          </w:p>
        </w:tc>
        <w:tc>
          <w:tcPr>
            <w:tcW w:w="3863" w:type="dxa"/>
          </w:tcPr>
          <w:p w14:paraId="1A71C623" w14:textId="666C8EA1"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0DCDEDDA"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302A6B62"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6666685D"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01BEA8DB" w14:textId="5BC22D44"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71</w:t>
            </w:r>
          </w:p>
          <w:p w14:paraId="0A6090B6"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19CAFE77" w14:textId="56E294B9"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29FB195D" w14:textId="77777777" w:rsidTr="00FF657D">
        <w:trPr>
          <w:trHeight w:val="144"/>
        </w:trPr>
        <w:tc>
          <w:tcPr>
            <w:tcW w:w="1822" w:type="dxa"/>
            <w:vMerge w:val="restart"/>
          </w:tcPr>
          <w:p w14:paraId="47F237C0" w14:textId="243B0BE8" w:rsidR="00FF657D" w:rsidRPr="00322F66" w:rsidRDefault="00FF657D" w:rsidP="004B55FF">
            <w:pPr>
              <w:rPr>
                <w:rFonts w:ascii="Arial" w:hAnsi="Arial" w:cs="Arial"/>
                <w:bCs/>
                <w:sz w:val="18"/>
                <w:szCs w:val="18"/>
              </w:rPr>
            </w:pPr>
            <w:r w:rsidRPr="00322F66">
              <w:rPr>
                <w:rFonts w:ascii="Arial" w:hAnsi="Arial" w:cs="Arial"/>
                <w:bCs/>
                <w:sz w:val="18"/>
                <w:szCs w:val="18"/>
              </w:rPr>
              <w:t>References (ID09)</w:t>
            </w:r>
          </w:p>
        </w:tc>
        <w:tc>
          <w:tcPr>
            <w:tcW w:w="3863" w:type="dxa"/>
          </w:tcPr>
          <w:p w14:paraId="32518982" w14:textId="4D7056BF"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7D150203" w14:textId="69BCB98C"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73D2FC09" w14:textId="77777777" w:rsidTr="00FF657D">
        <w:trPr>
          <w:trHeight w:val="144"/>
        </w:trPr>
        <w:tc>
          <w:tcPr>
            <w:tcW w:w="1822" w:type="dxa"/>
            <w:vMerge/>
          </w:tcPr>
          <w:p w14:paraId="6CA9FDFA" w14:textId="77777777" w:rsidR="00FF657D" w:rsidRPr="00322F66" w:rsidRDefault="00FF657D" w:rsidP="004B55FF">
            <w:pPr>
              <w:rPr>
                <w:rFonts w:ascii="Arial" w:hAnsi="Arial" w:cs="Arial"/>
                <w:bCs/>
                <w:sz w:val="18"/>
                <w:szCs w:val="18"/>
              </w:rPr>
            </w:pPr>
          </w:p>
        </w:tc>
        <w:tc>
          <w:tcPr>
            <w:tcW w:w="3863" w:type="dxa"/>
          </w:tcPr>
          <w:p w14:paraId="508149B1" w14:textId="082719BD"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0AF4FE78" w14:textId="5F130E06"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53797B75" w14:textId="77777777" w:rsidTr="00FF657D">
        <w:trPr>
          <w:trHeight w:val="144"/>
        </w:trPr>
        <w:tc>
          <w:tcPr>
            <w:tcW w:w="1822" w:type="dxa"/>
            <w:vMerge/>
          </w:tcPr>
          <w:p w14:paraId="421D55FD" w14:textId="77777777" w:rsidR="00FF657D" w:rsidRPr="00322F66" w:rsidRDefault="00FF657D" w:rsidP="004B55FF">
            <w:pPr>
              <w:rPr>
                <w:rFonts w:ascii="Arial" w:hAnsi="Arial" w:cs="Arial"/>
                <w:bCs/>
                <w:sz w:val="18"/>
                <w:szCs w:val="18"/>
              </w:rPr>
            </w:pPr>
          </w:p>
        </w:tc>
        <w:tc>
          <w:tcPr>
            <w:tcW w:w="3863" w:type="dxa"/>
          </w:tcPr>
          <w:p w14:paraId="7A789469" w14:textId="790DD604"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78EE2DAC"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645B2501"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17A78B94"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11A27C0B" w14:textId="3CAFAED6"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warningNumber:69</w:t>
            </w:r>
          </w:p>
          <w:p w14:paraId="217D6C38"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7EE2879D" w14:textId="25DFB2CE"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039525A0" w14:textId="77777777" w:rsidTr="00FF657D">
        <w:trPr>
          <w:trHeight w:val="144"/>
        </w:trPr>
        <w:tc>
          <w:tcPr>
            <w:tcW w:w="1822" w:type="dxa"/>
            <w:vMerge w:val="restart"/>
          </w:tcPr>
          <w:p w14:paraId="72DD8D57" w14:textId="3CD08292" w:rsidR="00FF657D" w:rsidRPr="00322F66" w:rsidRDefault="00FF657D" w:rsidP="004B55FF">
            <w:pPr>
              <w:rPr>
                <w:rFonts w:ascii="Arial" w:hAnsi="Arial" w:cs="Arial"/>
                <w:bCs/>
                <w:sz w:val="18"/>
                <w:szCs w:val="18"/>
              </w:rPr>
            </w:pPr>
            <w:r w:rsidRPr="00322F66">
              <w:rPr>
                <w:rFonts w:ascii="Arial" w:hAnsi="Arial" w:cs="Arial"/>
                <w:bCs/>
                <w:sz w:val="18"/>
                <w:szCs w:val="18"/>
              </w:rPr>
              <w:t>References (ID10)</w:t>
            </w:r>
          </w:p>
        </w:tc>
        <w:tc>
          <w:tcPr>
            <w:tcW w:w="3863" w:type="dxa"/>
          </w:tcPr>
          <w:p w14:paraId="38843AF1" w14:textId="11DB4A67"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43D5FE9A" w14:textId="24C2026C"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5E6219A1" w14:textId="77777777" w:rsidTr="00FF657D">
        <w:trPr>
          <w:trHeight w:val="144"/>
        </w:trPr>
        <w:tc>
          <w:tcPr>
            <w:tcW w:w="1822" w:type="dxa"/>
            <w:vMerge/>
          </w:tcPr>
          <w:p w14:paraId="65DA7421" w14:textId="77777777" w:rsidR="00FF657D" w:rsidRPr="00322F66" w:rsidRDefault="00FF657D" w:rsidP="004B55FF">
            <w:pPr>
              <w:rPr>
                <w:rFonts w:ascii="Arial" w:hAnsi="Arial" w:cs="Arial"/>
                <w:bCs/>
                <w:sz w:val="18"/>
                <w:szCs w:val="18"/>
              </w:rPr>
            </w:pPr>
          </w:p>
        </w:tc>
        <w:tc>
          <w:tcPr>
            <w:tcW w:w="3863" w:type="dxa"/>
          </w:tcPr>
          <w:p w14:paraId="08A5FCA5" w14:textId="41E3BB22"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62D9F392" w14:textId="588ECF48"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2C466702" w14:textId="77777777" w:rsidTr="00FF657D">
        <w:trPr>
          <w:trHeight w:val="144"/>
        </w:trPr>
        <w:tc>
          <w:tcPr>
            <w:tcW w:w="1822" w:type="dxa"/>
            <w:vMerge/>
          </w:tcPr>
          <w:p w14:paraId="16E9CE1B" w14:textId="635CF97F" w:rsidR="00FF657D" w:rsidRPr="00322F66" w:rsidRDefault="00FF657D" w:rsidP="004B55FF">
            <w:pPr>
              <w:rPr>
                <w:rFonts w:ascii="Arial" w:hAnsi="Arial" w:cs="Arial"/>
                <w:bCs/>
                <w:sz w:val="18"/>
                <w:szCs w:val="18"/>
              </w:rPr>
            </w:pPr>
          </w:p>
        </w:tc>
        <w:tc>
          <w:tcPr>
            <w:tcW w:w="3863" w:type="dxa"/>
          </w:tcPr>
          <w:p w14:paraId="22949B95" w14:textId="79B2E561"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3E2AD5F7"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0C5F3CC6"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3CAB3BD1"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10228A22" w14:textId="38C8C319"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66</w:t>
            </w:r>
          </w:p>
          <w:p w14:paraId="1819FF97"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3A215854" w14:textId="5ADC9208"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7718D457" w14:textId="77777777" w:rsidTr="00FF657D">
        <w:trPr>
          <w:trHeight w:val="144"/>
        </w:trPr>
        <w:tc>
          <w:tcPr>
            <w:tcW w:w="1822" w:type="dxa"/>
            <w:vMerge w:val="restart"/>
          </w:tcPr>
          <w:p w14:paraId="0A4CBFC7" w14:textId="13E813DE" w:rsidR="00FF657D" w:rsidRPr="00322F66" w:rsidRDefault="00FF657D" w:rsidP="004B55FF">
            <w:pPr>
              <w:rPr>
                <w:rFonts w:ascii="Arial" w:hAnsi="Arial" w:cs="Arial"/>
                <w:bCs/>
                <w:sz w:val="18"/>
                <w:szCs w:val="18"/>
              </w:rPr>
            </w:pPr>
            <w:r w:rsidRPr="00322F66">
              <w:rPr>
                <w:rFonts w:ascii="Arial" w:hAnsi="Arial" w:cs="Arial"/>
                <w:bCs/>
                <w:sz w:val="18"/>
                <w:szCs w:val="18"/>
              </w:rPr>
              <w:t>References (ID11)</w:t>
            </w:r>
          </w:p>
        </w:tc>
        <w:tc>
          <w:tcPr>
            <w:tcW w:w="3863" w:type="dxa"/>
          </w:tcPr>
          <w:p w14:paraId="3D65E4CC" w14:textId="5ADB2368"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09074619" w14:textId="23EA3934"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7831E293" w14:textId="77777777" w:rsidTr="00FF657D">
        <w:trPr>
          <w:trHeight w:val="144"/>
        </w:trPr>
        <w:tc>
          <w:tcPr>
            <w:tcW w:w="1822" w:type="dxa"/>
            <w:vMerge/>
          </w:tcPr>
          <w:p w14:paraId="553A7530" w14:textId="77777777" w:rsidR="00FF657D" w:rsidRPr="00322F66" w:rsidRDefault="00FF657D" w:rsidP="004B55FF">
            <w:pPr>
              <w:rPr>
                <w:rFonts w:ascii="Arial" w:hAnsi="Arial" w:cs="Arial"/>
                <w:bCs/>
                <w:sz w:val="18"/>
                <w:szCs w:val="18"/>
              </w:rPr>
            </w:pPr>
          </w:p>
        </w:tc>
        <w:tc>
          <w:tcPr>
            <w:tcW w:w="3863" w:type="dxa"/>
          </w:tcPr>
          <w:p w14:paraId="3EAE93D8" w14:textId="6BA1535C"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4A6AA467" w14:textId="2707D79A"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660DEA57" w14:textId="77777777" w:rsidTr="00FF657D">
        <w:trPr>
          <w:trHeight w:val="144"/>
        </w:trPr>
        <w:tc>
          <w:tcPr>
            <w:tcW w:w="1822" w:type="dxa"/>
            <w:vMerge/>
          </w:tcPr>
          <w:p w14:paraId="0F31A4AC" w14:textId="77777777" w:rsidR="00FF657D" w:rsidRPr="00322F66" w:rsidRDefault="00FF657D" w:rsidP="004B55FF">
            <w:pPr>
              <w:rPr>
                <w:rFonts w:ascii="Arial" w:hAnsi="Arial" w:cs="Arial"/>
                <w:bCs/>
                <w:sz w:val="18"/>
                <w:szCs w:val="18"/>
              </w:rPr>
            </w:pPr>
          </w:p>
        </w:tc>
        <w:tc>
          <w:tcPr>
            <w:tcW w:w="3863" w:type="dxa"/>
          </w:tcPr>
          <w:p w14:paraId="7E8721AA" w14:textId="72E6E710"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7CAD1607"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17330188"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1ACE82F8"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7F831F49" w14:textId="459B1CEE"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57</w:t>
            </w:r>
          </w:p>
          <w:p w14:paraId="64542063"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21236607" w14:textId="636BBE4A"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204AF3C0" w14:textId="77777777" w:rsidTr="00FF657D">
        <w:trPr>
          <w:trHeight w:val="144"/>
        </w:trPr>
        <w:tc>
          <w:tcPr>
            <w:tcW w:w="1822" w:type="dxa"/>
            <w:vMerge w:val="restart"/>
          </w:tcPr>
          <w:p w14:paraId="041B8544" w14:textId="314F92AA" w:rsidR="00FF657D" w:rsidRPr="00322F66" w:rsidRDefault="00FF657D" w:rsidP="004B55FF">
            <w:pPr>
              <w:rPr>
                <w:rFonts w:ascii="Arial" w:hAnsi="Arial" w:cs="Arial"/>
                <w:bCs/>
                <w:sz w:val="18"/>
                <w:szCs w:val="18"/>
              </w:rPr>
            </w:pPr>
            <w:r w:rsidRPr="00322F66">
              <w:rPr>
                <w:rFonts w:ascii="Arial" w:hAnsi="Arial" w:cs="Arial"/>
                <w:bCs/>
                <w:sz w:val="18"/>
                <w:szCs w:val="18"/>
              </w:rPr>
              <w:t>References (ID12)</w:t>
            </w:r>
          </w:p>
        </w:tc>
        <w:tc>
          <w:tcPr>
            <w:tcW w:w="3863" w:type="dxa"/>
          </w:tcPr>
          <w:p w14:paraId="2ED42645" w14:textId="377010DF"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1BCCF11F" w14:textId="61441BBE"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14EDA988" w14:textId="77777777" w:rsidTr="00FF657D">
        <w:trPr>
          <w:trHeight w:val="144"/>
        </w:trPr>
        <w:tc>
          <w:tcPr>
            <w:tcW w:w="1822" w:type="dxa"/>
            <w:vMerge/>
          </w:tcPr>
          <w:p w14:paraId="45863B00" w14:textId="77777777" w:rsidR="00FF657D" w:rsidRPr="00322F66" w:rsidRDefault="00FF657D" w:rsidP="004B55FF">
            <w:pPr>
              <w:rPr>
                <w:rFonts w:ascii="Arial" w:hAnsi="Arial" w:cs="Arial"/>
                <w:bCs/>
                <w:sz w:val="18"/>
                <w:szCs w:val="18"/>
              </w:rPr>
            </w:pPr>
          </w:p>
        </w:tc>
        <w:tc>
          <w:tcPr>
            <w:tcW w:w="3863" w:type="dxa"/>
          </w:tcPr>
          <w:p w14:paraId="4992507B" w14:textId="0CE934F9"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0D266497" w14:textId="69A1EBFA"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677FBD63" w14:textId="77777777" w:rsidTr="00FF657D">
        <w:trPr>
          <w:trHeight w:val="144"/>
        </w:trPr>
        <w:tc>
          <w:tcPr>
            <w:tcW w:w="1822" w:type="dxa"/>
            <w:vMerge/>
          </w:tcPr>
          <w:p w14:paraId="6C4544DD" w14:textId="77777777" w:rsidR="00FF657D" w:rsidRPr="00322F66" w:rsidRDefault="00FF657D" w:rsidP="004B55FF">
            <w:pPr>
              <w:rPr>
                <w:rFonts w:ascii="Arial" w:hAnsi="Arial" w:cs="Arial"/>
                <w:bCs/>
                <w:sz w:val="18"/>
                <w:szCs w:val="18"/>
              </w:rPr>
            </w:pPr>
          </w:p>
        </w:tc>
        <w:tc>
          <w:tcPr>
            <w:tcW w:w="3863" w:type="dxa"/>
          </w:tcPr>
          <w:p w14:paraId="386FD017" w14:textId="03E6C684"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52CA3A17"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332364CA"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6FDE6A74"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42A6D283" w14:textId="52C0DCE0"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46</w:t>
            </w:r>
          </w:p>
          <w:p w14:paraId="14E6B47F"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348EDB4C" w14:textId="36C8FA7E"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00272299" w14:textId="77777777" w:rsidTr="00FF657D">
        <w:trPr>
          <w:trHeight w:val="144"/>
        </w:trPr>
        <w:tc>
          <w:tcPr>
            <w:tcW w:w="1822" w:type="dxa"/>
            <w:vMerge w:val="restart"/>
          </w:tcPr>
          <w:p w14:paraId="6683646A" w14:textId="7D147CDC" w:rsidR="00FF657D" w:rsidRPr="00322F66" w:rsidRDefault="00FF657D" w:rsidP="004B55FF">
            <w:pPr>
              <w:rPr>
                <w:rFonts w:ascii="Arial" w:hAnsi="Arial" w:cs="Arial"/>
                <w:bCs/>
                <w:sz w:val="18"/>
                <w:szCs w:val="18"/>
              </w:rPr>
            </w:pPr>
            <w:r w:rsidRPr="00322F66">
              <w:rPr>
                <w:rFonts w:ascii="Arial" w:hAnsi="Arial" w:cs="Arial"/>
                <w:bCs/>
                <w:sz w:val="18"/>
                <w:szCs w:val="18"/>
              </w:rPr>
              <w:t>References (ID13)</w:t>
            </w:r>
          </w:p>
        </w:tc>
        <w:tc>
          <w:tcPr>
            <w:tcW w:w="3863" w:type="dxa"/>
          </w:tcPr>
          <w:p w14:paraId="59B02747" w14:textId="573E81D9"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55DFA76F" w14:textId="14084604"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5721AC63" w14:textId="77777777" w:rsidTr="00FF657D">
        <w:trPr>
          <w:trHeight w:val="144"/>
        </w:trPr>
        <w:tc>
          <w:tcPr>
            <w:tcW w:w="1822" w:type="dxa"/>
            <w:vMerge/>
          </w:tcPr>
          <w:p w14:paraId="5921C3A5" w14:textId="77777777" w:rsidR="00FF657D" w:rsidRPr="00322F66" w:rsidRDefault="00FF657D" w:rsidP="004B55FF">
            <w:pPr>
              <w:rPr>
                <w:rFonts w:ascii="Arial" w:hAnsi="Arial" w:cs="Arial"/>
                <w:bCs/>
                <w:sz w:val="18"/>
                <w:szCs w:val="18"/>
              </w:rPr>
            </w:pPr>
          </w:p>
        </w:tc>
        <w:tc>
          <w:tcPr>
            <w:tcW w:w="3863" w:type="dxa"/>
          </w:tcPr>
          <w:p w14:paraId="7F5B8899" w14:textId="1C72B550"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759458DA" w14:textId="77A277D4"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148CDDB4" w14:textId="77777777" w:rsidTr="00FF657D">
        <w:trPr>
          <w:trHeight w:val="144"/>
        </w:trPr>
        <w:tc>
          <w:tcPr>
            <w:tcW w:w="1822" w:type="dxa"/>
            <w:vMerge/>
          </w:tcPr>
          <w:p w14:paraId="19FA0375" w14:textId="77777777" w:rsidR="00FF657D" w:rsidRPr="00322F66" w:rsidRDefault="00FF657D" w:rsidP="004B55FF">
            <w:pPr>
              <w:rPr>
                <w:rFonts w:ascii="Arial" w:hAnsi="Arial" w:cs="Arial"/>
                <w:bCs/>
                <w:sz w:val="18"/>
                <w:szCs w:val="18"/>
              </w:rPr>
            </w:pPr>
          </w:p>
        </w:tc>
        <w:tc>
          <w:tcPr>
            <w:tcW w:w="3863" w:type="dxa"/>
          </w:tcPr>
          <w:p w14:paraId="27635694" w14:textId="2EDC01F1"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67DED6D8"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6AE5097D"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6FA9E543"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63CD280F" w14:textId="25C8E392"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41</w:t>
            </w:r>
          </w:p>
          <w:p w14:paraId="5086B6DE"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28FD32A6" w14:textId="77C39343"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2F52C327" w14:textId="77777777" w:rsidTr="00FF657D">
        <w:trPr>
          <w:trHeight w:val="144"/>
        </w:trPr>
        <w:tc>
          <w:tcPr>
            <w:tcW w:w="1822" w:type="dxa"/>
            <w:vMerge w:val="restart"/>
          </w:tcPr>
          <w:p w14:paraId="6C3FFA0A" w14:textId="2DCBF446" w:rsidR="00FF657D" w:rsidRPr="00322F66" w:rsidRDefault="00FF657D" w:rsidP="004B55FF">
            <w:pPr>
              <w:rPr>
                <w:rFonts w:ascii="Arial" w:hAnsi="Arial" w:cs="Arial"/>
                <w:bCs/>
                <w:sz w:val="18"/>
                <w:szCs w:val="18"/>
              </w:rPr>
            </w:pPr>
            <w:r w:rsidRPr="00322F66">
              <w:rPr>
                <w:rFonts w:ascii="Arial" w:hAnsi="Arial" w:cs="Arial"/>
                <w:bCs/>
                <w:sz w:val="18"/>
                <w:szCs w:val="18"/>
              </w:rPr>
              <w:t>References (ID14)</w:t>
            </w:r>
          </w:p>
        </w:tc>
        <w:tc>
          <w:tcPr>
            <w:tcW w:w="3863" w:type="dxa"/>
          </w:tcPr>
          <w:p w14:paraId="6D684758" w14:textId="24F56DA6"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5485E298" w14:textId="767C39F7"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5C901A68" w14:textId="77777777" w:rsidTr="00FF657D">
        <w:trPr>
          <w:trHeight w:val="144"/>
        </w:trPr>
        <w:tc>
          <w:tcPr>
            <w:tcW w:w="1822" w:type="dxa"/>
            <w:vMerge/>
          </w:tcPr>
          <w:p w14:paraId="295CEACC" w14:textId="77777777" w:rsidR="00FF657D" w:rsidRPr="00322F66" w:rsidRDefault="00FF657D" w:rsidP="004B55FF">
            <w:pPr>
              <w:rPr>
                <w:rFonts w:ascii="Arial" w:hAnsi="Arial" w:cs="Arial"/>
                <w:bCs/>
                <w:sz w:val="18"/>
                <w:szCs w:val="18"/>
              </w:rPr>
            </w:pPr>
          </w:p>
        </w:tc>
        <w:tc>
          <w:tcPr>
            <w:tcW w:w="3863" w:type="dxa"/>
          </w:tcPr>
          <w:p w14:paraId="6CA85FC9" w14:textId="16C8AF92"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126F8D65" w14:textId="2C042AD0"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5A1F0366" w14:textId="77777777" w:rsidTr="00FF657D">
        <w:trPr>
          <w:trHeight w:val="144"/>
        </w:trPr>
        <w:tc>
          <w:tcPr>
            <w:tcW w:w="1822" w:type="dxa"/>
            <w:vMerge/>
          </w:tcPr>
          <w:p w14:paraId="0D292F28" w14:textId="77777777" w:rsidR="00FF657D" w:rsidRPr="00322F66" w:rsidRDefault="00FF657D" w:rsidP="004B55FF">
            <w:pPr>
              <w:rPr>
                <w:rFonts w:ascii="Arial" w:hAnsi="Arial" w:cs="Arial"/>
                <w:bCs/>
                <w:sz w:val="18"/>
                <w:szCs w:val="18"/>
              </w:rPr>
            </w:pPr>
          </w:p>
        </w:tc>
        <w:tc>
          <w:tcPr>
            <w:tcW w:w="3863" w:type="dxa"/>
          </w:tcPr>
          <w:p w14:paraId="0002C7C9" w14:textId="36EB3EEF"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3280E41E"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15BC0E8B"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6A86B473"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4CC58455" w14:textId="75999EC2"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40</w:t>
            </w:r>
          </w:p>
          <w:p w14:paraId="50728193"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05B70A9E" w14:textId="7A7A8439"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15D83F23" w14:textId="77777777" w:rsidTr="00FF657D">
        <w:trPr>
          <w:trHeight w:val="144"/>
        </w:trPr>
        <w:tc>
          <w:tcPr>
            <w:tcW w:w="1822" w:type="dxa"/>
            <w:vMerge w:val="restart"/>
          </w:tcPr>
          <w:p w14:paraId="0B59F51A" w14:textId="2E002411" w:rsidR="00FF657D" w:rsidRPr="00322F66" w:rsidRDefault="00FF657D" w:rsidP="004B55FF">
            <w:pPr>
              <w:rPr>
                <w:rFonts w:ascii="Arial" w:hAnsi="Arial" w:cs="Arial"/>
                <w:bCs/>
                <w:sz w:val="18"/>
                <w:szCs w:val="18"/>
              </w:rPr>
            </w:pPr>
            <w:r w:rsidRPr="00322F66">
              <w:rPr>
                <w:rFonts w:ascii="Arial" w:hAnsi="Arial" w:cs="Arial"/>
                <w:bCs/>
                <w:sz w:val="18"/>
                <w:szCs w:val="18"/>
              </w:rPr>
              <w:t>References (ID15)</w:t>
            </w:r>
          </w:p>
        </w:tc>
        <w:tc>
          <w:tcPr>
            <w:tcW w:w="3863" w:type="dxa"/>
          </w:tcPr>
          <w:p w14:paraId="151C8EFC" w14:textId="492F795D"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03A6174B" w14:textId="3D4FCBF6"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1F42FF81" w14:textId="77777777" w:rsidTr="00FF657D">
        <w:trPr>
          <w:trHeight w:val="144"/>
        </w:trPr>
        <w:tc>
          <w:tcPr>
            <w:tcW w:w="1822" w:type="dxa"/>
            <w:vMerge/>
          </w:tcPr>
          <w:p w14:paraId="4E7439BE" w14:textId="77777777" w:rsidR="00FF657D" w:rsidRPr="00322F66" w:rsidRDefault="00FF657D" w:rsidP="004B55FF">
            <w:pPr>
              <w:rPr>
                <w:rFonts w:ascii="Arial" w:hAnsi="Arial" w:cs="Arial"/>
                <w:bCs/>
                <w:sz w:val="18"/>
                <w:szCs w:val="18"/>
              </w:rPr>
            </w:pPr>
          </w:p>
        </w:tc>
        <w:tc>
          <w:tcPr>
            <w:tcW w:w="3863" w:type="dxa"/>
          </w:tcPr>
          <w:p w14:paraId="5BD802FE" w14:textId="39507AC7"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08F7A35E" w14:textId="5F82F909"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2501C8E4" w14:textId="77777777" w:rsidTr="00FF657D">
        <w:trPr>
          <w:trHeight w:val="144"/>
        </w:trPr>
        <w:tc>
          <w:tcPr>
            <w:tcW w:w="1822" w:type="dxa"/>
            <w:vMerge/>
          </w:tcPr>
          <w:p w14:paraId="1BDB92DE" w14:textId="77777777" w:rsidR="00FF657D" w:rsidRPr="00322F66" w:rsidRDefault="00FF657D" w:rsidP="004B55FF">
            <w:pPr>
              <w:rPr>
                <w:rFonts w:ascii="Arial" w:hAnsi="Arial" w:cs="Arial"/>
                <w:bCs/>
                <w:sz w:val="18"/>
                <w:szCs w:val="18"/>
              </w:rPr>
            </w:pPr>
          </w:p>
        </w:tc>
        <w:tc>
          <w:tcPr>
            <w:tcW w:w="3863" w:type="dxa"/>
          </w:tcPr>
          <w:p w14:paraId="519DFD67" w14:textId="3E98B8D1"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3009D240"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03D3B39A"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6B9DBFF5"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1DDA0FDE" w14:textId="0270BEE8"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27</w:t>
            </w:r>
          </w:p>
          <w:p w14:paraId="519F86D9"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350F3F72" w14:textId="28A4197D"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55D10C59" w14:textId="77777777" w:rsidTr="00FF657D">
        <w:trPr>
          <w:trHeight w:val="144"/>
        </w:trPr>
        <w:tc>
          <w:tcPr>
            <w:tcW w:w="1822" w:type="dxa"/>
            <w:vMerge w:val="restart"/>
          </w:tcPr>
          <w:p w14:paraId="567FF3A4" w14:textId="76CF15A2" w:rsidR="00FF657D" w:rsidRPr="00322F66" w:rsidRDefault="00FF657D" w:rsidP="004B55FF">
            <w:pPr>
              <w:rPr>
                <w:rFonts w:ascii="Arial" w:hAnsi="Arial" w:cs="Arial"/>
                <w:bCs/>
                <w:sz w:val="18"/>
                <w:szCs w:val="18"/>
              </w:rPr>
            </w:pPr>
            <w:r w:rsidRPr="00322F66">
              <w:rPr>
                <w:rFonts w:ascii="Arial" w:hAnsi="Arial" w:cs="Arial"/>
                <w:bCs/>
                <w:sz w:val="18"/>
                <w:szCs w:val="18"/>
              </w:rPr>
              <w:t>References (ID16)</w:t>
            </w:r>
          </w:p>
        </w:tc>
        <w:tc>
          <w:tcPr>
            <w:tcW w:w="3863" w:type="dxa"/>
          </w:tcPr>
          <w:p w14:paraId="05B2ABE1" w14:textId="3A72A4EE"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32788D4A" w14:textId="5B2E141A"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6BBE509D" w14:textId="77777777" w:rsidTr="00FF657D">
        <w:trPr>
          <w:trHeight w:val="144"/>
        </w:trPr>
        <w:tc>
          <w:tcPr>
            <w:tcW w:w="1822" w:type="dxa"/>
            <w:vMerge/>
          </w:tcPr>
          <w:p w14:paraId="1D370517" w14:textId="77777777" w:rsidR="00FF657D" w:rsidRPr="00322F66" w:rsidRDefault="00FF657D" w:rsidP="004B55FF">
            <w:pPr>
              <w:rPr>
                <w:rFonts w:ascii="Arial" w:hAnsi="Arial" w:cs="Arial"/>
                <w:bCs/>
                <w:sz w:val="18"/>
                <w:szCs w:val="18"/>
              </w:rPr>
            </w:pPr>
          </w:p>
        </w:tc>
        <w:tc>
          <w:tcPr>
            <w:tcW w:w="3863" w:type="dxa"/>
          </w:tcPr>
          <w:p w14:paraId="62CAFE06" w14:textId="11C61AE4"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20800EA3" w14:textId="78025073"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0EBBD7B1" w14:textId="77777777" w:rsidTr="00FF657D">
        <w:trPr>
          <w:trHeight w:val="144"/>
        </w:trPr>
        <w:tc>
          <w:tcPr>
            <w:tcW w:w="1822" w:type="dxa"/>
            <w:vMerge/>
          </w:tcPr>
          <w:p w14:paraId="5AA621BE" w14:textId="77777777" w:rsidR="00FF657D" w:rsidRPr="00322F66" w:rsidRDefault="00FF657D" w:rsidP="004B55FF">
            <w:pPr>
              <w:rPr>
                <w:rFonts w:ascii="Arial" w:hAnsi="Arial" w:cs="Arial"/>
                <w:bCs/>
                <w:sz w:val="18"/>
                <w:szCs w:val="18"/>
              </w:rPr>
            </w:pPr>
          </w:p>
        </w:tc>
        <w:tc>
          <w:tcPr>
            <w:tcW w:w="3863" w:type="dxa"/>
          </w:tcPr>
          <w:p w14:paraId="32696A63" w14:textId="0BD551C1"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1CAE2494"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5FBE0C3E"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18E8957F"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2DBBDCFD" w14:textId="6763E459"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20</w:t>
            </w:r>
          </w:p>
          <w:p w14:paraId="1B19A410"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1123352E" w14:textId="3E6E804D"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r w:rsidR="00F170AD" w:rsidRPr="00322F66" w14:paraId="722B0B9F" w14:textId="77777777" w:rsidTr="00FF657D">
        <w:trPr>
          <w:trHeight w:val="144"/>
        </w:trPr>
        <w:tc>
          <w:tcPr>
            <w:tcW w:w="1822" w:type="dxa"/>
            <w:vMerge w:val="restart"/>
          </w:tcPr>
          <w:p w14:paraId="75821B81" w14:textId="3065A374" w:rsidR="00FF657D" w:rsidRPr="00322F66" w:rsidRDefault="00FF657D" w:rsidP="004B55FF">
            <w:pPr>
              <w:rPr>
                <w:rFonts w:ascii="Arial" w:hAnsi="Arial" w:cs="Arial"/>
                <w:bCs/>
                <w:sz w:val="18"/>
                <w:szCs w:val="18"/>
              </w:rPr>
            </w:pPr>
            <w:r w:rsidRPr="00322F66">
              <w:rPr>
                <w:rFonts w:ascii="Arial" w:hAnsi="Arial" w:cs="Arial"/>
                <w:bCs/>
                <w:sz w:val="18"/>
                <w:szCs w:val="18"/>
              </w:rPr>
              <w:t>References (ID17)</w:t>
            </w:r>
          </w:p>
        </w:tc>
        <w:tc>
          <w:tcPr>
            <w:tcW w:w="3863" w:type="dxa"/>
          </w:tcPr>
          <w:p w14:paraId="1B660C51" w14:textId="303CE529"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34F33AFF" w14:textId="2B3031E8"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2F77BC25" w14:textId="77777777" w:rsidTr="00FF657D">
        <w:trPr>
          <w:trHeight w:val="144"/>
        </w:trPr>
        <w:tc>
          <w:tcPr>
            <w:tcW w:w="1822" w:type="dxa"/>
            <w:vMerge/>
          </w:tcPr>
          <w:p w14:paraId="35533C85" w14:textId="77777777" w:rsidR="00FF657D" w:rsidRPr="00322F66" w:rsidRDefault="00FF657D" w:rsidP="004B55FF">
            <w:pPr>
              <w:rPr>
                <w:rFonts w:ascii="Arial" w:hAnsi="Arial" w:cs="Arial"/>
                <w:bCs/>
                <w:sz w:val="18"/>
                <w:szCs w:val="18"/>
              </w:rPr>
            </w:pPr>
          </w:p>
        </w:tc>
        <w:tc>
          <w:tcPr>
            <w:tcW w:w="3863" w:type="dxa"/>
          </w:tcPr>
          <w:p w14:paraId="55457B94" w14:textId="72F76D37"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65A2BE9F" w14:textId="1925D251"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016FDA2B" w14:textId="77777777" w:rsidTr="00FF657D">
        <w:trPr>
          <w:trHeight w:val="144"/>
        </w:trPr>
        <w:tc>
          <w:tcPr>
            <w:tcW w:w="1822" w:type="dxa"/>
            <w:vMerge/>
          </w:tcPr>
          <w:p w14:paraId="2E30CD7E" w14:textId="77777777" w:rsidR="00FF657D" w:rsidRPr="00322F66" w:rsidRDefault="00FF657D" w:rsidP="004B55FF">
            <w:pPr>
              <w:rPr>
                <w:rFonts w:ascii="Arial" w:hAnsi="Arial" w:cs="Arial"/>
                <w:bCs/>
                <w:sz w:val="18"/>
                <w:szCs w:val="18"/>
              </w:rPr>
            </w:pPr>
          </w:p>
        </w:tc>
        <w:tc>
          <w:tcPr>
            <w:tcW w:w="3863" w:type="dxa"/>
          </w:tcPr>
          <w:p w14:paraId="21481DFC" w14:textId="5B02204D"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7600697A"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08DB5B9E"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62567E42"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2B369D38" w14:textId="02A4C9C4"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 476</w:t>
            </w:r>
          </w:p>
          <w:p w14:paraId="693A2EC1"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66B323C3" w14:textId="673C935A" w:rsidR="00FF657D" w:rsidRPr="00322F66" w:rsidRDefault="00FF657D" w:rsidP="004B55FF">
            <w:pPr>
              <w:rPr>
                <w:rFonts w:ascii="Arial" w:hAnsi="Arial" w:cs="Arial"/>
                <w:bCs/>
                <w:sz w:val="18"/>
                <w:szCs w:val="18"/>
              </w:rPr>
            </w:pPr>
            <w:r w:rsidRPr="00322F66">
              <w:rPr>
                <w:rFonts w:ascii="Arial" w:hAnsi="Arial" w:cs="Arial"/>
                <w:bCs/>
                <w:sz w:val="18"/>
                <w:szCs w:val="18"/>
              </w:rPr>
              <w:t>year: 21</w:t>
            </w:r>
          </w:p>
        </w:tc>
      </w:tr>
      <w:tr w:rsidR="00F170AD" w:rsidRPr="00322F66" w14:paraId="1F315C92" w14:textId="77777777" w:rsidTr="00FF657D">
        <w:trPr>
          <w:trHeight w:val="144"/>
        </w:trPr>
        <w:tc>
          <w:tcPr>
            <w:tcW w:w="1822" w:type="dxa"/>
            <w:vMerge w:val="restart"/>
          </w:tcPr>
          <w:p w14:paraId="75BAEB88" w14:textId="1C793459" w:rsidR="00FF657D" w:rsidRPr="00322F66" w:rsidRDefault="00FF657D" w:rsidP="004B55FF">
            <w:pPr>
              <w:rPr>
                <w:rFonts w:ascii="Arial" w:hAnsi="Arial" w:cs="Arial"/>
                <w:bCs/>
                <w:sz w:val="18"/>
                <w:szCs w:val="18"/>
              </w:rPr>
            </w:pPr>
            <w:r w:rsidRPr="00322F66">
              <w:rPr>
                <w:rFonts w:ascii="Arial" w:hAnsi="Arial" w:cs="Arial"/>
                <w:bCs/>
                <w:sz w:val="18"/>
                <w:szCs w:val="18"/>
              </w:rPr>
              <w:t>References (ID19)</w:t>
            </w:r>
          </w:p>
        </w:tc>
        <w:tc>
          <w:tcPr>
            <w:tcW w:w="3863" w:type="dxa"/>
          </w:tcPr>
          <w:p w14:paraId="1EEAB778" w14:textId="19EDCAF3"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2D8D4233" w14:textId="528F8B4B"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226F5485" w14:textId="77777777" w:rsidTr="00FF657D">
        <w:trPr>
          <w:trHeight w:val="144"/>
        </w:trPr>
        <w:tc>
          <w:tcPr>
            <w:tcW w:w="1822" w:type="dxa"/>
            <w:vMerge/>
          </w:tcPr>
          <w:p w14:paraId="6ECD478A" w14:textId="77777777" w:rsidR="00FF657D" w:rsidRPr="00322F66" w:rsidRDefault="00FF657D" w:rsidP="004B55FF">
            <w:pPr>
              <w:rPr>
                <w:rFonts w:ascii="Arial" w:hAnsi="Arial" w:cs="Arial"/>
                <w:bCs/>
                <w:sz w:val="18"/>
                <w:szCs w:val="18"/>
              </w:rPr>
            </w:pPr>
          </w:p>
        </w:tc>
        <w:tc>
          <w:tcPr>
            <w:tcW w:w="3863" w:type="dxa"/>
          </w:tcPr>
          <w:p w14:paraId="543E75BD" w14:textId="67DF8CDE"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7B37B031" w14:textId="062C0B93" w:rsidR="00FF657D" w:rsidRPr="00322F66" w:rsidRDefault="00FF657D" w:rsidP="004B55FF">
            <w:pPr>
              <w:rPr>
                <w:rFonts w:ascii="Arial" w:hAnsi="Arial" w:cs="Arial"/>
                <w:bCs/>
                <w:sz w:val="18"/>
                <w:szCs w:val="18"/>
              </w:rPr>
            </w:pPr>
            <w:r w:rsidRPr="00322F66">
              <w:rPr>
                <w:rFonts w:ascii="Arial" w:hAnsi="Arial" w:cs="Arial"/>
                <w:bCs/>
                <w:sz w:val="18"/>
                <w:szCs w:val="18"/>
              </w:rPr>
              <w:t>In force (5)</w:t>
            </w:r>
          </w:p>
        </w:tc>
      </w:tr>
      <w:tr w:rsidR="00F170AD" w:rsidRPr="00322F66" w14:paraId="1B2F92E7" w14:textId="77777777" w:rsidTr="00FF657D">
        <w:trPr>
          <w:trHeight w:val="144"/>
        </w:trPr>
        <w:tc>
          <w:tcPr>
            <w:tcW w:w="1822" w:type="dxa"/>
            <w:vMerge/>
          </w:tcPr>
          <w:p w14:paraId="754B9D8A" w14:textId="77777777" w:rsidR="00FF657D" w:rsidRPr="00322F66" w:rsidRDefault="00FF657D" w:rsidP="004B55FF">
            <w:pPr>
              <w:rPr>
                <w:rFonts w:ascii="Arial" w:hAnsi="Arial" w:cs="Arial"/>
                <w:bCs/>
                <w:sz w:val="18"/>
                <w:szCs w:val="18"/>
              </w:rPr>
            </w:pPr>
          </w:p>
        </w:tc>
        <w:tc>
          <w:tcPr>
            <w:tcW w:w="3863" w:type="dxa"/>
          </w:tcPr>
          <w:p w14:paraId="70E7AE0B" w14:textId="62C4C198"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4C2C7BBA"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agencyResponsibleForProduction: FR</w:t>
            </w:r>
          </w:p>
          <w:p w14:paraId="61935F0B"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nationality: FR</w:t>
            </w:r>
          </w:p>
          <w:p w14:paraId="6DB21172"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nameOfSeries: NAVAREA II</w:t>
            </w:r>
          </w:p>
          <w:p w14:paraId="63542432" w14:textId="77880C29" w:rsidR="00FF657D" w:rsidRPr="00322F66" w:rsidRDefault="00FF657D" w:rsidP="00FF657D">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warningNumber:251</w:t>
            </w:r>
          </w:p>
          <w:p w14:paraId="2DFD6DA7" w14:textId="77777777" w:rsidR="00FF657D" w:rsidRPr="00322F66" w:rsidRDefault="00FF657D" w:rsidP="00FF657D">
            <w:pPr>
              <w:rPr>
                <w:rFonts w:ascii="Arial" w:hAnsi="Arial" w:cs="Arial"/>
                <w:bCs/>
                <w:sz w:val="18"/>
                <w:szCs w:val="18"/>
              </w:rPr>
            </w:pPr>
            <w:r w:rsidRPr="00322F66">
              <w:rPr>
                <w:rFonts w:ascii="Arial" w:hAnsi="Arial" w:cs="Arial"/>
                <w:bCs/>
                <w:sz w:val="18"/>
                <w:szCs w:val="18"/>
              </w:rPr>
              <w:t>warningType: (4) NAVAREA navigational warning</w:t>
            </w:r>
          </w:p>
          <w:p w14:paraId="030CC008" w14:textId="64B0FF7A" w:rsidR="00FF657D" w:rsidRPr="00322F66" w:rsidRDefault="00FF657D" w:rsidP="004B55FF">
            <w:pPr>
              <w:rPr>
                <w:rFonts w:ascii="Arial" w:hAnsi="Arial" w:cs="Arial"/>
                <w:bCs/>
                <w:sz w:val="18"/>
                <w:szCs w:val="18"/>
              </w:rPr>
            </w:pPr>
            <w:r w:rsidRPr="00322F66">
              <w:rPr>
                <w:rFonts w:ascii="Arial" w:hAnsi="Arial" w:cs="Arial"/>
                <w:bCs/>
                <w:sz w:val="18"/>
                <w:szCs w:val="18"/>
              </w:rPr>
              <w:t>year: 21</w:t>
            </w:r>
          </w:p>
        </w:tc>
      </w:tr>
      <w:tr w:rsidR="00F170AD" w:rsidRPr="00322F66" w14:paraId="1F7481A6" w14:textId="77777777" w:rsidTr="00FF657D">
        <w:trPr>
          <w:trHeight w:val="144"/>
        </w:trPr>
        <w:tc>
          <w:tcPr>
            <w:tcW w:w="1822" w:type="dxa"/>
            <w:vMerge w:val="restart"/>
          </w:tcPr>
          <w:p w14:paraId="2E82D334" w14:textId="296F93E6" w:rsidR="00FF657D" w:rsidRPr="00322F66" w:rsidRDefault="00FF657D" w:rsidP="004B55FF">
            <w:pPr>
              <w:rPr>
                <w:rFonts w:ascii="Arial" w:hAnsi="Arial" w:cs="Arial"/>
                <w:bCs/>
                <w:sz w:val="18"/>
                <w:szCs w:val="18"/>
              </w:rPr>
            </w:pPr>
            <w:r w:rsidRPr="00322F66">
              <w:rPr>
                <w:rFonts w:ascii="Arial" w:hAnsi="Arial" w:cs="Arial"/>
                <w:bCs/>
                <w:sz w:val="18"/>
                <w:szCs w:val="18"/>
              </w:rPr>
              <w:t>References (ID20)</w:t>
            </w:r>
          </w:p>
        </w:tc>
        <w:tc>
          <w:tcPr>
            <w:tcW w:w="3863" w:type="dxa"/>
          </w:tcPr>
          <w:p w14:paraId="6BED3074" w14:textId="7545D1BF" w:rsidR="00FF657D" w:rsidRPr="00322F66" w:rsidRDefault="00FF657D" w:rsidP="004B55FF">
            <w:pPr>
              <w:rPr>
                <w:rFonts w:ascii="Arial" w:hAnsi="Arial" w:cs="Arial"/>
                <w:bCs/>
                <w:sz w:val="18"/>
                <w:szCs w:val="18"/>
              </w:rPr>
            </w:pPr>
            <w:r w:rsidRPr="00322F66">
              <w:rPr>
                <w:rFonts w:ascii="Arial" w:hAnsi="Arial" w:cs="Arial"/>
                <w:bCs/>
                <w:sz w:val="18"/>
                <w:szCs w:val="18"/>
              </w:rPr>
              <w:t>noMessageOnHand</w:t>
            </w:r>
          </w:p>
        </w:tc>
        <w:tc>
          <w:tcPr>
            <w:tcW w:w="4771" w:type="dxa"/>
            <w:gridSpan w:val="2"/>
          </w:tcPr>
          <w:p w14:paraId="0568C5AF" w14:textId="128C71D8" w:rsidR="00FF657D" w:rsidRPr="00322F66" w:rsidRDefault="00FF657D" w:rsidP="004B55FF">
            <w:pPr>
              <w:rPr>
                <w:rFonts w:ascii="Arial" w:hAnsi="Arial" w:cs="Arial"/>
                <w:bCs/>
                <w:sz w:val="18"/>
                <w:szCs w:val="18"/>
              </w:rPr>
            </w:pPr>
            <w:r w:rsidRPr="00322F66">
              <w:rPr>
                <w:rFonts w:ascii="Arial" w:hAnsi="Arial" w:cs="Arial"/>
                <w:bCs/>
                <w:sz w:val="18"/>
                <w:szCs w:val="18"/>
              </w:rPr>
              <w:t>N</w:t>
            </w:r>
          </w:p>
        </w:tc>
      </w:tr>
      <w:tr w:rsidR="00F170AD" w:rsidRPr="00322F66" w14:paraId="4E48D016" w14:textId="77777777" w:rsidTr="00FF657D">
        <w:trPr>
          <w:trHeight w:val="144"/>
        </w:trPr>
        <w:tc>
          <w:tcPr>
            <w:tcW w:w="1822" w:type="dxa"/>
            <w:vMerge/>
          </w:tcPr>
          <w:p w14:paraId="6B6ED406" w14:textId="77777777" w:rsidR="00FF657D" w:rsidRPr="00322F66" w:rsidRDefault="00FF657D" w:rsidP="004B55FF">
            <w:pPr>
              <w:rPr>
                <w:rFonts w:ascii="Arial" w:hAnsi="Arial" w:cs="Arial"/>
                <w:bCs/>
                <w:sz w:val="18"/>
                <w:szCs w:val="18"/>
              </w:rPr>
            </w:pPr>
          </w:p>
        </w:tc>
        <w:tc>
          <w:tcPr>
            <w:tcW w:w="3863" w:type="dxa"/>
          </w:tcPr>
          <w:p w14:paraId="15C8D58E" w14:textId="30F81CD9" w:rsidR="00FF657D" w:rsidRPr="00322F66" w:rsidRDefault="00FF657D" w:rsidP="004B55FF">
            <w:pPr>
              <w:rPr>
                <w:rFonts w:ascii="Arial" w:hAnsi="Arial" w:cs="Arial"/>
                <w:bCs/>
                <w:sz w:val="18"/>
                <w:szCs w:val="18"/>
              </w:rPr>
            </w:pPr>
            <w:r w:rsidRPr="00322F66">
              <w:rPr>
                <w:rFonts w:ascii="Arial" w:hAnsi="Arial" w:cs="Arial"/>
                <w:bCs/>
                <w:sz w:val="18"/>
                <w:szCs w:val="18"/>
              </w:rPr>
              <w:t>ReferenceCategory</w:t>
            </w:r>
          </w:p>
        </w:tc>
        <w:tc>
          <w:tcPr>
            <w:tcW w:w="4771" w:type="dxa"/>
            <w:gridSpan w:val="2"/>
          </w:tcPr>
          <w:p w14:paraId="54B5674D" w14:textId="39777F35" w:rsidR="00FF657D" w:rsidRPr="00322F66" w:rsidRDefault="00FF657D" w:rsidP="004B55FF">
            <w:pPr>
              <w:rPr>
                <w:rFonts w:ascii="Arial" w:hAnsi="Arial" w:cs="Arial"/>
                <w:bCs/>
                <w:sz w:val="18"/>
                <w:szCs w:val="18"/>
              </w:rPr>
            </w:pPr>
            <w:r w:rsidRPr="00322F66">
              <w:rPr>
                <w:rFonts w:ascii="Arial" w:hAnsi="Arial" w:cs="Arial"/>
                <w:bCs/>
                <w:sz w:val="18"/>
                <w:szCs w:val="18"/>
              </w:rPr>
              <w:t>Cancellation (1)</w:t>
            </w:r>
          </w:p>
        </w:tc>
      </w:tr>
      <w:tr w:rsidR="00F170AD" w:rsidRPr="00322F66" w14:paraId="71C5D04F" w14:textId="77777777" w:rsidTr="00FF657D">
        <w:trPr>
          <w:trHeight w:val="144"/>
        </w:trPr>
        <w:tc>
          <w:tcPr>
            <w:tcW w:w="1822" w:type="dxa"/>
            <w:vMerge/>
          </w:tcPr>
          <w:p w14:paraId="07A923C9" w14:textId="77777777" w:rsidR="00FF657D" w:rsidRPr="00322F66" w:rsidRDefault="00FF657D" w:rsidP="004B55FF">
            <w:pPr>
              <w:rPr>
                <w:rFonts w:ascii="Arial" w:hAnsi="Arial" w:cs="Arial"/>
                <w:bCs/>
                <w:sz w:val="18"/>
                <w:szCs w:val="18"/>
              </w:rPr>
            </w:pPr>
          </w:p>
        </w:tc>
        <w:tc>
          <w:tcPr>
            <w:tcW w:w="3863" w:type="dxa"/>
          </w:tcPr>
          <w:p w14:paraId="7ECE9CF9" w14:textId="3857EDF2" w:rsidR="00FF657D" w:rsidRPr="00322F66" w:rsidRDefault="00FF657D" w:rsidP="004B55FF">
            <w:pPr>
              <w:rPr>
                <w:rFonts w:ascii="Arial" w:hAnsi="Arial" w:cs="Arial"/>
                <w:bCs/>
                <w:sz w:val="18"/>
                <w:szCs w:val="18"/>
              </w:rPr>
            </w:pPr>
            <w:r w:rsidRPr="00322F66">
              <w:rPr>
                <w:rFonts w:ascii="Arial" w:hAnsi="Arial" w:cs="Arial"/>
                <w:bCs/>
                <w:sz w:val="18"/>
                <w:szCs w:val="18"/>
              </w:rPr>
              <w:t>messageSeriesIdentifier</w:t>
            </w:r>
          </w:p>
        </w:tc>
        <w:tc>
          <w:tcPr>
            <w:tcW w:w="4771" w:type="dxa"/>
            <w:gridSpan w:val="2"/>
          </w:tcPr>
          <w:p w14:paraId="2EF0E4E3" w14:textId="77777777" w:rsidR="00FF657D" w:rsidRPr="00322F66" w:rsidRDefault="00FF657D" w:rsidP="002F5A00">
            <w:pPr>
              <w:rPr>
                <w:rFonts w:ascii="Arial" w:hAnsi="Arial" w:cs="Arial"/>
                <w:bCs/>
                <w:sz w:val="18"/>
                <w:szCs w:val="18"/>
              </w:rPr>
            </w:pPr>
            <w:r w:rsidRPr="00322F66" w:rsidDel="001F5A49">
              <w:rPr>
                <w:rFonts w:ascii="Arial" w:hAnsi="Arial" w:cs="Arial"/>
                <w:bCs/>
                <w:sz w:val="18"/>
                <w:szCs w:val="18"/>
              </w:rPr>
              <w:t>country</w:t>
            </w:r>
            <w:r w:rsidRPr="00322F66">
              <w:rPr>
                <w:rFonts w:ascii="Arial" w:hAnsi="Arial" w:cs="Arial"/>
                <w:bCs/>
                <w:sz w:val="18"/>
                <w:szCs w:val="18"/>
              </w:rPr>
              <w:t>nationality: FR</w:t>
            </w:r>
          </w:p>
          <w:p w14:paraId="6A89B2C0" w14:textId="77777777" w:rsidR="00FF657D" w:rsidRPr="00322F66" w:rsidRDefault="00FF657D" w:rsidP="002F5A00">
            <w:pPr>
              <w:rPr>
                <w:rFonts w:ascii="Arial" w:hAnsi="Arial" w:cs="Arial"/>
                <w:bCs/>
                <w:sz w:val="18"/>
                <w:szCs w:val="18"/>
              </w:rPr>
            </w:pPr>
            <w:r w:rsidRPr="00322F66">
              <w:rPr>
                <w:rFonts w:ascii="Arial" w:hAnsi="Arial" w:cs="Arial"/>
                <w:bCs/>
                <w:sz w:val="18"/>
                <w:szCs w:val="18"/>
              </w:rPr>
              <w:t>nameOfSeries: NAVAREA II</w:t>
            </w:r>
          </w:p>
          <w:p w14:paraId="3F9B6B3B" w14:textId="77777777" w:rsidR="00FF657D" w:rsidRPr="00322F66" w:rsidRDefault="00FF657D" w:rsidP="002F5A00">
            <w:pPr>
              <w:rPr>
                <w:rFonts w:ascii="Arial" w:hAnsi="Arial" w:cs="Arial"/>
                <w:bCs/>
                <w:sz w:val="18"/>
                <w:szCs w:val="18"/>
              </w:rPr>
            </w:pPr>
            <w:r w:rsidRPr="00322F66" w:rsidDel="004B2930">
              <w:rPr>
                <w:rFonts w:ascii="Arial" w:hAnsi="Arial" w:cs="Arial"/>
                <w:bCs/>
                <w:sz w:val="18"/>
                <w:szCs w:val="18"/>
              </w:rPr>
              <w:t>productionAgency</w:t>
            </w:r>
            <w:r w:rsidRPr="00322F66">
              <w:rPr>
                <w:rFonts w:ascii="Arial" w:hAnsi="Arial" w:cs="Arial"/>
                <w:bCs/>
                <w:sz w:val="18"/>
                <w:szCs w:val="18"/>
              </w:rPr>
              <w:t>agencyResponsibleForProduction:FR</w:t>
            </w:r>
          </w:p>
          <w:p w14:paraId="486D9D76" w14:textId="77777777" w:rsidR="00FF657D" w:rsidRPr="00322F66" w:rsidRDefault="00FF657D" w:rsidP="002F5A00">
            <w:pPr>
              <w:rPr>
                <w:rFonts w:ascii="Arial" w:hAnsi="Arial" w:cs="Arial"/>
                <w:bCs/>
                <w:sz w:val="18"/>
                <w:szCs w:val="18"/>
              </w:rPr>
            </w:pPr>
            <w:r w:rsidRPr="00322F66" w:rsidDel="008F7865">
              <w:rPr>
                <w:rFonts w:ascii="Arial" w:hAnsi="Arial" w:cs="Arial"/>
                <w:bCs/>
                <w:sz w:val="18"/>
                <w:szCs w:val="18"/>
              </w:rPr>
              <w:t>warningIdentifier</w:t>
            </w:r>
            <w:r w:rsidRPr="00322F66">
              <w:rPr>
                <w:rFonts w:ascii="Arial" w:hAnsi="Arial" w:cs="Arial"/>
                <w:bCs/>
                <w:sz w:val="18"/>
                <w:szCs w:val="18"/>
              </w:rPr>
              <w:t>interoperabilityidentifier:</w:t>
            </w:r>
            <w:r w:rsidRPr="00322F66">
              <w:rPr>
                <w:rFonts w:ascii="Arial" w:hAnsi="Arial" w:cs="Arial"/>
                <w:bCs/>
                <w:sz w:val="18"/>
                <w:szCs w:val="18"/>
              </w:rPr>
              <w:br/>
              <w:t>warningNumber: 67</w:t>
            </w:r>
          </w:p>
          <w:p w14:paraId="303E8857" w14:textId="77777777" w:rsidR="00FF657D" w:rsidRPr="00322F66" w:rsidRDefault="00FF657D" w:rsidP="002F5A00">
            <w:pPr>
              <w:rPr>
                <w:rFonts w:ascii="Arial" w:hAnsi="Arial" w:cs="Arial"/>
                <w:bCs/>
                <w:sz w:val="18"/>
                <w:szCs w:val="18"/>
              </w:rPr>
            </w:pPr>
            <w:r w:rsidRPr="00322F66">
              <w:rPr>
                <w:rFonts w:ascii="Arial" w:hAnsi="Arial" w:cs="Arial"/>
                <w:bCs/>
                <w:sz w:val="18"/>
                <w:szCs w:val="18"/>
              </w:rPr>
              <w:t xml:space="preserve">warningType: (4) NAVAREA navigational warning </w:t>
            </w:r>
          </w:p>
          <w:p w14:paraId="5768FD2F" w14:textId="784F7F86" w:rsidR="00FF657D" w:rsidRPr="00322F66" w:rsidRDefault="00FF657D" w:rsidP="004B55FF">
            <w:pPr>
              <w:rPr>
                <w:rFonts w:ascii="Arial" w:hAnsi="Arial" w:cs="Arial"/>
                <w:bCs/>
                <w:sz w:val="18"/>
                <w:szCs w:val="18"/>
              </w:rPr>
            </w:pPr>
            <w:r w:rsidRPr="00322F66">
              <w:rPr>
                <w:rFonts w:ascii="Arial" w:hAnsi="Arial" w:cs="Arial"/>
                <w:bCs/>
                <w:sz w:val="18"/>
                <w:szCs w:val="18"/>
              </w:rPr>
              <w:t>year: 22</w:t>
            </w:r>
          </w:p>
        </w:tc>
      </w:tr>
    </w:tbl>
    <w:p w14:paraId="60FB9C16" w14:textId="77777777" w:rsidR="00CC3461" w:rsidRPr="00322F66" w:rsidRDefault="00CC3461" w:rsidP="00E76E5F">
      <w:pPr>
        <w:rPr>
          <w:rFonts w:ascii="Arial" w:hAnsi="Arial" w:cs="Arial"/>
          <w:bCs/>
          <w:sz w:val="18"/>
          <w:szCs w:val="18"/>
        </w:rPr>
      </w:pPr>
    </w:p>
    <w:p w14:paraId="278E131D" w14:textId="466175F8" w:rsidR="008D33B0" w:rsidRPr="00322F66" w:rsidRDefault="006F3446" w:rsidP="00322F66">
      <w:pPr>
        <w:rPr>
          <w:rFonts w:ascii="Arial" w:hAnsi="Arial" w:cs="Arial"/>
          <w:b/>
          <w:sz w:val="20"/>
          <w:szCs w:val="20"/>
        </w:rPr>
      </w:pPr>
      <w:r w:rsidRPr="00322F66">
        <w:rPr>
          <w:rFonts w:ascii="Arial" w:hAnsi="Arial" w:cs="Arial"/>
          <w:b/>
          <w:sz w:val="20"/>
          <w:szCs w:val="20"/>
        </w:rPr>
        <w:t>3.19.2</w:t>
      </w:r>
      <w:r w:rsidRPr="00322F66">
        <w:rPr>
          <w:rFonts w:ascii="Arial" w:hAnsi="Arial" w:cs="Arial"/>
          <w:b/>
          <w:sz w:val="20"/>
          <w:szCs w:val="20"/>
        </w:rPr>
        <w:tab/>
      </w:r>
      <w:r w:rsidR="008D33B0" w:rsidRPr="00322F66">
        <w:rPr>
          <w:rFonts w:ascii="Arial" w:hAnsi="Arial" w:cs="Arial"/>
          <w:b/>
          <w:sz w:val="20"/>
          <w:szCs w:val="20"/>
        </w:rPr>
        <w:t>No Warning Message</w:t>
      </w: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6476"/>
      </w:tblGrid>
      <w:tr w:rsidR="00F170AD" w:rsidRPr="00322F66" w14:paraId="26AB3E98" w14:textId="77777777" w:rsidTr="000F2552">
        <w:trPr>
          <w:trHeight w:val="20"/>
        </w:trPr>
        <w:tc>
          <w:tcPr>
            <w:tcW w:w="2974" w:type="dxa"/>
          </w:tcPr>
          <w:p w14:paraId="107FF8EF" w14:textId="77777777" w:rsidR="00201B59" w:rsidRPr="00322F66" w:rsidRDefault="00201B59" w:rsidP="000F2552">
            <w:pPr>
              <w:pStyle w:val="TableParagraph"/>
              <w:contextualSpacing/>
              <w:rPr>
                <w:b/>
                <w:sz w:val="18"/>
              </w:rPr>
            </w:pPr>
            <w:r w:rsidRPr="00322F66">
              <w:rPr>
                <w:b/>
                <w:sz w:val="18"/>
              </w:rPr>
              <w:t>Message element</w:t>
            </w:r>
          </w:p>
        </w:tc>
        <w:tc>
          <w:tcPr>
            <w:tcW w:w="6476" w:type="dxa"/>
          </w:tcPr>
          <w:p w14:paraId="187DA18C" w14:textId="77777777" w:rsidR="00201B59" w:rsidRPr="00322F66" w:rsidRDefault="00201B59" w:rsidP="000F2552">
            <w:pPr>
              <w:pStyle w:val="TableParagraph"/>
              <w:ind w:left="100"/>
              <w:contextualSpacing/>
              <w:rPr>
                <w:b/>
                <w:sz w:val="18"/>
              </w:rPr>
            </w:pPr>
            <w:r w:rsidRPr="00322F66">
              <w:rPr>
                <w:b/>
                <w:sz w:val="18"/>
              </w:rPr>
              <w:t>Example 1</w:t>
            </w:r>
          </w:p>
        </w:tc>
      </w:tr>
      <w:tr w:rsidR="00F170AD" w:rsidRPr="00322F66" w14:paraId="5DBA7FBD" w14:textId="77777777" w:rsidTr="000F2552">
        <w:trPr>
          <w:trHeight w:val="20"/>
        </w:trPr>
        <w:tc>
          <w:tcPr>
            <w:tcW w:w="2974" w:type="dxa"/>
          </w:tcPr>
          <w:p w14:paraId="128D12AE" w14:textId="77777777" w:rsidR="00201B59" w:rsidRPr="00322F66" w:rsidRDefault="00201B59" w:rsidP="000F2552">
            <w:pPr>
              <w:pStyle w:val="TableParagraph"/>
              <w:contextualSpacing/>
              <w:rPr>
                <w:sz w:val="18"/>
              </w:rPr>
            </w:pPr>
            <w:r w:rsidRPr="00322F66">
              <w:rPr>
                <w:sz w:val="18"/>
              </w:rPr>
              <w:t>1. Message series identifier</w:t>
            </w:r>
          </w:p>
        </w:tc>
        <w:tc>
          <w:tcPr>
            <w:tcW w:w="6476" w:type="dxa"/>
            <w:vMerge w:val="restart"/>
          </w:tcPr>
          <w:p w14:paraId="49125F4C" w14:textId="77777777" w:rsidR="00201B59" w:rsidRPr="00322F66" w:rsidRDefault="00201B59" w:rsidP="00201B59">
            <w:pPr>
              <w:pStyle w:val="TableParagraph"/>
              <w:ind w:left="100"/>
              <w:rPr>
                <w:sz w:val="18"/>
              </w:rPr>
            </w:pPr>
            <w:r w:rsidRPr="00322F66">
              <w:rPr>
                <w:sz w:val="18"/>
              </w:rPr>
              <w:t>NAVAREA XIII</w:t>
            </w:r>
          </w:p>
          <w:p w14:paraId="60DEC864" w14:textId="6C0C5B77" w:rsidR="00201B59" w:rsidRPr="00322F66" w:rsidRDefault="00201B59" w:rsidP="00201B59">
            <w:pPr>
              <w:pStyle w:val="TableParagraph"/>
              <w:ind w:left="100"/>
              <w:contextualSpacing/>
              <w:rPr>
                <w:sz w:val="18"/>
              </w:rPr>
            </w:pPr>
            <w:r w:rsidRPr="00322F66">
              <w:rPr>
                <w:sz w:val="18"/>
              </w:rPr>
              <w:t xml:space="preserve">SELF CANCELLING. NO NAVAREA XIII WARNINGS TO BROADCAST AT 282130 UTC JAN </w:t>
            </w:r>
            <w:r w:rsidR="00894E3F">
              <w:rPr>
                <w:sz w:val="18"/>
              </w:rPr>
              <w:t>22</w:t>
            </w:r>
            <w:r w:rsidRPr="00322F66">
              <w:rPr>
                <w:sz w:val="18"/>
              </w:rPr>
              <w:t>.</w:t>
            </w:r>
          </w:p>
        </w:tc>
      </w:tr>
      <w:tr w:rsidR="00F170AD" w:rsidRPr="00322F66" w14:paraId="2416DEB3" w14:textId="77777777" w:rsidTr="000F2552">
        <w:trPr>
          <w:trHeight w:val="20"/>
        </w:trPr>
        <w:tc>
          <w:tcPr>
            <w:tcW w:w="2974" w:type="dxa"/>
          </w:tcPr>
          <w:p w14:paraId="56C36693" w14:textId="77777777" w:rsidR="00201B59" w:rsidRPr="00322F66" w:rsidRDefault="00201B59" w:rsidP="000F2552">
            <w:pPr>
              <w:pStyle w:val="TableParagraph"/>
              <w:contextualSpacing/>
              <w:rPr>
                <w:sz w:val="18"/>
              </w:rPr>
            </w:pPr>
            <w:r w:rsidRPr="00322F66">
              <w:rPr>
                <w:sz w:val="18"/>
              </w:rPr>
              <w:t>2. General area</w:t>
            </w:r>
          </w:p>
        </w:tc>
        <w:tc>
          <w:tcPr>
            <w:tcW w:w="6476" w:type="dxa"/>
            <w:vMerge/>
            <w:tcBorders>
              <w:top w:val="nil"/>
            </w:tcBorders>
          </w:tcPr>
          <w:p w14:paraId="21430B57" w14:textId="77777777" w:rsidR="00201B59" w:rsidRPr="00322F66" w:rsidRDefault="00201B59" w:rsidP="000F2552">
            <w:pPr>
              <w:spacing w:after="0" w:line="240" w:lineRule="auto"/>
              <w:contextualSpacing/>
              <w:rPr>
                <w:rFonts w:ascii="Arial" w:hAnsi="Arial" w:cs="Arial"/>
                <w:sz w:val="18"/>
                <w:szCs w:val="2"/>
              </w:rPr>
            </w:pPr>
          </w:p>
        </w:tc>
      </w:tr>
      <w:tr w:rsidR="00F170AD" w:rsidRPr="00322F66" w14:paraId="42970DB0" w14:textId="77777777" w:rsidTr="000F2552">
        <w:trPr>
          <w:trHeight w:val="20"/>
        </w:trPr>
        <w:tc>
          <w:tcPr>
            <w:tcW w:w="2974" w:type="dxa"/>
          </w:tcPr>
          <w:p w14:paraId="1C6A478E" w14:textId="77777777" w:rsidR="00201B59" w:rsidRPr="00322F66" w:rsidRDefault="00201B59" w:rsidP="000F2552">
            <w:pPr>
              <w:pStyle w:val="TableParagraph"/>
              <w:contextualSpacing/>
              <w:rPr>
                <w:sz w:val="18"/>
              </w:rPr>
            </w:pPr>
            <w:r w:rsidRPr="00322F66">
              <w:rPr>
                <w:sz w:val="18"/>
              </w:rPr>
              <w:t>3. Locality</w:t>
            </w:r>
          </w:p>
        </w:tc>
        <w:tc>
          <w:tcPr>
            <w:tcW w:w="6476" w:type="dxa"/>
            <w:vMerge/>
            <w:tcBorders>
              <w:top w:val="nil"/>
            </w:tcBorders>
          </w:tcPr>
          <w:p w14:paraId="3447D3D9" w14:textId="77777777" w:rsidR="00201B59" w:rsidRPr="00322F66" w:rsidRDefault="00201B59" w:rsidP="000F2552">
            <w:pPr>
              <w:spacing w:after="0" w:line="240" w:lineRule="auto"/>
              <w:contextualSpacing/>
              <w:rPr>
                <w:rFonts w:ascii="Arial" w:hAnsi="Arial" w:cs="Arial"/>
                <w:sz w:val="18"/>
                <w:szCs w:val="2"/>
              </w:rPr>
            </w:pPr>
          </w:p>
        </w:tc>
      </w:tr>
      <w:tr w:rsidR="00F170AD" w:rsidRPr="00322F66" w14:paraId="3D383DA8" w14:textId="77777777" w:rsidTr="000F2552">
        <w:trPr>
          <w:trHeight w:val="20"/>
        </w:trPr>
        <w:tc>
          <w:tcPr>
            <w:tcW w:w="2974" w:type="dxa"/>
          </w:tcPr>
          <w:p w14:paraId="37F4FB52" w14:textId="77777777" w:rsidR="00201B59" w:rsidRPr="00322F66" w:rsidRDefault="00201B59" w:rsidP="000F2552">
            <w:pPr>
              <w:pStyle w:val="TableParagraph"/>
              <w:contextualSpacing/>
              <w:rPr>
                <w:sz w:val="18"/>
              </w:rPr>
            </w:pPr>
            <w:r w:rsidRPr="00322F66">
              <w:rPr>
                <w:sz w:val="18"/>
              </w:rPr>
              <w:t>4. Chart number</w:t>
            </w:r>
          </w:p>
        </w:tc>
        <w:tc>
          <w:tcPr>
            <w:tcW w:w="6476" w:type="dxa"/>
            <w:vMerge/>
            <w:tcBorders>
              <w:top w:val="nil"/>
            </w:tcBorders>
          </w:tcPr>
          <w:p w14:paraId="4C5A3F39" w14:textId="77777777" w:rsidR="00201B59" w:rsidRPr="00322F66" w:rsidRDefault="00201B59" w:rsidP="000F2552">
            <w:pPr>
              <w:spacing w:after="0" w:line="240" w:lineRule="auto"/>
              <w:contextualSpacing/>
              <w:rPr>
                <w:rFonts w:ascii="Arial" w:hAnsi="Arial" w:cs="Arial"/>
                <w:sz w:val="18"/>
                <w:szCs w:val="2"/>
              </w:rPr>
            </w:pPr>
          </w:p>
        </w:tc>
      </w:tr>
      <w:tr w:rsidR="00F170AD" w:rsidRPr="00322F66" w14:paraId="5536A692" w14:textId="77777777" w:rsidTr="000F2552">
        <w:trPr>
          <w:trHeight w:val="20"/>
        </w:trPr>
        <w:tc>
          <w:tcPr>
            <w:tcW w:w="2974" w:type="dxa"/>
          </w:tcPr>
          <w:p w14:paraId="31A2289A" w14:textId="77777777" w:rsidR="00201B59" w:rsidRPr="00322F66" w:rsidRDefault="00201B59" w:rsidP="000F2552">
            <w:pPr>
              <w:pStyle w:val="TableParagraph"/>
              <w:contextualSpacing/>
              <w:rPr>
                <w:sz w:val="18"/>
              </w:rPr>
            </w:pPr>
            <w:r w:rsidRPr="00322F66">
              <w:rPr>
                <w:sz w:val="18"/>
              </w:rPr>
              <w:t>5. Key subject</w:t>
            </w:r>
          </w:p>
        </w:tc>
        <w:tc>
          <w:tcPr>
            <w:tcW w:w="6476" w:type="dxa"/>
            <w:vMerge/>
            <w:tcBorders>
              <w:top w:val="nil"/>
            </w:tcBorders>
          </w:tcPr>
          <w:p w14:paraId="34FC7C3B" w14:textId="77777777" w:rsidR="00201B59" w:rsidRPr="00322F66" w:rsidRDefault="00201B59" w:rsidP="000F2552">
            <w:pPr>
              <w:spacing w:after="0" w:line="240" w:lineRule="auto"/>
              <w:contextualSpacing/>
              <w:rPr>
                <w:rFonts w:ascii="Arial" w:hAnsi="Arial" w:cs="Arial"/>
                <w:sz w:val="18"/>
                <w:szCs w:val="2"/>
              </w:rPr>
            </w:pPr>
          </w:p>
        </w:tc>
      </w:tr>
      <w:tr w:rsidR="00F170AD" w:rsidRPr="00322F66" w14:paraId="257CB088" w14:textId="77777777" w:rsidTr="000F2552">
        <w:trPr>
          <w:trHeight w:val="20"/>
        </w:trPr>
        <w:tc>
          <w:tcPr>
            <w:tcW w:w="2974" w:type="dxa"/>
          </w:tcPr>
          <w:p w14:paraId="2CA0FF4A" w14:textId="77777777" w:rsidR="00201B59" w:rsidRPr="00322F66" w:rsidRDefault="00201B59" w:rsidP="000F2552">
            <w:pPr>
              <w:pStyle w:val="TableParagraph"/>
              <w:contextualSpacing/>
              <w:rPr>
                <w:sz w:val="18"/>
              </w:rPr>
            </w:pPr>
            <w:r w:rsidRPr="00322F66">
              <w:rPr>
                <w:sz w:val="18"/>
              </w:rPr>
              <w:t>6. Geographical position</w:t>
            </w:r>
          </w:p>
        </w:tc>
        <w:tc>
          <w:tcPr>
            <w:tcW w:w="6476" w:type="dxa"/>
            <w:vMerge/>
            <w:tcBorders>
              <w:top w:val="nil"/>
            </w:tcBorders>
          </w:tcPr>
          <w:p w14:paraId="376E81F7" w14:textId="77777777" w:rsidR="00201B59" w:rsidRPr="00322F66" w:rsidRDefault="00201B59" w:rsidP="000F2552">
            <w:pPr>
              <w:spacing w:after="0" w:line="240" w:lineRule="auto"/>
              <w:contextualSpacing/>
              <w:rPr>
                <w:rFonts w:ascii="Arial" w:hAnsi="Arial" w:cs="Arial"/>
                <w:sz w:val="18"/>
                <w:szCs w:val="2"/>
              </w:rPr>
            </w:pPr>
          </w:p>
        </w:tc>
      </w:tr>
      <w:tr w:rsidR="00F170AD" w:rsidRPr="00322F66" w14:paraId="67C2F547" w14:textId="77777777" w:rsidTr="000F2552">
        <w:trPr>
          <w:trHeight w:val="20"/>
        </w:trPr>
        <w:tc>
          <w:tcPr>
            <w:tcW w:w="2974" w:type="dxa"/>
          </w:tcPr>
          <w:p w14:paraId="3B8D160B" w14:textId="77777777" w:rsidR="00201B59" w:rsidRPr="00322F66" w:rsidRDefault="00201B59" w:rsidP="000F2552">
            <w:pPr>
              <w:pStyle w:val="TableParagraph"/>
              <w:contextualSpacing/>
              <w:rPr>
                <w:sz w:val="18"/>
              </w:rPr>
            </w:pPr>
            <w:r w:rsidRPr="00322F66">
              <w:rPr>
                <w:sz w:val="18"/>
              </w:rPr>
              <w:t>7. Amplifying remarks</w:t>
            </w:r>
          </w:p>
        </w:tc>
        <w:tc>
          <w:tcPr>
            <w:tcW w:w="6476" w:type="dxa"/>
            <w:vMerge/>
            <w:tcBorders>
              <w:top w:val="nil"/>
            </w:tcBorders>
          </w:tcPr>
          <w:p w14:paraId="2E936629" w14:textId="77777777" w:rsidR="00201B59" w:rsidRPr="00322F66" w:rsidRDefault="00201B59" w:rsidP="000F2552">
            <w:pPr>
              <w:spacing w:after="0" w:line="240" w:lineRule="auto"/>
              <w:contextualSpacing/>
              <w:rPr>
                <w:rFonts w:ascii="Arial" w:hAnsi="Arial" w:cs="Arial"/>
                <w:sz w:val="18"/>
                <w:szCs w:val="2"/>
              </w:rPr>
            </w:pPr>
          </w:p>
        </w:tc>
      </w:tr>
      <w:tr w:rsidR="00322F66" w:rsidRPr="00322F66" w14:paraId="05954BCF" w14:textId="77777777" w:rsidTr="000F2552">
        <w:trPr>
          <w:trHeight w:val="20"/>
        </w:trPr>
        <w:tc>
          <w:tcPr>
            <w:tcW w:w="2974" w:type="dxa"/>
          </w:tcPr>
          <w:p w14:paraId="3D48A273" w14:textId="77777777" w:rsidR="00201B59" w:rsidRPr="00322F66" w:rsidRDefault="00201B59" w:rsidP="000F2552">
            <w:pPr>
              <w:pStyle w:val="TableParagraph"/>
              <w:contextualSpacing/>
              <w:rPr>
                <w:sz w:val="18"/>
              </w:rPr>
            </w:pPr>
            <w:r w:rsidRPr="00322F66">
              <w:rPr>
                <w:sz w:val="18"/>
              </w:rPr>
              <w:t>8. Cancellation details</w:t>
            </w:r>
          </w:p>
        </w:tc>
        <w:tc>
          <w:tcPr>
            <w:tcW w:w="6476" w:type="dxa"/>
            <w:vMerge/>
            <w:tcBorders>
              <w:top w:val="nil"/>
            </w:tcBorders>
          </w:tcPr>
          <w:p w14:paraId="268CE0B5" w14:textId="77777777" w:rsidR="00201B59" w:rsidRPr="00322F66" w:rsidRDefault="00201B59" w:rsidP="000F2552">
            <w:pPr>
              <w:spacing w:after="0" w:line="240" w:lineRule="auto"/>
              <w:contextualSpacing/>
              <w:rPr>
                <w:rFonts w:ascii="Arial" w:hAnsi="Arial" w:cs="Arial"/>
                <w:sz w:val="18"/>
                <w:szCs w:val="2"/>
              </w:rPr>
            </w:pPr>
          </w:p>
        </w:tc>
      </w:tr>
    </w:tbl>
    <w:p w14:paraId="3E484C55" w14:textId="77777777" w:rsidR="00894E3F" w:rsidRPr="000A47C3" w:rsidRDefault="00894E3F" w:rsidP="00894E3F">
      <w:pPr>
        <w:pStyle w:val="BalloonText"/>
        <w:suppressAutoHyphens/>
        <w:spacing w:after="120"/>
        <w:jc w:val="both"/>
        <w:rPr>
          <w:rFonts w:ascii="Arial" w:hAnsi="Arial" w:cs="Arial"/>
          <w:sz w:val="20"/>
          <w:szCs w:val="20"/>
        </w:rPr>
      </w:pPr>
    </w:p>
    <w:tbl>
      <w:tblPr>
        <w:tblStyle w:val="TableGrid"/>
        <w:tblW w:w="10456" w:type="dxa"/>
        <w:tblLook w:val="04A0" w:firstRow="1" w:lastRow="0" w:firstColumn="1" w:lastColumn="0" w:noHBand="0" w:noVBand="1"/>
      </w:tblPr>
      <w:tblGrid>
        <w:gridCol w:w="2537"/>
        <w:gridCol w:w="2650"/>
        <w:gridCol w:w="5269"/>
      </w:tblGrid>
      <w:tr w:rsidR="00894E3F" w:rsidRPr="000A47C3" w14:paraId="02141972" w14:textId="77777777" w:rsidTr="000A47C3">
        <w:trPr>
          <w:trHeight w:val="144"/>
        </w:trPr>
        <w:tc>
          <w:tcPr>
            <w:tcW w:w="2537" w:type="dxa"/>
            <w:vMerge w:val="restart"/>
          </w:tcPr>
          <w:p w14:paraId="6E6D4A1B" w14:textId="19D7EFD4" w:rsidR="00894E3F" w:rsidRPr="000A47C3" w:rsidRDefault="00894E3F" w:rsidP="000A47C3">
            <w:pPr>
              <w:rPr>
                <w:rFonts w:ascii="Arial" w:hAnsi="Arial" w:cs="Arial"/>
                <w:sz w:val="18"/>
                <w:szCs w:val="18"/>
              </w:rPr>
            </w:pPr>
            <w:r>
              <w:rPr>
                <w:rFonts w:ascii="Arial" w:hAnsi="Arial" w:cs="Arial"/>
                <w:sz w:val="18"/>
                <w:szCs w:val="18"/>
              </w:rPr>
              <w:t>NAVWARNPreamble (ID00)</w:t>
            </w:r>
          </w:p>
        </w:tc>
        <w:tc>
          <w:tcPr>
            <w:tcW w:w="2650" w:type="dxa"/>
          </w:tcPr>
          <w:p w14:paraId="71C0D9DA" w14:textId="77777777" w:rsidR="00894E3F" w:rsidRPr="000A47C3" w:rsidRDefault="00894E3F" w:rsidP="000A47C3">
            <w:pPr>
              <w:rPr>
                <w:rFonts w:ascii="Arial" w:hAnsi="Arial" w:cs="Arial"/>
                <w:b/>
                <w:sz w:val="18"/>
                <w:szCs w:val="18"/>
              </w:rPr>
            </w:pPr>
            <w:r w:rsidRPr="000A47C3">
              <w:rPr>
                <w:rFonts w:ascii="Arial" w:hAnsi="Arial" w:cs="Arial"/>
                <w:b/>
                <w:sz w:val="18"/>
                <w:szCs w:val="18"/>
              </w:rPr>
              <w:t>messageSeriesIdentifier</w:t>
            </w:r>
          </w:p>
        </w:tc>
        <w:tc>
          <w:tcPr>
            <w:tcW w:w="5269" w:type="dxa"/>
          </w:tcPr>
          <w:p w14:paraId="0E727DB4" w14:textId="45A36B85" w:rsidR="00894E3F" w:rsidRPr="000A47C3" w:rsidRDefault="00894E3F" w:rsidP="000A47C3">
            <w:pPr>
              <w:rPr>
                <w:rFonts w:ascii="Arial" w:hAnsi="Arial" w:cs="Arial"/>
                <w:sz w:val="18"/>
                <w:szCs w:val="18"/>
              </w:rPr>
            </w:pPr>
            <w:r w:rsidRPr="000A47C3">
              <w:rPr>
                <w:rFonts w:ascii="Arial" w:hAnsi="Arial" w:cs="Arial"/>
                <w:b/>
                <w:sz w:val="18"/>
                <w:szCs w:val="18"/>
              </w:rPr>
              <w:t>agencyResponsibleForProduction</w:t>
            </w:r>
            <w:r w:rsidRPr="000A47C3">
              <w:rPr>
                <w:rFonts w:ascii="Arial" w:hAnsi="Arial" w:cs="Arial"/>
                <w:sz w:val="18"/>
                <w:szCs w:val="18"/>
              </w:rPr>
              <w:t xml:space="preserve">: </w:t>
            </w:r>
            <w:r>
              <w:rPr>
                <w:rFonts w:ascii="Arial" w:hAnsi="Arial" w:cs="Arial"/>
                <w:sz w:val="18"/>
                <w:szCs w:val="18"/>
              </w:rPr>
              <w:t>RUXX</w:t>
            </w:r>
          </w:p>
          <w:p w14:paraId="594D1F75" w14:textId="162EA3EC" w:rsidR="00894E3F" w:rsidRPr="000A47C3" w:rsidRDefault="00894E3F" w:rsidP="000A47C3">
            <w:pPr>
              <w:rPr>
                <w:rFonts w:ascii="Arial" w:hAnsi="Arial" w:cs="Arial"/>
                <w:sz w:val="18"/>
                <w:szCs w:val="18"/>
              </w:rPr>
            </w:pPr>
            <w:r w:rsidRPr="000A47C3">
              <w:rPr>
                <w:rFonts w:ascii="Arial" w:hAnsi="Arial" w:cs="Arial"/>
                <w:sz w:val="18"/>
                <w:szCs w:val="18"/>
              </w:rPr>
              <w:t>nationality:</w:t>
            </w:r>
            <w:r>
              <w:rPr>
                <w:rFonts w:ascii="Arial" w:hAnsi="Arial" w:cs="Arial"/>
                <w:sz w:val="18"/>
                <w:szCs w:val="18"/>
              </w:rPr>
              <w:t>RU</w:t>
            </w:r>
          </w:p>
          <w:p w14:paraId="7EBCA6C3" w14:textId="10A1CD86" w:rsidR="00894E3F" w:rsidRPr="000A47C3" w:rsidRDefault="00894E3F" w:rsidP="000A47C3">
            <w:pPr>
              <w:rPr>
                <w:rFonts w:ascii="Arial" w:hAnsi="Arial" w:cs="Arial"/>
                <w:sz w:val="18"/>
                <w:szCs w:val="18"/>
              </w:rPr>
            </w:pPr>
            <w:r w:rsidRPr="000A47C3">
              <w:rPr>
                <w:rFonts w:ascii="Arial" w:hAnsi="Arial" w:cs="Arial"/>
                <w:b/>
                <w:sz w:val="18"/>
                <w:szCs w:val="18"/>
              </w:rPr>
              <w:t>nameOfSeries</w:t>
            </w:r>
            <w:r w:rsidRPr="000A47C3">
              <w:rPr>
                <w:rFonts w:ascii="Arial" w:hAnsi="Arial" w:cs="Arial"/>
                <w:sz w:val="18"/>
                <w:szCs w:val="18"/>
              </w:rPr>
              <w:t>:</w:t>
            </w:r>
            <w:r>
              <w:rPr>
                <w:rFonts w:ascii="Arial" w:hAnsi="Arial" w:cs="Arial"/>
                <w:sz w:val="18"/>
                <w:szCs w:val="18"/>
              </w:rPr>
              <w:t>NAVAREA XIII</w:t>
            </w:r>
            <w:r w:rsidRPr="000A47C3">
              <w:rPr>
                <w:rFonts w:ascii="Arial" w:hAnsi="Arial" w:cs="Arial"/>
                <w:sz w:val="18"/>
                <w:szCs w:val="18"/>
              </w:rPr>
              <w:t xml:space="preserve"> </w:t>
            </w:r>
          </w:p>
          <w:p w14:paraId="2656902F" w14:textId="77777777" w:rsidR="00894E3F" w:rsidRPr="000A47C3" w:rsidRDefault="00894E3F" w:rsidP="000A47C3">
            <w:pPr>
              <w:rPr>
                <w:rFonts w:ascii="Arial" w:hAnsi="Arial" w:cs="Arial"/>
                <w:sz w:val="18"/>
                <w:szCs w:val="18"/>
              </w:rPr>
            </w:pPr>
            <w:r w:rsidRPr="000A47C3">
              <w:rPr>
                <w:rFonts w:ascii="Arial" w:hAnsi="Arial" w:cs="Arial"/>
                <w:sz w:val="18"/>
                <w:szCs w:val="18"/>
              </w:rPr>
              <w:t>interoperabilityidentifier:</w:t>
            </w:r>
            <w:r w:rsidRPr="000A47C3">
              <w:rPr>
                <w:rFonts w:ascii="Arial" w:hAnsi="Arial" w:cs="Arial"/>
                <w:sz w:val="18"/>
                <w:szCs w:val="18"/>
              </w:rPr>
              <w:br/>
            </w:r>
            <w:r w:rsidRPr="000A47C3">
              <w:rPr>
                <w:rFonts w:ascii="Arial" w:hAnsi="Arial" w:cs="Arial"/>
                <w:b/>
                <w:sz w:val="18"/>
                <w:szCs w:val="18"/>
              </w:rPr>
              <w:t>warningNumber:</w:t>
            </w:r>
          </w:p>
          <w:p w14:paraId="61E632F7" w14:textId="2251BF6B" w:rsidR="00894E3F" w:rsidRPr="000A47C3" w:rsidRDefault="00894E3F" w:rsidP="000A47C3">
            <w:pPr>
              <w:rPr>
                <w:rFonts w:ascii="Arial" w:hAnsi="Arial" w:cs="Arial"/>
                <w:sz w:val="18"/>
                <w:szCs w:val="18"/>
              </w:rPr>
            </w:pPr>
            <w:r w:rsidRPr="000A47C3">
              <w:rPr>
                <w:rFonts w:ascii="Arial" w:hAnsi="Arial" w:cs="Arial"/>
                <w:b/>
                <w:sz w:val="18"/>
                <w:szCs w:val="18"/>
              </w:rPr>
              <w:t>warningType</w:t>
            </w:r>
            <w:r>
              <w:rPr>
                <w:rFonts w:ascii="Arial" w:hAnsi="Arial" w:cs="Arial"/>
                <w:b/>
                <w:sz w:val="18"/>
                <w:szCs w:val="18"/>
              </w:rPr>
              <w:t xml:space="preserve"> (5) NAVAREA no warning</w:t>
            </w:r>
          </w:p>
          <w:p w14:paraId="573E0A0B" w14:textId="77777777" w:rsidR="00894E3F" w:rsidRPr="000A47C3" w:rsidRDefault="00894E3F" w:rsidP="000A47C3">
            <w:pPr>
              <w:rPr>
                <w:rFonts w:ascii="Arial" w:hAnsi="Arial" w:cs="Arial"/>
                <w:sz w:val="18"/>
                <w:szCs w:val="18"/>
              </w:rPr>
            </w:pPr>
            <w:r w:rsidRPr="000A47C3">
              <w:rPr>
                <w:rFonts w:ascii="Arial" w:hAnsi="Arial" w:cs="Arial"/>
                <w:b/>
                <w:sz w:val="18"/>
                <w:szCs w:val="18"/>
              </w:rPr>
              <w:t>year</w:t>
            </w:r>
            <w:r w:rsidRPr="000A47C3">
              <w:rPr>
                <w:rFonts w:ascii="Arial" w:hAnsi="Arial" w:cs="Arial"/>
                <w:sz w:val="18"/>
                <w:szCs w:val="18"/>
              </w:rPr>
              <w:t xml:space="preserve">: </w:t>
            </w:r>
          </w:p>
        </w:tc>
      </w:tr>
      <w:tr w:rsidR="00894E3F" w:rsidRPr="000A47C3" w14:paraId="180AA6D1" w14:textId="77777777" w:rsidTr="000A47C3">
        <w:trPr>
          <w:trHeight w:val="144"/>
        </w:trPr>
        <w:tc>
          <w:tcPr>
            <w:tcW w:w="2537" w:type="dxa"/>
            <w:vMerge/>
          </w:tcPr>
          <w:p w14:paraId="6B7537C1" w14:textId="77777777" w:rsidR="00894E3F" w:rsidRPr="000A47C3" w:rsidRDefault="00894E3F" w:rsidP="000A47C3">
            <w:pPr>
              <w:rPr>
                <w:rFonts w:ascii="Arial" w:hAnsi="Arial" w:cs="Arial"/>
                <w:sz w:val="18"/>
                <w:szCs w:val="18"/>
              </w:rPr>
            </w:pPr>
          </w:p>
        </w:tc>
        <w:tc>
          <w:tcPr>
            <w:tcW w:w="2650" w:type="dxa"/>
          </w:tcPr>
          <w:p w14:paraId="0AE8D676" w14:textId="77777777" w:rsidR="00894E3F" w:rsidRPr="000A47C3" w:rsidRDefault="00894E3F" w:rsidP="000A47C3">
            <w:pPr>
              <w:rPr>
                <w:rFonts w:ascii="Arial" w:hAnsi="Arial" w:cs="Arial"/>
                <w:sz w:val="18"/>
                <w:szCs w:val="18"/>
              </w:rPr>
            </w:pPr>
            <w:r w:rsidRPr="000A47C3">
              <w:rPr>
                <w:rFonts w:ascii="Arial" w:hAnsi="Arial" w:cs="Arial"/>
                <w:sz w:val="18"/>
                <w:szCs w:val="18"/>
              </w:rPr>
              <w:t>cancellationDate</w:t>
            </w:r>
          </w:p>
        </w:tc>
        <w:tc>
          <w:tcPr>
            <w:tcW w:w="5269" w:type="dxa"/>
          </w:tcPr>
          <w:p w14:paraId="21781D59" w14:textId="0018A61E" w:rsidR="00894E3F" w:rsidRPr="000A47C3" w:rsidRDefault="00894E3F" w:rsidP="000A47C3">
            <w:pPr>
              <w:rPr>
                <w:rFonts w:ascii="Arial" w:hAnsi="Arial" w:cs="Arial"/>
                <w:sz w:val="18"/>
                <w:szCs w:val="18"/>
              </w:rPr>
            </w:pPr>
            <w:r>
              <w:rPr>
                <w:rFonts w:ascii="Arial" w:hAnsi="Arial" w:cs="Arial"/>
                <w:sz w:val="18"/>
                <w:szCs w:val="18"/>
              </w:rPr>
              <w:t>20220128T213000Z</w:t>
            </w:r>
          </w:p>
        </w:tc>
      </w:tr>
      <w:tr w:rsidR="00894E3F" w:rsidRPr="000A47C3" w14:paraId="15281238" w14:textId="77777777" w:rsidTr="000A47C3">
        <w:trPr>
          <w:trHeight w:val="144"/>
        </w:trPr>
        <w:tc>
          <w:tcPr>
            <w:tcW w:w="2537" w:type="dxa"/>
            <w:vMerge/>
          </w:tcPr>
          <w:p w14:paraId="6BAE5E57" w14:textId="77777777" w:rsidR="00894E3F" w:rsidRPr="000A47C3" w:rsidRDefault="00894E3F" w:rsidP="000A47C3">
            <w:pPr>
              <w:rPr>
                <w:rFonts w:ascii="Arial" w:hAnsi="Arial" w:cs="Arial"/>
                <w:sz w:val="18"/>
                <w:szCs w:val="18"/>
              </w:rPr>
            </w:pPr>
          </w:p>
        </w:tc>
        <w:tc>
          <w:tcPr>
            <w:tcW w:w="2650" w:type="dxa"/>
          </w:tcPr>
          <w:p w14:paraId="1B661536" w14:textId="77777777" w:rsidR="00894E3F" w:rsidRPr="000A47C3" w:rsidRDefault="00894E3F" w:rsidP="000A47C3">
            <w:pPr>
              <w:rPr>
                <w:rFonts w:ascii="Arial" w:hAnsi="Arial" w:cs="Arial"/>
                <w:sz w:val="18"/>
                <w:szCs w:val="18"/>
              </w:rPr>
            </w:pPr>
            <w:r w:rsidRPr="000A47C3">
              <w:rPr>
                <w:rFonts w:ascii="Arial" w:hAnsi="Arial" w:cs="Arial"/>
                <w:sz w:val="18"/>
                <w:szCs w:val="18"/>
              </w:rPr>
              <w:t>publicationTime</w:t>
            </w:r>
          </w:p>
        </w:tc>
        <w:tc>
          <w:tcPr>
            <w:tcW w:w="5269" w:type="dxa"/>
          </w:tcPr>
          <w:p w14:paraId="364877C8" w14:textId="5A6B96B0" w:rsidR="00894E3F" w:rsidRPr="000A47C3" w:rsidRDefault="00894E3F" w:rsidP="000A47C3">
            <w:pPr>
              <w:rPr>
                <w:rFonts w:ascii="Arial" w:hAnsi="Arial" w:cs="Arial"/>
                <w:sz w:val="18"/>
                <w:szCs w:val="18"/>
              </w:rPr>
            </w:pPr>
            <w:r>
              <w:rPr>
                <w:rFonts w:ascii="Arial" w:hAnsi="Arial" w:cs="Arial"/>
                <w:sz w:val="18"/>
                <w:szCs w:val="18"/>
              </w:rPr>
              <w:t>20220128T213000Z</w:t>
            </w:r>
          </w:p>
        </w:tc>
      </w:tr>
      <w:tr w:rsidR="00894E3F" w:rsidRPr="000A47C3" w14:paraId="7C6A6CA0" w14:textId="77777777" w:rsidTr="000A47C3">
        <w:trPr>
          <w:trHeight w:val="144"/>
        </w:trPr>
        <w:tc>
          <w:tcPr>
            <w:tcW w:w="2537" w:type="dxa"/>
            <w:vMerge/>
          </w:tcPr>
          <w:p w14:paraId="3D4FAAA9" w14:textId="77777777" w:rsidR="00894E3F" w:rsidRPr="000A47C3" w:rsidRDefault="00894E3F" w:rsidP="000A47C3">
            <w:pPr>
              <w:rPr>
                <w:rFonts w:ascii="Arial" w:hAnsi="Arial" w:cs="Arial"/>
                <w:sz w:val="18"/>
                <w:szCs w:val="18"/>
              </w:rPr>
            </w:pPr>
          </w:p>
        </w:tc>
        <w:tc>
          <w:tcPr>
            <w:tcW w:w="2650" w:type="dxa"/>
          </w:tcPr>
          <w:p w14:paraId="3452F7B4" w14:textId="77777777" w:rsidR="00894E3F" w:rsidRPr="000A47C3" w:rsidRDefault="00894E3F" w:rsidP="000A47C3">
            <w:pPr>
              <w:rPr>
                <w:rFonts w:ascii="Arial" w:hAnsi="Arial" w:cs="Arial"/>
                <w:sz w:val="18"/>
                <w:szCs w:val="18"/>
              </w:rPr>
            </w:pPr>
            <w:r w:rsidRPr="000A47C3">
              <w:rPr>
                <w:rFonts w:ascii="Arial" w:hAnsi="Arial" w:cs="Arial"/>
                <w:sz w:val="18"/>
                <w:szCs w:val="18"/>
              </w:rPr>
              <w:t>navwarnTypeGeneral:</w:t>
            </w:r>
          </w:p>
        </w:tc>
        <w:tc>
          <w:tcPr>
            <w:tcW w:w="5269" w:type="dxa"/>
          </w:tcPr>
          <w:p w14:paraId="6DF573DA" w14:textId="142CB1EF" w:rsidR="00894E3F" w:rsidRPr="000A47C3" w:rsidRDefault="00894E3F" w:rsidP="000A47C3">
            <w:pPr>
              <w:rPr>
                <w:rFonts w:ascii="Arial" w:hAnsi="Arial" w:cs="Arial"/>
                <w:sz w:val="18"/>
                <w:szCs w:val="18"/>
              </w:rPr>
            </w:pPr>
            <w:r>
              <w:rPr>
                <w:rFonts w:ascii="Arial" w:hAnsi="Arial" w:cs="Arial"/>
                <w:sz w:val="18"/>
                <w:szCs w:val="18"/>
              </w:rPr>
              <w:t>True</w:t>
            </w:r>
          </w:p>
        </w:tc>
      </w:tr>
      <w:tr w:rsidR="00894E3F" w:rsidRPr="000A47C3" w14:paraId="0D8100DC" w14:textId="77777777" w:rsidTr="000A47C3">
        <w:trPr>
          <w:trHeight w:val="144"/>
        </w:trPr>
        <w:tc>
          <w:tcPr>
            <w:tcW w:w="2537" w:type="dxa"/>
            <w:vMerge/>
          </w:tcPr>
          <w:p w14:paraId="19D62ED6" w14:textId="77777777" w:rsidR="00894E3F" w:rsidRPr="000A47C3" w:rsidRDefault="00894E3F" w:rsidP="000A47C3">
            <w:pPr>
              <w:rPr>
                <w:rFonts w:ascii="Arial" w:hAnsi="Arial" w:cs="Arial"/>
                <w:sz w:val="18"/>
                <w:szCs w:val="18"/>
              </w:rPr>
            </w:pPr>
          </w:p>
        </w:tc>
        <w:tc>
          <w:tcPr>
            <w:tcW w:w="2650" w:type="dxa"/>
          </w:tcPr>
          <w:p w14:paraId="48CF9332" w14:textId="77777777" w:rsidR="00894E3F" w:rsidRPr="000A47C3" w:rsidRDefault="00894E3F" w:rsidP="000A47C3">
            <w:pPr>
              <w:rPr>
                <w:rFonts w:ascii="Arial" w:hAnsi="Arial" w:cs="Arial"/>
                <w:sz w:val="18"/>
                <w:szCs w:val="18"/>
              </w:rPr>
            </w:pPr>
            <w:r w:rsidRPr="000A47C3">
              <w:rPr>
                <w:rFonts w:ascii="Arial" w:hAnsi="Arial" w:cs="Arial"/>
                <w:sz w:val="18"/>
                <w:szCs w:val="18"/>
              </w:rPr>
              <w:t>intService:</w:t>
            </w:r>
          </w:p>
        </w:tc>
        <w:tc>
          <w:tcPr>
            <w:tcW w:w="5269" w:type="dxa"/>
          </w:tcPr>
          <w:p w14:paraId="5E4EBBA1" w14:textId="11B2D50D" w:rsidR="00894E3F" w:rsidRPr="000A47C3" w:rsidRDefault="00894E3F" w:rsidP="000A47C3">
            <w:pPr>
              <w:rPr>
                <w:rFonts w:ascii="Arial" w:hAnsi="Arial" w:cs="Arial"/>
                <w:sz w:val="18"/>
                <w:szCs w:val="18"/>
              </w:rPr>
            </w:pPr>
            <w:r>
              <w:rPr>
                <w:rFonts w:ascii="Arial" w:hAnsi="Arial" w:cs="Arial"/>
                <w:sz w:val="18"/>
                <w:szCs w:val="18"/>
              </w:rPr>
              <w:t>Y</w:t>
            </w:r>
          </w:p>
        </w:tc>
      </w:tr>
      <w:tr w:rsidR="00894E3F" w:rsidRPr="000A47C3" w14:paraId="5F7D737F" w14:textId="77777777" w:rsidTr="000A47C3">
        <w:trPr>
          <w:trHeight w:val="144"/>
        </w:trPr>
        <w:tc>
          <w:tcPr>
            <w:tcW w:w="2537" w:type="dxa"/>
            <w:vMerge w:val="restart"/>
          </w:tcPr>
          <w:p w14:paraId="05CEF00D" w14:textId="77777777" w:rsidR="00894E3F" w:rsidRPr="000A47C3" w:rsidRDefault="00894E3F" w:rsidP="000A47C3">
            <w:pPr>
              <w:rPr>
                <w:rFonts w:ascii="Arial" w:hAnsi="Arial" w:cs="Arial"/>
                <w:sz w:val="18"/>
                <w:szCs w:val="18"/>
              </w:rPr>
            </w:pPr>
            <w:r w:rsidRPr="000A47C3">
              <w:rPr>
                <w:rFonts w:ascii="Arial" w:hAnsi="Arial" w:cs="Arial"/>
                <w:sz w:val="18"/>
                <w:szCs w:val="18"/>
              </w:rPr>
              <w:t>NAVWARWNReferences</w:t>
            </w:r>
          </w:p>
        </w:tc>
        <w:tc>
          <w:tcPr>
            <w:tcW w:w="2650" w:type="dxa"/>
          </w:tcPr>
          <w:p w14:paraId="6EDBC616" w14:textId="77777777" w:rsidR="00894E3F" w:rsidRPr="000A47C3" w:rsidRDefault="00894E3F" w:rsidP="000A47C3">
            <w:pPr>
              <w:rPr>
                <w:rFonts w:ascii="Arial" w:hAnsi="Arial" w:cs="Arial"/>
                <w:sz w:val="18"/>
                <w:szCs w:val="18"/>
              </w:rPr>
            </w:pPr>
            <w:r w:rsidRPr="000A47C3">
              <w:rPr>
                <w:rFonts w:ascii="Arial" w:hAnsi="Arial" w:cs="Arial"/>
                <w:sz w:val="18"/>
                <w:szCs w:val="18"/>
              </w:rPr>
              <w:t>theWarning(role)</w:t>
            </w:r>
          </w:p>
        </w:tc>
        <w:tc>
          <w:tcPr>
            <w:tcW w:w="5269" w:type="dxa"/>
          </w:tcPr>
          <w:p w14:paraId="004B3002" w14:textId="6FA91E8F" w:rsidR="00894E3F" w:rsidRPr="000A47C3" w:rsidRDefault="00894E3F" w:rsidP="000A47C3">
            <w:pPr>
              <w:rPr>
                <w:rFonts w:ascii="Arial" w:hAnsi="Arial" w:cs="Arial"/>
                <w:sz w:val="18"/>
                <w:szCs w:val="18"/>
              </w:rPr>
            </w:pPr>
            <w:r>
              <w:rPr>
                <w:rFonts w:ascii="Arial" w:hAnsi="Arial" w:cs="Arial"/>
                <w:sz w:val="18"/>
                <w:szCs w:val="18"/>
              </w:rPr>
              <w:t>ID00</w:t>
            </w:r>
          </w:p>
        </w:tc>
      </w:tr>
      <w:tr w:rsidR="00894E3F" w:rsidRPr="000A47C3" w14:paraId="66D92443" w14:textId="77777777" w:rsidTr="000A47C3">
        <w:trPr>
          <w:trHeight w:val="144"/>
        </w:trPr>
        <w:tc>
          <w:tcPr>
            <w:tcW w:w="2537" w:type="dxa"/>
            <w:vMerge/>
          </w:tcPr>
          <w:p w14:paraId="6AC4C6DF" w14:textId="77777777" w:rsidR="00894E3F" w:rsidRPr="000A47C3" w:rsidRDefault="00894E3F" w:rsidP="000A47C3">
            <w:pPr>
              <w:rPr>
                <w:rFonts w:ascii="Arial" w:hAnsi="Arial" w:cs="Arial"/>
                <w:sz w:val="18"/>
                <w:szCs w:val="18"/>
              </w:rPr>
            </w:pPr>
          </w:p>
        </w:tc>
        <w:tc>
          <w:tcPr>
            <w:tcW w:w="2650" w:type="dxa"/>
          </w:tcPr>
          <w:p w14:paraId="1A0E4B48" w14:textId="77777777" w:rsidR="00894E3F" w:rsidRPr="000A47C3" w:rsidRDefault="00894E3F" w:rsidP="000A47C3">
            <w:pPr>
              <w:rPr>
                <w:rFonts w:ascii="Arial" w:hAnsi="Arial" w:cs="Arial"/>
                <w:sz w:val="18"/>
                <w:szCs w:val="18"/>
              </w:rPr>
            </w:pPr>
            <w:r w:rsidRPr="000A47C3">
              <w:rPr>
                <w:rFonts w:ascii="Arial" w:hAnsi="Arial" w:cs="Arial"/>
                <w:sz w:val="18"/>
                <w:szCs w:val="18"/>
              </w:rPr>
              <w:t>theReferences (role)</w:t>
            </w:r>
          </w:p>
        </w:tc>
        <w:tc>
          <w:tcPr>
            <w:tcW w:w="5269" w:type="dxa"/>
          </w:tcPr>
          <w:p w14:paraId="316ABCC8" w14:textId="1B72ECC6" w:rsidR="00894E3F" w:rsidRPr="000A47C3" w:rsidRDefault="00894E3F" w:rsidP="000A47C3">
            <w:pPr>
              <w:rPr>
                <w:rFonts w:ascii="Arial" w:hAnsi="Arial" w:cs="Arial"/>
                <w:sz w:val="18"/>
                <w:szCs w:val="18"/>
              </w:rPr>
            </w:pPr>
            <w:r>
              <w:rPr>
                <w:rFonts w:ascii="Arial" w:hAnsi="Arial" w:cs="Arial"/>
                <w:sz w:val="18"/>
                <w:szCs w:val="18"/>
              </w:rPr>
              <w:t>ID01</w:t>
            </w:r>
          </w:p>
        </w:tc>
      </w:tr>
      <w:tr w:rsidR="00894E3F" w:rsidRPr="000A47C3" w14:paraId="74338AD6" w14:textId="77777777" w:rsidTr="000A47C3">
        <w:trPr>
          <w:trHeight w:val="215"/>
        </w:trPr>
        <w:tc>
          <w:tcPr>
            <w:tcW w:w="2537" w:type="dxa"/>
            <w:vMerge w:val="restart"/>
          </w:tcPr>
          <w:p w14:paraId="77475A08" w14:textId="77777777" w:rsidR="00894E3F" w:rsidRPr="000A47C3" w:rsidRDefault="00894E3F" w:rsidP="000A47C3">
            <w:pPr>
              <w:rPr>
                <w:rFonts w:ascii="Arial" w:hAnsi="Arial" w:cs="Arial"/>
                <w:b/>
                <w:sz w:val="18"/>
                <w:szCs w:val="18"/>
              </w:rPr>
            </w:pPr>
            <w:r w:rsidRPr="000A47C3">
              <w:rPr>
                <w:rFonts w:ascii="Arial" w:hAnsi="Arial" w:cs="Arial"/>
                <w:b/>
                <w:sz w:val="18"/>
                <w:szCs w:val="18"/>
              </w:rPr>
              <w:t>References</w:t>
            </w:r>
          </w:p>
        </w:tc>
        <w:tc>
          <w:tcPr>
            <w:tcW w:w="2650" w:type="dxa"/>
          </w:tcPr>
          <w:p w14:paraId="0755CDBC" w14:textId="77777777" w:rsidR="00894E3F" w:rsidRPr="000A47C3" w:rsidRDefault="00894E3F" w:rsidP="000A47C3">
            <w:pPr>
              <w:rPr>
                <w:rFonts w:ascii="Arial" w:hAnsi="Arial" w:cs="Arial"/>
                <w:sz w:val="18"/>
                <w:szCs w:val="18"/>
              </w:rPr>
            </w:pPr>
            <w:r w:rsidRPr="000A47C3">
              <w:rPr>
                <w:rFonts w:ascii="Arial" w:hAnsi="Arial" w:cs="Arial"/>
                <w:b/>
                <w:sz w:val="18"/>
                <w:szCs w:val="18"/>
              </w:rPr>
              <w:t>messageSeriesIdentifier</w:t>
            </w:r>
          </w:p>
        </w:tc>
        <w:tc>
          <w:tcPr>
            <w:tcW w:w="5269" w:type="dxa"/>
          </w:tcPr>
          <w:p w14:paraId="01C25D46" w14:textId="1365DF7D" w:rsidR="00894E3F" w:rsidRPr="000A47C3" w:rsidRDefault="00894E3F" w:rsidP="000A47C3">
            <w:pPr>
              <w:rPr>
                <w:rFonts w:ascii="Arial" w:hAnsi="Arial" w:cs="Arial"/>
                <w:sz w:val="18"/>
                <w:szCs w:val="18"/>
              </w:rPr>
            </w:pPr>
            <w:r w:rsidRPr="000A47C3">
              <w:rPr>
                <w:rFonts w:ascii="Arial" w:hAnsi="Arial" w:cs="Arial"/>
                <w:b/>
                <w:sz w:val="18"/>
                <w:szCs w:val="18"/>
              </w:rPr>
              <w:t>agencyResponsibleForProduction</w:t>
            </w:r>
            <w:r w:rsidRPr="000A47C3">
              <w:rPr>
                <w:rFonts w:ascii="Arial" w:hAnsi="Arial" w:cs="Arial"/>
                <w:sz w:val="18"/>
                <w:szCs w:val="18"/>
              </w:rPr>
              <w:t xml:space="preserve">: </w:t>
            </w:r>
            <w:r>
              <w:rPr>
                <w:rFonts w:ascii="Arial" w:hAnsi="Arial" w:cs="Arial"/>
                <w:sz w:val="18"/>
                <w:szCs w:val="18"/>
              </w:rPr>
              <w:t>RUXX</w:t>
            </w:r>
          </w:p>
          <w:p w14:paraId="1880EDD8" w14:textId="746CC207" w:rsidR="00894E3F" w:rsidRPr="000A47C3" w:rsidRDefault="00894E3F" w:rsidP="000A47C3">
            <w:pPr>
              <w:rPr>
                <w:rFonts w:ascii="Arial" w:hAnsi="Arial" w:cs="Arial"/>
                <w:sz w:val="18"/>
                <w:szCs w:val="18"/>
              </w:rPr>
            </w:pPr>
            <w:r w:rsidRPr="000A47C3">
              <w:rPr>
                <w:rFonts w:ascii="Arial" w:hAnsi="Arial" w:cs="Arial"/>
                <w:sz w:val="18"/>
                <w:szCs w:val="18"/>
              </w:rPr>
              <w:t>nationality:</w:t>
            </w:r>
            <w:r>
              <w:rPr>
                <w:rFonts w:ascii="Arial" w:hAnsi="Arial" w:cs="Arial"/>
                <w:sz w:val="18"/>
                <w:szCs w:val="18"/>
              </w:rPr>
              <w:t>RU</w:t>
            </w:r>
          </w:p>
          <w:p w14:paraId="25313FC7" w14:textId="3FFD9AF9" w:rsidR="00894E3F" w:rsidRPr="000A47C3" w:rsidRDefault="00894E3F" w:rsidP="000A47C3">
            <w:pPr>
              <w:rPr>
                <w:rFonts w:ascii="Arial" w:hAnsi="Arial" w:cs="Arial"/>
                <w:sz w:val="18"/>
                <w:szCs w:val="18"/>
              </w:rPr>
            </w:pPr>
            <w:r w:rsidRPr="000A47C3">
              <w:rPr>
                <w:rFonts w:ascii="Arial" w:hAnsi="Arial" w:cs="Arial"/>
                <w:b/>
                <w:sz w:val="18"/>
                <w:szCs w:val="18"/>
              </w:rPr>
              <w:t>nameOfSeries</w:t>
            </w:r>
            <w:r w:rsidRPr="000A47C3">
              <w:rPr>
                <w:rFonts w:ascii="Arial" w:hAnsi="Arial" w:cs="Arial"/>
                <w:sz w:val="18"/>
                <w:szCs w:val="18"/>
              </w:rPr>
              <w:t>:</w:t>
            </w:r>
            <w:r>
              <w:rPr>
                <w:rFonts w:ascii="Arial" w:hAnsi="Arial" w:cs="Arial"/>
                <w:sz w:val="18"/>
                <w:szCs w:val="18"/>
              </w:rPr>
              <w:t xml:space="preserve"> NAVAREA XIII</w:t>
            </w:r>
            <w:r w:rsidRPr="000A47C3">
              <w:rPr>
                <w:rFonts w:ascii="Arial" w:hAnsi="Arial" w:cs="Arial"/>
                <w:sz w:val="18"/>
                <w:szCs w:val="18"/>
              </w:rPr>
              <w:t xml:space="preserve"> </w:t>
            </w:r>
          </w:p>
          <w:p w14:paraId="6D688AA2" w14:textId="77777777" w:rsidR="00894E3F" w:rsidRPr="000A47C3" w:rsidRDefault="00894E3F" w:rsidP="000A47C3">
            <w:pPr>
              <w:rPr>
                <w:rFonts w:ascii="Arial" w:hAnsi="Arial" w:cs="Arial"/>
                <w:sz w:val="18"/>
                <w:szCs w:val="18"/>
              </w:rPr>
            </w:pPr>
            <w:r w:rsidRPr="000A47C3">
              <w:rPr>
                <w:rFonts w:ascii="Arial" w:hAnsi="Arial" w:cs="Arial"/>
                <w:sz w:val="18"/>
                <w:szCs w:val="18"/>
              </w:rPr>
              <w:t>interoperabilityidentifier:</w:t>
            </w:r>
            <w:r w:rsidRPr="000A47C3">
              <w:rPr>
                <w:rFonts w:ascii="Arial" w:hAnsi="Arial" w:cs="Arial"/>
                <w:sz w:val="18"/>
                <w:szCs w:val="18"/>
              </w:rPr>
              <w:br/>
            </w:r>
            <w:r w:rsidRPr="000A47C3">
              <w:rPr>
                <w:rFonts w:ascii="Arial" w:hAnsi="Arial" w:cs="Arial"/>
                <w:b/>
                <w:sz w:val="18"/>
                <w:szCs w:val="18"/>
              </w:rPr>
              <w:t>warningNumber:</w:t>
            </w:r>
          </w:p>
          <w:p w14:paraId="5E9B64C8" w14:textId="053A6ED9" w:rsidR="00894E3F" w:rsidRPr="000A47C3" w:rsidRDefault="00894E3F" w:rsidP="000A47C3">
            <w:pPr>
              <w:rPr>
                <w:rFonts w:ascii="Arial" w:hAnsi="Arial" w:cs="Arial"/>
                <w:sz w:val="18"/>
                <w:szCs w:val="18"/>
              </w:rPr>
            </w:pPr>
            <w:r w:rsidRPr="000A47C3">
              <w:rPr>
                <w:rFonts w:ascii="Arial" w:hAnsi="Arial" w:cs="Arial"/>
                <w:b/>
                <w:sz w:val="18"/>
                <w:szCs w:val="18"/>
              </w:rPr>
              <w:t>warningType</w:t>
            </w:r>
            <w:r>
              <w:rPr>
                <w:rFonts w:ascii="Arial" w:hAnsi="Arial" w:cs="Arial"/>
                <w:b/>
                <w:sz w:val="18"/>
                <w:szCs w:val="18"/>
              </w:rPr>
              <w:t xml:space="preserve"> (5) NAVAREA no warning</w:t>
            </w:r>
          </w:p>
          <w:p w14:paraId="0A763748" w14:textId="77777777" w:rsidR="00894E3F" w:rsidRPr="000A47C3" w:rsidRDefault="00894E3F" w:rsidP="000A47C3">
            <w:pPr>
              <w:rPr>
                <w:rFonts w:ascii="Arial" w:hAnsi="Arial" w:cs="Arial"/>
                <w:sz w:val="18"/>
                <w:szCs w:val="18"/>
              </w:rPr>
            </w:pPr>
            <w:r w:rsidRPr="000A47C3">
              <w:rPr>
                <w:rFonts w:ascii="Arial" w:hAnsi="Arial" w:cs="Arial"/>
                <w:b/>
                <w:sz w:val="18"/>
                <w:szCs w:val="18"/>
              </w:rPr>
              <w:t>year</w:t>
            </w:r>
            <w:r w:rsidRPr="000A47C3">
              <w:rPr>
                <w:rFonts w:ascii="Arial" w:hAnsi="Arial" w:cs="Arial"/>
                <w:sz w:val="18"/>
                <w:szCs w:val="18"/>
              </w:rPr>
              <w:t xml:space="preserve">: </w:t>
            </w:r>
          </w:p>
        </w:tc>
      </w:tr>
      <w:tr w:rsidR="00894E3F" w:rsidRPr="000A47C3" w14:paraId="0218B163" w14:textId="77777777" w:rsidTr="000A47C3">
        <w:trPr>
          <w:trHeight w:val="215"/>
        </w:trPr>
        <w:tc>
          <w:tcPr>
            <w:tcW w:w="2537" w:type="dxa"/>
            <w:vMerge/>
          </w:tcPr>
          <w:p w14:paraId="78623118" w14:textId="77777777" w:rsidR="00894E3F" w:rsidRPr="000A47C3" w:rsidRDefault="00894E3F" w:rsidP="000A47C3">
            <w:pPr>
              <w:rPr>
                <w:rFonts w:ascii="Arial" w:hAnsi="Arial" w:cs="Arial"/>
                <w:sz w:val="18"/>
                <w:szCs w:val="18"/>
              </w:rPr>
            </w:pPr>
          </w:p>
        </w:tc>
        <w:tc>
          <w:tcPr>
            <w:tcW w:w="2650" w:type="dxa"/>
          </w:tcPr>
          <w:p w14:paraId="6A026193" w14:textId="77777777" w:rsidR="00894E3F" w:rsidRPr="000A47C3" w:rsidRDefault="00894E3F" w:rsidP="000A47C3">
            <w:pPr>
              <w:rPr>
                <w:rFonts w:ascii="Arial" w:hAnsi="Arial" w:cs="Arial"/>
                <w:sz w:val="18"/>
                <w:szCs w:val="18"/>
              </w:rPr>
            </w:pPr>
            <w:r w:rsidRPr="000A47C3">
              <w:rPr>
                <w:rFonts w:ascii="Arial" w:hAnsi="Arial" w:cs="Arial"/>
                <w:sz w:val="18"/>
                <w:szCs w:val="18"/>
              </w:rPr>
              <w:t>noMessageOnHand</w:t>
            </w:r>
          </w:p>
        </w:tc>
        <w:tc>
          <w:tcPr>
            <w:tcW w:w="5269" w:type="dxa"/>
          </w:tcPr>
          <w:p w14:paraId="786627FB" w14:textId="0D662940" w:rsidR="00894E3F" w:rsidRPr="000A47C3" w:rsidRDefault="00894E3F" w:rsidP="000A47C3">
            <w:pPr>
              <w:rPr>
                <w:rFonts w:ascii="Arial" w:hAnsi="Arial" w:cs="Arial"/>
                <w:sz w:val="18"/>
                <w:szCs w:val="18"/>
              </w:rPr>
            </w:pPr>
            <w:r>
              <w:rPr>
                <w:rFonts w:ascii="Arial" w:hAnsi="Arial" w:cs="Arial"/>
                <w:sz w:val="18"/>
                <w:szCs w:val="18"/>
              </w:rPr>
              <w:t>true</w:t>
            </w:r>
          </w:p>
        </w:tc>
      </w:tr>
      <w:tr w:rsidR="00894E3F" w:rsidRPr="000A47C3" w14:paraId="659F92AC" w14:textId="77777777" w:rsidTr="000A47C3">
        <w:trPr>
          <w:trHeight w:val="215"/>
        </w:trPr>
        <w:tc>
          <w:tcPr>
            <w:tcW w:w="2537" w:type="dxa"/>
            <w:vMerge/>
          </w:tcPr>
          <w:p w14:paraId="0859D758" w14:textId="77777777" w:rsidR="00894E3F" w:rsidRPr="000A47C3" w:rsidRDefault="00894E3F" w:rsidP="000A47C3">
            <w:pPr>
              <w:rPr>
                <w:rFonts w:ascii="Arial" w:hAnsi="Arial" w:cs="Arial"/>
                <w:sz w:val="18"/>
                <w:szCs w:val="18"/>
              </w:rPr>
            </w:pPr>
          </w:p>
        </w:tc>
        <w:tc>
          <w:tcPr>
            <w:tcW w:w="2650" w:type="dxa"/>
          </w:tcPr>
          <w:p w14:paraId="79A6FD2B" w14:textId="77777777" w:rsidR="00894E3F" w:rsidRPr="000A47C3" w:rsidRDefault="00894E3F" w:rsidP="000A47C3">
            <w:pPr>
              <w:rPr>
                <w:rFonts w:ascii="Arial" w:hAnsi="Arial" w:cs="Arial"/>
                <w:sz w:val="18"/>
                <w:szCs w:val="18"/>
              </w:rPr>
            </w:pPr>
            <w:r w:rsidRPr="000A47C3">
              <w:rPr>
                <w:rFonts w:ascii="Arial" w:hAnsi="Arial" w:cs="Arial"/>
                <w:sz w:val="18"/>
                <w:szCs w:val="18"/>
              </w:rPr>
              <w:t>referenceCategory</w:t>
            </w:r>
          </w:p>
        </w:tc>
        <w:tc>
          <w:tcPr>
            <w:tcW w:w="5269" w:type="dxa"/>
          </w:tcPr>
          <w:p w14:paraId="164B6648" w14:textId="77777777" w:rsidR="00894E3F" w:rsidRPr="000A47C3" w:rsidRDefault="00894E3F" w:rsidP="000A47C3">
            <w:pPr>
              <w:rPr>
                <w:rFonts w:ascii="Arial" w:hAnsi="Arial" w:cs="Arial"/>
                <w:sz w:val="18"/>
                <w:szCs w:val="18"/>
              </w:rPr>
            </w:pPr>
          </w:p>
        </w:tc>
      </w:tr>
    </w:tbl>
    <w:p w14:paraId="35CACB5E" w14:textId="77777777" w:rsidR="00894E3F" w:rsidRPr="000A47C3" w:rsidRDefault="00894E3F" w:rsidP="00894E3F">
      <w:pPr>
        <w:pStyle w:val="BalloonText"/>
        <w:suppressAutoHyphens/>
        <w:spacing w:after="120"/>
        <w:jc w:val="center"/>
        <w:rPr>
          <w:rFonts w:ascii="Arial" w:hAnsi="Arial" w:cs="Arial"/>
          <w:sz w:val="20"/>
          <w:szCs w:val="20"/>
        </w:rPr>
      </w:pPr>
    </w:p>
    <w:p w14:paraId="3EC0F2BD" w14:textId="0B2D1EAB" w:rsidR="00894E3F" w:rsidRDefault="00894E3F" w:rsidP="00894E3F"/>
    <w:p w14:paraId="5CFE5013" w14:textId="77777777" w:rsidR="00894E3F" w:rsidRPr="00322F66" w:rsidRDefault="00894E3F" w:rsidP="00322F66"/>
    <w:p w14:paraId="1C8E4A19" w14:textId="2A788B6B" w:rsidR="00C61FCA" w:rsidRPr="00322F66" w:rsidRDefault="00C61FCA" w:rsidP="00322F66"/>
    <w:p w14:paraId="2D507285" w14:textId="17EE14E4" w:rsidR="008D4D37" w:rsidRPr="00322F66" w:rsidRDefault="006F3446" w:rsidP="00322F66">
      <w:r w:rsidRPr="00322F66">
        <w:rPr>
          <w:rFonts w:ascii="Arial" w:hAnsi="Arial" w:cs="Arial"/>
          <w:b/>
          <w:bCs/>
          <w:sz w:val="20"/>
          <w:szCs w:val="20"/>
        </w:rPr>
        <w:t>3.19.3</w:t>
      </w:r>
      <w:r w:rsidRPr="00322F66">
        <w:rPr>
          <w:rFonts w:ascii="Arial" w:hAnsi="Arial" w:cs="Arial"/>
          <w:b/>
          <w:bCs/>
          <w:sz w:val="20"/>
          <w:szCs w:val="20"/>
        </w:rPr>
        <w:tab/>
      </w:r>
      <w:r w:rsidR="008D4D37" w:rsidRPr="00322F66">
        <w:rPr>
          <w:rFonts w:ascii="Arial" w:hAnsi="Arial" w:cs="Arial"/>
          <w:b/>
          <w:bCs/>
          <w:sz w:val="20"/>
          <w:szCs w:val="20"/>
        </w:rPr>
        <w:t>Cancellation Message</w:t>
      </w: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6476"/>
      </w:tblGrid>
      <w:tr w:rsidR="00F170AD" w:rsidRPr="00322F66" w14:paraId="7B201120" w14:textId="77777777" w:rsidTr="000F2552">
        <w:trPr>
          <w:trHeight w:val="20"/>
        </w:trPr>
        <w:tc>
          <w:tcPr>
            <w:tcW w:w="2974" w:type="dxa"/>
          </w:tcPr>
          <w:p w14:paraId="024618E9" w14:textId="77777777" w:rsidR="00201B59" w:rsidRPr="00322F66" w:rsidRDefault="00201B59" w:rsidP="000F2552">
            <w:pPr>
              <w:pStyle w:val="TableParagraph"/>
              <w:contextualSpacing/>
              <w:rPr>
                <w:b/>
                <w:sz w:val="18"/>
              </w:rPr>
            </w:pPr>
            <w:r w:rsidRPr="00322F66">
              <w:rPr>
                <w:b/>
                <w:sz w:val="18"/>
              </w:rPr>
              <w:t>Message element</w:t>
            </w:r>
          </w:p>
        </w:tc>
        <w:tc>
          <w:tcPr>
            <w:tcW w:w="6476" w:type="dxa"/>
          </w:tcPr>
          <w:p w14:paraId="563645C9" w14:textId="77777777" w:rsidR="00201B59" w:rsidRPr="00322F66" w:rsidRDefault="00201B59" w:rsidP="000F2552">
            <w:pPr>
              <w:pStyle w:val="TableParagraph"/>
              <w:ind w:left="100"/>
              <w:contextualSpacing/>
              <w:rPr>
                <w:b/>
                <w:sz w:val="18"/>
              </w:rPr>
            </w:pPr>
            <w:r w:rsidRPr="00322F66">
              <w:rPr>
                <w:b/>
                <w:sz w:val="18"/>
              </w:rPr>
              <w:t>Example 1</w:t>
            </w:r>
          </w:p>
        </w:tc>
      </w:tr>
      <w:tr w:rsidR="00F170AD" w:rsidRPr="00322F66" w14:paraId="26F67C22" w14:textId="77777777" w:rsidTr="000F2552">
        <w:trPr>
          <w:trHeight w:val="20"/>
        </w:trPr>
        <w:tc>
          <w:tcPr>
            <w:tcW w:w="2974" w:type="dxa"/>
          </w:tcPr>
          <w:p w14:paraId="183DF90E" w14:textId="77777777" w:rsidR="00201B59" w:rsidRPr="00322F66" w:rsidRDefault="00201B59" w:rsidP="000F2552">
            <w:pPr>
              <w:pStyle w:val="TableParagraph"/>
              <w:contextualSpacing/>
              <w:rPr>
                <w:sz w:val="18"/>
                <w:szCs w:val="18"/>
              </w:rPr>
            </w:pPr>
            <w:r w:rsidRPr="00322F66">
              <w:rPr>
                <w:sz w:val="18"/>
                <w:szCs w:val="18"/>
              </w:rPr>
              <w:t>1. Message series identifier</w:t>
            </w:r>
          </w:p>
        </w:tc>
        <w:tc>
          <w:tcPr>
            <w:tcW w:w="6476" w:type="dxa"/>
            <w:vMerge w:val="restart"/>
          </w:tcPr>
          <w:p w14:paraId="3C129A48" w14:textId="77777777" w:rsidR="00AA30C1" w:rsidRPr="00322F66" w:rsidRDefault="00AA30C1" w:rsidP="00AA30C1">
            <w:pPr>
              <w:tabs>
                <w:tab w:val="left" w:pos="420"/>
                <w:tab w:val="left" w:leader="underscore" w:pos="1680"/>
                <w:tab w:val="left" w:leader="underscore" w:pos="3360"/>
              </w:tabs>
              <w:suppressAutoHyphens/>
              <w:autoSpaceDE w:val="0"/>
              <w:autoSpaceDN w:val="0"/>
              <w:adjustRightInd w:val="0"/>
              <w:spacing w:after="0" w:line="23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VII 126/22</w:t>
            </w:r>
          </w:p>
          <w:p w14:paraId="34366CBE" w14:textId="30B57E2B" w:rsidR="00201B59" w:rsidRPr="00322F66" w:rsidRDefault="00AA30C1" w:rsidP="00AA30C1">
            <w:pPr>
              <w:pStyle w:val="TableParagraph"/>
              <w:ind w:left="100"/>
              <w:contextualSpacing/>
              <w:rPr>
                <w:sz w:val="18"/>
                <w:szCs w:val="18"/>
              </w:rPr>
            </w:pPr>
            <w:r w:rsidRPr="00322F66">
              <w:rPr>
                <w:caps/>
                <w:sz w:val="18"/>
                <w:szCs w:val="18"/>
              </w:rPr>
              <w:t>CANCEL NAVAREA VII 100/22 and this msg, BAIXO RIBEIRO LIGHT, NORMAL CONDITIONS RESTORED.</w:t>
            </w:r>
          </w:p>
        </w:tc>
      </w:tr>
      <w:tr w:rsidR="00F170AD" w:rsidRPr="00322F66" w14:paraId="1C3B5B3A" w14:textId="77777777" w:rsidTr="000F2552">
        <w:trPr>
          <w:trHeight w:val="20"/>
        </w:trPr>
        <w:tc>
          <w:tcPr>
            <w:tcW w:w="2974" w:type="dxa"/>
          </w:tcPr>
          <w:p w14:paraId="5904E64A" w14:textId="77777777" w:rsidR="00201B59" w:rsidRPr="00322F66" w:rsidRDefault="00201B59" w:rsidP="000F2552">
            <w:pPr>
              <w:pStyle w:val="TableParagraph"/>
              <w:contextualSpacing/>
              <w:rPr>
                <w:sz w:val="18"/>
                <w:szCs w:val="18"/>
              </w:rPr>
            </w:pPr>
            <w:r w:rsidRPr="00322F66">
              <w:rPr>
                <w:sz w:val="18"/>
                <w:szCs w:val="18"/>
              </w:rPr>
              <w:t>2. General area</w:t>
            </w:r>
          </w:p>
        </w:tc>
        <w:tc>
          <w:tcPr>
            <w:tcW w:w="6476" w:type="dxa"/>
            <w:vMerge/>
            <w:tcBorders>
              <w:top w:val="nil"/>
            </w:tcBorders>
          </w:tcPr>
          <w:p w14:paraId="2C0378BB" w14:textId="77777777" w:rsidR="00201B59" w:rsidRPr="00322F66" w:rsidRDefault="00201B59" w:rsidP="000F2552">
            <w:pPr>
              <w:spacing w:after="0" w:line="240" w:lineRule="auto"/>
              <w:contextualSpacing/>
              <w:rPr>
                <w:rFonts w:ascii="Arial" w:hAnsi="Arial" w:cs="Arial"/>
                <w:sz w:val="18"/>
                <w:szCs w:val="18"/>
              </w:rPr>
            </w:pPr>
          </w:p>
        </w:tc>
      </w:tr>
      <w:tr w:rsidR="00F170AD" w:rsidRPr="00322F66" w14:paraId="7087E536" w14:textId="77777777" w:rsidTr="000F2552">
        <w:trPr>
          <w:trHeight w:val="20"/>
        </w:trPr>
        <w:tc>
          <w:tcPr>
            <w:tcW w:w="2974" w:type="dxa"/>
          </w:tcPr>
          <w:p w14:paraId="2C2789E0" w14:textId="77777777" w:rsidR="00201B59" w:rsidRPr="00322F66" w:rsidRDefault="00201B59" w:rsidP="000F2552">
            <w:pPr>
              <w:pStyle w:val="TableParagraph"/>
              <w:contextualSpacing/>
              <w:rPr>
                <w:sz w:val="18"/>
                <w:szCs w:val="18"/>
              </w:rPr>
            </w:pPr>
            <w:r w:rsidRPr="00322F66">
              <w:rPr>
                <w:sz w:val="18"/>
                <w:szCs w:val="18"/>
              </w:rPr>
              <w:t>3. Locality</w:t>
            </w:r>
          </w:p>
        </w:tc>
        <w:tc>
          <w:tcPr>
            <w:tcW w:w="6476" w:type="dxa"/>
            <w:vMerge/>
            <w:tcBorders>
              <w:top w:val="nil"/>
            </w:tcBorders>
          </w:tcPr>
          <w:p w14:paraId="03E12CFF" w14:textId="77777777" w:rsidR="00201B59" w:rsidRPr="00322F66" w:rsidRDefault="00201B59" w:rsidP="000F2552">
            <w:pPr>
              <w:spacing w:after="0" w:line="240" w:lineRule="auto"/>
              <w:contextualSpacing/>
              <w:rPr>
                <w:rFonts w:ascii="Arial" w:hAnsi="Arial" w:cs="Arial"/>
                <w:sz w:val="18"/>
                <w:szCs w:val="18"/>
              </w:rPr>
            </w:pPr>
          </w:p>
        </w:tc>
      </w:tr>
      <w:tr w:rsidR="00F170AD" w:rsidRPr="00322F66" w14:paraId="12F45F7A" w14:textId="77777777" w:rsidTr="000F2552">
        <w:trPr>
          <w:trHeight w:val="20"/>
        </w:trPr>
        <w:tc>
          <w:tcPr>
            <w:tcW w:w="2974" w:type="dxa"/>
          </w:tcPr>
          <w:p w14:paraId="287139C3" w14:textId="77777777" w:rsidR="00201B59" w:rsidRPr="00322F66" w:rsidRDefault="00201B59" w:rsidP="000F2552">
            <w:pPr>
              <w:pStyle w:val="TableParagraph"/>
              <w:contextualSpacing/>
              <w:rPr>
                <w:sz w:val="18"/>
                <w:szCs w:val="18"/>
              </w:rPr>
            </w:pPr>
            <w:r w:rsidRPr="00322F66">
              <w:rPr>
                <w:sz w:val="18"/>
                <w:szCs w:val="18"/>
              </w:rPr>
              <w:t>4. Chart number</w:t>
            </w:r>
          </w:p>
        </w:tc>
        <w:tc>
          <w:tcPr>
            <w:tcW w:w="6476" w:type="dxa"/>
            <w:vMerge/>
            <w:tcBorders>
              <w:top w:val="nil"/>
            </w:tcBorders>
          </w:tcPr>
          <w:p w14:paraId="1AC1AC1C" w14:textId="77777777" w:rsidR="00201B59" w:rsidRPr="00322F66" w:rsidRDefault="00201B59" w:rsidP="000F2552">
            <w:pPr>
              <w:spacing w:after="0" w:line="240" w:lineRule="auto"/>
              <w:contextualSpacing/>
              <w:rPr>
                <w:rFonts w:ascii="Arial" w:hAnsi="Arial" w:cs="Arial"/>
                <w:sz w:val="18"/>
                <w:szCs w:val="18"/>
              </w:rPr>
            </w:pPr>
          </w:p>
        </w:tc>
      </w:tr>
      <w:tr w:rsidR="00F170AD" w:rsidRPr="00322F66" w14:paraId="0569BDF7" w14:textId="77777777" w:rsidTr="000F2552">
        <w:trPr>
          <w:trHeight w:val="20"/>
        </w:trPr>
        <w:tc>
          <w:tcPr>
            <w:tcW w:w="2974" w:type="dxa"/>
          </w:tcPr>
          <w:p w14:paraId="43FF92BA" w14:textId="77777777" w:rsidR="00201B59" w:rsidRPr="00322F66" w:rsidRDefault="00201B59" w:rsidP="000F2552">
            <w:pPr>
              <w:pStyle w:val="TableParagraph"/>
              <w:contextualSpacing/>
              <w:rPr>
                <w:sz w:val="18"/>
                <w:szCs w:val="18"/>
              </w:rPr>
            </w:pPr>
            <w:r w:rsidRPr="00322F66">
              <w:rPr>
                <w:sz w:val="18"/>
                <w:szCs w:val="18"/>
              </w:rPr>
              <w:t>5. Key subject</w:t>
            </w:r>
          </w:p>
        </w:tc>
        <w:tc>
          <w:tcPr>
            <w:tcW w:w="6476" w:type="dxa"/>
            <w:vMerge/>
            <w:tcBorders>
              <w:top w:val="nil"/>
            </w:tcBorders>
          </w:tcPr>
          <w:p w14:paraId="3EACC762" w14:textId="77777777" w:rsidR="00201B59" w:rsidRPr="00322F66" w:rsidRDefault="00201B59" w:rsidP="000F2552">
            <w:pPr>
              <w:spacing w:after="0" w:line="240" w:lineRule="auto"/>
              <w:contextualSpacing/>
              <w:rPr>
                <w:rFonts w:ascii="Arial" w:hAnsi="Arial" w:cs="Arial"/>
                <w:sz w:val="18"/>
                <w:szCs w:val="18"/>
              </w:rPr>
            </w:pPr>
          </w:p>
        </w:tc>
      </w:tr>
      <w:tr w:rsidR="00F170AD" w:rsidRPr="00322F66" w14:paraId="26EBACFB" w14:textId="77777777" w:rsidTr="000F2552">
        <w:trPr>
          <w:trHeight w:val="20"/>
        </w:trPr>
        <w:tc>
          <w:tcPr>
            <w:tcW w:w="2974" w:type="dxa"/>
          </w:tcPr>
          <w:p w14:paraId="44A96B85" w14:textId="77777777" w:rsidR="00201B59" w:rsidRPr="00322F66" w:rsidRDefault="00201B59" w:rsidP="000F2552">
            <w:pPr>
              <w:pStyle w:val="TableParagraph"/>
              <w:contextualSpacing/>
              <w:rPr>
                <w:sz w:val="18"/>
                <w:szCs w:val="18"/>
              </w:rPr>
            </w:pPr>
            <w:r w:rsidRPr="00322F66">
              <w:rPr>
                <w:sz w:val="18"/>
                <w:szCs w:val="18"/>
              </w:rPr>
              <w:t>6. Geographical position</w:t>
            </w:r>
          </w:p>
        </w:tc>
        <w:tc>
          <w:tcPr>
            <w:tcW w:w="6476" w:type="dxa"/>
            <w:vMerge/>
            <w:tcBorders>
              <w:top w:val="nil"/>
            </w:tcBorders>
          </w:tcPr>
          <w:p w14:paraId="328EAF66" w14:textId="77777777" w:rsidR="00201B59" w:rsidRPr="00322F66" w:rsidRDefault="00201B59" w:rsidP="000F2552">
            <w:pPr>
              <w:spacing w:after="0" w:line="240" w:lineRule="auto"/>
              <w:contextualSpacing/>
              <w:rPr>
                <w:rFonts w:ascii="Arial" w:hAnsi="Arial" w:cs="Arial"/>
                <w:sz w:val="18"/>
                <w:szCs w:val="18"/>
              </w:rPr>
            </w:pPr>
          </w:p>
        </w:tc>
      </w:tr>
      <w:tr w:rsidR="00F170AD" w:rsidRPr="00322F66" w14:paraId="5E2868F1" w14:textId="77777777" w:rsidTr="000F2552">
        <w:trPr>
          <w:trHeight w:val="20"/>
        </w:trPr>
        <w:tc>
          <w:tcPr>
            <w:tcW w:w="2974" w:type="dxa"/>
          </w:tcPr>
          <w:p w14:paraId="3A57D341" w14:textId="77777777" w:rsidR="00201B59" w:rsidRPr="00322F66" w:rsidRDefault="00201B59" w:rsidP="000F2552">
            <w:pPr>
              <w:pStyle w:val="TableParagraph"/>
              <w:contextualSpacing/>
              <w:rPr>
                <w:sz w:val="18"/>
                <w:szCs w:val="18"/>
              </w:rPr>
            </w:pPr>
            <w:r w:rsidRPr="00322F66">
              <w:rPr>
                <w:sz w:val="18"/>
                <w:szCs w:val="18"/>
              </w:rPr>
              <w:t>7. Amplifying remarks</w:t>
            </w:r>
          </w:p>
        </w:tc>
        <w:tc>
          <w:tcPr>
            <w:tcW w:w="6476" w:type="dxa"/>
            <w:vMerge/>
            <w:tcBorders>
              <w:top w:val="nil"/>
            </w:tcBorders>
          </w:tcPr>
          <w:p w14:paraId="565035AF" w14:textId="77777777" w:rsidR="00201B59" w:rsidRPr="00322F66" w:rsidRDefault="00201B59" w:rsidP="000F2552">
            <w:pPr>
              <w:spacing w:after="0" w:line="240" w:lineRule="auto"/>
              <w:contextualSpacing/>
              <w:rPr>
                <w:rFonts w:ascii="Arial" w:hAnsi="Arial" w:cs="Arial"/>
                <w:sz w:val="18"/>
                <w:szCs w:val="18"/>
              </w:rPr>
            </w:pPr>
          </w:p>
        </w:tc>
      </w:tr>
      <w:tr w:rsidR="0032060B" w:rsidRPr="00322F66" w14:paraId="41F5893B" w14:textId="77777777" w:rsidTr="000F2552">
        <w:trPr>
          <w:trHeight w:val="20"/>
        </w:trPr>
        <w:tc>
          <w:tcPr>
            <w:tcW w:w="2974" w:type="dxa"/>
          </w:tcPr>
          <w:p w14:paraId="4F4ED4BE" w14:textId="77777777" w:rsidR="00201B59" w:rsidRPr="00322F66" w:rsidRDefault="00201B59" w:rsidP="000F2552">
            <w:pPr>
              <w:pStyle w:val="TableParagraph"/>
              <w:contextualSpacing/>
              <w:rPr>
                <w:sz w:val="18"/>
                <w:szCs w:val="18"/>
              </w:rPr>
            </w:pPr>
            <w:r w:rsidRPr="00322F66">
              <w:rPr>
                <w:sz w:val="18"/>
                <w:szCs w:val="18"/>
              </w:rPr>
              <w:t>8. Cancellation details</w:t>
            </w:r>
          </w:p>
        </w:tc>
        <w:tc>
          <w:tcPr>
            <w:tcW w:w="6476" w:type="dxa"/>
            <w:vMerge/>
            <w:tcBorders>
              <w:top w:val="nil"/>
            </w:tcBorders>
          </w:tcPr>
          <w:p w14:paraId="1E446C25" w14:textId="77777777" w:rsidR="00201B59" w:rsidRPr="00322F66" w:rsidRDefault="00201B59" w:rsidP="000F2552">
            <w:pPr>
              <w:spacing w:after="0" w:line="240" w:lineRule="auto"/>
              <w:contextualSpacing/>
              <w:rPr>
                <w:rFonts w:ascii="Arial" w:hAnsi="Arial" w:cs="Arial"/>
                <w:sz w:val="18"/>
                <w:szCs w:val="18"/>
              </w:rPr>
            </w:pPr>
          </w:p>
        </w:tc>
      </w:tr>
    </w:tbl>
    <w:p w14:paraId="1693C9B4" w14:textId="77777777" w:rsidR="00B60E11" w:rsidRPr="00322F66" w:rsidRDefault="00B60E11" w:rsidP="00B60E11">
      <w:pPr>
        <w:pStyle w:val="BalloonText"/>
        <w:suppressAutoHyphens/>
        <w:spacing w:after="120"/>
        <w:jc w:val="both"/>
        <w:rPr>
          <w:rFonts w:ascii="Arial" w:hAnsi="Arial" w:cs="Arial"/>
        </w:rPr>
      </w:pPr>
    </w:p>
    <w:tbl>
      <w:tblPr>
        <w:tblStyle w:val="TableGrid"/>
        <w:tblW w:w="10456" w:type="dxa"/>
        <w:tblLook w:val="04A0" w:firstRow="1" w:lastRow="0" w:firstColumn="1" w:lastColumn="0" w:noHBand="0" w:noVBand="1"/>
      </w:tblPr>
      <w:tblGrid>
        <w:gridCol w:w="2537"/>
        <w:gridCol w:w="2632"/>
        <w:gridCol w:w="2643"/>
        <w:gridCol w:w="2644"/>
        <w:tblGridChange w:id="155">
          <w:tblGrid>
            <w:gridCol w:w="2537"/>
            <w:gridCol w:w="2632"/>
            <w:gridCol w:w="2643"/>
            <w:gridCol w:w="2644"/>
          </w:tblGrid>
        </w:tblGridChange>
      </w:tblGrid>
      <w:tr w:rsidR="00322F66" w:rsidRPr="00322F66" w14:paraId="2BFD2139" w14:textId="77777777" w:rsidTr="00322F66">
        <w:trPr>
          <w:trHeight w:val="144"/>
        </w:trPr>
        <w:tc>
          <w:tcPr>
            <w:tcW w:w="2537" w:type="dxa"/>
            <w:vMerge w:val="restart"/>
          </w:tcPr>
          <w:p w14:paraId="5F4BBE7E" w14:textId="3F66E862" w:rsidR="00B60E11" w:rsidRPr="00322F66" w:rsidRDefault="00B60E11" w:rsidP="000A47C3">
            <w:pPr>
              <w:rPr>
                <w:rFonts w:ascii="Arial" w:hAnsi="Arial" w:cs="Arial"/>
                <w:sz w:val="18"/>
                <w:szCs w:val="18"/>
              </w:rPr>
            </w:pPr>
            <w:r w:rsidRPr="00322F66">
              <w:rPr>
                <w:rFonts w:ascii="Arial" w:hAnsi="Arial" w:cs="Arial"/>
                <w:sz w:val="18"/>
                <w:szCs w:val="18"/>
              </w:rPr>
              <w:t>NAVWARNPreamble (ID00)</w:t>
            </w:r>
          </w:p>
        </w:tc>
        <w:tc>
          <w:tcPr>
            <w:tcW w:w="2632" w:type="dxa"/>
          </w:tcPr>
          <w:p w14:paraId="77D7C80E" w14:textId="77777777" w:rsidR="00B60E11" w:rsidRPr="00322F66" w:rsidRDefault="00B60E11" w:rsidP="000A47C3">
            <w:pPr>
              <w:rPr>
                <w:rFonts w:ascii="Arial" w:hAnsi="Arial" w:cs="Arial"/>
                <w:sz w:val="18"/>
                <w:szCs w:val="18"/>
              </w:rPr>
            </w:pPr>
            <w:r w:rsidRPr="00322F66">
              <w:rPr>
                <w:rFonts w:ascii="Arial" w:hAnsi="Arial" w:cs="Arial"/>
                <w:sz w:val="18"/>
                <w:szCs w:val="18"/>
              </w:rPr>
              <w:t>messageSeriesIdentifier</w:t>
            </w:r>
          </w:p>
        </w:tc>
        <w:tc>
          <w:tcPr>
            <w:tcW w:w="5287" w:type="dxa"/>
            <w:gridSpan w:val="2"/>
          </w:tcPr>
          <w:p w14:paraId="2C22B8F9" w14:textId="68C4B72C" w:rsidR="00B60E11" w:rsidRPr="00322F66" w:rsidRDefault="00B60E11" w:rsidP="000A47C3">
            <w:pPr>
              <w:rPr>
                <w:rFonts w:ascii="Arial" w:hAnsi="Arial" w:cs="Arial"/>
                <w:sz w:val="18"/>
                <w:szCs w:val="18"/>
              </w:rPr>
            </w:pPr>
            <w:r w:rsidRPr="00322F66">
              <w:rPr>
                <w:rFonts w:ascii="Arial" w:hAnsi="Arial" w:cs="Arial"/>
                <w:sz w:val="18"/>
                <w:szCs w:val="18"/>
              </w:rPr>
              <w:t xml:space="preserve">agencyResponsibleForProduction: </w:t>
            </w:r>
            <w:r w:rsidRPr="00322F66">
              <w:rPr>
                <w:rFonts w:ascii="Arial" w:hAnsi="Arial" w:cs="Arial"/>
                <w:sz w:val="18"/>
                <w:szCs w:val="18"/>
              </w:rPr>
              <w:t>ZAXX</w:t>
            </w:r>
          </w:p>
          <w:p w14:paraId="4B1EF3E9" w14:textId="6081C7E9" w:rsidR="00B60E11" w:rsidRPr="00322F66" w:rsidRDefault="00B60E11" w:rsidP="000A47C3">
            <w:pPr>
              <w:rPr>
                <w:rFonts w:ascii="Arial" w:hAnsi="Arial" w:cs="Arial"/>
                <w:sz w:val="18"/>
                <w:szCs w:val="18"/>
              </w:rPr>
            </w:pPr>
            <w:r w:rsidRPr="00322F66">
              <w:rPr>
                <w:rFonts w:ascii="Arial" w:hAnsi="Arial" w:cs="Arial"/>
                <w:sz w:val="18"/>
                <w:szCs w:val="18"/>
              </w:rPr>
              <w:t>nationality:</w:t>
            </w:r>
            <w:r w:rsidRPr="00322F66">
              <w:rPr>
                <w:rFonts w:ascii="Arial" w:hAnsi="Arial" w:cs="Arial"/>
                <w:sz w:val="18"/>
                <w:szCs w:val="18"/>
              </w:rPr>
              <w:t>ZA</w:t>
            </w:r>
          </w:p>
          <w:p w14:paraId="7D80081C" w14:textId="4C192068" w:rsidR="00B60E11" w:rsidRPr="00322F66" w:rsidRDefault="00B60E11" w:rsidP="000A47C3">
            <w:pPr>
              <w:rPr>
                <w:rFonts w:ascii="Arial" w:hAnsi="Arial" w:cs="Arial"/>
                <w:sz w:val="18"/>
                <w:szCs w:val="18"/>
              </w:rPr>
            </w:pPr>
            <w:r w:rsidRPr="00322F66">
              <w:rPr>
                <w:rFonts w:ascii="Arial" w:hAnsi="Arial" w:cs="Arial"/>
                <w:sz w:val="18"/>
                <w:szCs w:val="18"/>
              </w:rPr>
              <w:t>nameOfSeries:</w:t>
            </w:r>
            <w:r w:rsidRPr="00322F66">
              <w:rPr>
                <w:rFonts w:ascii="Arial" w:hAnsi="Arial" w:cs="Arial"/>
                <w:sz w:val="18"/>
                <w:szCs w:val="18"/>
              </w:rPr>
              <w:t xml:space="preserve"> NAVAREA VII</w:t>
            </w:r>
            <w:r w:rsidRPr="00322F66">
              <w:rPr>
                <w:rFonts w:ascii="Arial" w:hAnsi="Arial" w:cs="Arial"/>
                <w:sz w:val="18"/>
                <w:szCs w:val="18"/>
              </w:rPr>
              <w:t xml:space="preserve"> </w:t>
            </w:r>
          </w:p>
          <w:p w14:paraId="33C40B8A" w14:textId="5BDB7AF5" w:rsidR="00B60E11" w:rsidRPr="00322F66" w:rsidRDefault="00B60E11" w:rsidP="000A47C3">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w:t>
            </w:r>
            <w:r w:rsidRPr="00322F66">
              <w:rPr>
                <w:rFonts w:ascii="Arial" w:hAnsi="Arial" w:cs="Arial"/>
                <w:sz w:val="18"/>
                <w:szCs w:val="18"/>
              </w:rPr>
              <w:t xml:space="preserve"> 126</w:t>
            </w:r>
          </w:p>
          <w:p w14:paraId="02FB803B" w14:textId="039A66C1" w:rsidR="00B60E11" w:rsidRPr="00322F66" w:rsidRDefault="00B60E11" w:rsidP="000A47C3">
            <w:pPr>
              <w:rPr>
                <w:rFonts w:ascii="Arial" w:hAnsi="Arial" w:cs="Arial"/>
                <w:sz w:val="18"/>
                <w:szCs w:val="18"/>
              </w:rPr>
            </w:pPr>
            <w:r w:rsidRPr="00322F66">
              <w:rPr>
                <w:rFonts w:ascii="Arial" w:hAnsi="Arial" w:cs="Arial"/>
                <w:sz w:val="18"/>
                <w:szCs w:val="18"/>
              </w:rPr>
              <w:t>warningType</w:t>
            </w:r>
            <w:r w:rsidRPr="00322F66">
              <w:rPr>
                <w:rFonts w:ascii="Arial" w:hAnsi="Arial" w:cs="Arial"/>
                <w:sz w:val="18"/>
                <w:szCs w:val="18"/>
              </w:rPr>
              <w:t xml:space="preserve"> (4) NAVAREA navigational warning</w:t>
            </w:r>
          </w:p>
          <w:p w14:paraId="05731BC6" w14:textId="7453D11D" w:rsidR="00B60E11" w:rsidRPr="00322F66" w:rsidRDefault="00B60E11" w:rsidP="000A47C3">
            <w:pPr>
              <w:rPr>
                <w:rFonts w:ascii="Arial" w:hAnsi="Arial" w:cs="Arial"/>
                <w:sz w:val="18"/>
                <w:szCs w:val="18"/>
              </w:rPr>
            </w:pPr>
            <w:r w:rsidRPr="00322F66">
              <w:rPr>
                <w:rFonts w:ascii="Arial" w:hAnsi="Arial" w:cs="Arial"/>
                <w:sz w:val="18"/>
                <w:szCs w:val="18"/>
              </w:rPr>
              <w:t xml:space="preserve">year: </w:t>
            </w:r>
            <w:r w:rsidRPr="00322F66">
              <w:rPr>
                <w:rFonts w:ascii="Arial" w:hAnsi="Arial" w:cs="Arial"/>
                <w:sz w:val="18"/>
                <w:szCs w:val="18"/>
              </w:rPr>
              <w:t>2022</w:t>
            </w:r>
          </w:p>
        </w:tc>
      </w:tr>
      <w:tr w:rsidR="00322F66" w:rsidRPr="00322F66" w14:paraId="5876833D" w14:textId="77777777" w:rsidTr="00322F66">
        <w:trPr>
          <w:trHeight w:val="144"/>
        </w:trPr>
        <w:tc>
          <w:tcPr>
            <w:tcW w:w="2537" w:type="dxa"/>
            <w:vMerge/>
          </w:tcPr>
          <w:p w14:paraId="2EE3F7E5" w14:textId="77777777" w:rsidR="00B60E11" w:rsidRPr="00322F66" w:rsidRDefault="00B60E11" w:rsidP="000A47C3">
            <w:pPr>
              <w:rPr>
                <w:rFonts w:ascii="Arial" w:hAnsi="Arial" w:cs="Arial"/>
                <w:sz w:val="18"/>
                <w:szCs w:val="18"/>
              </w:rPr>
            </w:pPr>
          </w:p>
        </w:tc>
        <w:tc>
          <w:tcPr>
            <w:tcW w:w="2632" w:type="dxa"/>
          </w:tcPr>
          <w:p w14:paraId="7AA9D6E4" w14:textId="77777777" w:rsidR="00B60E11" w:rsidRPr="00322F66" w:rsidRDefault="00B60E11" w:rsidP="000A47C3">
            <w:pPr>
              <w:rPr>
                <w:rFonts w:ascii="Arial" w:hAnsi="Arial" w:cs="Arial"/>
                <w:sz w:val="18"/>
                <w:szCs w:val="18"/>
              </w:rPr>
            </w:pPr>
            <w:r w:rsidRPr="00322F66">
              <w:rPr>
                <w:rFonts w:ascii="Arial" w:hAnsi="Arial" w:cs="Arial"/>
                <w:sz w:val="18"/>
                <w:szCs w:val="18"/>
              </w:rPr>
              <w:t>cancellationDate</w:t>
            </w:r>
          </w:p>
        </w:tc>
        <w:tc>
          <w:tcPr>
            <w:tcW w:w="5287" w:type="dxa"/>
            <w:gridSpan w:val="2"/>
          </w:tcPr>
          <w:p w14:paraId="60A5ECB3" w14:textId="61B0969F" w:rsidR="00B60E11" w:rsidRPr="00322F66" w:rsidRDefault="00B60E11" w:rsidP="000A47C3">
            <w:pPr>
              <w:rPr>
                <w:rFonts w:ascii="Arial" w:hAnsi="Arial" w:cs="Arial"/>
                <w:sz w:val="18"/>
                <w:szCs w:val="18"/>
              </w:rPr>
            </w:pPr>
            <w:r w:rsidRPr="00322F66">
              <w:rPr>
                <w:rFonts w:ascii="Arial" w:hAnsi="Arial" w:cs="Arial"/>
                <w:sz w:val="18"/>
                <w:szCs w:val="18"/>
              </w:rPr>
              <w:t>20220622T183500Z</w:t>
            </w:r>
          </w:p>
        </w:tc>
      </w:tr>
      <w:tr w:rsidR="00322F66" w:rsidRPr="00322F66" w14:paraId="75195FD3" w14:textId="77777777" w:rsidTr="00322F66">
        <w:trPr>
          <w:trHeight w:val="144"/>
        </w:trPr>
        <w:tc>
          <w:tcPr>
            <w:tcW w:w="2537" w:type="dxa"/>
            <w:vMerge/>
          </w:tcPr>
          <w:p w14:paraId="5595B0CC" w14:textId="77777777" w:rsidR="00B60E11" w:rsidRPr="00322F66" w:rsidRDefault="00B60E11" w:rsidP="000A47C3">
            <w:pPr>
              <w:rPr>
                <w:rFonts w:ascii="Arial" w:hAnsi="Arial" w:cs="Arial"/>
                <w:sz w:val="18"/>
                <w:szCs w:val="18"/>
              </w:rPr>
            </w:pPr>
          </w:p>
        </w:tc>
        <w:tc>
          <w:tcPr>
            <w:tcW w:w="2632" w:type="dxa"/>
          </w:tcPr>
          <w:p w14:paraId="6AAC62B1" w14:textId="77777777" w:rsidR="00B60E11" w:rsidRPr="00322F66" w:rsidRDefault="00B60E11" w:rsidP="000A47C3">
            <w:pPr>
              <w:rPr>
                <w:rFonts w:ascii="Arial" w:hAnsi="Arial" w:cs="Arial"/>
                <w:sz w:val="18"/>
                <w:szCs w:val="18"/>
              </w:rPr>
            </w:pPr>
            <w:r w:rsidRPr="00322F66">
              <w:rPr>
                <w:rFonts w:ascii="Arial" w:hAnsi="Arial" w:cs="Arial"/>
                <w:sz w:val="18"/>
                <w:szCs w:val="18"/>
              </w:rPr>
              <w:t>publicationTime</w:t>
            </w:r>
          </w:p>
        </w:tc>
        <w:tc>
          <w:tcPr>
            <w:tcW w:w="5287" w:type="dxa"/>
            <w:gridSpan w:val="2"/>
          </w:tcPr>
          <w:p w14:paraId="7252FF4F" w14:textId="2F6ED218" w:rsidR="00B60E11" w:rsidRPr="00322F66" w:rsidRDefault="00B60E11" w:rsidP="000A47C3">
            <w:pPr>
              <w:rPr>
                <w:rFonts w:ascii="Arial" w:hAnsi="Arial" w:cs="Arial"/>
                <w:sz w:val="18"/>
                <w:szCs w:val="18"/>
              </w:rPr>
            </w:pPr>
            <w:r w:rsidRPr="00322F66">
              <w:rPr>
                <w:rFonts w:ascii="Arial" w:hAnsi="Arial" w:cs="Arial"/>
                <w:sz w:val="18"/>
                <w:szCs w:val="18"/>
              </w:rPr>
              <w:t>20220622T183500Z</w:t>
            </w:r>
          </w:p>
        </w:tc>
      </w:tr>
      <w:tr w:rsidR="00322F66" w:rsidRPr="00322F66" w14:paraId="417ABAF9" w14:textId="77777777" w:rsidTr="00322F66">
        <w:trPr>
          <w:trHeight w:val="144"/>
        </w:trPr>
        <w:tc>
          <w:tcPr>
            <w:tcW w:w="2537" w:type="dxa"/>
            <w:vMerge/>
          </w:tcPr>
          <w:p w14:paraId="697E11AB" w14:textId="77777777" w:rsidR="00B60E11" w:rsidRPr="00322F66" w:rsidRDefault="00B60E11" w:rsidP="000A47C3">
            <w:pPr>
              <w:rPr>
                <w:rFonts w:ascii="Arial" w:hAnsi="Arial" w:cs="Arial"/>
                <w:sz w:val="18"/>
                <w:szCs w:val="18"/>
              </w:rPr>
            </w:pPr>
          </w:p>
        </w:tc>
        <w:tc>
          <w:tcPr>
            <w:tcW w:w="2632" w:type="dxa"/>
          </w:tcPr>
          <w:p w14:paraId="2478BC3E" w14:textId="77777777" w:rsidR="00B60E11" w:rsidRPr="00322F66" w:rsidRDefault="00B60E11" w:rsidP="000A47C3">
            <w:pPr>
              <w:rPr>
                <w:rFonts w:ascii="Arial" w:hAnsi="Arial" w:cs="Arial"/>
                <w:sz w:val="18"/>
                <w:szCs w:val="18"/>
              </w:rPr>
            </w:pPr>
            <w:r w:rsidRPr="00322F66">
              <w:rPr>
                <w:rFonts w:ascii="Arial" w:hAnsi="Arial" w:cs="Arial"/>
                <w:sz w:val="18"/>
                <w:szCs w:val="18"/>
              </w:rPr>
              <w:t>navwarnTypeGeneral:</w:t>
            </w:r>
          </w:p>
        </w:tc>
        <w:tc>
          <w:tcPr>
            <w:tcW w:w="5287" w:type="dxa"/>
            <w:gridSpan w:val="2"/>
          </w:tcPr>
          <w:p w14:paraId="46DA584F" w14:textId="77777777" w:rsidR="00B60E11" w:rsidRPr="00322F66" w:rsidRDefault="00B60E11" w:rsidP="000A47C3">
            <w:pPr>
              <w:rPr>
                <w:rFonts w:ascii="Arial" w:hAnsi="Arial" w:cs="Arial"/>
                <w:sz w:val="18"/>
                <w:szCs w:val="18"/>
              </w:rPr>
            </w:pPr>
          </w:p>
        </w:tc>
      </w:tr>
      <w:tr w:rsidR="00322F66" w:rsidRPr="00322F66" w14:paraId="14166223" w14:textId="77777777" w:rsidTr="00322F66">
        <w:trPr>
          <w:trHeight w:val="144"/>
        </w:trPr>
        <w:tc>
          <w:tcPr>
            <w:tcW w:w="2537" w:type="dxa"/>
            <w:vMerge/>
          </w:tcPr>
          <w:p w14:paraId="1C63A7FE" w14:textId="77777777" w:rsidR="00B60E11" w:rsidRPr="00322F66" w:rsidRDefault="00B60E11" w:rsidP="000A47C3">
            <w:pPr>
              <w:rPr>
                <w:rFonts w:ascii="Arial" w:hAnsi="Arial" w:cs="Arial"/>
                <w:sz w:val="18"/>
                <w:szCs w:val="18"/>
              </w:rPr>
            </w:pPr>
          </w:p>
        </w:tc>
        <w:tc>
          <w:tcPr>
            <w:tcW w:w="2632" w:type="dxa"/>
          </w:tcPr>
          <w:p w14:paraId="36308454" w14:textId="77777777" w:rsidR="00B60E11" w:rsidRPr="00322F66" w:rsidRDefault="00B60E11" w:rsidP="000A47C3">
            <w:pPr>
              <w:rPr>
                <w:rFonts w:ascii="Arial" w:hAnsi="Arial" w:cs="Arial"/>
                <w:sz w:val="18"/>
                <w:szCs w:val="18"/>
              </w:rPr>
            </w:pPr>
            <w:r w:rsidRPr="00322F66">
              <w:rPr>
                <w:rFonts w:ascii="Arial" w:hAnsi="Arial" w:cs="Arial"/>
                <w:sz w:val="18"/>
                <w:szCs w:val="18"/>
              </w:rPr>
              <w:t>intService:</w:t>
            </w:r>
          </w:p>
        </w:tc>
        <w:tc>
          <w:tcPr>
            <w:tcW w:w="5287" w:type="dxa"/>
            <w:gridSpan w:val="2"/>
          </w:tcPr>
          <w:p w14:paraId="7E51682C" w14:textId="152B3DE6" w:rsidR="00B60E11" w:rsidRPr="00322F66" w:rsidRDefault="00B60E11" w:rsidP="000A47C3">
            <w:pPr>
              <w:rPr>
                <w:rFonts w:ascii="Arial" w:hAnsi="Arial" w:cs="Arial"/>
                <w:sz w:val="18"/>
                <w:szCs w:val="18"/>
              </w:rPr>
            </w:pPr>
            <w:r w:rsidRPr="00322F66">
              <w:rPr>
                <w:rFonts w:ascii="Arial" w:hAnsi="Arial" w:cs="Arial"/>
                <w:sz w:val="18"/>
                <w:szCs w:val="18"/>
              </w:rPr>
              <w:t>true</w:t>
            </w:r>
          </w:p>
        </w:tc>
      </w:tr>
      <w:tr w:rsidR="00322F66" w:rsidRPr="00322F66" w14:paraId="54EE55AE" w14:textId="77777777" w:rsidTr="00322F66">
        <w:trPr>
          <w:trHeight w:val="144"/>
        </w:trPr>
        <w:tc>
          <w:tcPr>
            <w:tcW w:w="2537" w:type="dxa"/>
            <w:vMerge w:val="restart"/>
          </w:tcPr>
          <w:p w14:paraId="39BF9FD3" w14:textId="77777777" w:rsidR="00B60E11" w:rsidRPr="00322F66" w:rsidRDefault="00B60E11" w:rsidP="000A47C3">
            <w:pPr>
              <w:rPr>
                <w:rFonts w:ascii="Arial" w:hAnsi="Arial" w:cs="Arial"/>
                <w:sz w:val="18"/>
                <w:szCs w:val="18"/>
              </w:rPr>
            </w:pPr>
            <w:r w:rsidRPr="00322F66">
              <w:rPr>
                <w:rFonts w:ascii="Arial" w:hAnsi="Arial" w:cs="Arial"/>
                <w:sz w:val="18"/>
                <w:szCs w:val="18"/>
              </w:rPr>
              <w:t>NAVWARNPreambleContent</w:t>
            </w:r>
          </w:p>
        </w:tc>
        <w:tc>
          <w:tcPr>
            <w:tcW w:w="2632" w:type="dxa"/>
          </w:tcPr>
          <w:p w14:paraId="07632398" w14:textId="77777777" w:rsidR="00B60E11" w:rsidRPr="00322F66" w:rsidRDefault="00B60E11" w:rsidP="000A47C3">
            <w:pPr>
              <w:rPr>
                <w:rFonts w:ascii="Arial" w:hAnsi="Arial" w:cs="Arial"/>
                <w:sz w:val="18"/>
                <w:szCs w:val="18"/>
              </w:rPr>
            </w:pPr>
            <w:r w:rsidRPr="00322F66">
              <w:rPr>
                <w:rFonts w:ascii="Arial" w:hAnsi="Arial" w:cs="Arial"/>
                <w:sz w:val="18"/>
                <w:szCs w:val="18"/>
              </w:rPr>
              <w:t>header (role)</w:t>
            </w:r>
          </w:p>
        </w:tc>
        <w:tc>
          <w:tcPr>
            <w:tcW w:w="5287" w:type="dxa"/>
            <w:gridSpan w:val="2"/>
          </w:tcPr>
          <w:p w14:paraId="01592BB4" w14:textId="25E1F002" w:rsidR="00B60E11" w:rsidRPr="00322F66" w:rsidRDefault="001B64FF" w:rsidP="000A47C3">
            <w:pPr>
              <w:rPr>
                <w:rFonts w:ascii="Arial" w:hAnsi="Arial" w:cs="Arial"/>
                <w:sz w:val="18"/>
                <w:szCs w:val="18"/>
              </w:rPr>
            </w:pPr>
            <w:r w:rsidRPr="00322F66">
              <w:rPr>
                <w:rFonts w:ascii="Arial" w:hAnsi="Arial" w:cs="Arial"/>
                <w:sz w:val="18"/>
                <w:szCs w:val="18"/>
              </w:rPr>
              <w:t>ID00</w:t>
            </w:r>
          </w:p>
        </w:tc>
      </w:tr>
      <w:tr w:rsidR="00322F66" w:rsidRPr="00322F66" w14:paraId="5E8A0F8C" w14:textId="77777777" w:rsidTr="00322F66">
        <w:trPr>
          <w:trHeight w:val="144"/>
        </w:trPr>
        <w:tc>
          <w:tcPr>
            <w:tcW w:w="2537" w:type="dxa"/>
            <w:vMerge/>
          </w:tcPr>
          <w:p w14:paraId="5659E461" w14:textId="77777777" w:rsidR="00B60E11" w:rsidRPr="00322F66" w:rsidRDefault="00B60E11" w:rsidP="000A47C3">
            <w:pPr>
              <w:rPr>
                <w:rFonts w:ascii="Arial" w:hAnsi="Arial" w:cs="Arial"/>
                <w:sz w:val="18"/>
                <w:szCs w:val="18"/>
              </w:rPr>
            </w:pPr>
          </w:p>
        </w:tc>
        <w:tc>
          <w:tcPr>
            <w:tcW w:w="2632" w:type="dxa"/>
          </w:tcPr>
          <w:p w14:paraId="519B3F52" w14:textId="77777777" w:rsidR="00B60E11" w:rsidRPr="00322F66" w:rsidRDefault="00B60E11" w:rsidP="000A47C3">
            <w:pPr>
              <w:rPr>
                <w:rFonts w:ascii="Arial" w:hAnsi="Arial" w:cs="Arial"/>
                <w:sz w:val="18"/>
                <w:szCs w:val="18"/>
              </w:rPr>
            </w:pPr>
            <w:r w:rsidRPr="00322F66">
              <w:rPr>
                <w:rFonts w:ascii="Arial" w:hAnsi="Arial" w:cs="Arial"/>
                <w:sz w:val="18"/>
                <w:szCs w:val="18"/>
              </w:rPr>
              <w:t>theWarningPart (role)</w:t>
            </w:r>
          </w:p>
        </w:tc>
        <w:tc>
          <w:tcPr>
            <w:tcW w:w="5287" w:type="dxa"/>
            <w:gridSpan w:val="2"/>
          </w:tcPr>
          <w:p w14:paraId="4BD8FDB6" w14:textId="7FF13050" w:rsidR="00B60E11" w:rsidRPr="00322F66" w:rsidRDefault="001B64FF" w:rsidP="000A47C3">
            <w:pPr>
              <w:rPr>
                <w:rFonts w:ascii="Arial" w:hAnsi="Arial" w:cs="Arial"/>
                <w:sz w:val="18"/>
                <w:szCs w:val="18"/>
              </w:rPr>
            </w:pPr>
            <w:r w:rsidRPr="00322F66">
              <w:rPr>
                <w:rFonts w:ascii="Arial" w:hAnsi="Arial" w:cs="Arial"/>
                <w:sz w:val="18"/>
                <w:szCs w:val="18"/>
              </w:rPr>
              <w:t>ID01</w:t>
            </w:r>
          </w:p>
        </w:tc>
      </w:tr>
      <w:tr w:rsidR="00322F66" w:rsidRPr="00322F66" w14:paraId="310D1A10" w14:textId="77777777" w:rsidTr="00322F66">
        <w:trPr>
          <w:trHeight w:val="144"/>
        </w:trPr>
        <w:tc>
          <w:tcPr>
            <w:tcW w:w="2537" w:type="dxa"/>
            <w:vMerge w:val="restart"/>
          </w:tcPr>
          <w:p w14:paraId="7183654B" w14:textId="77777777" w:rsidR="00B60E11" w:rsidRPr="00322F66" w:rsidRDefault="00B60E11" w:rsidP="000A47C3">
            <w:pPr>
              <w:rPr>
                <w:rFonts w:ascii="Arial" w:hAnsi="Arial" w:cs="Arial"/>
                <w:sz w:val="18"/>
                <w:szCs w:val="18"/>
              </w:rPr>
            </w:pPr>
            <w:r w:rsidRPr="00322F66">
              <w:rPr>
                <w:rFonts w:ascii="Arial" w:hAnsi="Arial" w:cs="Arial"/>
                <w:sz w:val="18"/>
                <w:szCs w:val="18"/>
              </w:rPr>
              <w:t>NAVWARWNReferences</w:t>
            </w:r>
          </w:p>
        </w:tc>
        <w:tc>
          <w:tcPr>
            <w:tcW w:w="2632" w:type="dxa"/>
          </w:tcPr>
          <w:p w14:paraId="58D1DC9D" w14:textId="77777777" w:rsidR="00B60E11" w:rsidRPr="00322F66" w:rsidRDefault="00B60E11" w:rsidP="000A47C3">
            <w:pPr>
              <w:rPr>
                <w:rFonts w:ascii="Arial" w:hAnsi="Arial" w:cs="Arial"/>
                <w:sz w:val="18"/>
                <w:szCs w:val="18"/>
              </w:rPr>
            </w:pPr>
            <w:r w:rsidRPr="00322F66">
              <w:rPr>
                <w:rFonts w:ascii="Arial" w:hAnsi="Arial" w:cs="Arial"/>
                <w:sz w:val="18"/>
                <w:szCs w:val="18"/>
              </w:rPr>
              <w:t>theWarning(role)</w:t>
            </w:r>
          </w:p>
        </w:tc>
        <w:tc>
          <w:tcPr>
            <w:tcW w:w="5287" w:type="dxa"/>
            <w:gridSpan w:val="2"/>
          </w:tcPr>
          <w:p w14:paraId="0609624F" w14:textId="64A593FC" w:rsidR="00B60E11" w:rsidRPr="00322F66" w:rsidRDefault="001B64FF" w:rsidP="000A47C3">
            <w:pPr>
              <w:rPr>
                <w:rFonts w:ascii="Arial" w:hAnsi="Arial" w:cs="Arial"/>
                <w:sz w:val="18"/>
                <w:szCs w:val="18"/>
              </w:rPr>
            </w:pPr>
            <w:r w:rsidRPr="00322F66">
              <w:rPr>
                <w:rFonts w:ascii="Arial" w:hAnsi="Arial" w:cs="Arial"/>
                <w:sz w:val="18"/>
                <w:szCs w:val="18"/>
              </w:rPr>
              <w:t>ID00</w:t>
            </w:r>
          </w:p>
        </w:tc>
      </w:tr>
      <w:tr w:rsidR="00322F66" w:rsidRPr="00322F66" w14:paraId="4AEB5F9F" w14:textId="77777777" w:rsidTr="00322F66">
        <w:trPr>
          <w:trHeight w:val="144"/>
        </w:trPr>
        <w:tc>
          <w:tcPr>
            <w:tcW w:w="2537" w:type="dxa"/>
            <w:vMerge/>
          </w:tcPr>
          <w:p w14:paraId="5EAD957A" w14:textId="77777777" w:rsidR="00B60E11" w:rsidRPr="00322F66" w:rsidRDefault="00B60E11" w:rsidP="000A47C3">
            <w:pPr>
              <w:rPr>
                <w:rFonts w:ascii="Arial" w:hAnsi="Arial" w:cs="Arial"/>
                <w:sz w:val="18"/>
                <w:szCs w:val="18"/>
              </w:rPr>
            </w:pPr>
          </w:p>
        </w:tc>
        <w:tc>
          <w:tcPr>
            <w:tcW w:w="2632" w:type="dxa"/>
          </w:tcPr>
          <w:p w14:paraId="444C55F7" w14:textId="77777777" w:rsidR="00B60E11" w:rsidRPr="00322F66" w:rsidRDefault="00B60E11" w:rsidP="000A47C3">
            <w:pPr>
              <w:rPr>
                <w:rFonts w:ascii="Arial" w:hAnsi="Arial" w:cs="Arial"/>
                <w:sz w:val="18"/>
                <w:szCs w:val="18"/>
              </w:rPr>
            </w:pPr>
            <w:r w:rsidRPr="00322F66">
              <w:rPr>
                <w:rFonts w:ascii="Arial" w:hAnsi="Arial" w:cs="Arial"/>
                <w:sz w:val="18"/>
                <w:szCs w:val="18"/>
              </w:rPr>
              <w:t>theReferences (role)</w:t>
            </w:r>
          </w:p>
        </w:tc>
        <w:tc>
          <w:tcPr>
            <w:tcW w:w="5287" w:type="dxa"/>
            <w:gridSpan w:val="2"/>
          </w:tcPr>
          <w:p w14:paraId="3F8ACD1B" w14:textId="7437A188" w:rsidR="00B60E11" w:rsidRPr="00322F66" w:rsidRDefault="001B64FF" w:rsidP="000A47C3">
            <w:pPr>
              <w:rPr>
                <w:rFonts w:ascii="Arial" w:hAnsi="Arial" w:cs="Arial"/>
                <w:sz w:val="18"/>
                <w:szCs w:val="18"/>
              </w:rPr>
            </w:pPr>
            <w:r w:rsidRPr="00322F66">
              <w:rPr>
                <w:rFonts w:ascii="Arial" w:hAnsi="Arial" w:cs="Arial"/>
                <w:sz w:val="18"/>
                <w:szCs w:val="18"/>
              </w:rPr>
              <w:t>ID02</w:t>
            </w:r>
          </w:p>
        </w:tc>
      </w:tr>
      <w:tr w:rsidR="001B64FF" w:rsidRPr="00322F66" w14:paraId="4BB4BF64" w14:textId="77777777" w:rsidTr="00A20F57">
        <w:trPr>
          <w:trHeight w:val="144"/>
        </w:trPr>
        <w:tc>
          <w:tcPr>
            <w:tcW w:w="2537" w:type="dxa"/>
            <w:vMerge w:val="restart"/>
          </w:tcPr>
          <w:p w14:paraId="76632740" w14:textId="741D2C5C" w:rsidR="001B64FF" w:rsidRPr="00322F66" w:rsidRDefault="001B64FF" w:rsidP="001B64FF">
            <w:pPr>
              <w:rPr>
                <w:rFonts w:ascii="Arial" w:hAnsi="Arial" w:cs="Arial"/>
                <w:sz w:val="18"/>
                <w:szCs w:val="18"/>
              </w:rPr>
            </w:pPr>
            <w:r w:rsidRPr="00322F66">
              <w:rPr>
                <w:rFonts w:ascii="Arial" w:hAnsi="Arial" w:cs="Arial"/>
                <w:sz w:val="18"/>
                <w:szCs w:val="18"/>
              </w:rPr>
              <w:t>NAVWARNPart (ID01)</w:t>
            </w:r>
          </w:p>
        </w:tc>
        <w:tc>
          <w:tcPr>
            <w:tcW w:w="2632" w:type="dxa"/>
            <w:vMerge w:val="restart"/>
          </w:tcPr>
          <w:p w14:paraId="54E5C107" w14:textId="2823D601" w:rsidR="001B64FF" w:rsidRPr="00322F66" w:rsidRDefault="001B64FF" w:rsidP="001B64FF">
            <w:pPr>
              <w:rPr>
                <w:rFonts w:ascii="Arial" w:hAnsi="Arial" w:cs="Arial"/>
                <w:sz w:val="18"/>
                <w:szCs w:val="18"/>
              </w:rPr>
            </w:pPr>
            <w:r w:rsidRPr="00322F66">
              <w:rPr>
                <w:rFonts w:ascii="Arial" w:hAnsi="Arial" w:cs="Arial"/>
                <w:sz w:val="18"/>
                <w:szCs w:val="18"/>
              </w:rPr>
              <w:t>warningInformation</w:t>
            </w:r>
          </w:p>
        </w:tc>
        <w:tc>
          <w:tcPr>
            <w:tcW w:w="2643" w:type="dxa"/>
            <w:vMerge w:val="restart"/>
          </w:tcPr>
          <w:p w14:paraId="2D79F982" w14:textId="77777777" w:rsidR="001B64FF" w:rsidRPr="00322F66" w:rsidRDefault="001B64FF" w:rsidP="001B64FF">
            <w:pPr>
              <w:rPr>
                <w:rFonts w:ascii="Arial" w:hAnsi="Arial" w:cs="Arial"/>
                <w:sz w:val="18"/>
                <w:szCs w:val="18"/>
              </w:rPr>
            </w:pPr>
            <w:r w:rsidRPr="00322F66">
              <w:rPr>
                <w:rFonts w:ascii="Arial" w:hAnsi="Arial" w:cs="Arial"/>
                <w:sz w:val="18"/>
                <w:szCs w:val="18"/>
              </w:rPr>
              <w:t>information:</w:t>
            </w:r>
          </w:p>
        </w:tc>
        <w:tc>
          <w:tcPr>
            <w:tcW w:w="2644" w:type="dxa"/>
          </w:tcPr>
          <w:p w14:paraId="7586B403" w14:textId="609B9EA9" w:rsidR="001B64FF" w:rsidRPr="00322F66" w:rsidRDefault="001B64FF" w:rsidP="00322F66">
            <w:pPr>
              <w:rPr>
                <w:rFonts w:ascii="Arial" w:hAnsi="Arial" w:cs="Arial"/>
                <w:sz w:val="18"/>
                <w:szCs w:val="18"/>
              </w:rPr>
            </w:pPr>
            <w:r w:rsidRPr="00322F66">
              <w:rPr>
                <w:rFonts w:ascii="Arial" w:hAnsi="Arial" w:cs="Arial"/>
                <w:sz w:val="18"/>
                <w:szCs w:val="18"/>
              </w:rPr>
              <w:t>Language:</w:t>
            </w:r>
            <w:r w:rsidRPr="00322F66">
              <w:rPr>
                <w:rFonts w:ascii="Arial" w:hAnsi="Arial" w:cs="Arial"/>
                <w:sz w:val="18"/>
                <w:szCs w:val="18"/>
              </w:rPr>
              <w:t>eng</w:t>
            </w:r>
          </w:p>
        </w:tc>
      </w:tr>
      <w:tr w:rsidR="001B64FF" w:rsidRPr="00322F66" w14:paraId="04860D4E" w14:textId="77777777" w:rsidTr="00704403">
        <w:trPr>
          <w:trHeight w:val="144"/>
        </w:trPr>
        <w:tc>
          <w:tcPr>
            <w:tcW w:w="2537" w:type="dxa"/>
            <w:vMerge/>
          </w:tcPr>
          <w:p w14:paraId="4F2C0B13" w14:textId="77777777" w:rsidR="001B64FF" w:rsidRPr="00322F66" w:rsidRDefault="001B64FF" w:rsidP="001B64FF">
            <w:pPr>
              <w:rPr>
                <w:rFonts w:ascii="Arial" w:hAnsi="Arial" w:cs="Arial"/>
                <w:sz w:val="18"/>
                <w:szCs w:val="18"/>
              </w:rPr>
            </w:pPr>
          </w:p>
        </w:tc>
        <w:tc>
          <w:tcPr>
            <w:tcW w:w="2632" w:type="dxa"/>
            <w:vMerge/>
          </w:tcPr>
          <w:p w14:paraId="67B1A959" w14:textId="77777777" w:rsidR="001B64FF" w:rsidRPr="00322F66" w:rsidRDefault="001B64FF" w:rsidP="001B64FF">
            <w:pPr>
              <w:rPr>
                <w:rFonts w:ascii="Arial" w:hAnsi="Arial" w:cs="Arial"/>
                <w:sz w:val="18"/>
                <w:szCs w:val="18"/>
              </w:rPr>
            </w:pPr>
          </w:p>
        </w:tc>
        <w:tc>
          <w:tcPr>
            <w:tcW w:w="2643" w:type="dxa"/>
            <w:vMerge/>
          </w:tcPr>
          <w:p w14:paraId="08FF5C7E" w14:textId="77777777" w:rsidR="001B64FF" w:rsidRPr="00322F66" w:rsidRDefault="001B64FF" w:rsidP="001B64FF">
            <w:pPr>
              <w:rPr>
                <w:rFonts w:ascii="Arial" w:hAnsi="Arial" w:cs="Arial"/>
                <w:sz w:val="18"/>
                <w:szCs w:val="18"/>
              </w:rPr>
            </w:pPr>
          </w:p>
        </w:tc>
        <w:tc>
          <w:tcPr>
            <w:tcW w:w="2644" w:type="dxa"/>
          </w:tcPr>
          <w:p w14:paraId="25BAA62F" w14:textId="118EC9ED" w:rsidR="001B64FF" w:rsidRPr="00322F66" w:rsidRDefault="001B64FF" w:rsidP="001B64FF">
            <w:pPr>
              <w:rPr>
                <w:rFonts w:ascii="Arial" w:hAnsi="Arial" w:cs="Arial"/>
                <w:sz w:val="18"/>
                <w:szCs w:val="18"/>
              </w:rPr>
            </w:pPr>
            <w:r w:rsidRPr="00322F66">
              <w:rPr>
                <w:rFonts w:ascii="Arial" w:hAnsi="Arial" w:cs="Arial"/>
                <w:sz w:val="18"/>
                <w:szCs w:val="18"/>
              </w:rPr>
              <w:t>Text:</w:t>
            </w:r>
            <w:r w:rsidRPr="00322F66">
              <w:rPr>
                <w:rFonts w:ascii="Arial" w:hAnsi="Arial" w:cs="Arial"/>
                <w:caps/>
                <w:sz w:val="18"/>
                <w:szCs w:val="18"/>
              </w:rPr>
              <w:t>BAIXO RIBEIRO LIGHT, NORMAL CONDITIONS RESTORED.</w:t>
            </w:r>
          </w:p>
        </w:tc>
      </w:tr>
      <w:tr w:rsidR="001B64FF" w:rsidRPr="00322F66" w14:paraId="60EB7934" w14:textId="77777777" w:rsidTr="00322F66">
        <w:trPr>
          <w:trHeight w:val="224"/>
        </w:trPr>
        <w:tc>
          <w:tcPr>
            <w:tcW w:w="2537" w:type="dxa"/>
            <w:vMerge/>
          </w:tcPr>
          <w:p w14:paraId="1339B281" w14:textId="77777777" w:rsidR="001B64FF" w:rsidRPr="00322F66" w:rsidRDefault="001B64FF" w:rsidP="001B64FF">
            <w:pPr>
              <w:rPr>
                <w:rFonts w:ascii="Arial" w:hAnsi="Arial" w:cs="Arial"/>
                <w:sz w:val="18"/>
                <w:szCs w:val="18"/>
              </w:rPr>
            </w:pPr>
          </w:p>
        </w:tc>
        <w:tc>
          <w:tcPr>
            <w:tcW w:w="2632" w:type="dxa"/>
            <w:vMerge/>
          </w:tcPr>
          <w:p w14:paraId="2781BC9B" w14:textId="77777777" w:rsidR="001B64FF" w:rsidRPr="00322F66" w:rsidRDefault="001B64FF" w:rsidP="001B64FF">
            <w:pPr>
              <w:rPr>
                <w:rFonts w:ascii="Arial" w:hAnsi="Arial" w:cs="Arial"/>
                <w:sz w:val="18"/>
                <w:szCs w:val="18"/>
              </w:rPr>
            </w:pPr>
          </w:p>
        </w:tc>
        <w:tc>
          <w:tcPr>
            <w:tcW w:w="5287" w:type="dxa"/>
            <w:gridSpan w:val="2"/>
          </w:tcPr>
          <w:p w14:paraId="153C257F" w14:textId="77777777" w:rsidR="001B64FF" w:rsidRPr="00322F66" w:rsidRDefault="001B64FF" w:rsidP="001B64FF">
            <w:pPr>
              <w:rPr>
                <w:rFonts w:ascii="Arial" w:hAnsi="Arial" w:cs="Arial"/>
                <w:sz w:val="18"/>
                <w:szCs w:val="18"/>
              </w:rPr>
            </w:pPr>
            <w:r w:rsidRPr="00322F66">
              <w:rPr>
                <w:rFonts w:ascii="Arial" w:hAnsi="Arial" w:cs="Arial"/>
                <w:sz w:val="18"/>
                <w:szCs w:val="18"/>
              </w:rPr>
              <w:t xml:space="preserve">NavwarnTypeDetails: </w:t>
            </w:r>
          </w:p>
          <w:p w14:paraId="372D538F" w14:textId="77777777" w:rsidR="001B64FF" w:rsidRPr="00322F66" w:rsidRDefault="001B64FF" w:rsidP="001B64FF">
            <w:pPr>
              <w:rPr>
                <w:rFonts w:ascii="Arial" w:hAnsi="Arial" w:cs="Arial"/>
                <w:sz w:val="18"/>
                <w:szCs w:val="18"/>
              </w:rPr>
            </w:pPr>
          </w:p>
        </w:tc>
      </w:tr>
      <w:tr w:rsidR="00322F66" w:rsidRPr="00322F66" w14:paraId="51FC75DE" w14:textId="77777777" w:rsidTr="00322F66">
        <w:trPr>
          <w:trHeight w:val="215"/>
        </w:trPr>
        <w:tc>
          <w:tcPr>
            <w:tcW w:w="2537" w:type="dxa"/>
            <w:vMerge w:val="restart"/>
          </w:tcPr>
          <w:p w14:paraId="398287B9" w14:textId="0F0874B7" w:rsidR="0032060B" w:rsidRPr="00322F66" w:rsidRDefault="0032060B" w:rsidP="0032060B">
            <w:pPr>
              <w:rPr>
                <w:rFonts w:ascii="Arial" w:hAnsi="Arial" w:cs="Arial"/>
                <w:sz w:val="18"/>
                <w:szCs w:val="18"/>
              </w:rPr>
            </w:pPr>
            <w:r w:rsidRPr="00322F66">
              <w:rPr>
                <w:rFonts w:ascii="Arial" w:hAnsi="Arial" w:cs="Arial"/>
                <w:sz w:val="18"/>
                <w:szCs w:val="18"/>
              </w:rPr>
              <w:t>References</w:t>
            </w:r>
            <w:r w:rsidRPr="00322F66">
              <w:rPr>
                <w:rFonts w:ascii="Arial" w:hAnsi="Arial" w:cs="Arial"/>
                <w:sz w:val="18"/>
                <w:szCs w:val="18"/>
              </w:rPr>
              <w:t xml:space="preserve"> (ID02)</w:t>
            </w:r>
          </w:p>
        </w:tc>
        <w:tc>
          <w:tcPr>
            <w:tcW w:w="2632" w:type="dxa"/>
          </w:tcPr>
          <w:p w14:paraId="5F9D90A2" w14:textId="22C47911" w:rsidR="0032060B" w:rsidRPr="00322F66" w:rsidRDefault="0032060B" w:rsidP="0032060B">
            <w:pPr>
              <w:rPr>
                <w:rFonts w:ascii="Arial" w:hAnsi="Arial" w:cs="Arial"/>
                <w:sz w:val="18"/>
                <w:szCs w:val="18"/>
              </w:rPr>
            </w:pPr>
            <w:r w:rsidRPr="00322F66">
              <w:rPr>
                <w:rFonts w:ascii="Arial" w:hAnsi="Arial" w:cs="Arial"/>
                <w:sz w:val="18"/>
                <w:szCs w:val="18"/>
              </w:rPr>
              <w:t>noMessageOnHand</w:t>
            </w:r>
          </w:p>
        </w:tc>
        <w:tc>
          <w:tcPr>
            <w:tcW w:w="5287" w:type="dxa"/>
            <w:gridSpan w:val="2"/>
          </w:tcPr>
          <w:p w14:paraId="3AC27B2E" w14:textId="28F5CB9D" w:rsidR="0032060B" w:rsidRPr="00322F66" w:rsidRDefault="0032060B" w:rsidP="0032060B">
            <w:pPr>
              <w:rPr>
                <w:rFonts w:ascii="Arial" w:hAnsi="Arial" w:cs="Arial"/>
                <w:sz w:val="18"/>
                <w:szCs w:val="18"/>
              </w:rPr>
            </w:pPr>
            <w:r w:rsidRPr="00322F66">
              <w:rPr>
                <w:rFonts w:ascii="Arial" w:hAnsi="Arial" w:cs="Arial"/>
                <w:sz w:val="18"/>
                <w:szCs w:val="18"/>
              </w:rPr>
              <w:t>False</w:t>
            </w:r>
          </w:p>
        </w:tc>
      </w:tr>
      <w:tr w:rsidR="00322F66" w:rsidRPr="00322F66" w14:paraId="2F5ADBC5" w14:textId="77777777" w:rsidTr="00322F66">
        <w:trPr>
          <w:trHeight w:val="215"/>
        </w:trPr>
        <w:tc>
          <w:tcPr>
            <w:tcW w:w="2537" w:type="dxa"/>
            <w:vMerge/>
          </w:tcPr>
          <w:p w14:paraId="5D429D8A" w14:textId="77777777" w:rsidR="0032060B" w:rsidRPr="00322F66" w:rsidRDefault="0032060B" w:rsidP="0032060B">
            <w:pPr>
              <w:rPr>
                <w:rFonts w:ascii="Arial" w:hAnsi="Arial" w:cs="Arial"/>
                <w:sz w:val="18"/>
                <w:szCs w:val="18"/>
              </w:rPr>
            </w:pPr>
          </w:p>
        </w:tc>
        <w:tc>
          <w:tcPr>
            <w:tcW w:w="2632" w:type="dxa"/>
          </w:tcPr>
          <w:p w14:paraId="5FA29371" w14:textId="55736763" w:rsidR="0032060B" w:rsidRPr="00322F66" w:rsidRDefault="0032060B" w:rsidP="0032060B">
            <w:pPr>
              <w:rPr>
                <w:rFonts w:ascii="Arial" w:hAnsi="Arial" w:cs="Arial"/>
                <w:sz w:val="18"/>
                <w:szCs w:val="18"/>
              </w:rPr>
            </w:pPr>
            <w:r w:rsidRPr="00322F66">
              <w:rPr>
                <w:rFonts w:ascii="Arial" w:hAnsi="Arial" w:cs="Arial"/>
                <w:sz w:val="18"/>
                <w:szCs w:val="18"/>
              </w:rPr>
              <w:t>referenceCategory</w:t>
            </w:r>
          </w:p>
        </w:tc>
        <w:tc>
          <w:tcPr>
            <w:tcW w:w="5287" w:type="dxa"/>
            <w:gridSpan w:val="2"/>
          </w:tcPr>
          <w:p w14:paraId="7AFF4DDC" w14:textId="4827896B" w:rsidR="0032060B" w:rsidRPr="00322F66" w:rsidRDefault="0032060B" w:rsidP="00322F66">
            <w:pPr>
              <w:pStyle w:val="ListParagraph"/>
              <w:numPr>
                <w:ilvl w:val="0"/>
                <w:numId w:val="63"/>
              </w:numPr>
              <w:rPr>
                <w:rFonts w:ascii="Arial" w:hAnsi="Arial" w:cs="Arial"/>
                <w:sz w:val="18"/>
                <w:szCs w:val="18"/>
              </w:rPr>
            </w:pPr>
            <w:r w:rsidRPr="00322F66">
              <w:rPr>
                <w:rFonts w:ascii="Arial" w:hAnsi="Arial" w:cs="Arial"/>
                <w:sz w:val="18"/>
                <w:szCs w:val="18"/>
              </w:rPr>
              <w:t>Warning cancellation</w:t>
            </w:r>
          </w:p>
        </w:tc>
      </w:tr>
      <w:tr w:rsidR="00322F66" w:rsidRPr="00322F66" w14:paraId="3A1FE611" w14:textId="77777777" w:rsidTr="00322F66">
        <w:trPr>
          <w:trHeight w:val="215"/>
        </w:trPr>
        <w:tc>
          <w:tcPr>
            <w:tcW w:w="2537" w:type="dxa"/>
            <w:vMerge/>
          </w:tcPr>
          <w:p w14:paraId="4BADEF4E" w14:textId="77777777" w:rsidR="001B64FF" w:rsidRPr="00322F66" w:rsidRDefault="001B64FF" w:rsidP="001B64FF">
            <w:pPr>
              <w:rPr>
                <w:rFonts w:ascii="Arial" w:hAnsi="Arial" w:cs="Arial"/>
                <w:sz w:val="18"/>
                <w:szCs w:val="18"/>
              </w:rPr>
            </w:pPr>
          </w:p>
        </w:tc>
        <w:tc>
          <w:tcPr>
            <w:tcW w:w="2632" w:type="dxa"/>
          </w:tcPr>
          <w:p w14:paraId="6AC25BE6" w14:textId="09E33CCA" w:rsidR="001B64FF" w:rsidRPr="00322F66" w:rsidRDefault="001B64FF" w:rsidP="001B64FF">
            <w:pPr>
              <w:rPr>
                <w:rFonts w:ascii="Arial" w:hAnsi="Arial" w:cs="Arial"/>
                <w:sz w:val="18"/>
                <w:szCs w:val="18"/>
              </w:rPr>
            </w:pPr>
            <w:r w:rsidRPr="00322F66">
              <w:rPr>
                <w:rFonts w:ascii="Arial" w:hAnsi="Arial" w:cs="Arial"/>
                <w:sz w:val="18"/>
                <w:szCs w:val="18"/>
              </w:rPr>
              <w:t>messageSeriesIdentifier</w:t>
            </w:r>
          </w:p>
        </w:tc>
        <w:tc>
          <w:tcPr>
            <w:tcW w:w="5287" w:type="dxa"/>
            <w:gridSpan w:val="2"/>
          </w:tcPr>
          <w:p w14:paraId="6D9FCBC0" w14:textId="3E16BA3B" w:rsidR="001B64FF" w:rsidRPr="00322F66" w:rsidRDefault="001B64FF" w:rsidP="001B64FF">
            <w:pPr>
              <w:rPr>
                <w:rFonts w:ascii="Arial" w:hAnsi="Arial" w:cs="Arial"/>
                <w:sz w:val="18"/>
                <w:szCs w:val="18"/>
              </w:rPr>
            </w:pPr>
            <w:r w:rsidRPr="00322F66">
              <w:rPr>
                <w:rFonts w:ascii="Arial" w:hAnsi="Arial" w:cs="Arial"/>
                <w:sz w:val="18"/>
                <w:szCs w:val="18"/>
              </w:rPr>
              <w:t xml:space="preserve">agencyResponsibleForProduction: </w:t>
            </w:r>
            <w:r w:rsidR="0032060B" w:rsidRPr="00322F66">
              <w:rPr>
                <w:rFonts w:ascii="Arial" w:hAnsi="Arial" w:cs="Arial"/>
                <w:sz w:val="18"/>
                <w:szCs w:val="18"/>
              </w:rPr>
              <w:t>ZAXX</w:t>
            </w:r>
          </w:p>
          <w:p w14:paraId="265871B3" w14:textId="7D5BB6CA" w:rsidR="001B64FF" w:rsidRPr="00322F66" w:rsidRDefault="001B64FF" w:rsidP="001B64FF">
            <w:pPr>
              <w:rPr>
                <w:rFonts w:ascii="Arial" w:hAnsi="Arial" w:cs="Arial"/>
                <w:sz w:val="18"/>
                <w:szCs w:val="18"/>
              </w:rPr>
            </w:pPr>
            <w:r w:rsidRPr="00322F66">
              <w:rPr>
                <w:rFonts w:ascii="Arial" w:hAnsi="Arial" w:cs="Arial"/>
                <w:sz w:val="18"/>
                <w:szCs w:val="18"/>
              </w:rPr>
              <w:t>nationality:</w:t>
            </w:r>
            <w:r w:rsidR="0032060B" w:rsidRPr="00322F66">
              <w:rPr>
                <w:rFonts w:ascii="Arial" w:hAnsi="Arial" w:cs="Arial"/>
                <w:sz w:val="18"/>
                <w:szCs w:val="18"/>
              </w:rPr>
              <w:t xml:space="preserve"> ZA</w:t>
            </w:r>
          </w:p>
          <w:p w14:paraId="2A0E97B3" w14:textId="4A5CBEB7" w:rsidR="001B64FF" w:rsidRPr="00322F66" w:rsidRDefault="001B64FF" w:rsidP="001B64FF">
            <w:pPr>
              <w:rPr>
                <w:rFonts w:ascii="Arial" w:hAnsi="Arial" w:cs="Arial"/>
                <w:sz w:val="18"/>
                <w:szCs w:val="18"/>
              </w:rPr>
            </w:pPr>
            <w:r w:rsidRPr="00322F66">
              <w:rPr>
                <w:rFonts w:ascii="Arial" w:hAnsi="Arial" w:cs="Arial"/>
                <w:sz w:val="18"/>
                <w:szCs w:val="18"/>
              </w:rPr>
              <w:t>nameOfSeries:</w:t>
            </w:r>
            <w:r w:rsidR="0032060B" w:rsidRPr="00322F66">
              <w:rPr>
                <w:rFonts w:ascii="Arial" w:hAnsi="Arial" w:cs="Arial"/>
                <w:sz w:val="18"/>
                <w:szCs w:val="18"/>
              </w:rPr>
              <w:t xml:space="preserve"> NAVAREA VII</w:t>
            </w:r>
            <w:r w:rsidRPr="00322F66">
              <w:rPr>
                <w:rFonts w:ascii="Arial" w:hAnsi="Arial" w:cs="Arial"/>
                <w:sz w:val="18"/>
                <w:szCs w:val="18"/>
              </w:rPr>
              <w:t xml:space="preserve"> </w:t>
            </w:r>
          </w:p>
          <w:p w14:paraId="0CDE864C" w14:textId="1F4B31D2" w:rsidR="001B64FF" w:rsidRPr="00322F66" w:rsidRDefault="001B64FF" w:rsidP="001B64FF">
            <w:pPr>
              <w:rPr>
                <w:rFonts w:ascii="Arial" w:hAnsi="Arial" w:cs="Arial"/>
                <w:sz w:val="18"/>
                <w:szCs w:val="18"/>
              </w:rPr>
            </w:pPr>
            <w:r w:rsidRPr="00322F66">
              <w:rPr>
                <w:rFonts w:ascii="Arial" w:hAnsi="Arial" w:cs="Arial"/>
                <w:sz w:val="18"/>
                <w:szCs w:val="18"/>
              </w:rPr>
              <w:t>interoperabilityidentifier:</w:t>
            </w:r>
            <w:r w:rsidRPr="00322F66">
              <w:rPr>
                <w:rFonts w:ascii="Arial" w:hAnsi="Arial" w:cs="Arial"/>
                <w:sz w:val="18"/>
                <w:szCs w:val="18"/>
              </w:rPr>
              <w:br/>
              <w:t>warningNumber:</w:t>
            </w:r>
            <w:r w:rsidR="0032060B" w:rsidRPr="00322F66">
              <w:rPr>
                <w:rFonts w:ascii="Arial" w:hAnsi="Arial" w:cs="Arial"/>
                <w:sz w:val="18"/>
                <w:szCs w:val="18"/>
              </w:rPr>
              <w:t xml:space="preserve"> 100</w:t>
            </w:r>
          </w:p>
          <w:p w14:paraId="4FD2C409" w14:textId="4D8B8DDB" w:rsidR="001B64FF" w:rsidRPr="00322F66" w:rsidRDefault="001B64FF" w:rsidP="001B64FF">
            <w:pPr>
              <w:rPr>
                <w:rFonts w:ascii="Arial" w:hAnsi="Arial" w:cs="Arial"/>
                <w:sz w:val="18"/>
                <w:szCs w:val="18"/>
              </w:rPr>
            </w:pPr>
            <w:r w:rsidRPr="00322F66">
              <w:rPr>
                <w:rFonts w:ascii="Arial" w:hAnsi="Arial" w:cs="Arial"/>
                <w:sz w:val="18"/>
                <w:szCs w:val="18"/>
              </w:rPr>
              <w:t>warningType</w:t>
            </w:r>
            <w:r w:rsidR="0032060B" w:rsidRPr="00322F66">
              <w:rPr>
                <w:rFonts w:ascii="Arial" w:hAnsi="Arial" w:cs="Arial"/>
                <w:sz w:val="18"/>
                <w:szCs w:val="18"/>
              </w:rPr>
              <w:t>: (4) NAVAREA navigational warning</w:t>
            </w:r>
          </w:p>
          <w:p w14:paraId="3D4C7B38" w14:textId="743A4589" w:rsidR="001B64FF" w:rsidRPr="00322F66" w:rsidRDefault="001B64FF" w:rsidP="001B64FF">
            <w:pPr>
              <w:rPr>
                <w:rFonts w:ascii="Arial" w:hAnsi="Arial" w:cs="Arial"/>
                <w:sz w:val="18"/>
                <w:szCs w:val="18"/>
              </w:rPr>
            </w:pPr>
            <w:r w:rsidRPr="00322F66">
              <w:rPr>
                <w:rFonts w:ascii="Arial" w:hAnsi="Arial" w:cs="Arial"/>
                <w:sz w:val="18"/>
                <w:szCs w:val="18"/>
              </w:rPr>
              <w:t xml:space="preserve">year: </w:t>
            </w:r>
            <w:r w:rsidR="0032060B" w:rsidRPr="00322F66">
              <w:rPr>
                <w:rFonts w:ascii="Arial" w:hAnsi="Arial" w:cs="Arial"/>
                <w:sz w:val="18"/>
                <w:szCs w:val="18"/>
              </w:rPr>
              <w:t>2022</w:t>
            </w:r>
          </w:p>
        </w:tc>
      </w:tr>
    </w:tbl>
    <w:p w14:paraId="5AEE7898" w14:textId="14977B68" w:rsidR="00D11DEA" w:rsidRPr="00322F66" w:rsidRDefault="00AA30C1" w:rsidP="00240709">
      <w:pPr>
        <w:rPr>
          <w:rFonts w:asciiTheme="majorHAnsi" w:eastAsiaTheme="majorEastAsia" w:hAnsiTheme="majorHAnsi" w:cstheme="majorBidi"/>
          <w:sz w:val="24"/>
          <w:szCs w:val="24"/>
        </w:rPr>
      </w:pPr>
      <w:commentRangeStart w:id="156"/>
      <w:commentRangeStart w:id="157"/>
      <w:commentRangeEnd w:id="157"/>
      <w:r w:rsidRPr="00322F66">
        <w:rPr>
          <w:rStyle w:val="CommentReference"/>
          <w:rFonts w:ascii="Arial" w:eastAsia="SimSun" w:hAnsi="Arial" w:cs="Arial"/>
          <w:lang w:val="en-US" w:eastAsia="ar-SA"/>
        </w:rPr>
        <w:commentReference w:id="157"/>
      </w:r>
      <w:commentRangeEnd w:id="156"/>
      <w:r w:rsidRPr="00322F66">
        <w:rPr>
          <w:rStyle w:val="CommentReference"/>
          <w:rFonts w:ascii="Arial" w:eastAsia="SimSun" w:hAnsi="Arial" w:cs="Arial"/>
          <w:lang w:val="en-US" w:eastAsia="ar-SA"/>
        </w:rPr>
        <w:commentReference w:id="156"/>
      </w:r>
    </w:p>
    <w:p w14:paraId="390034F0" w14:textId="031BA3A6" w:rsidR="00F028C0" w:rsidRPr="00322F66" w:rsidRDefault="006F3446" w:rsidP="00322F66">
      <w:pPr>
        <w:rPr>
          <w:rFonts w:ascii="Arial" w:hAnsi="Arial" w:cs="Arial"/>
          <w:b/>
          <w:bCs/>
          <w:sz w:val="20"/>
          <w:szCs w:val="20"/>
        </w:rPr>
      </w:pPr>
      <w:r w:rsidRPr="00322F66">
        <w:rPr>
          <w:rFonts w:ascii="Arial" w:hAnsi="Arial" w:cs="Arial"/>
          <w:b/>
          <w:bCs/>
          <w:sz w:val="20"/>
          <w:szCs w:val="20"/>
        </w:rPr>
        <w:t>3.19.</w:t>
      </w:r>
      <w:r w:rsidR="00D11DEA">
        <w:rPr>
          <w:rFonts w:ascii="Arial" w:hAnsi="Arial" w:cs="Arial"/>
          <w:b/>
          <w:bCs/>
          <w:sz w:val="20"/>
          <w:szCs w:val="20"/>
        </w:rPr>
        <w:t>4</w:t>
      </w:r>
      <w:r w:rsidRPr="00322F66">
        <w:rPr>
          <w:rFonts w:ascii="Arial" w:hAnsi="Arial" w:cs="Arial"/>
          <w:b/>
          <w:bCs/>
          <w:sz w:val="20"/>
          <w:szCs w:val="20"/>
        </w:rPr>
        <w:tab/>
      </w:r>
      <w:r w:rsidR="00F028C0" w:rsidRPr="00322F66">
        <w:rPr>
          <w:rFonts w:ascii="Arial" w:hAnsi="Arial" w:cs="Arial"/>
          <w:b/>
          <w:bCs/>
          <w:sz w:val="20"/>
          <w:szCs w:val="20"/>
        </w:rPr>
        <w:t>Space Weather</w:t>
      </w: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6476"/>
      </w:tblGrid>
      <w:tr w:rsidR="00F170AD" w:rsidRPr="00322F66" w14:paraId="33484C67" w14:textId="77777777" w:rsidTr="000F2552">
        <w:trPr>
          <w:trHeight w:val="20"/>
        </w:trPr>
        <w:tc>
          <w:tcPr>
            <w:tcW w:w="2974" w:type="dxa"/>
          </w:tcPr>
          <w:p w14:paraId="57FBB660" w14:textId="77777777" w:rsidR="00201B59" w:rsidRPr="00322F66" w:rsidRDefault="00201B59" w:rsidP="00201B59">
            <w:pPr>
              <w:widowControl w:val="0"/>
              <w:autoSpaceDE w:val="0"/>
              <w:autoSpaceDN w:val="0"/>
              <w:spacing w:after="0" w:line="240" w:lineRule="auto"/>
              <w:ind w:left="98"/>
              <w:contextualSpacing/>
              <w:rPr>
                <w:rFonts w:ascii="Arial" w:eastAsia="Arial" w:hAnsi="Arial" w:cs="Arial"/>
                <w:b/>
                <w:sz w:val="18"/>
                <w:lang w:val="en-GB" w:eastAsia="en-GB" w:bidi="en-GB"/>
              </w:rPr>
            </w:pPr>
            <w:r w:rsidRPr="00322F66">
              <w:rPr>
                <w:rFonts w:ascii="Arial" w:eastAsia="Arial" w:hAnsi="Arial" w:cs="Arial"/>
                <w:b/>
                <w:sz w:val="18"/>
                <w:lang w:val="en-GB" w:eastAsia="en-GB" w:bidi="en-GB"/>
              </w:rPr>
              <w:t>Message element</w:t>
            </w:r>
          </w:p>
        </w:tc>
        <w:tc>
          <w:tcPr>
            <w:tcW w:w="6476" w:type="dxa"/>
          </w:tcPr>
          <w:p w14:paraId="6E905CE2" w14:textId="77777777" w:rsidR="00201B59" w:rsidRPr="00322F66" w:rsidRDefault="00201B59" w:rsidP="00201B59">
            <w:pPr>
              <w:widowControl w:val="0"/>
              <w:autoSpaceDE w:val="0"/>
              <w:autoSpaceDN w:val="0"/>
              <w:spacing w:after="0" w:line="240" w:lineRule="auto"/>
              <w:ind w:left="100"/>
              <w:contextualSpacing/>
              <w:rPr>
                <w:rFonts w:ascii="Arial" w:eastAsia="Arial" w:hAnsi="Arial" w:cs="Arial"/>
                <w:b/>
                <w:sz w:val="18"/>
                <w:lang w:val="en-GB" w:eastAsia="en-GB" w:bidi="en-GB"/>
              </w:rPr>
            </w:pPr>
            <w:r w:rsidRPr="00322F66">
              <w:rPr>
                <w:rFonts w:ascii="Arial" w:eastAsia="Arial" w:hAnsi="Arial" w:cs="Arial"/>
                <w:b/>
                <w:sz w:val="18"/>
                <w:lang w:val="en-GB" w:eastAsia="en-GB" w:bidi="en-GB"/>
              </w:rPr>
              <w:t>Example 1</w:t>
            </w:r>
          </w:p>
        </w:tc>
      </w:tr>
      <w:tr w:rsidR="00F170AD" w:rsidRPr="00322F66" w14:paraId="605206E4" w14:textId="77777777" w:rsidTr="000F2552">
        <w:trPr>
          <w:trHeight w:val="20"/>
        </w:trPr>
        <w:tc>
          <w:tcPr>
            <w:tcW w:w="2974" w:type="dxa"/>
          </w:tcPr>
          <w:p w14:paraId="77A7E075" w14:textId="77777777" w:rsidR="00201B59" w:rsidRPr="00322F66" w:rsidRDefault="00201B59" w:rsidP="00201B59">
            <w:pPr>
              <w:widowControl w:val="0"/>
              <w:autoSpaceDE w:val="0"/>
              <w:autoSpaceDN w:val="0"/>
              <w:spacing w:after="0" w:line="240" w:lineRule="auto"/>
              <w:ind w:left="98"/>
              <w:contextualSpacing/>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1. Message series identifier</w:t>
            </w:r>
          </w:p>
        </w:tc>
        <w:tc>
          <w:tcPr>
            <w:tcW w:w="6476" w:type="dxa"/>
            <w:vMerge w:val="restart"/>
          </w:tcPr>
          <w:p w14:paraId="6FDC3B08" w14:textId="15D0F53F" w:rsidR="00D11DEA" w:rsidRDefault="00AA30C1" w:rsidP="00322F66">
            <w:pPr>
              <w:tabs>
                <w:tab w:val="left" w:pos="420"/>
                <w:tab w:val="left" w:leader="underscore" w:pos="1680"/>
                <w:tab w:val="left" w:leader="underscore" w:pos="3360"/>
              </w:tabs>
              <w:suppressAutoHyphens/>
              <w:autoSpaceDE w:val="0"/>
              <w:autoSpaceDN w:val="0"/>
              <w:adjustRightInd w:val="0"/>
              <w:spacing w:before="2"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NAVAREA IV 43/22</w:t>
            </w:r>
            <w:r w:rsidR="00D11DEA">
              <w:rPr>
                <w:rFonts w:ascii="Arial" w:hAnsi="Arial" w:cs="Arial"/>
                <w:caps/>
                <w:sz w:val="18"/>
                <w:szCs w:val="18"/>
                <w:lang w:eastAsia="en-GB"/>
              </w:rPr>
              <w:t>.</w:t>
            </w:r>
          </w:p>
          <w:p w14:paraId="7977D94C" w14:textId="25C41EBF" w:rsidR="00AA30C1" w:rsidRPr="00322F66" w:rsidRDefault="00AA30C1" w:rsidP="00322F66">
            <w:pPr>
              <w:tabs>
                <w:tab w:val="left" w:pos="420"/>
                <w:tab w:val="left" w:leader="underscore" w:pos="1680"/>
                <w:tab w:val="left" w:leader="underscore" w:pos="3360"/>
              </w:tabs>
              <w:suppressAutoHyphens/>
              <w:autoSpaceDE w:val="0"/>
              <w:autoSpaceDN w:val="0"/>
              <w:adjustRightInd w:val="0"/>
              <w:spacing w:before="2" w:after="0" w:line="240" w:lineRule="atLeast"/>
              <w:textAlignment w:val="center"/>
              <w:rPr>
                <w:rFonts w:ascii="Arial" w:hAnsi="Arial" w:cs="Arial"/>
                <w:caps/>
                <w:sz w:val="18"/>
                <w:szCs w:val="18"/>
                <w:lang w:eastAsia="en-GB"/>
              </w:rPr>
            </w:pPr>
            <w:r w:rsidRPr="00322F66">
              <w:rPr>
                <w:rFonts w:ascii="Arial" w:hAnsi="Arial" w:cs="Arial"/>
                <w:caps/>
                <w:sz w:val="18"/>
                <w:szCs w:val="18"/>
                <w:lang w:eastAsia="en-GB"/>
              </w:rPr>
              <w:t>SPACE WEATHER.</w:t>
            </w:r>
          </w:p>
          <w:p w14:paraId="05D82B67" w14:textId="6BE26FCB" w:rsidR="00AA30C1" w:rsidRPr="00322F66" w:rsidRDefault="00AA30C1" w:rsidP="00322F66">
            <w:pPr>
              <w:tabs>
                <w:tab w:val="left" w:leader="underscore" w:pos="1680"/>
                <w:tab w:val="left" w:leader="underscore" w:pos="3360"/>
              </w:tabs>
              <w:suppressAutoHyphens/>
              <w:autoSpaceDE w:val="0"/>
              <w:autoSpaceDN w:val="0"/>
              <w:adjustRightInd w:val="0"/>
              <w:spacing w:before="2" w:after="0" w:line="240" w:lineRule="atLeast"/>
              <w:ind w:left="471" w:hanging="471"/>
              <w:textAlignment w:val="center"/>
              <w:rPr>
                <w:rFonts w:ascii="Arial" w:hAnsi="Arial" w:cs="Arial"/>
                <w:caps/>
                <w:sz w:val="18"/>
                <w:szCs w:val="18"/>
                <w:lang w:eastAsia="en-GB"/>
              </w:rPr>
            </w:pPr>
            <w:r w:rsidRPr="00322F66">
              <w:rPr>
                <w:rFonts w:ascii="Arial" w:hAnsi="Arial" w:cs="Arial"/>
                <w:caps/>
                <w:sz w:val="18"/>
                <w:szCs w:val="18"/>
                <w:lang w:eastAsia="en-GB"/>
              </w:rPr>
              <w:t>1.</w:t>
            </w:r>
            <w:r w:rsidR="00F962EE">
              <w:rPr>
                <w:rFonts w:ascii="Arial" w:hAnsi="Arial" w:cs="Arial"/>
                <w:caps/>
                <w:sz w:val="18"/>
                <w:szCs w:val="18"/>
                <w:lang w:eastAsia="en-GB"/>
              </w:rPr>
              <w:t xml:space="preserve">  </w:t>
            </w:r>
            <w:r w:rsidRPr="00322F66">
              <w:rPr>
                <w:rFonts w:ascii="Arial" w:hAnsi="Arial" w:cs="Arial"/>
                <w:caps/>
                <w:sz w:val="18"/>
                <w:szCs w:val="18"/>
                <w:lang w:eastAsia="en-GB"/>
              </w:rPr>
              <w:t>STRONG SOLAR RADIATION STORM IN PROGRESS UNTIL 081000 UTC</w:t>
            </w:r>
            <w:r w:rsidR="00F962EE">
              <w:rPr>
                <w:rFonts w:ascii="Arial" w:hAnsi="Arial" w:cs="Arial"/>
                <w:caps/>
                <w:sz w:val="18"/>
                <w:szCs w:val="18"/>
                <w:lang w:eastAsia="en-GB"/>
              </w:rPr>
              <w:t xml:space="preserve"> </w:t>
            </w:r>
            <w:smartTag w:uri="urn:schemas-microsoft-com:office:smarttags" w:element="stockticker">
              <w:r w:rsidRPr="00322F66">
                <w:rPr>
                  <w:rFonts w:ascii="Arial" w:hAnsi="Arial" w:cs="Arial"/>
                  <w:caps/>
                  <w:sz w:val="18"/>
                  <w:szCs w:val="18"/>
                  <w:lang w:eastAsia="en-GB"/>
                </w:rPr>
                <w:t>MAR</w:t>
              </w:r>
            </w:smartTag>
            <w:r w:rsidRPr="00322F66">
              <w:rPr>
                <w:rFonts w:ascii="Arial" w:hAnsi="Arial" w:cs="Arial"/>
                <w:caps/>
                <w:sz w:val="18"/>
                <w:szCs w:val="18"/>
                <w:lang w:eastAsia="en-GB"/>
              </w:rPr>
              <w:t xml:space="preserve"> 2022. RADIO </w:t>
            </w:r>
            <w:smartTag w:uri="urn:schemas-microsoft-com:office:smarttags" w:element="stockticker">
              <w:r w:rsidRPr="00322F66">
                <w:rPr>
                  <w:rFonts w:ascii="Arial" w:hAnsi="Arial" w:cs="Arial"/>
                  <w:caps/>
                  <w:sz w:val="18"/>
                  <w:szCs w:val="18"/>
                  <w:lang w:eastAsia="en-GB"/>
                </w:rPr>
                <w:t>AND</w:t>
              </w:r>
            </w:smartTag>
            <w:r w:rsidRPr="00322F66">
              <w:rPr>
                <w:rFonts w:ascii="Arial" w:hAnsi="Arial" w:cs="Arial"/>
                <w:caps/>
                <w:sz w:val="18"/>
                <w:szCs w:val="18"/>
                <w:lang w:eastAsia="en-GB"/>
              </w:rPr>
              <w:t xml:space="preserve"> SATELLITE NAVIGATION SERVICES </w:t>
            </w:r>
            <w:smartTag w:uri="urn:schemas-microsoft-com:office:smarttags" w:element="stockticker">
              <w:r w:rsidRPr="00322F66">
                <w:rPr>
                  <w:rFonts w:ascii="Arial" w:hAnsi="Arial" w:cs="Arial"/>
                  <w:caps/>
                  <w:sz w:val="18"/>
                  <w:szCs w:val="18"/>
                  <w:lang w:eastAsia="en-GB"/>
                </w:rPr>
                <w:t>may</w:t>
              </w:r>
            </w:smartTag>
            <w:r w:rsidRPr="00322F66">
              <w:rPr>
                <w:rFonts w:ascii="Arial" w:hAnsi="Arial" w:cs="Arial"/>
                <w:caps/>
                <w:sz w:val="18"/>
                <w:szCs w:val="18"/>
                <w:lang w:eastAsia="en-GB"/>
              </w:rPr>
              <w:t xml:space="preserve"> be affected.</w:t>
            </w:r>
          </w:p>
          <w:p w14:paraId="0B3DE39F" w14:textId="68E7BF8C" w:rsidR="00201B59" w:rsidRPr="00322F66" w:rsidRDefault="00AA30C1" w:rsidP="00322F66">
            <w:pPr>
              <w:widowControl w:val="0"/>
              <w:autoSpaceDE w:val="0"/>
              <w:autoSpaceDN w:val="0"/>
              <w:spacing w:after="0" w:line="240" w:lineRule="auto"/>
              <w:contextualSpacing/>
              <w:rPr>
                <w:rFonts w:ascii="Arial" w:eastAsia="Arial" w:hAnsi="Arial" w:cs="Arial"/>
                <w:sz w:val="18"/>
                <w:szCs w:val="18"/>
                <w:lang w:val="en-GB" w:eastAsia="en-GB" w:bidi="en-GB"/>
              </w:rPr>
            </w:pPr>
            <w:r w:rsidRPr="00322F66">
              <w:rPr>
                <w:rFonts w:ascii="Arial" w:hAnsi="Arial" w:cs="Arial"/>
                <w:caps/>
                <w:sz w:val="18"/>
                <w:szCs w:val="18"/>
                <w:lang w:eastAsia="en-GB"/>
              </w:rPr>
              <w:t>2.</w:t>
            </w:r>
            <w:r w:rsidR="00D11DEA">
              <w:rPr>
                <w:rFonts w:ascii="Arial" w:hAnsi="Arial" w:cs="Arial"/>
                <w:caps/>
                <w:sz w:val="18"/>
                <w:szCs w:val="18"/>
                <w:lang w:eastAsia="en-GB"/>
              </w:rPr>
              <w:t xml:space="preserve"> </w:t>
            </w:r>
            <w:r w:rsidRPr="00322F66">
              <w:rPr>
                <w:rFonts w:ascii="Arial" w:hAnsi="Arial" w:cs="Arial"/>
                <w:caps/>
                <w:sz w:val="18"/>
                <w:szCs w:val="18"/>
                <w:lang w:eastAsia="en-GB"/>
              </w:rPr>
              <w:t xml:space="preserve">CANCEL THIS MSG 081100 UTC </w:t>
            </w:r>
            <w:smartTag w:uri="urn:schemas-microsoft-com:office:smarttags" w:element="stockticker">
              <w:r w:rsidRPr="00322F66">
                <w:rPr>
                  <w:rFonts w:ascii="Arial" w:hAnsi="Arial" w:cs="Arial"/>
                  <w:caps/>
                  <w:sz w:val="18"/>
                  <w:szCs w:val="18"/>
                  <w:lang w:eastAsia="en-GB"/>
                </w:rPr>
                <w:t>MAR</w:t>
              </w:r>
            </w:smartTag>
            <w:r w:rsidRPr="00322F66">
              <w:rPr>
                <w:rFonts w:ascii="Arial" w:hAnsi="Arial" w:cs="Arial"/>
                <w:caps/>
                <w:sz w:val="18"/>
                <w:szCs w:val="18"/>
                <w:lang w:eastAsia="en-GB"/>
              </w:rPr>
              <w:t xml:space="preserve"> 2022.</w:t>
            </w:r>
          </w:p>
        </w:tc>
      </w:tr>
      <w:tr w:rsidR="00F170AD" w:rsidRPr="00322F66" w14:paraId="6B9A9A46" w14:textId="77777777" w:rsidTr="000F2552">
        <w:trPr>
          <w:trHeight w:val="20"/>
        </w:trPr>
        <w:tc>
          <w:tcPr>
            <w:tcW w:w="2974" w:type="dxa"/>
          </w:tcPr>
          <w:p w14:paraId="45DF3CE5" w14:textId="77777777" w:rsidR="00201B59" w:rsidRPr="00322F66" w:rsidRDefault="00201B59" w:rsidP="00201B59">
            <w:pPr>
              <w:widowControl w:val="0"/>
              <w:autoSpaceDE w:val="0"/>
              <w:autoSpaceDN w:val="0"/>
              <w:spacing w:after="0" w:line="240" w:lineRule="auto"/>
              <w:ind w:left="98"/>
              <w:contextualSpacing/>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2. General area</w:t>
            </w:r>
          </w:p>
        </w:tc>
        <w:tc>
          <w:tcPr>
            <w:tcW w:w="6476" w:type="dxa"/>
            <w:vMerge/>
            <w:tcBorders>
              <w:top w:val="nil"/>
            </w:tcBorders>
          </w:tcPr>
          <w:p w14:paraId="202FFA1B" w14:textId="77777777" w:rsidR="00201B59" w:rsidRPr="00322F66" w:rsidRDefault="00201B59" w:rsidP="00201B59">
            <w:pPr>
              <w:spacing w:after="0" w:line="240" w:lineRule="auto"/>
              <w:contextualSpacing/>
              <w:rPr>
                <w:rFonts w:ascii="Arial" w:hAnsi="Arial" w:cs="Arial"/>
                <w:sz w:val="18"/>
                <w:szCs w:val="18"/>
              </w:rPr>
            </w:pPr>
          </w:p>
        </w:tc>
      </w:tr>
      <w:tr w:rsidR="00F170AD" w:rsidRPr="00322F66" w14:paraId="68A97219" w14:textId="77777777" w:rsidTr="000F2552">
        <w:trPr>
          <w:trHeight w:val="20"/>
        </w:trPr>
        <w:tc>
          <w:tcPr>
            <w:tcW w:w="2974" w:type="dxa"/>
          </w:tcPr>
          <w:p w14:paraId="251D5FAD" w14:textId="77777777" w:rsidR="00201B59" w:rsidRPr="00322F66" w:rsidRDefault="00201B59" w:rsidP="00201B59">
            <w:pPr>
              <w:widowControl w:val="0"/>
              <w:autoSpaceDE w:val="0"/>
              <w:autoSpaceDN w:val="0"/>
              <w:spacing w:after="0" w:line="240" w:lineRule="auto"/>
              <w:ind w:left="98"/>
              <w:contextualSpacing/>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3. Locality</w:t>
            </w:r>
          </w:p>
        </w:tc>
        <w:tc>
          <w:tcPr>
            <w:tcW w:w="6476" w:type="dxa"/>
            <w:vMerge/>
            <w:tcBorders>
              <w:top w:val="nil"/>
            </w:tcBorders>
          </w:tcPr>
          <w:p w14:paraId="72EC2738" w14:textId="77777777" w:rsidR="00201B59" w:rsidRPr="00322F66" w:rsidRDefault="00201B59" w:rsidP="00201B59">
            <w:pPr>
              <w:spacing w:after="0" w:line="240" w:lineRule="auto"/>
              <w:contextualSpacing/>
              <w:rPr>
                <w:rFonts w:ascii="Arial" w:hAnsi="Arial" w:cs="Arial"/>
                <w:sz w:val="18"/>
                <w:szCs w:val="18"/>
              </w:rPr>
            </w:pPr>
          </w:p>
        </w:tc>
      </w:tr>
      <w:tr w:rsidR="00F170AD" w:rsidRPr="00322F66" w14:paraId="066C1D6F" w14:textId="77777777" w:rsidTr="000F2552">
        <w:trPr>
          <w:trHeight w:val="20"/>
        </w:trPr>
        <w:tc>
          <w:tcPr>
            <w:tcW w:w="2974" w:type="dxa"/>
          </w:tcPr>
          <w:p w14:paraId="478B1282" w14:textId="77777777" w:rsidR="00201B59" w:rsidRPr="00322F66" w:rsidRDefault="00201B59" w:rsidP="00201B59">
            <w:pPr>
              <w:widowControl w:val="0"/>
              <w:autoSpaceDE w:val="0"/>
              <w:autoSpaceDN w:val="0"/>
              <w:spacing w:after="0" w:line="240" w:lineRule="auto"/>
              <w:ind w:left="98"/>
              <w:contextualSpacing/>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4. Chart number</w:t>
            </w:r>
          </w:p>
        </w:tc>
        <w:tc>
          <w:tcPr>
            <w:tcW w:w="6476" w:type="dxa"/>
            <w:vMerge/>
            <w:tcBorders>
              <w:top w:val="nil"/>
            </w:tcBorders>
          </w:tcPr>
          <w:p w14:paraId="3D51CE82" w14:textId="77777777" w:rsidR="00201B59" w:rsidRPr="00322F66" w:rsidRDefault="00201B59" w:rsidP="00201B59">
            <w:pPr>
              <w:spacing w:after="0" w:line="240" w:lineRule="auto"/>
              <w:contextualSpacing/>
              <w:rPr>
                <w:rFonts w:ascii="Arial" w:hAnsi="Arial" w:cs="Arial"/>
                <w:sz w:val="18"/>
                <w:szCs w:val="18"/>
              </w:rPr>
            </w:pPr>
          </w:p>
        </w:tc>
      </w:tr>
      <w:tr w:rsidR="00F170AD" w:rsidRPr="00322F66" w14:paraId="6AB1561A" w14:textId="77777777" w:rsidTr="000F2552">
        <w:trPr>
          <w:trHeight w:val="20"/>
        </w:trPr>
        <w:tc>
          <w:tcPr>
            <w:tcW w:w="2974" w:type="dxa"/>
          </w:tcPr>
          <w:p w14:paraId="7CB1D462" w14:textId="77777777" w:rsidR="00201B59" w:rsidRPr="00322F66" w:rsidRDefault="00201B59" w:rsidP="00201B59">
            <w:pPr>
              <w:widowControl w:val="0"/>
              <w:autoSpaceDE w:val="0"/>
              <w:autoSpaceDN w:val="0"/>
              <w:spacing w:after="0" w:line="240" w:lineRule="auto"/>
              <w:ind w:left="98"/>
              <w:contextualSpacing/>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5. Key subject</w:t>
            </w:r>
          </w:p>
        </w:tc>
        <w:tc>
          <w:tcPr>
            <w:tcW w:w="6476" w:type="dxa"/>
            <w:vMerge/>
            <w:tcBorders>
              <w:top w:val="nil"/>
            </w:tcBorders>
          </w:tcPr>
          <w:p w14:paraId="4D2DA21F" w14:textId="77777777" w:rsidR="00201B59" w:rsidRPr="00322F66" w:rsidRDefault="00201B59" w:rsidP="00201B59">
            <w:pPr>
              <w:spacing w:after="0" w:line="240" w:lineRule="auto"/>
              <w:contextualSpacing/>
              <w:rPr>
                <w:rFonts w:ascii="Arial" w:hAnsi="Arial" w:cs="Arial"/>
                <w:sz w:val="18"/>
                <w:szCs w:val="18"/>
              </w:rPr>
            </w:pPr>
          </w:p>
        </w:tc>
      </w:tr>
      <w:tr w:rsidR="00F170AD" w:rsidRPr="00322F66" w14:paraId="1DC1C100" w14:textId="77777777" w:rsidTr="000F2552">
        <w:trPr>
          <w:trHeight w:val="20"/>
        </w:trPr>
        <w:tc>
          <w:tcPr>
            <w:tcW w:w="2974" w:type="dxa"/>
          </w:tcPr>
          <w:p w14:paraId="3041114B" w14:textId="77777777" w:rsidR="00201B59" w:rsidRPr="00322F66" w:rsidRDefault="00201B59" w:rsidP="00201B59">
            <w:pPr>
              <w:widowControl w:val="0"/>
              <w:autoSpaceDE w:val="0"/>
              <w:autoSpaceDN w:val="0"/>
              <w:spacing w:after="0" w:line="240" w:lineRule="auto"/>
              <w:ind w:left="98"/>
              <w:contextualSpacing/>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6. Geographical position</w:t>
            </w:r>
          </w:p>
        </w:tc>
        <w:tc>
          <w:tcPr>
            <w:tcW w:w="6476" w:type="dxa"/>
            <w:vMerge/>
            <w:tcBorders>
              <w:top w:val="nil"/>
            </w:tcBorders>
          </w:tcPr>
          <w:p w14:paraId="4B4128A9" w14:textId="77777777" w:rsidR="00201B59" w:rsidRPr="00322F66" w:rsidRDefault="00201B59" w:rsidP="00201B59">
            <w:pPr>
              <w:spacing w:after="0" w:line="240" w:lineRule="auto"/>
              <w:contextualSpacing/>
              <w:rPr>
                <w:rFonts w:ascii="Arial" w:hAnsi="Arial" w:cs="Arial"/>
                <w:sz w:val="18"/>
                <w:szCs w:val="18"/>
              </w:rPr>
            </w:pPr>
          </w:p>
        </w:tc>
      </w:tr>
      <w:tr w:rsidR="00F170AD" w:rsidRPr="00322F66" w14:paraId="76CDD59A" w14:textId="77777777" w:rsidTr="000F2552">
        <w:trPr>
          <w:trHeight w:val="20"/>
        </w:trPr>
        <w:tc>
          <w:tcPr>
            <w:tcW w:w="2974" w:type="dxa"/>
          </w:tcPr>
          <w:p w14:paraId="2D15DC2B" w14:textId="77777777" w:rsidR="00201B59" w:rsidRPr="00322F66" w:rsidRDefault="00201B59" w:rsidP="00201B59">
            <w:pPr>
              <w:widowControl w:val="0"/>
              <w:autoSpaceDE w:val="0"/>
              <w:autoSpaceDN w:val="0"/>
              <w:spacing w:after="0" w:line="240" w:lineRule="auto"/>
              <w:ind w:left="98"/>
              <w:contextualSpacing/>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7. Amplifying remarks</w:t>
            </w:r>
          </w:p>
        </w:tc>
        <w:tc>
          <w:tcPr>
            <w:tcW w:w="6476" w:type="dxa"/>
            <w:vMerge/>
            <w:tcBorders>
              <w:top w:val="nil"/>
            </w:tcBorders>
          </w:tcPr>
          <w:p w14:paraId="3AAC15D1" w14:textId="77777777" w:rsidR="00201B59" w:rsidRPr="00322F66" w:rsidRDefault="00201B59" w:rsidP="00201B59">
            <w:pPr>
              <w:spacing w:after="0" w:line="240" w:lineRule="auto"/>
              <w:contextualSpacing/>
              <w:rPr>
                <w:rFonts w:ascii="Arial" w:hAnsi="Arial" w:cs="Arial"/>
                <w:sz w:val="18"/>
                <w:szCs w:val="18"/>
              </w:rPr>
            </w:pPr>
          </w:p>
        </w:tc>
      </w:tr>
      <w:tr w:rsidR="00D11DEA" w:rsidRPr="00322F66" w14:paraId="6AE4535A" w14:textId="77777777" w:rsidTr="000F2552">
        <w:trPr>
          <w:trHeight w:val="20"/>
        </w:trPr>
        <w:tc>
          <w:tcPr>
            <w:tcW w:w="2974" w:type="dxa"/>
          </w:tcPr>
          <w:p w14:paraId="51887D9D" w14:textId="77777777" w:rsidR="00201B59" w:rsidRPr="00322F66" w:rsidRDefault="00201B59" w:rsidP="00201B59">
            <w:pPr>
              <w:widowControl w:val="0"/>
              <w:autoSpaceDE w:val="0"/>
              <w:autoSpaceDN w:val="0"/>
              <w:spacing w:after="0" w:line="240" w:lineRule="auto"/>
              <w:ind w:left="98"/>
              <w:contextualSpacing/>
              <w:rPr>
                <w:rFonts w:ascii="Arial" w:eastAsia="Arial" w:hAnsi="Arial" w:cs="Arial"/>
                <w:sz w:val="18"/>
                <w:szCs w:val="18"/>
                <w:lang w:val="en-GB" w:eastAsia="en-GB" w:bidi="en-GB"/>
              </w:rPr>
            </w:pPr>
            <w:r w:rsidRPr="00322F66">
              <w:rPr>
                <w:rFonts w:ascii="Arial" w:eastAsia="Arial" w:hAnsi="Arial" w:cs="Arial"/>
                <w:sz w:val="18"/>
                <w:szCs w:val="18"/>
                <w:lang w:val="en-GB" w:eastAsia="en-GB" w:bidi="en-GB"/>
              </w:rPr>
              <w:t>8. Cancellation details</w:t>
            </w:r>
          </w:p>
        </w:tc>
        <w:tc>
          <w:tcPr>
            <w:tcW w:w="6476" w:type="dxa"/>
            <w:vMerge/>
            <w:tcBorders>
              <w:top w:val="nil"/>
            </w:tcBorders>
          </w:tcPr>
          <w:p w14:paraId="7C47D5DC" w14:textId="77777777" w:rsidR="00201B59" w:rsidRPr="00322F66" w:rsidRDefault="00201B59" w:rsidP="00201B59">
            <w:pPr>
              <w:spacing w:after="0" w:line="240" w:lineRule="auto"/>
              <w:contextualSpacing/>
              <w:rPr>
                <w:rFonts w:ascii="Arial" w:hAnsi="Arial" w:cs="Arial"/>
                <w:sz w:val="18"/>
                <w:szCs w:val="18"/>
              </w:rPr>
            </w:pPr>
          </w:p>
        </w:tc>
      </w:tr>
    </w:tbl>
    <w:p w14:paraId="09813758" w14:textId="77777777" w:rsidR="00D11DEA" w:rsidRPr="000A47C3" w:rsidRDefault="00D11DEA" w:rsidP="00D11DEA">
      <w:pPr>
        <w:pStyle w:val="BalloonText"/>
        <w:suppressAutoHyphens/>
        <w:spacing w:after="120"/>
        <w:jc w:val="both"/>
        <w:rPr>
          <w:rFonts w:ascii="Arial" w:hAnsi="Arial" w:cs="Arial"/>
          <w:sz w:val="20"/>
          <w:szCs w:val="20"/>
        </w:rPr>
      </w:pPr>
    </w:p>
    <w:tbl>
      <w:tblPr>
        <w:tblStyle w:val="TableGrid"/>
        <w:tblW w:w="10456" w:type="dxa"/>
        <w:tblLook w:val="04A0" w:firstRow="1" w:lastRow="0" w:firstColumn="1" w:lastColumn="0" w:noHBand="0" w:noVBand="1"/>
      </w:tblPr>
      <w:tblGrid>
        <w:gridCol w:w="2537"/>
        <w:gridCol w:w="2632"/>
        <w:gridCol w:w="2037"/>
        <w:gridCol w:w="3250"/>
      </w:tblGrid>
      <w:tr w:rsidR="00D11DEA" w:rsidRPr="000A47C3" w14:paraId="3E71CE68" w14:textId="77777777" w:rsidTr="00D11DEA">
        <w:trPr>
          <w:trHeight w:val="144"/>
        </w:trPr>
        <w:tc>
          <w:tcPr>
            <w:tcW w:w="2537" w:type="dxa"/>
            <w:vMerge w:val="restart"/>
          </w:tcPr>
          <w:p w14:paraId="0FDE6953" w14:textId="5E73B34E" w:rsidR="00D11DEA" w:rsidRPr="00322F66" w:rsidRDefault="00D11DEA" w:rsidP="000A47C3">
            <w:pPr>
              <w:rPr>
                <w:rFonts w:ascii="Arial" w:hAnsi="Arial" w:cs="Arial"/>
                <w:bCs/>
                <w:sz w:val="18"/>
                <w:szCs w:val="18"/>
              </w:rPr>
            </w:pPr>
            <w:r w:rsidRPr="00322F66">
              <w:rPr>
                <w:rFonts w:ascii="Arial" w:hAnsi="Arial" w:cs="Arial"/>
                <w:bCs/>
                <w:sz w:val="18"/>
                <w:szCs w:val="18"/>
              </w:rPr>
              <w:t>NAVWARNPreamble (ID00)</w:t>
            </w:r>
          </w:p>
        </w:tc>
        <w:tc>
          <w:tcPr>
            <w:tcW w:w="2632" w:type="dxa"/>
          </w:tcPr>
          <w:p w14:paraId="627B46C1"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messageSeriesIdentifier</w:t>
            </w:r>
          </w:p>
        </w:tc>
        <w:tc>
          <w:tcPr>
            <w:tcW w:w="5287" w:type="dxa"/>
            <w:gridSpan w:val="2"/>
          </w:tcPr>
          <w:p w14:paraId="2E563D65" w14:textId="0100AB61" w:rsidR="00D11DEA" w:rsidRPr="00322F66" w:rsidRDefault="00D11DEA" w:rsidP="000A47C3">
            <w:pPr>
              <w:rPr>
                <w:rFonts w:ascii="Arial" w:hAnsi="Arial" w:cs="Arial"/>
                <w:bCs/>
                <w:sz w:val="18"/>
                <w:szCs w:val="18"/>
              </w:rPr>
            </w:pPr>
            <w:r w:rsidRPr="00322F66">
              <w:rPr>
                <w:rFonts w:ascii="Arial" w:hAnsi="Arial" w:cs="Arial"/>
                <w:bCs/>
                <w:sz w:val="18"/>
                <w:szCs w:val="18"/>
              </w:rPr>
              <w:t xml:space="preserve">agencyResponsibleForProduction: </w:t>
            </w:r>
            <w:r w:rsidRPr="00322F66">
              <w:rPr>
                <w:rFonts w:ascii="Arial" w:hAnsi="Arial" w:cs="Arial"/>
                <w:bCs/>
                <w:sz w:val="18"/>
                <w:szCs w:val="18"/>
              </w:rPr>
              <w:t>USXX</w:t>
            </w:r>
          </w:p>
          <w:p w14:paraId="3D7E1905" w14:textId="5BAECDAB" w:rsidR="00D11DEA" w:rsidRPr="00322F66" w:rsidRDefault="00D11DEA" w:rsidP="000A47C3">
            <w:pPr>
              <w:rPr>
                <w:rFonts w:ascii="Arial" w:hAnsi="Arial" w:cs="Arial"/>
                <w:bCs/>
                <w:sz w:val="18"/>
                <w:szCs w:val="18"/>
              </w:rPr>
            </w:pPr>
            <w:r w:rsidRPr="00322F66">
              <w:rPr>
                <w:rFonts w:ascii="Arial" w:hAnsi="Arial" w:cs="Arial"/>
                <w:bCs/>
                <w:sz w:val="18"/>
                <w:szCs w:val="18"/>
              </w:rPr>
              <w:t>nationality:</w:t>
            </w:r>
            <w:r w:rsidRPr="00322F66">
              <w:rPr>
                <w:rFonts w:ascii="Arial" w:hAnsi="Arial" w:cs="Arial"/>
                <w:bCs/>
                <w:sz w:val="18"/>
                <w:szCs w:val="18"/>
              </w:rPr>
              <w:t>US</w:t>
            </w:r>
          </w:p>
          <w:p w14:paraId="299299AD" w14:textId="769E62F1" w:rsidR="00D11DEA" w:rsidRPr="00322F66" w:rsidRDefault="00D11DEA" w:rsidP="000A47C3">
            <w:pPr>
              <w:rPr>
                <w:rFonts w:ascii="Arial" w:hAnsi="Arial" w:cs="Arial"/>
                <w:bCs/>
                <w:sz w:val="18"/>
                <w:szCs w:val="18"/>
              </w:rPr>
            </w:pPr>
            <w:r w:rsidRPr="00322F66">
              <w:rPr>
                <w:rFonts w:ascii="Arial" w:hAnsi="Arial" w:cs="Arial"/>
                <w:bCs/>
                <w:sz w:val="18"/>
                <w:szCs w:val="18"/>
              </w:rPr>
              <w:t>nameOfSeries:</w:t>
            </w:r>
            <w:r w:rsidRPr="00322F66">
              <w:rPr>
                <w:rFonts w:ascii="Arial" w:hAnsi="Arial" w:cs="Arial"/>
                <w:bCs/>
                <w:sz w:val="18"/>
                <w:szCs w:val="18"/>
              </w:rPr>
              <w:t xml:space="preserve"> NAVAREA IV</w:t>
            </w:r>
            <w:r w:rsidRPr="00322F66">
              <w:rPr>
                <w:rFonts w:ascii="Arial" w:hAnsi="Arial" w:cs="Arial"/>
                <w:bCs/>
                <w:sz w:val="18"/>
                <w:szCs w:val="18"/>
              </w:rPr>
              <w:t xml:space="preserve"> </w:t>
            </w:r>
          </w:p>
          <w:p w14:paraId="781E58E9" w14:textId="74ADFCBD" w:rsidR="00D11DEA" w:rsidRPr="00322F66" w:rsidRDefault="00D11DEA" w:rsidP="000A47C3">
            <w:pPr>
              <w:rPr>
                <w:rFonts w:ascii="Arial" w:hAnsi="Arial" w:cs="Arial"/>
                <w:bCs/>
                <w:sz w:val="18"/>
                <w:szCs w:val="18"/>
              </w:rPr>
            </w:pPr>
            <w:r w:rsidRPr="00322F66">
              <w:rPr>
                <w:rFonts w:ascii="Arial" w:hAnsi="Arial" w:cs="Arial"/>
                <w:bCs/>
                <w:sz w:val="18"/>
                <w:szCs w:val="18"/>
              </w:rPr>
              <w:t>interoperabilityidentifier:</w:t>
            </w:r>
            <w:r w:rsidRPr="00322F66">
              <w:rPr>
                <w:rFonts w:ascii="Arial" w:hAnsi="Arial" w:cs="Arial"/>
                <w:bCs/>
                <w:sz w:val="18"/>
                <w:szCs w:val="18"/>
              </w:rPr>
              <w:br/>
              <w:t>warningNumber:</w:t>
            </w:r>
            <w:r w:rsidRPr="00322F66">
              <w:rPr>
                <w:rFonts w:ascii="Arial" w:hAnsi="Arial" w:cs="Arial"/>
                <w:bCs/>
                <w:sz w:val="18"/>
                <w:szCs w:val="18"/>
              </w:rPr>
              <w:t>43</w:t>
            </w:r>
          </w:p>
          <w:p w14:paraId="3F45E565" w14:textId="0D885A8B" w:rsidR="00D11DEA" w:rsidRPr="00322F66" w:rsidRDefault="00D11DEA" w:rsidP="000A47C3">
            <w:pPr>
              <w:rPr>
                <w:rFonts w:ascii="Arial" w:hAnsi="Arial" w:cs="Arial"/>
                <w:bCs/>
                <w:sz w:val="18"/>
                <w:szCs w:val="18"/>
              </w:rPr>
            </w:pPr>
            <w:r w:rsidRPr="00322F66">
              <w:rPr>
                <w:rFonts w:ascii="Arial" w:hAnsi="Arial" w:cs="Arial"/>
                <w:bCs/>
                <w:sz w:val="18"/>
                <w:szCs w:val="18"/>
              </w:rPr>
              <w:t>warningType</w:t>
            </w:r>
            <w:r w:rsidRPr="00322F66">
              <w:rPr>
                <w:rFonts w:ascii="Arial" w:hAnsi="Arial" w:cs="Arial"/>
                <w:bCs/>
                <w:sz w:val="18"/>
                <w:szCs w:val="18"/>
              </w:rPr>
              <w:t xml:space="preserve"> (4) NAVAREA navigational warning</w:t>
            </w:r>
          </w:p>
          <w:p w14:paraId="777E2C2E" w14:textId="4DA741E3" w:rsidR="00D11DEA" w:rsidRPr="00322F66" w:rsidRDefault="00D11DEA" w:rsidP="000A47C3">
            <w:pPr>
              <w:rPr>
                <w:rFonts w:ascii="Arial" w:hAnsi="Arial" w:cs="Arial"/>
                <w:bCs/>
                <w:sz w:val="18"/>
                <w:szCs w:val="18"/>
              </w:rPr>
            </w:pPr>
            <w:r w:rsidRPr="00322F66">
              <w:rPr>
                <w:rFonts w:ascii="Arial" w:hAnsi="Arial" w:cs="Arial"/>
                <w:bCs/>
                <w:sz w:val="18"/>
                <w:szCs w:val="18"/>
              </w:rPr>
              <w:t xml:space="preserve">year: </w:t>
            </w:r>
            <w:r w:rsidRPr="00322F66">
              <w:rPr>
                <w:rFonts w:ascii="Arial" w:hAnsi="Arial" w:cs="Arial"/>
                <w:bCs/>
                <w:sz w:val="18"/>
                <w:szCs w:val="18"/>
              </w:rPr>
              <w:t>2022</w:t>
            </w:r>
          </w:p>
        </w:tc>
      </w:tr>
      <w:tr w:rsidR="00D11DEA" w:rsidRPr="000A47C3" w14:paraId="5CA509FB" w14:textId="77777777" w:rsidTr="00D11DEA">
        <w:trPr>
          <w:trHeight w:val="144"/>
        </w:trPr>
        <w:tc>
          <w:tcPr>
            <w:tcW w:w="2537" w:type="dxa"/>
            <w:vMerge/>
          </w:tcPr>
          <w:p w14:paraId="392A4997" w14:textId="77777777" w:rsidR="00D11DEA" w:rsidRPr="00322F66" w:rsidRDefault="00D11DEA" w:rsidP="000A47C3">
            <w:pPr>
              <w:rPr>
                <w:rFonts w:ascii="Arial" w:hAnsi="Arial" w:cs="Arial"/>
                <w:bCs/>
                <w:sz w:val="18"/>
                <w:szCs w:val="18"/>
              </w:rPr>
            </w:pPr>
          </w:p>
        </w:tc>
        <w:tc>
          <w:tcPr>
            <w:tcW w:w="2632" w:type="dxa"/>
          </w:tcPr>
          <w:p w14:paraId="2655EDA3"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cancellationDate</w:t>
            </w:r>
          </w:p>
        </w:tc>
        <w:tc>
          <w:tcPr>
            <w:tcW w:w="5287" w:type="dxa"/>
            <w:gridSpan w:val="2"/>
          </w:tcPr>
          <w:p w14:paraId="498A6081" w14:textId="3A9F29F6" w:rsidR="00D11DEA" w:rsidRPr="00322F66" w:rsidRDefault="00D11DEA" w:rsidP="000A47C3">
            <w:pPr>
              <w:rPr>
                <w:rFonts w:ascii="Arial" w:hAnsi="Arial" w:cs="Arial"/>
                <w:bCs/>
                <w:sz w:val="18"/>
                <w:szCs w:val="18"/>
              </w:rPr>
            </w:pPr>
            <w:r w:rsidRPr="00322F66">
              <w:rPr>
                <w:rFonts w:ascii="Arial" w:hAnsi="Arial" w:cs="Arial"/>
                <w:bCs/>
                <w:sz w:val="18"/>
                <w:szCs w:val="18"/>
              </w:rPr>
              <w:t>20220308T110000Z</w:t>
            </w:r>
          </w:p>
        </w:tc>
      </w:tr>
      <w:tr w:rsidR="00D11DEA" w:rsidRPr="000A47C3" w14:paraId="1AEABB68" w14:textId="77777777" w:rsidTr="00D11DEA">
        <w:trPr>
          <w:trHeight w:val="144"/>
        </w:trPr>
        <w:tc>
          <w:tcPr>
            <w:tcW w:w="2537" w:type="dxa"/>
            <w:vMerge/>
          </w:tcPr>
          <w:p w14:paraId="427CC936" w14:textId="77777777" w:rsidR="00D11DEA" w:rsidRPr="00322F66" w:rsidRDefault="00D11DEA" w:rsidP="000A47C3">
            <w:pPr>
              <w:rPr>
                <w:rFonts w:ascii="Arial" w:hAnsi="Arial" w:cs="Arial"/>
                <w:bCs/>
                <w:sz w:val="18"/>
                <w:szCs w:val="18"/>
              </w:rPr>
            </w:pPr>
          </w:p>
        </w:tc>
        <w:tc>
          <w:tcPr>
            <w:tcW w:w="2632" w:type="dxa"/>
          </w:tcPr>
          <w:p w14:paraId="483FED17"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publicationTime</w:t>
            </w:r>
          </w:p>
        </w:tc>
        <w:tc>
          <w:tcPr>
            <w:tcW w:w="5287" w:type="dxa"/>
            <w:gridSpan w:val="2"/>
          </w:tcPr>
          <w:p w14:paraId="57776857" w14:textId="12E9EA8C" w:rsidR="00D11DEA" w:rsidRPr="00322F66" w:rsidRDefault="00D11DEA" w:rsidP="000A47C3">
            <w:pPr>
              <w:rPr>
                <w:rFonts w:ascii="Arial" w:hAnsi="Arial" w:cs="Arial"/>
                <w:bCs/>
                <w:sz w:val="18"/>
                <w:szCs w:val="18"/>
              </w:rPr>
            </w:pPr>
            <w:r w:rsidRPr="00322F66">
              <w:rPr>
                <w:rFonts w:ascii="Arial" w:hAnsi="Arial" w:cs="Arial"/>
                <w:bCs/>
                <w:sz w:val="18"/>
                <w:szCs w:val="18"/>
              </w:rPr>
              <w:t>20220305T020000Z</w:t>
            </w:r>
          </w:p>
        </w:tc>
      </w:tr>
      <w:tr w:rsidR="00D11DEA" w:rsidRPr="000A47C3" w14:paraId="5FF8565D" w14:textId="77777777" w:rsidTr="00D11DEA">
        <w:trPr>
          <w:trHeight w:val="144"/>
        </w:trPr>
        <w:tc>
          <w:tcPr>
            <w:tcW w:w="2537" w:type="dxa"/>
            <w:vMerge/>
          </w:tcPr>
          <w:p w14:paraId="3A244A8A" w14:textId="77777777" w:rsidR="00D11DEA" w:rsidRPr="00322F66" w:rsidRDefault="00D11DEA" w:rsidP="000A47C3">
            <w:pPr>
              <w:rPr>
                <w:rFonts w:ascii="Arial" w:hAnsi="Arial" w:cs="Arial"/>
                <w:bCs/>
                <w:sz w:val="18"/>
                <w:szCs w:val="18"/>
              </w:rPr>
            </w:pPr>
          </w:p>
        </w:tc>
        <w:tc>
          <w:tcPr>
            <w:tcW w:w="2632" w:type="dxa"/>
          </w:tcPr>
          <w:p w14:paraId="1D4C6E18"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navwarnTypeGeneral:</w:t>
            </w:r>
          </w:p>
        </w:tc>
        <w:tc>
          <w:tcPr>
            <w:tcW w:w="5287" w:type="dxa"/>
            <w:gridSpan w:val="2"/>
          </w:tcPr>
          <w:p w14:paraId="18286005" w14:textId="5AE16D36" w:rsidR="00D11DEA" w:rsidRPr="00322F66" w:rsidRDefault="00D11DEA" w:rsidP="000A47C3">
            <w:pPr>
              <w:rPr>
                <w:rFonts w:ascii="Arial" w:hAnsi="Arial" w:cs="Arial"/>
                <w:bCs/>
                <w:sz w:val="18"/>
                <w:szCs w:val="18"/>
              </w:rPr>
            </w:pPr>
            <w:r w:rsidRPr="00322F66">
              <w:rPr>
                <w:rFonts w:ascii="Arial" w:hAnsi="Arial" w:cs="Arial"/>
                <w:bCs/>
                <w:sz w:val="18"/>
                <w:szCs w:val="18"/>
              </w:rPr>
              <w:t>Other hazards</w:t>
            </w:r>
          </w:p>
        </w:tc>
      </w:tr>
      <w:tr w:rsidR="00D11DEA" w:rsidRPr="000A47C3" w14:paraId="0A35FA10" w14:textId="77777777" w:rsidTr="00D11DEA">
        <w:trPr>
          <w:trHeight w:val="144"/>
        </w:trPr>
        <w:tc>
          <w:tcPr>
            <w:tcW w:w="2537" w:type="dxa"/>
            <w:vMerge/>
          </w:tcPr>
          <w:p w14:paraId="5516109D" w14:textId="77777777" w:rsidR="00D11DEA" w:rsidRPr="00322F66" w:rsidRDefault="00D11DEA" w:rsidP="000A47C3">
            <w:pPr>
              <w:rPr>
                <w:rFonts w:ascii="Arial" w:hAnsi="Arial" w:cs="Arial"/>
                <w:bCs/>
                <w:sz w:val="18"/>
                <w:szCs w:val="18"/>
              </w:rPr>
            </w:pPr>
          </w:p>
        </w:tc>
        <w:tc>
          <w:tcPr>
            <w:tcW w:w="2632" w:type="dxa"/>
          </w:tcPr>
          <w:p w14:paraId="4A884747"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intService:</w:t>
            </w:r>
          </w:p>
        </w:tc>
        <w:tc>
          <w:tcPr>
            <w:tcW w:w="5287" w:type="dxa"/>
            <w:gridSpan w:val="2"/>
          </w:tcPr>
          <w:p w14:paraId="69234C60" w14:textId="76A00E9E" w:rsidR="00D11DEA" w:rsidRPr="00322F66" w:rsidRDefault="00D11DEA" w:rsidP="000A47C3">
            <w:pPr>
              <w:rPr>
                <w:rFonts w:ascii="Arial" w:hAnsi="Arial" w:cs="Arial"/>
                <w:bCs/>
                <w:sz w:val="18"/>
                <w:szCs w:val="18"/>
              </w:rPr>
            </w:pPr>
            <w:r w:rsidRPr="00322F66">
              <w:rPr>
                <w:rFonts w:ascii="Arial" w:hAnsi="Arial" w:cs="Arial"/>
                <w:bCs/>
                <w:sz w:val="18"/>
                <w:szCs w:val="18"/>
              </w:rPr>
              <w:t>True</w:t>
            </w:r>
          </w:p>
        </w:tc>
      </w:tr>
      <w:tr w:rsidR="00D11DEA" w:rsidRPr="000A47C3" w14:paraId="40723C4E" w14:textId="77777777" w:rsidTr="00D11DEA">
        <w:trPr>
          <w:trHeight w:val="144"/>
        </w:trPr>
        <w:tc>
          <w:tcPr>
            <w:tcW w:w="2537" w:type="dxa"/>
            <w:vMerge w:val="restart"/>
          </w:tcPr>
          <w:p w14:paraId="53C6DC9A"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NAVWARNPreambleContent</w:t>
            </w:r>
          </w:p>
        </w:tc>
        <w:tc>
          <w:tcPr>
            <w:tcW w:w="2632" w:type="dxa"/>
          </w:tcPr>
          <w:p w14:paraId="0F09E0E8"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header (role)</w:t>
            </w:r>
          </w:p>
        </w:tc>
        <w:tc>
          <w:tcPr>
            <w:tcW w:w="5287" w:type="dxa"/>
            <w:gridSpan w:val="2"/>
          </w:tcPr>
          <w:p w14:paraId="0905D969" w14:textId="3D5D8F13" w:rsidR="00D11DEA" w:rsidRPr="00322F66" w:rsidRDefault="00D11DEA" w:rsidP="000A47C3">
            <w:pPr>
              <w:rPr>
                <w:rFonts w:ascii="Arial" w:hAnsi="Arial" w:cs="Arial"/>
                <w:bCs/>
                <w:sz w:val="18"/>
                <w:szCs w:val="18"/>
              </w:rPr>
            </w:pPr>
            <w:r w:rsidRPr="00322F66">
              <w:rPr>
                <w:rFonts w:ascii="Arial" w:hAnsi="Arial" w:cs="Arial"/>
                <w:bCs/>
                <w:sz w:val="18"/>
                <w:szCs w:val="18"/>
              </w:rPr>
              <w:t>ID00</w:t>
            </w:r>
          </w:p>
        </w:tc>
      </w:tr>
      <w:tr w:rsidR="00D11DEA" w:rsidRPr="000A47C3" w14:paraId="22E2AB4B" w14:textId="77777777" w:rsidTr="00D11DEA">
        <w:trPr>
          <w:trHeight w:val="144"/>
        </w:trPr>
        <w:tc>
          <w:tcPr>
            <w:tcW w:w="2537" w:type="dxa"/>
            <w:vMerge/>
          </w:tcPr>
          <w:p w14:paraId="798047C9" w14:textId="77777777" w:rsidR="00D11DEA" w:rsidRPr="00322F66" w:rsidRDefault="00D11DEA" w:rsidP="000A47C3">
            <w:pPr>
              <w:rPr>
                <w:rFonts w:ascii="Arial" w:hAnsi="Arial" w:cs="Arial"/>
                <w:bCs/>
                <w:sz w:val="18"/>
                <w:szCs w:val="18"/>
              </w:rPr>
            </w:pPr>
          </w:p>
        </w:tc>
        <w:tc>
          <w:tcPr>
            <w:tcW w:w="2632" w:type="dxa"/>
          </w:tcPr>
          <w:p w14:paraId="494EE6DA"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theWarningPart (role)</w:t>
            </w:r>
          </w:p>
        </w:tc>
        <w:tc>
          <w:tcPr>
            <w:tcW w:w="5287" w:type="dxa"/>
            <w:gridSpan w:val="2"/>
          </w:tcPr>
          <w:p w14:paraId="72FB0458" w14:textId="48CC6D2D" w:rsidR="00D11DEA" w:rsidRPr="00322F66" w:rsidRDefault="00D11DEA" w:rsidP="000A47C3">
            <w:pPr>
              <w:rPr>
                <w:rFonts w:ascii="Arial" w:hAnsi="Arial" w:cs="Arial"/>
                <w:bCs/>
                <w:sz w:val="18"/>
                <w:szCs w:val="18"/>
              </w:rPr>
            </w:pPr>
            <w:r w:rsidRPr="00322F66">
              <w:rPr>
                <w:rFonts w:ascii="Arial" w:hAnsi="Arial" w:cs="Arial"/>
                <w:bCs/>
                <w:sz w:val="18"/>
                <w:szCs w:val="18"/>
              </w:rPr>
              <w:t>ID01</w:t>
            </w:r>
          </w:p>
        </w:tc>
      </w:tr>
      <w:tr w:rsidR="00D11DEA" w:rsidRPr="000A47C3" w14:paraId="594FBA25" w14:textId="77777777" w:rsidTr="00D11DEA">
        <w:trPr>
          <w:trHeight w:val="144"/>
        </w:trPr>
        <w:tc>
          <w:tcPr>
            <w:tcW w:w="2537" w:type="dxa"/>
            <w:vMerge w:val="restart"/>
          </w:tcPr>
          <w:p w14:paraId="53D024CB"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AreaAffected</w:t>
            </w:r>
          </w:p>
        </w:tc>
        <w:tc>
          <w:tcPr>
            <w:tcW w:w="2632" w:type="dxa"/>
          </w:tcPr>
          <w:p w14:paraId="73205D67"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Impacts (role)</w:t>
            </w:r>
          </w:p>
        </w:tc>
        <w:tc>
          <w:tcPr>
            <w:tcW w:w="5287" w:type="dxa"/>
            <w:gridSpan w:val="2"/>
          </w:tcPr>
          <w:p w14:paraId="3BAC3A92" w14:textId="00599E27" w:rsidR="00D11DEA" w:rsidRPr="00322F66" w:rsidRDefault="00D11DEA" w:rsidP="000A47C3">
            <w:pPr>
              <w:rPr>
                <w:rFonts w:ascii="Arial" w:hAnsi="Arial" w:cs="Arial"/>
                <w:bCs/>
                <w:sz w:val="18"/>
                <w:szCs w:val="18"/>
              </w:rPr>
            </w:pPr>
            <w:r w:rsidRPr="00322F66">
              <w:rPr>
                <w:rFonts w:ascii="Arial" w:hAnsi="Arial" w:cs="Arial"/>
                <w:bCs/>
                <w:sz w:val="18"/>
                <w:szCs w:val="18"/>
              </w:rPr>
              <w:t>ID01</w:t>
            </w:r>
          </w:p>
        </w:tc>
      </w:tr>
      <w:tr w:rsidR="00D11DEA" w:rsidRPr="000A47C3" w14:paraId="5176C74A" w14:textId="77777777" w:rsidTr="00D11DEA">
        <w:trPr>
          <w:trHeight w:val="144"/>
        </w:trPr>
        <w:tc>
          <w:tcPr>
            <w:tcW w:w="2537" w:type="dxa"/>
            <w:vMerge/>
          </w:tcPr>
          <w:p w14:paraId="62A505BD" w14:textId="77777777" w:rsidR="00D11DEA" w:rsidRPr="00322F66" w:rsidRDefault="00D11DEA" w:rsidP="000A47C3">
            <w:pPr>
              <w:rPr>
                <w:rFonts w:ascii="Arial" w:hAnsi="Arial" w:cs="Arial"/>
                <w:bCs/>
                <w:sz w:val="18"/>
                <w:szCs w:val="18"/>
              </w:rPr>
            </w:pPr>
          </w:p>
        </w:tc>
        <w:tc>
          <w:tcPr>
            <w:tcW w:w="2632" w:type="dxa"/>
          </w:tcPr>
          <w:p w14:paraId="6FDA1DDE"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Affects (role)</w:t>
            </w:r>
          </w:p>
        </w:tc>
        <w:tc>
          <w:tcPr>
            <w:tcW w:w="5287" w:type="dxa"/>
            <w:gridSpan w:val="2"/>
          </w:tcPr>
          <w:p w14:paraId="1DB8B14E" w14:textId="13AB2C9E" w:rsidR="00D11DEA" w:rsidRPr="00322F66" w:rsidRDefault="00D11DEA" w:rsidP="000A47C3">
            <w:pPr>
              <w:rPr>
                <w:rFonts w:ascii="Arial" w:hAnsi="Arial" w:cs="Arial"/>
                <w:bCs/>
                <w:sz w:val="18"/>
                <w:szCs w:val="18"/>
              </w:rPr>
            </w:pPr>
            <w:r w:rsidRPr="00322F66">
              <w:rPr>
                <w:rFonts w:ascii="Arial" w:hAnsi="Arial" w:cs="Arial"/>
                <w:bCs/>
                <w:sz w:val="18"/>
                <w:szCs w:val="18"/>
              </w:rPr>
              <w:t>ID02</w:t>
            </w:r>
          </w:p>
        </w:tc>
      </w:tr>
      <w:tr w:rsidR="00D11DEA" w:rsidRPr="000A47C3" w14:paraId="68748665" w14:textId="77777777" w:rsidTr="00D11DEA">
        <w:trPr>
          <w:trHeight w:val="144"/>
        </w:trPr>
        <w:tc>
          <w:tcPr>
            <w:tcW w:w="2537" w:type="dxa"/>
            <w:vMerge w:val="restart"/>
          </w:tcPr>
          <w:p w14:paraId="54C84670"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NAVWARNPart (ID01)</w:t>
            </w:r>
          </w:p>
        </w:tc>
        <w:tc>
          <w:tcPr>
            <w:tcW w:w="2632" w:type="dxa"/>
          </w:tcPr>
          <w:p w14:paraId="22430763" w14:textId="76BDE6B0" w:rsidR="00D11DEA" w:rsidRPr="00322F66" w:rsidRDefault="00D11DEA" w:rsidP="000A47C3">
            <w:pPr>
              <w:rPr>
                <w:rFonts w:ascii="Arial" w:hAnsi="Arial" w:cs="Arial"/>
                <w:bCs/>
                <w:sz w:val="18"/>
                <w:szCs w:val="18"/>
              </w:rPr>
            </w:pPr>
            <w:r w:rsidRPr="00322F66">
              <w:rPr>
                <w:rFonts w:ascii="Arial" w:hAnsi="Arial" w:cs="Arial"/>
                <w:bCs/>
                <w:sz w:val="18"/>
                <w:szCs w:val="18"/>
              </w:rPr>
              <w:t>fixedDateRange</w:t>
            </w:r>
          </w:p>
        </w:tc>
        <w:tc>
          <w:tcPr>
            <w:tcW w:w="5287" w:type="dxa"/>
            <w:gridSpan w:val="2"/>
          </w:tcPr>
          <w:p w14:paraId="6FB2CDDC" w14:textId="3B87BA9C" w:rsidR="00D11DEA" w:rsidRPr="00322F66" w:rsidRDefault="00D11DEA" w:rsidP="000A47C3">
            <w:pPr>
              <w:rPr>
                <w:rFonts w:ascii="Arial" w:hAnsi="Arial" w:cs="Arial"/>
                <w:bCs/>
                <w:sz w:val="18"/>
                <w:szCs w:val="18"/>
              </w:rPr>
            </w:pPr>
            <w:r w:rsidRPr="00322F66">
              <w:rPr>
                <w:rFonts w:ascii="Arial" w:hAnsi="Arial" w:cs="Arial"/>
                <w:bCs/>
                <w:sz w:val="18"/>
                <w:szCs w:val="18"/>
              </w:rPr>
              <w:t>dateEnd:</w:t>
            </w:r>
            <w:r w:rsidRPr="00322F66">
              <w:rPr>
                <w:rFonts w:ascii="Arial" w:hAnsi="Arial" w:cs="Arial"/>
                <w:bCs/>
                <w:sz w:val="18"/>
                <w:szCs w:val="18"/>
              </w:rPr>
              <w:t xml:space="preserve"> 20220308</w:t>
            </w:r>
          </w:p>
          <w:p w14:paraId="399051A8" w14:textId="33F3C827" w:rsidR="00D11DEA" w:rsidRPr="00322F66" w:rsidRDefault="00D11DEA" w:rsidP="000A47C3">
            <w:pPr>
              <w:rPr>
                <w:rFonts w:ascii="Arial" w:hAnsi="Arial" w:cs="Arial"/>
                <w:bCs/>
                <w:sz w:val="18"/>
                <w:szCs w:val="18"/>
              </w:rPr>
            </w:pPr>
            <w:r w:rsidRPr="00322F66">
              <w:rPr>
                <w:rFonts w:ascii="Arial" w:hAnsi="Arial" w:cs="Arial"/>
                <w:bCs/>
                <w:sz w:val="18"/>
                <w:szCs w:val="18"/>
              </w:rPr>
              <w:t>dateStart:</w:t>
            </w:r>
            <w:r w:rsidRPr="00322F66">
              <w:rPr>
                <w:rFonts w:ascii="Arial" w:hAnsi="Arial" w:cs="Arial"/>
                <w:bCs/>
                <w:sz w:val="18"/>
                <w:szCs w:val="18"/>
              </w:rPr>
              <w:t xml:space="preserve"> 20220305</w:t>
            </w:r>
          </w:p>
          <w:p w14:paraId="709960B0" w14:textId="5F7505A4" w:rsidR="00D11DEA" w:rsidRPr="00322F66" w:rsidRDefault="00D11DEA" w:rsidP="000A47C3">
            <w:pPr>
              <w:rPr>
                <w:rFonts w:ascii="Arial" w:hAnsi="Arial" w:cs="Arial"/>
                <w:bCs/>
                <w:sz w:val="18"/>
                <w:szCs w:val="18"/>
              </w:rPr>
            </w:pPr>
            <w:r w:rsidRPr="00322F66">
              <w:rPr>
                <w:rFonts w:ascii="Arial" w:hAnsi="Arial" w:cs="Arial"/>
                <w:bCs/>
                <w:sz w:val="18"/>
                <w:szCs w:val="18"/>
              </w:rPr>
              <w:t>timeofDayEnd:</w:t>
            </w:r>
            <w:r w:rsidRPr="00322F66">
              <w:rPr>
                <w:rFonts w:ascii="Arial" w:hAnsi="Arial" w:cs="Arial"/>
                <w:bCs/>
                <w:sz w:val="18"/>
                <w:szCs w:val="18"/>
              </w:rPr>
              <w:t>110000Z</w:t>
            </w:r>
          </w:p>
          <w:p w14:paraId="474CCD80" w14:textId="287F5A2E" w:rsidR="00D11DEA" w:rsidRPr="00322F66" w:rsidRDefault="00D11DEA" w:rsidP="000A47C3">
            <w:pPr>
              <w:rPr>
                <w:rFonts w:ascii="Arial" w:hAnsi="Arial" w:cs="Arial"/>
                <w:bCs/>
                <w:sz w:val="18"/>
                <w:szCs w:val="18"/>
              </w:rPr>
            </w:pPr>
            <w:r w:rsidRPr="00322F66">
              <w:rPr>
                <w:rFonts w:ascii="Arial" w:hAnsi="Arial" w:cs="Arial"/>
                <w:bCs/>
                <w:sz w:val="18"/>
                <w:szCs w:val="18"/>
              </w:rPr>
              <w:t>timeofdayStart:</w:t>
            </w:r>
            <w:r w:rsidRPr="00322F66">
              <w:rPr>
                <w:rFonts w:ascii="Arial" w:hAnsi="Arial" w:cs="Arial"/>
                <w:bCs/>
                <w:sz w:val="18"/>
                <w:szCs w:val="18"/>
              </w:rPr>
              <w:t>020000Z</w:t>
            </w:r>
          </w:p>
        </w:tc>
      </w:tr>
      <w:tr w:rsidR="00D11DEA" w:rsidRPr="000A47C3" w14:paraId="1EBB9D3F" w14:textId="77777777" w:rsidTr="00D11DEA">
        <w:trPr>
          <w:trHeight w:val="151"/>
        </w:trPr>
        <w:tc>
          <w:tcPr>
            <w:tcW w:w="2537" w:type="dxa"/>
            <w:vMerge/>
          </w:tcPr>
          <w:p w14:paraId="57CF1D75" w14:textId="77777777" w:rsidR="00D11DEA" w:rsidRPr="00322F66" w:rsidRDefault="00D11DEA" w:rsidP="000A47C3">
            <w:pPr>
              <w:rPr>
                <w:rFonts w:ascii="Arial" w:hAnsi="Arial" w:cs="Arial"/>
                <w:bCs/>
                <w:sz w:val="18"/>
                <w:szCs w:val="18"/>
              </w:rPr>
            </w:pPr>
          </w:p>
        </w:tc>
        <w:tc>
          <w:tcPr>
            <w:tcW w:w="2632" w:type="dxa"/>
            <w:vMerge w:val="restart"/>
          </w:tcPr>
          <w:p w14:paraId="6738774F"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warningInformation</w:t>
            </w:r>
          </w:p>
          <w:p w14:paraId="3FA9F097" w14:textId="30E3E3D0" w:rsidR="00D11DEA" w:rsidRPr="00322F66" w:rsidRDefault="00D11DEA" w:rsidP="000A47C3">
            <w:pPr>
              <w:rPr>
                <w:rFonts w:ascii="Arial" w:hAnsi="Arial" w:cs="Arial"/>
                <w:bCs/>
                <w:sz w:val="18"/>
                <w:szCs w:val="18"/>
              </w:rPr>
            </w:pPr>
          </w:p>
        </w:tc>
        <w:tc>
          <w:tcPr>
            <w:tcW w:w="2037" w:type="dxa"/>
            <w:vMerge w:val="restart"/>
          </w:tcPr>
          <w:p w14:paraId="757F9796"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information:</w:t>
            </w:r>
          </w:p>
          <w:p w14:paraId="3AE74151" w14:textId="19D397D1" w:rsidR="00D11DEA" w:rsidRPr="00322F66" w:rsidRDefault="00D11DEA" w:rsidP="000A47C3">
            <w:pPr>
              <w:rPr>
                <w:rFonts w:ascii="Arial" w:hAnsi="Arial" w:cs="Arial"/>
                <w:bCs/>
                <w:sz w:val="18"/>
                <w:szCs w:val="18"/>
              </w:rPr>
            </w:pPr>
          </w:p>
        </w:tc>
        <w:tc>
          <w:tcPr>
            <w:tcW w:w="3250" w:type="dxa"/>
          </w:tcPr>
          <w:p w14:paraId="54C18296" w14:textId="77777777" w:rsidR="00D11DEA" w:rsidRPr="00322F66" w:rsidRDefault="00D11DEA" w:rsidP="000A47C3">
            <w:pPr>
              <w:rPr>
                <w:rFonts w:ascii="Arial" w:hAnsi="Arial" w:cs="Arial"/>
                <w:bCs/>
                <w:sz w:val="18"/>
                <w:szCs w:val="18"/>
              </w:rPr>
            </w:pPr>
            <w:r w:rsidRPr="00322F66">
              <w:rPr>
                <w:rFonts w:ascii="Arial" w:hAnsi="Arial" w:cs="Arial"/>
                <w:bCs/>
                <w:sz w:val="18"/>
                <w:szCs w:val="18"/>
              </w:rPr>
              <w:t>Language:</w:t>
            </w:r>
          </w:p>
        </w:tc>
      </w:tr>
      <w:tr w:rsidR="00D11DEA" w:rsidRPr="000A47C3" w14:paraId="27C93F15" w14:textId="77777777" w:rsidTr="00D11DEA">
        <w:trPr>
          <w:trHeight w:val="150"/>
        </w:trPr>
        <w:tc>
          <w:tcPr>
            <w:tcW w:w="2537" w:type="dxa"/>
            <w:vMerge/>
          </w:tcPr>
          <w:p w14:paraId="1E8C2AD1" w14:textId="77777777" w:rsidR="00D11DEA" w:rsidRPr="00322F66" w:rsidRDefault="00D11DEA" w:rsidP="000A47C3">
            <w:pPr>
              <w:rPr>
                <w:rFonts w:ascii="Arial" w:hAnsi="Arial" w:cs="Arial"/>
                <w:bCs/>
                <w:sz w:val="18"/>
                <w:szCs w:val="18"/>
              </w:rPr>
            </w:pPr>
          </w:p>
        </w:tc>
        <w:tc>
          <w:tcPr>
            <w:tcW w:w="2632" w:type="dxa"/>
            <w:vMerge/>
          </w:tcPr>
          <w:p w14:paraId="02535EDC" w14:textId="77777777" w:rsidR="00D11DEA" w:rsidRPr="00322F66" w:rsidRDefault="00D11DEA" w:rsidP="000A47C3">
            <w:pPr>
              <w:rPr>
                <w:rFonts w:ascii="Arial" w:hAnsi="Arial" w:cs="Arial"/>
                <w:bCs/>
                <w:sz w:val="18"/>
                <w:szCs w:val="18"/>
              </w:rPr>
            </w:pPr>
          </w:p>
        </w:tc>
        <w:tc>
          <w:tcPr>
            <w:tcW w:w="2037" w:type="dxa"/>
            <w:vMerge/>
          </w:tcPr>
          <w:p w14:paraId="536AC39C" w14:textId="77777777" w:rsidR="00D11DEA" w:rsidRPr="00322F66" w:rsidRDefault="00D11DEA" w:rsidP="000A47C3">
            <w:pPr>
              <w:rPr>
                <w:rFonts w:ascii="Arial" w:hAnsi="Arial" w:cs="Arial"/>
                <w:bCs/>
                <w:sz w:val="18"/>
                <w:szCs w:val="18"/>
              </w:rPr>
            </w:pPr>
          </w:p>
        </w:tc>
        <w:tc>
          <w:tcPr>
            <w:tcW w:w="3250" w:type="dxa"/>
          </w:tcPr>
          <w:p w14:paraId="41DF1F86" w14:textId="0C4E3F59" w:rsidR="00D11DEA" w:rsidRPr="00322F66" w:rsidDel="00A2672F" w:rsidRDefault="00D11DEA" w:rsidP="00322F66">
            <w:pPr>
              <w:tabs>
                <w:tab w:val="left" w:leader="underscore" w:pos="1680"/>
                <w:tab w:val="left" w:leader="underscore" w:pos="3360"/>
              </w:tabs>
              <w:suppressAutoHyphens/>
              <w:autoSpaceDE w:val="0"/>
              <w:autoSpaceDN w:val="0"/>
              <w:adjustRightInd w:val="0"/>
              <w:spacing w:before="2" w:line="240" w:lineRule="atLeast"/>
              <w:ind w:left="471" w:hanging="471"/>
              <w:textAlignment w:val="center"/>
              <w:rPr>
                <w:rFonts w:ascii="Arial" w:hAnsi="Arial" w:cs="Arial"/>
                <w:bCs/>
                <w:caps/>
                <w:sz w:val="18"/>
                <w:szCs w:val="18"/>
                <w:lang w:eastAsia="en-GB"/>
              </w:rPr>
            </w:pPr>
            <w:r w:rsidRPr="00322F66">
              <w:rPr>
                <w:rFonts w:ascii="Arial" w:hAnsi="Arial" w:cs="Arial"/>
                <w:bCs/>
                <w:sz w:val="18"/>
                <w:szCs w:val="18"/>
              </w:rPr>
              <w:t>Text:</w:t>
            </w:r>
            <w:r w:rsidRPr="00322F66">
              <w:rPr>
                <w:rFonts w:ascii="Arial" w:hAnsi="Arial" w:cs="Arial"/>
                <w:bCs/>
                <w:caps/>
                <w:sz w:val="18"/>
                <w:szCs w:val="18"/>
                <w:lang w:eastAsia="en-GB"/>
              </w:rPr>
              <w:t xml:space="preserve"> </w:t>
            </w:r>
            <w:r w:rsidRPr="00322F66">
              <w:rPr>
                <w:rFonts w:ascii="Arial" w:hAnsi="Arial" w:cs="Arial"/>
                <w:bCs/>
                <w:caps/>
                <w:sz w:val="18"/>
                <w:szCs w:val="18"/>
                <w:lang w:eastAsia="en-GB"/>
              </w:rPr>
              <w:t>STRONG SOLAR RADIATION STORM IN PROGRESS</w:t>
            </w:r>
            <w:r w:rsidRPr="00322F66">
              <w:rPr>
                <w:rFonts w:ascii="Arial" w:hAnsi="Arial" w:cs="Arial"/>
                <w:bCs/>
                <w:caps/>
                <w:sz w:val="18"/>
                <w:szCs w:val="18"/>
                <w:lang w:eastAsia="en-GB"/>
              </w:rPr>
              <w:t xml:space="preserve">. </w:t>
            </w:r>
            <w:r w:rsidRPr="00322F66">
              <w:rPr>
                <w:rFonts w:ascii="Arial" w:hAnsi="Arial" w:cs="Arial"/>
                <w:bCs/>
                <w:caps/>
                <w:sz w:val="18"/>
                <w:szCs w:val="18"/>
                <w:lang w:eastAsia="en-GB"/>
              </w:rPr>
              <w:t xml:space="preserve">RADIO </w:t>
            </w:r>
            <w:smartTag w:uri="urn:schemas-microsoft-com:office:smarttags" w:element="stockticker">
              <w:r w:rsidRPr="00322F66">
                <w:rPr>
                  <w:rFonts w:ascii="Arial" w:hAnsi="Arial" w:cs="Arial"/>
                  <w:bCs/>
                  <w:caps/>
                  <w:sz w:val="18"/>
                  <w:szCs w:val="18"/>
                  <w:lang w:eastAsia="en-GB"/>
                </w:rPr>
                <w:t>AND</w:t>
              </w:r>
            </w:smartTag>
            <w:r w:rsidRPr="00322F66">
              <w:rPr>
                <w:rFonts w:ascii="Arial" w:hAnsi="Arial" w:cs="Arial"/>
                <w:bCs/>
                <w:caps/>
                <w:sz w:val="18"/>
                <w:szCs w:val="18"/>
                <w:lang w:eastAsia="en-GB"/>
              </w:rPr>
              <w:t xml:space="preserve"> SATELLITE NAVIGATION SERVICES </w:t>
            </w:r>
            <w:smartTag w:uri="urn:schemas-microsoft-com:office:smarttags" w:element="stockticker">
              <w:r w:rsidRPr="00322F66">
                <w:rPr>
                  <w:rFonts w:ascii="Arial" w:hAnsi="Arial" w:cs="Arial"/>
                  <w:bCs/>
                  <w:caps/>
                  <w:sz w:val="18"/>
                  <w:szCs w:val="18"/>
                  <w:lang w:eastAsia="en-GB"/>
                </w:rPr>
                <w:t>may</w:t>
              </w:r>
            </w:smartTag>
            <w:r w:rsidRPr="00322F66">
              <w:rPr>
                <w:rFonts w:ascii="Arial" w:hAnsi="Arial" w:cs="Arial"/>
                <w:bCs/>
                <w:caps/>
                <w:sz w:val="18"/>
                <w:szCs w:val="18"/>
                <w:lang w:eastAsia="en-GB"/>
              </w:rPr>
              <w:t xml:space="preserve"> be affected.</w:t>
            </w:r>
          </w:p>
        </w:tc>
      </w:tr>
      <w:tr w:rsidR="00D11DEA" w:rsidRPr="000A47C3" w14:paraId="296044D0" w14:textId="77777777" w:rsidTr="00D11DEA">
        <w:trPr>
          <w:trHeight w:val="144"/>
        </w:trPr>
        <w:tc>
          <w:tcPr>
            <w:tcW w:w="2537" w:type="dxa"/>
            <w:vMerge/>
          </w:tcPr>
          <w:p w14:paraId="6E85D594" w14:textId="77777777" w:rsidR="00D11DEA" w:rsidRPr="00322F66" w:rsidRDefault="00D11DEA" w:rsidP="000A47C3">
            <w:pPr>
              <w:rPr>
                <w:rFonts w:ascii="Arial" w:hAnsi="Arial" w:cs="Arial"/>
                <w:bCs/>
                <w:sz w:val="18"/>
                <w:szCs w:val="18"/>
              </w:rPr>
            </w:pPr>
          </w:p>
        </w:tc>
        <w:tc>
          <w:tcPr>
            <w:tcW w:w="2632" w:type="dxa"/>
            <w:vMerge/>
          </w:tcPr>
          <w:p w14:paraId="1F5F7D83" w14:textId="77777777" w:rsidR="00D11DEA" w:rsidRPr="00322F66" w:rsidRDefault="00D11DEA" w:rsidP="000A47C3">
            <w:pPr>
              <w:rPr>
                <w:rFonts w:ascii="Arial" w:hAnsi="Arial" w:cs="Arial"/>
                <w:bCs/>
                <w:sz w:val="18"/>
                <w:szCs w:val="18"/>
              </w:rPr>
            </w:pPr>
          </w:p>
        </w:tc>
        <w:tc>
          <w:tcPr>
            <w:tcW w:w="5287" w:type="dxa"/>
            <w:gridSpan w:val="2"/>
          </w:tcPr>
          <w:p w14:paraId="2D5ED00D" w14:textId="1E4EE532" w:rsidR="00D11DEA" w:rsidRPr="00322F66" w:rsidDel="00A2672F" w:rsidRDefault="00D11DEA" w:rsidP="000A47C3">
            <w:pPr>
              <w:rPr>
                <w:rFonts w:ascii="Arial" w:hAnsi="Arial" w:cs="Arial"/>
                <w:bCs/>
                <w:sz w:val="18"/>
                <w:szCs w:val="18"/>
              </w:rPr>
            </w:pPr>
            <w:r w:rsidRPr="00322F66">
              <w:rPr>
                <w:rFonts w:ascii="Arial" w:hAnsi="Arial" w:cs="Arial"/>
                <w:bCs/>
                <w:sz w:val="18"/>
                <w:szCs w:val="18"/>
              </w:rPr>
              <w:t>NavwarnTypeDetails: “other” space weather</w:t>
            </w:r>
          </w:p>
        </w:tc>
      </w:tr>
      <w:tr w:rsidR="00D11DEA" w:rsidRPr="000A47C3" w14:paraId="324834CC" w14:textId="77777777" w:rsidTr="00D11DEA">
        <w:trPr>
          <w:trHeight w:val="215"/>
        </w:trPr>
        <w:tc>
          <w:tcPr>
            <w:tcW w:w="2537" w:type="dxa"/>
          </w:tcPr>
          <w:p w14:paraId="2827B428" w14:textId="004D65C7" w:rsidR="00D11DEA" w:rsidRPr="00322F66" w:rsidRDefault="00D11DEA" w:rsidP="000A47C3">
            <w:pPr>
              <w:rPr>
                <w:rFonts w:ascii="Arial" w:hAnsi="Arial" w:cs="Arial"/>
                <w:bCs/>
                <w:sz w:val="18"/>
                <w:szCs w:val="18"/>
              </w:rPr>
            </w:pPr>
            <w:r w:rsidRPr="00322F66">
              <w:rPr>
                <w:rFonts w:ascii="Arial" w:hAnsi="Arial" w:cs="Arial"/>
                <w:bCs/>
                <w:sz w:val="18"/>
                <w:szCs w:val="18"/>
              </w:rPr>
              <w:t>NAVWARNAreaAffected</w:t>
            </w:r>
            <w:r w:rsidRPr="00322F66">
              <w:rPr>
                <w:rFonts w:ascii="Arial" w:hAnsi="Arial" w:cs="Arial"/>
                <w:bCs/>
                <w:sz w:val="18"/>
                <w:szCs w:val="18"/>
              </w:rPr>
              <w:t xml:space="preserve"> (ID02)</w:t>
            </w:r>
          </w:p>
        </w:tc>
        <w:tc>
          <w:tcPr>
            <w:tcW w:w="2632" w:type="dxa"/>
          </w:tcPr>
          <w:p w14:paraId="163724D8" w14:textId="04AA00D9" w:rsidR="00D11DEA" w:rsidRPr="00322F66" w:rsidRDefault="00D11DEA" w:rsidP="000A47C3">
            <w:pPr>
              <w:rPr>
                <w:rFonts w:ascii="Arial" w:hAnsi="Arial" w:cs="Arial"/>
                <w:bCs/>
                <w:sz w:val="18"/>
                <w:szCs w:val="18"/>
              </w:rPr>
            </w:pPr>
            <w:r w:rsidRPr="00322F66">
              <w:rPr>
                <w:rFonts w:ascii="Arial" w:hAnsi="Arial" w:cs="Arial"/>
                <w:bCs/>
                <w:sz w:val="18"/>
                <w:szCs w:val="18"/>
              </w:rPr>
              <w:t>geometry</w:t>
            </w:r>
          </w:p>
        </w:tc>
        <w:tc>
          <w:tcPr>
            <w:tcW w:w="5287" w:type="dxa"/>
            <w:gridSpan w:val="2"/>
          </w:tcPr>
          <w:p w14:paraId="5C8D42CA" w14:textId="340216B4" w:rsidR="00D11DEA" w:rsidRPr="00322F66" w:rsidRDefault="00D11DEA" w:rsidP="000A47C3">
            <w:pPr>
              <w:rPr>
                <w:rFonts w:ascii="Arial" w:hAnsi="Arial" w:cs="Arial"/>
                <w:bCs/>
                <w:sz w:val="18"/>
                <w:szCs w:val="18"/>
              </w:rPr>
            </w:pPr>
            <w:r w:rsidRPr="00322F66">
              <w:rPr>
                <w:rFonts w:ascii="Arial" w:hAnsi="Arial" w:cs="Arial"/>
                <w:bCs/>
                <w:sz w:val="18"/>
                <w:szCs w:val="18"/>
              </w:rPr>
              <w:t>Polygon (Surface): Bounding box to include the entirty of NAVAREA IV</w:t>
            </w:r>
          </w:p>
        </w:tc>
      </w:tr>
    </w:tbl>
    <w:p w14:paraId="1A914A3A" w14:textId="77777777" w:rsidR="005D3879" w:rsidRDefault="00AA30C1">
      <w:commentRangeStart w:id="158"/>
      <w:commentRangeEnd w:id="158"/>
      <w:r w:rsidRPr="00322F66">
        <w:rPr>
          <w:rStyle w:val="CommentReference"/>
          <w:rFonts w:ascii="Arial" w:eastAsia="SimSun" w:hAnsi="Arial" w:cs="Arial"/>
          <w:lang w:val="en-US" w:eastAsia="ar-SA"/>
        </w:rPr>
        <w:commentReference w:id="158"/>
      </w:r>
    </w:p>
    <w:p w14:paraId="0064CACA" w14:textId="14B748FD" w:rsidR="00DC3C4E" w:rsidRDefault="00DC3C4E" w:rsidP="00BE5F9C">
      <w:pPr>
        <w:jc w:val="center"/>
      </w:pPr>
    </w:p>
    <w:p w14:paraId="5677D38C" w14:textId="4DFB8032" w:rsidR="00322F66" w:rsidRPr="00322F66" w:rsidRDefault="00322F66" w:rsidP="00322F66"/>
    <w:p w14:paraId="4471CBF1" w14:textId="5CA9A4DB" w:rsidR="00322F66" w:rsidRPr="00322F66" w:rsidRDefault="00322F66" w:rsidP="00322F66"/>
    <w:p w14:paraId="73264A42" w14:textId="1EFBCAFA" w:rsidR="00322F66" w:rsidRPr="00322F66" w:rsidRDefault="00322F66" w:rsidP="00322F66"/>
    <w:p w14:paraId="3CA69C2E" w14:textId="5EC275DD" w:rsidR="00322F66" w:rsidRPr="00322F66" w:rsidRDefault="00322F66" w:rsidP="00322F66"/>
    <w:p w14:paraId="6530815D" w14:textId="10DFC413" w:rsidR="00322F66" w:rsidRPr="00322F66" w:rsidRDefault="00322F66" w:rsidP="00322F66"/>
    <w:p w14:paraId="7371C6F8" w14:textId="6EEB0F87" w:rsidR="00322F66" w:rsidRPr="00322F66" w:rsidRDefault="00322F66" w:rsidP="00322F66"/>
    <w:p w14:paraId="4ABF9C90" w14:textId="33E61728" w:rsidR="00322F66" w:rsidRPr="00322F66" w:rsidRDefault="00322F66" w:rsidP="00322F66"/>
    <w:p w14:paraId="1D132104" w14:textId="01E654DF" w:rsidR="00322F66" w:rsidRPr="00322F66" w:rsidRDefault="00322F66" w:rsidP="00322F66"/>
    <w:p w14:paraId="7C52AE3F" w14:textId="0AF3B2C9" w:rsidR="00322F66" w:rsidRPr="00322F66" w:rsidRDefault="00322F66" w:rsidP="00322F66"/>
    <w:p w14:paraId="421E71DB" w14:textId="2502B82D" w:rsidR="00322F66" w:rsidRPr="00322F66" w:rsidRDefault="00322F66" w:rsidP="00322F66"/>
    <w:p w14:paraId="7460531D" w14:textId="2E61654A" w:rsidR="00322F66" w:rsidRPr="00322F66" w:rsidRDefault="00322F66" w:rsidP="00322F66"/>
    <w:p w14:paraId="69779522" w14:textId="2BA11D9B" w:rsidR="00322F66" w:rsidRPr="00322F66" w:rsidRDefault="00322F66" w:rsidP="00322F66"/>
    <w:p w14:paraId="5EF99E7F" w14:textId="29424A26" w:rsidR="00322F66" w:rsidRPr="00322F66" w:rsidRDefault="00322F66" w:rsidP="00322F66"/>
    <w:p w14:paraId="6F236FBD" w14:textId="3D82A0FE" w:rsidR="00322F66" w:rsidRPr="00322F66" w:rsidRDefault="00322F66" w:rsidP="00322F66"/>
    <w:p w14:paraId="57670983" w14:textId="26E4CD3E" w:rsidR="00322F66" w:rsidRPr="00322F66" w:rsidRDefault="00322F66" w:rsidP="00322F66"/>
    <w:p w14:paraId="32A29785" w14:textId="229B948C" w:rsidR="00322F66" w:rsidRDefault="00322F66" w:rsidP="00322F66"/>
    <w:p w14:paraId="459E806C" w14:textId="6CB18699" w:rsidR="00322F66" w:rsidRPr="00322F66" w:rsidRDefault="00322F66" w:rsidP="00322F66">
      <w:pPr>
        <w:tabs>
          <w:tab w:val="left" w:pos="11961"/>
        </w:tabs>
      </w:pPr>
      <w:r>
        <w:tab/>
      </w:r>
    </w:p>
    <w:sectPr w:rsidR="00322F66" w:rsidRPr="00322F66" w:rsidSect="00322F66">
      <w:headerReference w:type="default" r:id="rId28"/>
      <w:footerReference w:type="default" r:id="rId2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Yves Le Franc, DOPS/PSM" w:date="2023-12-04T14:16:00Z" w:initials="YLFD">
    <w:p w14:paraId="57C363D8" w14:textId="77777777" w:rsidR="005E77FD" w:rsidRDefault="005E77FD" w:rsidP="005E77FD">
      <w:pPr>
        <w:pStyle w:val="CommentText"/>
      </w:pPr>
      <w:r>
        <w:rPr>
          <w:rStyle w:val="CommentReference"/>
        </w:rPr>
        <w:annotationRef/>
      </w:r>
      <w:r>
        <w:t>Point …</w:t>
      </w:r>
    </w:p>
  </w:comment>
  <w:comment w:id="9" w:author="Stacy Timothy -Ed- E Jr NGA-SFHPQ USA CIV" w:date="2024-01-30T16:03:00Z" w:initials="ST-EJNUC">
    <w:p w14:paraId="7DDA458F" w14:textId="77777777" w:rsidR="005E77FD" w:rsidRDefault="005E77FD" w:rsidP="005E77FD">
      <w:pPr>
        <w:pStyle w:val="CommentText"/>
      </w:pPr>
      <w:r>
        <w:rPr>
          <w:rStyle w:val="CommentReference"/>
        </w:rPr>
        <w:annotationRef/>
      </w:r>
      <w:r>
        <w:t>UKHO Echos Comment</w:t>
      </w:r>
    </w:p>
  </w:comment>
  <w:comment w:id="10" w:author="Stacy Timothy -Ed- E Jr NGA-SFHPQ USA CIV" w:date="2024-01-30T16:03:00Z" w:initials="ST-EJNUC">
    <w:p w14:paraId="39AB74F6" w14:textId="77777777" w:rsidR="005E77FD" w:rsidRDefault="005E77FD" w:rsidP="005E77FD">
      <w:pPr>
        <w:pStyle w:val="CommentText"/>
      </w:pPr>
      <w:r>
        <w:rPr>
          <w:rStyle w:val="CommentReference"/>
        </w:rPr>
        <w:annotationRef/>
      </w:r>
      <w:r>
        <w:t>Should be Point 50-00.30N 006-02.00W?</w:t>
      </w:r>
    </w:p>
  </w:comment>
  <w:comment w:id="11" w:author="Stacy Timothy -Ed- E Jr NGA-SFHPQ USA CIV" w:date="2024-01-30T16:03:00Z" w:initials="ST-EJNUC">
    <w:p w14:paraId="01B2DE82" w14:textId="77777777" w:rsidR="005E77FD" w:rsidRDefault="005E77FD" w:rsidP="005E77FD">
      <w:pPr>
        <w:pStyle w:val="CommentText"/>
      </w:pPr>
      <w:r>
        <w:rPr>
          <w:rStyle w:val="CommentReference"/>
        </w:rPr>
        <w:annotationRef/>
      </w:r>
      <w:r>
        <w:t>UKHO – Should area affected by the light range of the buoy?</w:t>
      </w:r>
    </w:p>
  </w:comment>
  <w:comment w:id="12" w:author="Timothy Stacy" w:date="2024-02-08T05:24:00Z" w:initials="TS">
    <w:p w14:paraId="460ECC3C" w14:textId="77777777" w:rsidR="005E77FD" w:rsidRDefault="005E77FD" w:rsidP="005E77FD">
      <w:pPr>
        <w:pStyle w:val="CommentText"/>
      </w:pPr>
      <w:r>
        <w:rPr>
          <w:rStyle w:val="CommentReference"/>
        </w:rPr>
        <w:annotationRef/>
      </w:r>
      <w:r>
        <w:t>We can put data in here, generally the area effected should be the nominal range of the light</w:t>
      </w:r>
    </w:p>
  </w:comment>
  <w:comment w:id="13" w:author="Timothy Stacy" w:date="2024-02-08T05:26:00Z" w:initials="TS">
    <w:p w14:paraId="40BDFDAE" w14:textId="77777777" w:rsidR="005E77FD" w:rsidRDefault="005E77FD" w:rsidP="005E77FD">
      <w:pPr>
        <w:pStyle w:val="CommentText"/>
      </w:pPr>
      <w:r>
        <w:rPr>
          <w:rStyle w:val="CommentReference"/>
        </w:rPr>
        <w:annotationRef/>
      </w:r>
      <w:r>
        <w:t>Not portrayable in the ECDIS, in this example</w:t>
      </w:r>
    </w:p>
  </w:comment>
  <w:comment w:id="14" w:author="Yves Le Franc, DOPS/PSM" w:date="2023-12-04T14:16:00Z" w:initials="YLFD">
    <w:p w14:paraId="79813FF0" w14:textId="77777777" w:rsidR="001D1E23" w:rsidRDefault="001D1E23" w:rsidP="001D1E23">
      <w:pPr>
        <w:pStyle w:val="CommentText"/>
      </w:pPr>
      <w:r>
        <w:rPr>
          <w:rStyle w:val="CommentReference"/>
        </w:rPr>
        <w:annotationRef/>
      </w:r>
      <w:r>
        <w:t>Point …</w:t>
      </w:r>
    </w:p>
  </w:comment>
  <w:comment w:id="15" w:author="Stacy Timothy -Ed- E Jr NGA-SFHPQ USA CIV" w:date="2024-01-30T16:03:00Z" w:initials="ST-EJNUC">
    <w:p w14:paraId="6E7EC82E" w14:textId="77777777" w:rsidR="001D1E23" w:rsidRDefault="001D1E23" w:rsidP="001D1E23">
      <w:pPr>
        <w:pStyle w:val="CommentText"/>
      </w:pPr>
      <w:r>
        <w:rPr>
          <w:rStyle w:val="CommentReference"/>
        </w:rPr>
        <w:annotationRef/>
      </w:r>
      <w:r>
        <w:t>UKHO Echos Comment</w:t>
      </w:r>
    </w:p>
  </w:comment>
  <w:comment w:id="16" w:author="Stacy Timothy -Ed- E Jr NGA-SFHPQ USA CIV" w:date="2024-01-30T16:03:00Z" w:initials="ST-EJNUC">
    <w:p w14:paraId="10D27F6E" w14:textId="77777777" w:rsidR="001D1E23" w:rsidRDefault="001D1E23" w:rsidP="001D1E23">
      <w:pPr>
        <w:pStyle w:val="CommentText"/>
      </w:pPr>
      <w:r>
        <w:rPr>
          <w:rStyle w:val="CommentReference"/>
        </w:rPr>
        <w:annotationRef/>
      </w:r>
      <w:r>
        <w:t>Should be Point 50-00.30N 006-02.00W?</w:t>
      </w:r>
    </w:p>
  </w:comment>
  <w:comment w:id="17" w:author="Stacy Timothy -Ed- E Jr NGA-SFHPQ USA CIV" w:date="2024-01-30T16:03:00Z" w:initials="ST-EJNUC">
    <w:p w14:paraId="766F5608" w14:textId="77777777" w:rsidR="001D1E23" w:rsidRDefault="001D1E23" w:rsidP="001D1E23">
      <w:pPr>
        <w:pStyle w:val="CommentText"/>
      </w:pPr>
      <w:r>
        <w:rPr>
          <w:rStyle w:val="CommentReference"/>
        </w:rPr>
        <w:annotationRef/>
      </w:r>
      <w:r>
        <w:t>UKHO – Should area affected by the light range of the buoy?</w:t>
      </w:r>
    </w:p>
  </w:comment>
  <w:comment w:id="18" w:author="Timothy Stacy" w:date="2024-02-08T05:24:00Z" w:initials="TS">
    <w:p w14:paraId="28445E27" w14:textId="77777777" w:rsidR="001D1E23" w:rsidRDefault="001D1E23" w:rsidP="001D1E23">
      <w:pPr>
        <w:pStyle w:val="CommentText"/>
      </w:pPr>
      <w:r>
        <w:rPr>
          <w:rStyle w:val="CommentReference"/>
        </w:rPr>
        <w:annotationRef/>
      </w:r>
      <w:r>
        <w:t>We can put data in here, generally the area effected should be the nominal range of the light</w:t>
      </w:r>
    </w:p>
  </w:comment>
  <w:comment w:id="19" w:author="Timothy Stacy" w:date="2024-02-08T05:26:00Z" w:initials="TS">
    <w:p w14:paraId="61DCD1B6" w14:textId="77777777" w:rsidR="001D1E23" w:rsidRDefault="001D1E23" w:rsidP="001D1E23">
      <w:pPr>
        <w:pStyle w:val="CommentText"/>
      </w:pPr>
      <w:r>
        <w:rPr>
          <w:rStyle w:val="CommentReference"/>
        </w:rPr>
        <w:annotationRef/>
      </w:r>
      <w:r>
        <w:t>Not portrayable in the ECDIS, in this example</w:t>
      </w:r>
    </w:p>
  </w:comment>
  <w:comment w:id="21" w:author="Timothy Stacy" w:date="2024-02-08T06:13:00Z" w:initials="TS">
    <w:p w14:paraId="56705C6B" w14:textId="77777777" w:rsidR="00F72582" w:rsidRDefault="00F72582" w:rsidP="003F5235">
      <w:pPr>
        <w:pStyle w:val="CommentText"/>
      </w:pPr>
      <w:r>
        <w:rPr>
          <w:rStyle w:val="CommentReference"/>
        </w:rPr>
        <w:annotationRef/>
      </w:r>
      <w:r>
        <w:t>This will need to be three NavigationalWarningPart each with an individual point</w:t>
      </w:r>
    </w:p>
  </w:comment>
  <w:comment w:id="22" w:author="Timothy Stacy" w:date="2024-02-08T06:14:00Z" w:initials="TS">
    <w:p w14:paraId="61518958" w14:textId="1C1FCFED" w:rsidR="00F72582" w:rsidRDefault="00F72582" w:rsidP="003F5235">
      <w:pPr>
        <w:pStyle w:val="CommentText"/>
      </w:pPr>
      <w:r>
        <w:rPr>
          <w:rStyle w:val="CommentReference"/>
        </w:rPr>
        <w:annotationRef/>
      </w:r>
      <w:r>
        <w:t>Could this be multi-point. One navigational part for three examples</w:t>
      </w:r>
    </w:p>
  </w:comment>
  <w:comment w:id="24" w:author="Yves Le Franc, DOPS/PSM" w:date="2023-12-04T14:46:00Z" w:initials="YLFD">
    <w:p w14:paraId="5D4DAD32" w14:textId="0AD5AD47" w:rsidR="00F72582" w:rsidRDefault="00F72582" w:rsidP="00A2555D">
      <w:pPr>
        <w:pStyle w:val="CommentText"/>
      </w:pPr>
      <w:r>
        <w:rPr>
          <w:rStyle w:val="CommentReference"/>
        </w:rPr>
        <w:annotationRef/>
      </w:r>
      <w:r>
        <w:rPr>
          <w:sz w:val="18"/>
          <w:szCs w:val="18"/>
        </w:rPr>
        <w:t xml:space="preserve">aids to navigation change </w:t>
      </w:r>
    </w:p>
  </w:comment>
  <w:comment w:id="25" w:author="Yves Le Franc, DOPS/PSM" w:date="2023-12-04T14:46:00Z" w:initials="YLFD">
    <w:p w14:paraId="138C71D4" w14:textId="77777777" w:rsidR="00F72582" w:rsidRDefault="00F72582" w:rsidP="00A2555D">
      <w:pPr>
        <w:pStyle w:val="CommentText"/>
      </w:pPr>
      <w:r>
        <w:rPr>
          <w:rStyle w:val="CommentReference"/>
        </w:rPr>
        <w:annotationRef/>
      </w:r>
      <w:r>
        <w:t>Point</w:t>
      </w:r>
    </w:p>
  </w:comment>
  <w:comment w:id="26" w:author="Yves Le Franc, DOPS/PSM" w:date="2023-12-04T14:47:00Z" w:initials="YLFD">
    <w:p w14:paraId="0D793EAD" w14:textId="77777777" w:rsidR="00F72582" w:rsidRDefault="00F72582" w:rsidP="00A2555D">
      <w:pPr>
        <w:pStyle w:val="CommentText"/>
      </w:pPr>
      <w:r>
        <w:rPr>
          <w:rStyle w:val="CommentReference"/>
        </w:rPr>
        <w:annotationRef/>
      </w:r>
      <w:r>
        <w:t>Point</w:t>
      </w:r>
    </w:p>
  </w:comment>
  <w:comment w:id="27" w:author="Yves Le Franc, DOPS/PSM" w:date="2023-12-04T14:47:00Z" w:initials="YLFD">
    <w:p w14:paraId="62A78971" w14:textId="77777777" w:rsidR="00F72582" w:rsidRDefault="00F72582" w:rsidP="00A2555D">
      <w:pPr>
        <w:pStyle w:val="CommentText"/>
      </w:pPr>
      <w:r>
        <w:rPr>
          <w:rStyle w:val="CommentReference"/>
        </w:rPr>
        <w:annotationRef/>
      </w:r>
      <w:r>
        <w:t>Point</w:t>
      </w:r>
    </w:p>
  </w:comment>
  <w:comment w:id="29" w:author="Yves Le Franc, DOPS/PSM" w:date="2023-12-04T14:36:00Z" w:initials="YLFD">
    <w:p w14:paraId="7D70B5F1" w14:textId="77777777" w:rsidR="00F72582" w:rsidRDefault="00F72582" w:rsidP="00FE7B4D">
      <w:pPr>
        <w:pStyle w:val="CommentText"/>
      </w:pPr>
      <w:r>
        <w:rPr>
          <w:rStyle w:val="CommentReference"/>
        </w:rPr>
        <w:annotationRef/>
      </w:r>
      <w:r>
        <w:t>S-100 producer code</w:t>
      </w:r>
    </w:p>
  </w:comment>
  <w:comment w:id="30" w:author="Stacy Timothy -Ed- E Jr NGA-SFHPQ USA CIV" w:date="2024-01-30T16:09:00Z" w:initials="ST-EJNUC">
    <w:p w14:paraId="22BABCEA" w14:textId="7ED50C34" w:rsidR="00F72582" w:rsidRDefault="00F72582">
      <w:pPr>
        <w:pStyle w:val="CommentText"/>
      </w:pPr>
      <w:r>
        <w:rPr>
          <w:rStyle w:val="CommentReference"/>
        </w:rPr>
        <w:annotationRef/>
      </w:r>
      <w:r>
        <w:t xml:space="preserve">UKHO - </w:t>
      </w:r>
      <w:r>
        <w:rPr>
          <w:lang w:val="en-CA"/>
        </w:rPr>
        <w:t>20220330T235959Z</w:t>
      </w:r>
      <w:r>
        <w:t xml:space="preserve"> ?</w:t>
      </w:r>
    </w:p>
  </w:comment>
  <w:comment w:id="31" w:author="Stacy Timothy -Ed- E Jr NGA-SFHPQ USA CIV" w:date="2024-01-30T16:09:00Z" w:initials="ST-EJNUC">
    <w:p w14:paraId="4E422778" w14:textId="325ABBE8" w:rsidR="00F72582" w:rsidRDefault="00F72582">
      <w:pPr>
        <w:pStyle w:val="CommentText"/>
      </w:pPr>
      <w:r>
        <w:rPr>
          <w:rStyle w:val="CommentReference"/>
        </w:rPr>
        <w:annotationRef/>
      </w:r>
      <w:r>
        <w:t>Does this matter NAV 4/12 typically uses 0001?</w:t>
      </w:r>
    </w:p>
  </w:comment>
  <w:comment w:id="32" w:author="Timothy Stacy" w:date="2024-02-08T06:28:00Z" w:initials="TS">
    <w:p w14:paraId="56F88976" w14:textId="77777777" w:rsidR="00F72582" w:rsidRDefault="00F72582" w:rsidP="00A8675B">
      <w:pPr>
        <w:pStyle w:val="CommentText"/>
      </w:pPr>
      <w:r>
        <w:rPr>
          <w:rStyle w:val="CommentReference"/>
        </w:rPr>
        <w:annotationRef/>
      </w:r>
      <w:r>
        <w:t>S-100 follows ISO 107 convention concerning is midnight is the start or end of the day, ISO 8601 2004 for all date time group, section 423 0000Z is the start of the day 2400 is the end of the day</w:t>
      </w:r>
    </w:p>
  </w:comment>
  <w:comment w:id="33" w:author="Yves Le Franc, DOPS/PSM" w:date="2023-12-04T14:49:00Z" w:initials="YLFD">
    <w:p w14:paraId="418B944A" w14:textId="0940892A" w:rsidR="00F72582" w:rsidRDefault="00F72582" w:rsidP="00A2555D">
      <w:pPr>
        <w:pStyle w:val="CommentText"/>
      </w:pPr>
      <w:r>
        <w:rPr>
          <w:rStyle w:val="CommentReference"/>
        </w:rPr>
        <w:annotationRef/>
      </w:r>
      <w:r>
        <w:rPr>
          <w:sz w:val="18"/>
          <w:szCs w:val="18"/>
        </w:rPr>
        <w:t xml:space="preserve">aids to navigation change </w:t>
      </w:r>
    </w:p>
  </w:comment>
  <w:comment w:id="34" w:author="Timothy Stacy" w:date="2024-02-08T06:43:00Z" w:initials="TS">
    <w:p w14:paraId="1C278D2D" w14:textId="77777777" w:rsidR="00F72582" w:rsidRDefault="00F72582" w:rsidP="00585B2F">
      <w:pPr>
        <w:pStyle w:val="CommentText"/>
      </w:pPr>
      <w:r>
        <w:rPr>
          <w:rStyle w:val="CommentReference"/>
        </w:rPr>
        <w:annotationRef/>
      </w:r>
      <w:r>
        <w:t>Comment on cancellations via IF warnings, other cancellation sets etc.</w:t>
      </w:r>
    </w:p>
  </w:comment>
  <w:comment w:id="36" w:author="Yves Le Franc, DOPS/PSM" w:date="2023-12-04T15:08:00Z" w:initials="YLFD">
    <w:p w14:paraId="710B39EC" w14:textId="77777777" w:rsidR="00F72582" w:rsidRDefault="00F72582" w:rsidP="00142C34">
      <w:pPr>
        <w:pStyle w:val="CommentText"/>
      </w:pPr>
      <w:r>
        <w:rPr>
          <w:rStyle w:val="CommentReference"/>
        </w:rPr>
        <w:annotationRef/>
      </w:r>
      <w:r>
        <w:t>S-100 producer code</w:t>
      </w:r>
    </w:p>
  </w:comment>
  <w:comment w:id="37" w:author="Yves Le Franc, DOPS/PSM" w:date="2023-12-04T15:09:00Z" w:initials="YLFD">
    <w:p w14:paraId="3773212E" w14:textId="77777777" w:rsidR="00F72582" w:rsidRDefault="00F72582" w:rsidP="00142C34">
      <w:pPr>
        <w:pStyle w:val="CommentText"/>
      </w:pPr>
      <w:r>
        <w:rPr>
          <w:rStyle w:val="CommentReference"/>
        </w:rPr>
        <w:annotationRef/>
      </w:r>
      <w:r>
        <w:rPr>
          <w:sz w:val="18"/>
          <w:szCs w:val="18"/>
        </w:rPr>
        <w:t>newly discovered dangers</w:t>
      </w:r>
    </w:p>
  </w:comment>
  <w:comment w:id="38" w:author="Yves Le Franc, DOPS/PSM" w:date="2023-12-04T15:10:00Z" w:initials="YLFD">
    <w:p w14:paraId="058C15AF" w14:textId="77777777" w:rsidR="00F72582" w:rsidRDefault="00F72582" w:rsidP="00142C34">
      <w:pPr>
        <w:pStyle w:val="CommentText"/>
      </w:pPr>
      <w:r>
        <w:rPr>
          <w:rStyle w:val="CommentReference"/>
        </w:rPr>
        <w:annotationRef/>
      </w:r>
      <w:r>
        <w:t>No affectedArea</w:t>
      </w:r>
    </w:p>
  </w:comment>
  <w:comment w:id="39" w:author="Yves Le Franc, DOPS/PSM" w:date="2023-12-04T15:09:00Z" w:initials="YLFD">
    <w:p w14:paraId="38A95630" w14:textId="77777777" w:rsidR="00F72582" w:rsidRDefault="00F72582" w:rsidP="00533E04">
      <w:pPr>
        <w:pStyle w:val="CommentText"/>
      </w:pPr>
      <w:r>
        <w:rPr>
          <w:rStyle w:val="CommentReference"/>
        </w:rPr>
        <w:annotationRef/>
      </w:r>
      <w:r>
        <w:rPr>
          <w:sz w:val="18"/>
          <w:szCs w:val="18"/>
        </w:rPr>
        <w:t>newly discovered dangers</w:t>
      </w:r>
    </w:p>
  </w:comment>
  <w:comment w:id="40" w:author="Yves Le Franc, DOPS/PSM" w:date="2023-12-04T15:09:00Z" w:initials="YLFD">
    <w:p w14:paraId="28FA924F" w14:textId="77777777" w:rsidR="00F72582" w:rsidRDefault="00F72582" w:rsidP="00533E04">
      <w:pPr>
        <w:pStyle w:val="CommentText"/>
      </w:pPr>
      <w:r>
        <w:rPr>
          <w:rStyle w:val="CommentReference"/>
        </w:rPr>
        <w:annotationRef/>
      </w:r>
      <w:r>
        <w:rPr>
          <w:sz w:val="18"/>
          <w:szCs w:val="18"/>
        </w:rPr>
        <w:t>newly discovered dangers</w:t>
      </w:r>
    </w:p>
  </w:comment>
  <w:comment w:id="41" w:author="Yves Le Franc, DOPS/PSM" w:date="2023-12-04T15:19:00Z" w:initials="YLFD">
    <w:p w14:paraId="5EF2F8EC" w14:textId="77777777" w:rsidR="00F72582" w:rsidRDefault="00F72582" w:rsidP="00DC3C4E">
      <w:pPr>
        <w:pStyle w:val="CommentText"/>
      </w:pPr>
      <w:r>
        <w:rPr>
          <w:rStyle w:val="CommentReference"/>
        </w:rPr>
        <w:annotationRef/>
      </w:r>
      <w:r>
        <w:t>no  affected area</w:t>
      </w:r>
    </w:p>
  </w:comment>
  <w:comment w:id="42" w:author="Timothy Stacy" w:date="2024-02-08T06:50:00Z" w:initials="TS">
    <w:p w14:paraId="2A445EC9" w14:textId="77777777" w:rsidR="00F72582" w:rsidRDefault="00F72582" w:rsidP="00656918">
      <w:pPr>
        <w:pStyle w:val="CommentText"/>
      </w:pPr>
      <w:r>
        <w:rPr>
          <w:rStyle w:val="CommentReference"/>
        </w:rPr>
        <w:annotationRef/>
      </w:r>
      <w:r>
        <w:t>Positional accuracy note</w:t>
      </w:r>
    </w:p>
  </w:comment>
  <w:comment w:id="44" w:author="Yves Le Franc, DOPS/PSM" w:date="2023-12-04T15:26:00Z" w:initials="YLFD">
    <w:p w14:paraId="21E7097B" w14:textId="77777777" w:rsidR="00F72582" w:rsidRDefault="00F72582" w:rsidP="00A2555D">
      <w:pPr>
        <w:pStyle w:val="CommentText"/>
      </w:pPr>
      <w:r>
        <w:rPr>
          <w:rStyle w:val="CommentReference"/>
        </w:rPr>
        <w:annotationRef/>
      </w:r>
      <w:r>
        <w:rPr>
          <w:sz w:val="18"/>
          <w:szCs w:val="18"/>
        </w:rPr>
        <w:t>aids to navigation change change</w:t>
      </w:r>
    </w:p>
  </w:comment>
  <w:comment w:id="45" w:author="Yves Le Franc, DOPS/PSM" w:date="2023-12-04T15:19:00Z" w:initials="YLFD">
    <w:p w14:paraId="7FA88962" w14:textId="77777777" w:rsidR="00F72582" w:rsidRDefault="00F72582" w:rsidP="00DC3C4E">
      <w:pPr>
        <w:pStyle w:val="CommentText"/>
      </w:pPr>
      <w:r>
        <w:rPr>
          <w:rStyle w:val="CommentReference"/>
        </w:rPr>
        <w:annotationRef/>
      </w:r>
      <w:r>
        <w:t>no  affected area</w:t>
      </w:r>
    </w:p>
  </w:comment>
  <w:comment w:id="46" w:author="Yves Le Franc, DOPS/PSM" w:date="2023-12-04T15:26:00Z" w:initials="YLFD">
    <w:p w14:paraId="67D203E8" w14:textId="77777777" w:rsidR="00F72582" w:rsidRDefault="00F72582" w:rsidP="009C7BEB">
      <w:pPr>
        <w:pStyle w:val="CommentText"/>
      </w:pPr>
      <w:r>
        <w:rPr>
          <w:rStyle w:val="CommentReference"/>
        </w:rPr>
        <w:annotationRef/>
      </w:r>
      <w:r>
        <w:rPr>
          <w:sz w:val="18"/>
          <w:szCs w:val="18"/>
        </w:rPr>
        <w:t>aids to navigation change change</w:t>
      </w:r>
    </w:p>
  </w:comment>
  <w:comment w:id="47" w:author="Yves Le Franc, DOPS/PSM" w:date="2023-12-04T15:19:00Z" w:initials="YLFD">
    <w:p w14:paraId="7EECDA6E" w14:textId="77777777" w:rsidR="00F72582" w:rsidRDefault="00F72582" w:rsidP="009C7BEB">
      <w:pPr>
        <w:pStyle w:val="CommentText"/>
      </w:pPr>
      <w:r>
        <w:rPr>
          <w:rStyle w:val="CommentReference"/>
        </w:rPr>
        <w:annotationRef/>
      </w:r>
      <w:r>
        <w:t>no  affected area</w:t>
      </w:r>
    </w:p>
  </w:comment>
  <w:comment w:id="48" w:author="Yves Le Franc, DOPS/PSM" w:date="2023-12-04T15:31:00Z" w:initials="YLFD">
    <w:p w14:paraId="567FB011" w14:textId="77777777" w:rsidR="00F72582" w:rsidRDefault="00F72582" w:rsidP="00A2555D">
      <w:pPr>
        <w:pStyle w:val="CommentText"/>
      </w:pPr>
      <w:r>
        <w:rPr>
          <w:rStyle w:val="CommentReference"/>
        </w:rPr>
        <w:annotationRef/>
      </w:r>
      <w:r>
        <w:t>To be deleted</w:t>
      </w:r>
    </w:p>
  </w:comment>
  <w:comment w:id="49" w:author="Yves Le Franc, DOPS/PSM" w:date="2023-12-04T15:26:00Z" w:initials="YLFD">
    <w:p w14:paraId="06BAA2B5" w14:textId="77777777" w:rsidR="00F72582" w:rsidRDefault="00F72582" w:rsidP="009C7BEB">
      <w:pPr>
        <w:pStyle w:val="CommentText"/>
      </w:pPr>
      <w:r>
        <w:rPr>
          <w:rStyle w:val="CommentReference"/>
        </w:rPr>
        <w:annotationRef/>
      </w:r>
      <w:r>
        <w:rPr>
          <w:sz w:val="18"/>
          <w:szCs w:val="18"/>
        </w:rPr>
        <w:t>aids to navigation change change</w:t>
      </w:r>
    </w:p>
  </w:comment>
  <w:comment w:id="50" w:author="Yves Le Franc, DOPS/PSM" w:date="2023-12-04T15:19:00Z" w:initials="YLFD">
    <w:p w14:paraId="4100BF70" w14:textId="77777777" w:rsidR="00F72582" w:rsidRDefault="00F72582" w:rsidP="009C7BEB">
      <w:pPr>
        <w:pStyle w:val="CommentText"/>
      </w:pPr>
      <w:r>
        <w:rPr>
          <w:rStyle w:val="CommentReference"/>
        </w:rPr>
        <w:annotationRef/>
      </w:r>
      <w:r>
        <w:t>no  affected area</w:t>
      </w:r>
    </w:p>
  </w:comment>
  <w:comment w:id="51" w:author="Yves Le Franc, DOPS/PSM" w:date="2023-12-04T15:26:00Z" w:initials="YLFD">
    <w:p w14:paraId="425929E0" w14:textId="77777777" w:rsidR="00F72582" w:rsidRDefault="00F72582" w:rsidP="00BC7A99">
      <w:pPr>
        <w:pStyle w:val="CommentText"/>
      </w:pPr>
      <w:r>
        <w:rPr>
          <w:rStyle w:val="CommentReference"/>
        </w:rPr>
        <w:annotationRef/>
      </w:r>
      <w:r>
        <w:rPr>
          <w:sz w:val="18"/>
          <w:szCs w:val="18"/>
        </w:rPr>
        <w:t>aids to navigation change change</w:t>
      </w:r>
    </w:p>
  </w:comment>
  <w:comment w:id="52" w:author="Yves Le Franc, DOPS/PSM" w:date="2023-12-04T15:19:00Z" w:initials="YLFD">
    <w:p w14:paraId="71A83F21" w14:textId="77777777" w:rsidR="00F72582" w:rsidRDefault="00F72582" w:rsidP="00BC7A99">
      <w:pPr>
        <w:pStyle w:val="CommentText"/>
      </w:pPr>
      <w:r>
        <w:rPr>
          <w:rStyle w:val="CommentReference"/>
        </w:rPr>
        <w:annotationRef/>
      </w:r>
      <w:r>
        <w:t>no  affected area</w:t>
      </w:r>
    </w:p>
  </w:comment>
  <w:comment w:id="53" w:author="Stacy Timothy -Ed- E Jr NGA-SFHPQ USA CIV" w:date="2024-03-26T17:37:00Z" w:initials="ST-EJNUC">
    <w:p w14:paraId="77C3B13C" w14:textId="14A7A7A8" w:rsidR="00F72582" w:rsidRDefault="00F72582">
      <w:pPr>
        <w:pStyle w:val="CommentText"/>
      </w:pPr>
      <w:r>
        <w:rPr>
          <w:rStyle w:val="CommentReference"/>
        </w:rPr>
        <w:annotationRef/>
      </w:r>
      <w:r>
        <w:t>proper terminology to represent AreaAffected Sectors</w:t>
      </w:r>
    </w:p>
  </w:comment>
  <w:comment w:id="54" w:author="Yves Le Franc, DOPS/PSM" w:date="2023-12-04T15:26:00Z" w:initials="YLFD">
    <w:p w14:paraId="247108E8" w14:textId="77777777" w:rsidR="00F72582" w:rsidRDefault="00F72582" w:rsidP="00F06DC2">
      <w:pPr>
        <w:pStyle w:val="CommentText"/>
      </w:pPr>
      <w:r>
        <w:rPr>
          <w:rStyle w:val="CommentReference"/>
        </w:rPr>
        <w:annotationRef/>
      </w:r>
      <w:r>
        <w:rPr>
          <w:sz w:val="18"/>
          <w:szCs w:val="18"/>
        </w:rPr>
        <w:t>aids to navigation change change</w:t>
      </w:r>
    </w:p>
  </w:comment>
  <w:comment w:id="55" w:author="Yves Le Franc, DOPS/PSM" w:date="2023-12-04T15:19:00Z" w:initials="YLFD">
    <w:p w14:paraId="1F6F7E2E" w14:textId="77777777" w:rsidR="00F72582" w:rsidRDefault="00F72582" w:rsidP="00F06DC2">
      <w:pPr>
        <w:pStyle w:val="CommentText"/>
      </w:pPr>
      <w:r>
        <w:rPr>
          <w:rStyle w:val="CommentReference"/>
        </w:rPr>
        <w:annotationRef/>
      </w:r>
      <w:r>
        <w:t>no  affected area</w:t>
      </w:r>
    </w:p>
  </w:comment>
  <w:comment w:id="56" w:author="Stacy Timothy -Ed- E Jr NGA-SFHPQ USA CIV" w:date="2024-01-30T16:19:00Z" w:initials="ST-EJNUC">
    <w:p w14:paraId="3021425A" w14:textId="77777777" w:rsidR="00F72582" w:rsidRDefault="00F72582" w:rsidP="007D2D74">
      <w:pPr>
        <w:pStyle w:val="CommentText"/>
      </w:pPr>
      <w:r>
        <w:rPr>
          <w:rStyle w:val="CommentReference"/>
        </w:rPr>
        <w:annotationRef/>
      </w:r>
      <w:r>
        <w:t>UKHO – Should be Scotland-East Coast, not two general areas</w:t>
      </w:r>
    </w:p>
  </w:comment>
  <w:comment w:id="57" w:author="Stacy Timothy -Ed- E Jr NGA-SFHPQ USA CIV" w:date="2024-01-30T16:19:00Z" w:initials="ST-EJNUC">
    <w:p w14:paraId="06FB3E55" w14:textId="77777777" w:rsidR="00F72582" w:rsidRDefault="00F72582" w:rsidP="007D2D74">
      <w:pPr>
        <w:pStyle w:val="CommentText"/>
      </w:pPr>
      <w:r>
        <w:rPr>
          <w:rStyle w:val="CommentReference"/>
        </w:rPr>
        <w:annotationRef/>
      </w:r>
      <w:r>
        <w:t>I generally agree, however if we move to MRN for locality and General Areas (localityIdentifier) we could have forced to match the name</w:t>
      </w:r>
    </w:p>
  </w:comment>
  <w:comment w:id="58" w:author="Yves Le Franc, DOPS/PSM" w:date="2023-12-04T15:26:00Z" w:initials="YLFD">
    <w:p w14:paraId="459572A3" w14:textId="77777777" w:rsidR="00F72582" w:rsidRDefault="00F72582" w:rsidP="007D2D74">
      <w:pPr>
        <w:pStyle w:val="CommentText"/>
      </w:pPr>
      <w:r>
        <w:rPr>
          <w:rStyle w:val="CommentReference"/>
        </w:rPr>
        <w:annotationRef/>
      </w:r>
      <w:r>
        <w:rPr>
          <w:sz w:val="18"/>
          <w:szCs w:val="18"/>
        </w:rPr>
        <w:t>aids to navigation change change</w:t>
      </w:r>
    </w:p>
  </w:comment>
  <w:comment w:id="59" w:author="Yves Le Franc, DOPS/PSM" w:date="2023-12-04T15:26:00Z" w:initials="YLFD">
    <w:p w14:paraId="189E2653" w14:textId="77777777" w:rsidR="00F72582" w:rsidRDefault="00F72582" w:rsidP="00263F66">
      <w:pPr>
        <w:pStyle w:val="CommentText"/>
      </w:pPr>
      <w:r>
        <w:rPr>
          <w:rStyle w:val="CommentReference"/>
        </w:rPr>
        <w:annotationRef/>
      </w:r>
      <w:r>
        <w:rPr>
          <w:sz w:val="18"/>
          <w:szCs w:val="18"/>
        </w:rPr>
        <w:t>aids to navigation change change</w:t>
      </w:r>
    </w:p>
  </w:comment>
  <w:comment w:id="61" w:author="Yves Le Franc, DOPS/PSM" w:date="2023-12-04T16:18:00Z" w:initials="YLFD">
    <w:p w14:paraId="53F738DD" w14:textId="77777777" w:rsidR="00F72582" w:rsidRDefault="00F72582" w:rsidP="00A55F56">
      <w:pPr>
        <w:pStyle w:val="CommentText"/>
      </w:pPr>
      <w:r>
        <w:rPr>
          <w:rStyle w:val="CommentReference"/>
        </w:rPr>
        <w:annotationRef/>
      </w:r>
      <w:r>
        <w:t>curve</w:t>
      </w:r>
    </w:p>
  </w:comment>
  <w:comment w:id="62" w:author="Timothy Stacy" w:date="2024-05-16T10:50:00Z" w:initials="TS">
    <w:p w14:paraId="4079AB31" w14:textId="77777777" w:rsidR="00F72582" w:rsidRDefault="00F72582" w:rsidP="006E0FAF">
      <w:pPr>
        <w:pStyle w:val="CommentText"/>
      </w:pPr>
      <w:r>
        <w:rPr>
          <w:rStyle w:val="CommentReference"/>
        </w:rPr>
        <w:annotationRef/>
      </w:r>
      <w:r>
        <w:t>Discuss very large areas affected</w:t>
      </w:r>
    </w:p>
  </w:comment>
  <w:comment w:id="63" w:author="Stacy Timothy -Ed- E Jr NGA-SFHPQ USA CIV" w:date="2024-01-30T16:34:00Z" w:initials="ST-EJNUC">
    <w:p w14:paraId="6B8B1AD8" w14:textId="77777777" w:rsidR="00F72582" w:rsidRDefault="00F72582" w:rsidP="006E0FAF">
      <w:pPr>
        <w:pStyle w:val="CommentText"/>
      </w:pPr>
      <w:r>
        <w:rPr>
          <w:rStyle w:val="CommentReference"/>
        </w:rPr>
        <w:annotationRef/>
      </w:r>
      <w:r>
        <w:t>UKHO - Should this not be General Area and locality be 'Paita Bay'?</w:t>
      </w:r>
    </w:p>
    <w:p w14:paraId="5291B326" w14:textId="77777777" w:rsidR="00F72582" w:rsidRDefault="00F72582" w:rsidP="006E0FAF">
      <w:pPr>
        <w:pStyle w:val="CommentText"/>
      </w:pPr>
    </w:p>
  </w:comment>
  <w:comment w:id="64" w:author="Stacy Timothy -Ed- E Jr NGA-SFHPQ USA CIV" w:date="2024-01-30T16:35:00Z" w:initials="ST-EJNUC">
    <w:p w14:paraId="3A929B30" w14:textId="77777777" w:rsidR="00F72582" w:rsidRDefault="00F72582" w:rsidP="006E0FAF">
      <w:pPr>
        <w:pStyle w:val="CommentText"/>
      </w:pPr>
      <w:r>
        <w:rPr>
          <w:rStyle w:val="CommentReference"/>
        </w:rPr>
        <w:annotationRef/>
      </w:r>
      <w:r>
        <w:t>I encoded based upon the 53 General Area then locality order, potentially production system dependent</w:t>
      </w:r>
    </w:p>
  </w:comment>
  <w:comment w:id="65" w:author="Yves Le Franc, DOPS/PSM" w:date="2023-12-14T09:53:00Z" w:initials="YLFD">
    <w:p w14:paraId="313CD452" w14:textId="2E0F3339" w:rsidR="00F72582" w:rsidRPr="00A2555D" w:rsidRDefault="00F72582">
      <w:pPr>
        <w:pStyle w:val="CommentText"/>
        <w:rPr>
          <w:lang w:val="fr-FR"/>
        </w:rPr>
      </w:pPr>
      <w:r>
        <w:rPr>
          <w:rStyle w:val="CommentReference"/>
        </w:rPr>
        <w:annotationRef/>
      </w:r>
      <w:r w:rsidRPr="00A2555D">
        <w:rPr>
          <w:lang w:val="fr-FR"/>
        </w:rPr>
        <w:t>Reprise de lecture YLF le 14/12/23</w:t>
      </w:r>
    </w:p>
  </w:comment>
  <w:comment w:id="66" w:author="Stacy Timothy -Ed- E Jr NGA-SFHPQ USA CIV" w:date="2024-01-30T16:46:00Z" w:initials="ST-EJNUC">
    <w:p w14:paraId="2879FC63" w14:textId="0A6CD514" w:rsidR="00F72582" w:rsidRDefault="00F72582">
      <w:pPr>
        <w:pStyle w:val="CommentText"/>
      </w:pPr>
      <w:r>
        <w:rPr>
          <w:rStyle w:val="CommentReference"/>
        </w:rPr>
        <w:annotationRef/>
      </w:r>
      <w:r>
        <w:t>UKHO - We think that each opening and closing should be encoded as it's own navwarnpart - 1 per port.</w:t>
      </w:r>
    </w:p>
  </w:comment>
  <w:comment w:id="67" w:author="Stacy Timothy -Ed- E Jr NGA-SFHPQ USA CIV" w:date="2024-01-30T16:46:00Z" w:initials="ST-EJNUC">
    <w:p w14:paraId="0C3717DE" w14:textId="29686C4F" w:rsidR="00F72582" w:rsidRDefault="00F72582">
      <w:pPr>
        <w:pStyle w:val="CommentText"/>
      </w:pPr>
      <w:r>
        <w:rPr>
          <w:rStyle w:val="CommentReference"/>
        </w:rPr>
        <w:annotationRef/>
      </w:r>
      <w:r>
        <w:t xml:space="preserve">Ports should change to different status’ at different times and could cause issues, </w:t>
      </w:r>
    </w:p>
  </w:comment>
  <w:comment w:id="69" w:author="Yves Le Franc, DOPS/PSM" w:date="2023-12-04T15:26:00Z" w:initials="YLFD">
    <w:p w14:paraId="660B71C8" w14:textId="77777777" w:rsidR="00F72582" w:rsidRDefault="00F72582" w:rsidP="00964D2A">
      <w:pPr>
        <w:pStyle w:val="CommentText"/>
      </w:pPr>
      <w:r>
        <w:rPr>
          <w:rStyle w:val="CommentReference"/>
        </w:rPr>
        <w:annotationRef/>
      </w:r>
      <w:r>
        <w:rPr>
          <w:sz w:val="18"/>
          <w:szCs w:val="18"/>
        </w:rPr>
        <w:t>aids to navigation change change</w:t>
      </w:r>
    </w:p>
  </w:comment>
  <w:comment w:id="70" w:author="Yves Le Franc, DOPS/PSM" w:date="2023-12-19T11:05:00Z" w:initials="YLFD">
    <w:p w14:paraId="334AF3FF" w14:textId="77777777" w:rsidR="00F72582" w:rsidRDefault="00F72582">
      <w:pPr>
        <w:pStyle w:val="CommentText"/>
      </w:pPr>
      <w:r>
        <w:rPr>
          <w:rStyle w:val="CommentReference"/>
        </w:rPr>
        <w:annotationRef/>
      </w:r>
      <w:r>
        <w:rPr>
          <w:rFonts w:ascii="Courier New" w:hAnsi="Courier New" w:cs="Courier New"/>
          <w:caps/>
          <w:lang w:eastAsia="en-GB"/>
        </w:rPr>
        <w:t>170001 utc nov 2021</w:t>
      </w:r>
    </w:p>
  </w:comment>
  <w:comment w:id="71" w:author="Stacy Timothy -Ed- E Jr NGA-SFHPQ USA CIV" w:date="2024-01-12T16:39:00Z" w:initials="ST-EJNUC">
    <w:p w14:paraId="5D7F4531" w14:textId="77777777" w:rsidR="00F72582" w:rsidRDefault="00F72582">
      <w:pPr>
        <w:pStyle w:val="CommentText"/>
      </w:pPr>
      <w:r>
        <w:rPr>
          <w:rStyle w:val="CommentReference"/>
        </w:rPr>
        <w:annotationRef/>
      </w:r>
    </w:p>
  </w:comment>
  <w:comment w:id="72" w:author="Stacy Timothy -Ed- E Jr NGA-SFHPQ USA CIV" w:date="2024-01-12T16:39:00Z" w:initials="ST-EJNUC">
    <w:p w14:paraId="768E548B" w14:textId="77777777" w:rsidR="00F72582" w:rsidRDefault="00F72582">
      <w:pPr>
        <w:pStyle w:val="CommentText"/>
      </w:pPr>
      <w:r>
        <w:rPr>
          <w:rStyle w:val="CommentReference"/>
        </w:rPr>
        <w:annotationRef/>
      </w:r>
      <w:r>
        <w:t>Publication date for date start?</w:t>
      </w:r>
    </w:p>
  </w:comment>
  <w:comment w:id="73" w:author="Stacy Timothy -Ed- E Jr NGA-SFHPQ USA CIV" w:date="2024-01-12T16:39:00Z" w:initials="ST-EJNUC">
    <w:p w14:paraId="4D4E6057" w14:textId="77777777" w:rsidR="00F72582" w:rsidRDefault="00F72582">
      <w:pPr>
        <w:pStyle w:val="CommentText"/>
      </w:pPr>
      <w:r>
        <w:rPr>
          <w:rStyle w:val="CommentReference"/>
        </w:rPr>
        <w:annotationRef/>
      </w:r>
    </w:p>
  </w:comment>
  <w:comment w:id="74" w:author="Yves Le Franc, DOPS/PSM" w:date="2023-12-19T11:05:00Z" w:initials="YLFD">
    <w:p w14:paraId="52D2CF95" w14:textId="77777777" w:rsidR="00F72582" w:rsidRDefault="00F72582">
      <w:pPr>
        <w:pStyle w:val="CommentText"/>
      </w:pPr>
      <w:r>
        <w:rPr>
          <w:rStyle w:val="CommentReference"/>
        </w:rPr>
        <w:annotationRef/>
      </w:r>
      <w:r>
        <w:rPr>
          <w:rFonts w:ascii="Courier New" w:hAnsi="Courier New" w:cs="Courier New"/>
          <w:caps/>
          <w:lang w:eastAsia="en-GB"/>
        </w:rPr>
        <w:t>170001 utc nov 2021</w:t>
      </w:r>
    </w:p>
  </w:comment>
  <w:comment w:id="75" w:author="Yves Le Franc, DOPS/PSM" w:date="2023-12-04T15:26:00Z" w:initials="YLFD">
    <w:p w14:paraId="02614D85" w14:textId="77777777" w:rsidR="00F72582" w:rsidRDefault="00F72582" w:rsidP="003E59D2">
      <w:pPr>
        <w:pStyle w:val="CommentText"/>
      </w:pPr>
      <w:r>
        <w:rPr>
          <w:rStyle w:val="CommentReference"/>
        </w:rPr>
        <w:annotationRef/>
      </w:r>
      <w:r>
        <w:rPr>
          <w:sz w:val="18"/>
          <w:szCs w:val="18"/>
        </w:rPr>
        <w:t>aids to navigation change change</w:t>
      </w:r>
    </w:p>
  </w:comment>
  <w:comment w:id="76" w:author="Yves Le Franc, DOPS/PSM" w:date="2023-12-19T11:05:00Z" w:initials="YLFD">
    <w:p w14:paraId="69E786C9" w14:textId="77777777" w:rsidR="00F72582" w:rsidRDefault="00F72582" w:rsidP="003E59D2">
      <w:pPr>
        <w:pStyle w:val="CommentText"/>
      </w:pPr>
      <w:r>
        <w:rPr>
          <w:rStyle w:val="CommentReference"/>
        </w:rPr>
        <w:annotationRef/>
      </w:r>
      <w:r>
        <w:rPr>
          <w:rFonts w:ascii="Courier New" w:hAnsi="Courier New" w:cs="Courier New"/>
          <w:caps/>
          <w:lang w:eastAsia="en-GB"/>
        </w:rPr>
        <w:t>170001 utc nov 2021</w:t>
      </w:r>
    </w:p>
  </w:comment>
  <w:comment w:id="77" w:author="Stacy Timothy -Ed- E Jr NGA-SFHPQ USA CIV" w:date="2024-01-12T16:39:00Z" w:initials="ST-EJNUC">
    <w:p w14:paraId="722AB1F3" w14:textId="77777777" w:rsidR="00F72582" w:rsidRDefault="00F72582" w:rsidP="003E59D2">
      <w:pPr>
        <w:pStyle w:val="CommentText"/>
      </w:pPr>
      <w:r>
        <w:rPr>
          <w:rStyle w:val="CommentReference"/>
        </w:rPr>
        <w:annotationRef/>
      </w:r>
    </w:p>
  </w:comment>
  <w:comment w:id="78" w:author="Stacy Timothy -Ed- E Jr NGA-SFHPQ USA CIV" w:date="2024-01-12T16:39:00Z" w:initials="ST-EJNUC">
    <w:p w14:paraId="6AF99B74" w14:textId="77777777" w:rsidR="00F72582" w:rsidRDefault="00F72582" w:rsidP="003E59D2">
      <w:pPr>
        <w:pStyle w:val="CommentText"/>
      </w:pPr>
      <w:r>
        <w:rPr>
          <w:rStyle w:val="CommentReference"/>
        </w:rPr>
        <w:annotationRef/>
      </w:r>
      <w:r>
        <w:t>Publication date for date start?</w:t>
      </w:r>
    </w:p>
  </w:comment>
  <w:comment w:id="79" w:author="Stacy Timothy -Ed- E Jr NGA-SFHPQ USA CIV" w:date="2024-01-12T16:39:00Z" w:initials="ST-EJNUC">
    <w:p w14:paraId="04CDABCD" w14:textId="77777777" w:rsidR="00F72582" w:rsidRDefault="00F72582" w:rsidP="003E59D2">
      <w:pPr>
        <w:pStyle w:val="CommentText"/>
      </w:pPr>
      <w:r>
        <w:rPr>
          <w:rStyle w:val="CommentReference"/>
        </w:rPr>
        <w:annotationRef/>
      </w:r>
    </w:p>
  </w:comment>
  <w:comment w:id="80" w:author="Yves Le Franc, DOPS/PSM" w:date="2023-12-19T11:05:00Z" w:initials="YLFD">
    <w:p w14:paraId="61449849" w14:textId="77777777" w:rsidR="00F72582" w:rsidRDefault="00F72582" w:rsidP="003E59D2">
      <w:pPr>
        <w:pStyle w:val="CommentText"/>
      </w:pPr>
      <w:r>
        <w:rPr>
          <w:rStyle w:val="CommentReference"/>
        </w:rPr>
        <w:annotationRef/>
      </w:r>
      <w:r>
        <w:rPr>
          <w:rFonts w:ascii="Courier New" w:hAnsi="Courier New" w:cs="Courier New"/>
          <w:caps/>
          <w:lang w:eastAsia="en-GB"/>
        </w:rPr>
        <w:t>170001 utc nov 2021</w:t>
      </w:r>
    </w:p>
  </w:comment>
  <w:comment w:id="81" w:author="Yves Le Franc, DOPS/PSM" w:date="2023-12-04T15:26:00Z" w:initials="YLFD">
    <w:p w14:paraId="356FC34D" w14:textId="77777777" w:rsidR="00F72582" w:rsidRDefault="00F72582" w:rsidP="007A0052">
      <w:pPr>
        <w:pStyle w:val="CommentText"/>
      </w:pPr>
      <w:r>
        <w:rPr>
          <w:rStyle w:val="CommentReference"/>
        </w:rPr>
        <w:annotationRef/>
      </w:r>
      <w:r>
        <w:rPr>
          <w:sz w:val="18"/>
          <w:szCs w:val="18"/>
        </w:rPr>
        <w:t>aids to navigation change change</w:t>
      </w:r>
    </w:p>
  </w:comment>
  <w:comment w:id="82" w:author="Yves Le Franc, DOPS/PSM" w:date="2023-12-19T11:05:00Z" w:initials="YLFD">
    <w:p w14:paraId="1BA44288" w14:textId="77777777" w:rsidR="00F72582" w:rsidRDefault="00F72582" w:rsidP="007A0052">
      <w:pPr>
        <w:pStyle w:val="CommentText"/>
      </w:pPr>
      <w:r>
        <w:rPr>
          <w:rStyle w:val="CommentReference"/>
        </w:rPr>
        <w:annotationRef/>
      </w:r>
      <w:r>
        <w:rPr>
          <w:rFonts w:ascii="Courier New" w:hAnsi="Courier New" w:cs="Courier New"/>
          <w:caps/>
          <w:lang w:eastAsia="en-GB"/>
        </w:rPr>
        <w:t>170001 utc nov 2021</w:t>
      </w:r>
    </w:p>
  </w:comment>
  <w:comment w:id="83" w:author="Stacy Timothy -Ed- E Jr NGA-SFHPQ USA CIV" w:date="2024-01-12T16:39:00Z" w:initials="ST-EJNUC">
    <w:p w14:paraId="079921EB" w14:textId="77777777" w:rsidR="00F72582" w:rsidRDefault="00F72582" w:rsidP="007A0052">
      <w:pPr>
        <w:pStyle w:val="CommentText"/>
      </w:pPr>
      <w:r>
        <w:rPr>
          <w:rStyle w:val="CommentReference"/>
        </w:rPr>
        <w:annotationRef/>
      </w:r>
    </w:p>
  </w:comment>
  <w:comment w:id="84" w:author="Stacy Timothy -Ed- E Jr NGA-SFHPQ USA CIV" w:date="2024-01-12T16:39:00Z" w:initials="ST-EJNUC">
    <w:p w14:paraId="18B6E4ED" w14:textId="77777777" w:rsidR="00F72582" w:rsidRDefault="00F72582" w:rsidP="007A0052">
      <w:pPr>
        <w:pStyle w:val="CommentText"/>
      </w:pPr>
      <w:r>
        <w:rPr>
          <w:rStyle w:val="CommentReference"/>
        </w:rPr>
        <w:annotationRef/>
      </w:r>
      <w:r>
        <w:t>Publication date for date start?</w:t>
      </w:r>
    </w:p>
  </w:comment>
  <w:comment w:id="85" w:author="Stacy Timothy -Ed- E Jr NGA-SFHPQ USA CIV" w:date="2024-01-12T16:39:00Z" w:initials="ST-EJNUC">
    <w:p w14:paraId="3B79268C" w14:textId="77777777" w:rsidR="00F72582" w:rsidRDefault="00F72582" w:rsidP="007A0052">
      <w:pPr>
        <w:pStyle w:val="CommentText"/>
      </w:pPr>
      <w:r>
        <w:rPr>
          <w:rStyle w:val="CommentReference"/>
        </w:rPr>
        <w:annotationRef/>
      </w:r>
    </w:p>
  </w:comment>
  <w:comment w:id="86" w:author="Yves Le Franc, DOPS/PSM" w:date="2023-12-19T11:05:00Z" w:initials="YLFD">
    <w:p w14:paraId="31C8A985" w14:textId="77777777" w:rsidR="00F72582" w:rsidRDefault="00F72582" w:rsidP="007A0052">
      <w:pPr>
        <w:pStyle w:val="CommentText"/>
      </w:pPr>
      <w:r>
        <w:rPr>
          <w:rStyle w:val="CommentReference"/>
        </w:rPr>
        <w:annotationRef/>
      </w:r>
      <w:r>
        <w:rPr>
          <w:rFonts w:ascii="Courier New" w:hAnsi="Courier New" w:cs="Courier New"/>
          <w:caps/>
          <w:lang w:eastAsia="en-GB"/>
        </w:rPr>
        <w:t>170001 utc nov 2021</w:t>
      </w:r>
    </w:p>
  </w:comment>
  <w:comment w:id="88" w:author="Yves Le Franc, DOPS/PSM" w:date="2023-12-19T11:05:00Z" w:initials="YLFD">
    <w:p w14:paraId="03DF178A" w14:textId="77777777" w:rsidR="00F72582" w:rsidRDefault="00F72582" w:rsidP="008F7865">
      <w:pPr>
        <w:pStyle w:val="CommentText"/>
      </w:pPr>
      <w:r>
        <w:rPr>
          <w:rStyle w:val="CommentReference"/>
        </w:rPr>
        <w:annotationRef/>
      </w:r>
      <w:r>
        <w:rPr>
          <w:rFonts w:ascii="Courier New" w:hAnsi="Courier New" w:cs="Courier New"/>
          <w:caps/>
          <w:lang w:eastAsia="en-GB"/>
        </w:rPr>
        <w:t>170001 utc nov 2021</w:t>
      </w:r>
    </w:p>
  </w:comment>
  <w:comment w:id="89" w:author="Stacy Timothy -Ed- E Jr NGA-SFHPQ USA CIV" w:date="2024-01-12T16:39:00Z" w:initials="ST-EJNUC">
    <w:p w14:paraId="2096BF9C" w14:textId="77777777" w:rsidR="00F72582" w:rsidRDefault="00F72582" w:rsidP="008F7865">
      <w:pPr>
        <w:pStyle w:val="CommentText"/>
      </w:pPr>
      <w:r>
        <w:rPr>
          <w:rStyle w:val="CommentReference"/>
        </w:rPr>
        <w:annotationRef/>
      </w:r>
    </w:p>
  </w:comment>
  <w:comment w:id="90" w:author="Stacy Timothy -Ed- E Jr NGA-SFHPQ USA CIV" w:date="2024-01-12T16:39:00Z" w:initials="ST-EJNUC">
    <w:p w14:paraId="5241792B" w14:textId="77777777" w:rsidR="00F72582" w:rsidRDefault="00F72582" w:rsidP="008F7865">
      <w:pPr>
        <w:pStyle w:val="CommentText"/>
      </w:pPr>
      <w:r>
        <w:rPr>
          <w:rStyle w:val="CommentReference"/>
        </w:rPr>
        <w:annotationRef/>
      </w:r>
      <w:r>
        <w:t>Publication date for date start?</w:t>
      </w:r>
    </w:p>
  </w:comment>
  <w:comment w:id="91" w:author="Stacy Timothy -Ed- E Jr NGA-SFHPQ USA CIV" w:date="2024-01-12T16:39:00Z" w:initials="ST-EJNUC">
    <w:p w14:paraId="34D25AFC" w14:textId="77777777" w:rsidR="00F72582" w:rsidRDefault="00F72582" w:rsidP="008F7865">
      <w:pPr>
        <w:pStyle w:val="CommentText"/>
      </w:pPr>
      <w:r>
        <w:rPr>
          <w:rStyle w:val="CommentReference"/>
        </w:rPr>
        <w:annotationRef/>
      </w:r>
    </w:p>
  </w:comment>
  <w:comment w:id="92" w:author="Yves Le Franc, DOPS/PSM" w:date="2023-12-19T11:05:00Z" w:initials="YLFD">
    <w:p w14:paraId="04F952C3" w14:textId="77777777" w:rsidR="00F72582" w:rsidRDefault="00F72582" w:rsidP="008F7865">
      <w:pPr>
        <w:pStyle w:val="CommentText"/>
      </w:pPr>
      <w:r>
        <w:rPr>
          <w:rStyle w:val="CommentReference"/>
        </w:rPr>
        <w:annotationRef/>
      </w:r>
      <w:r>
        <w:rPr>
          <w:rFonts w:ascii="Courier New" w:hAnsi="Courier New" w:cs="Courier New"/>
          <w:caps/>
          <w:lang w:eastAsia="en-GB"/>
        </w:rPr>
        <w:t>170001 utc nov 2021</w:t>
      </w:r>
    </w:p>
  </w:comment>
  <w:comment w:id="93" w:author="Yves Le Franc, DOPS/PSM" w:date="2023-12-19T11:05:00Z" w:initials="YLFD">
    <w:p w14:paraId="27AD5733" w14:textId="77777777" w:rsidR="00F72582" w:rsidRDefault="00F72582" w:rsidP="001F5A49">
      <w:pPr>
        <w:pStyle w:val="CommentText"/>
      </w:pPr>
      <w:r>
        <w:rPr>
          <w:rStyle w:val="CommentReference"/>
        </w:rPr>
        <w:annotationRef/>
      </w:r>
      <w:r>
        <w:rPr>
          <w:rFonts w:ascii="Courier New" w:hAnsi="Courier New" w:cs="Courier New"/>
          <w:caps/>
          <w:lang w:eastAsia="en-GB"/>
        </w:rPr>
        <w:t>170001 utc nov 2021</w:t>
      </w:r>
    </w:p>
  </w:comment>
  <w:comment w:id="94" w:author="Stacy Timothy -Ed- E Jr NGA-SFHPQ USA CIV" w:date="2024-01-12T16:39:00Z" w:initials="ST-EJNUC">
    <w:p w14:paraId="3FF7109A" w14:textId="77777777" w:rsidR="00F72582" w:rsidRDefault="00F72582" w:rsidP="001F5A49">
      <w:pPr>
        <w:pStyle w:val="CommentText"/>
      </w:pPr>
      <w:r>
        <w:rPr>
          <w:rStyle w:val="CommentReference"/>
        </w:rPr>
        <w:annotationRef/>
      </w:r>
    </w:p>
  </w:comment>
  <w:comment w:id="95" w:author="Stacy Timothy -Ed- E Jr NGA-SFHPQ USA CIV" w:date="2024-01-12T16:39:00Z" w:initials="ST-EJNUC">
    <w:p w14:paraId="0444ABF5" w14:textId="77777777" w:rsidR="00F72582" w:rsidRDefault="00F72582" w:rsidP="001F5A49">
      <w:pPr>
        <w:pStyle w:val="CommentText"/>
      </w:pPr>
      <w:r>
        <w:rPr>
          <w:rStyle w:val="CommentReference"/>
        </w:rPr>
        <w:annotationRef/>
      </w:r>
      <w:r>
        <w:t>Publication date for date start?</w:t>
      </w:r>
    </w:p>
  </w:comment>
  <w:comment w:id="96" w:author="Stacy Timothy -Ed- E Jr NGA-SFHPQ USA CIV" w:date="2024-01-12T16:39:00Z" w:initials="ST-EJNUC">
    <w:p w14:paraId="59857878" w14:textId="77777777" w:rsidR="00F72582" w:rsidRDefault="00F72582" w:rsidP="001F5A49">
      <w:pPr>
        <w:pStyle w:val="CommentText"/>
      </w:pPr>
      <w:r>
        <w:rPr>
          <w:rStyle w:val="CommentReference"/>
        </w:rPr>
        <w:annotationRef/>
      </w:r>
    </w:p>
  </w:comment>
  <w:comment w:id="97" w:author="Yves Le Franc, DOPS/PSM" w:date="2023-12-19T11:05:00Z" w:initials="YLFD">
    <w:p w14:paraId="706B82B6" w14:textId="77777777" w:rsidR="00F72582" w:rsidRDefault="00F72582" w:rsidP="001F5A49">
      <w:pPr>
        <w:pStyle w:val="CommentText"/>
      </w:pPr>
      <w:r>
        <w:rPr>
          <w:rStyle w:val="CommentReference"/>
        </w:rPr>
        <w:annotationRef/>
      </w:r>
      <w:r>
        <w:rPr>
          <w:rFonts w:ascii="Courier New" w:hAnsi="Courier New" w:cs="Courier New"/>
          <w:caps/>
          <w:lang w:eastAsia="en-GB"/>
        </w:rPr>
        <w:t>170001 utc nov 2021</w:t>
      </w:r>
    </w:p>
  </w:comment>
  <w:comment w:id="98" w:author="Yves Le Franc, DOPS/PSM" w:date="2023-12-19T11:05:00Z" w:initials="YLFD">
    <w:p w14:paraId="42CF51E4" w14:textId="77777777" w:rsidR="00F72582" w:rsidRDefault="00F72582" w:rsidP="00AE78A4">
      <w:pPr>
        <w:pStyle w:val="CommentText"/>
      </w:pPr>
      <w:r>
        <w:rPr>
          <w:rStyle w:val="CommentReference"/>
        </w:rPr>
        <w:annotationRef/>
      </w:r>
      <w:r>
        <w:rPr>
          <w:rFonts w:ascii="Courier New" w:hAnsi="Courier New" w:cs="Courier New"/>
          <w:caps/>
          <w:lang w:eastAsia="en-GB"/>
        </w:rPr>
        <w:t>170001 utc nov 2021</w:t>
      </w:r>
    </w:p>
  </w:comment>
  <w:comment w:id="99" w:author="Stacy Timothy -Ed- E Jr NGA-SFHPQ USA CIV" w:date="2024-01-12T16:39:00Z" w:initials="ST-EJNUC">
    <w:p w14:paraId="26856DFF" w14:textId="77777777" w:rsidR="00F72582" w:rsidRDefault="00F72582" w:rsidP="00AE78A4">
      <w:pPr>
        <w:pStyle w:val="CommentText"/>
      </w:pPr>
      <w:r>
        <w:rPr>
          <w:rStyle w:val="CommentReference"/>
        </w:rPr>
        <w:annotationRef/>
      </w:r>
    </w:p>
  </w:comment>
  <w:comment w:id="100" w:author="Stacy Timothy -Ed- E Jr NGA-SFHPQ USA CIV" w:date="2024-01-12T16:39:00Z" w:initials="ST-EJNUC">
    <w:p w14:paraId="67D9A521" w14:textId="77777777" w:rsidR="00F72582" w:rsidRDefault="00F72582" w:rsidP="00AE78A4">
      <w:pPr>
        <w:pStyle w:val="CommentText"/>
      </w:pPr>
      <w:r>
        <w:rPr>
          <w:rStyle w:val="CommentReference"/>
        </w:rPr>
        <w:annotationRef/>
      </w:r>
      <w:r>
        <w:t>Publication date for date start?</w:t>
      </w:r>
    </w:p>
  </w:comment>
  <w:comment w:id="101" w:author="Stacy Timothy -Ed- E Jr NGA-SFHPQ USA CIV" w:date="2024-01-12T16:39:00Z" w:initials="ST-EJNUC">
    <w:p w14:paraId="23A0C67F" w14:textId="77777777" w:rsidR="00F72582" w:rsidRDefault="00F72582" w:rsidP="00AE78A4">
      <w:pPr>
        <w:pStyle w:val="CommentText"/>
      </w:pPr>
      <w:r>
        <w:rPr>
          <w:rStyle w:val="CommentReference"/>
        </w:rPr>
        <w:annotationRef/>
      </w:r>
    </w:p>
  </w:comment>
  <w:comment w:id="102" w:author="Yves Le Franc, DOPS/PSM" w:date="2023-12-19T11:05:00Z" w:initials="YLFD">
    <w:p w14:paraId="69EBB201" w14:textId="77777777" w:rsidR="00F72582" w:rsidRDefault="00F72582" w:rsidP="00AE78A4">
      <w:pPr>
        <w:pStyle w:val="CommentText"/>
      </w:pPr>
      <w:r>
        <w:rPr>
          <w:rStyle w:val="CommentReference"/>
        </w:rPr>
        <w:annotationRef/>
      </w:r>
      <w:r>
        <w:rPr>
          <w:rFonts w:ascii="Courier New" w:hAnsi="Courier New" w:cs="Courier New"/>
          <w:caps/>
          <w:lang w:eastAsia="en-GB"/>
        </w:rPr>
        <w:t>170001 utc nov 2021</w:t>
      </w:r>
    </w:p>
  </w:comment>
  <w:comment w:id="104" w:author="Yves Le Franc, DOPS/PSM" w:date="2023-12-19T11:05:00Z" w:initials="YLFD">
    <w:p w14:paraId="36179857" w14:textId="77777777" w:rsidR="001A6082" w:rsidRDefault="001A6082" w:rsidP="001A6082">
      <w:pPr>
        <w:pStyle w:val="CommentText"/>
      </w:pPr>
      <w:r>
        <w:rPr>
          <w:rStyle w:val="CommentReference"/>
        </w:rPr>
        <w:annotationRef/>
      </w:r>
      <w:r>
        <w:rPr>
          <w:rFonts w:ascii="Courier New" w:hAnsi="Courier New" w:cs="Courier New"/>
          <w:caps/>
          <w:lang w:eastAsia="en-GB"/>
        </w:rPr>
        <w:t>170001 utc nov 2021</w:t>
      </w:r>
    </w:p>
  </w:comment>
  <w:comment w:id="105" w:author="Stacy Timothy -Ed- E Jr NGA-SFHPQ USA CIV" w:date="2024-01-12T16:39:00Z" w:initials="ST-EJNUC">
    <w:p w14:paraId="423C2017" w14:textId="77777777" w:rsidR="001A6082" w:rsidRDefault="001A6082" w:rsidP="001A6082">
      <w:pPr>
        <w:pStyle w:val="CommentText"/>
      </w:pPr>
      <w:r>
        <w:rPr>
          <w:rStyle w:val="CommentReference"/>
        </w:rPr>
        <w:annotationRef/>
      </w:r>
    </w:p>
  </w:comment>
  <w:comment w:id="106" w:author="Stacy Timothy -Ed- E Jr NGA-SFHPQ USA CIV" w:date="2024-01-12T16:39:00Z" w:initials="ST-EJNUC">
    <w:p w14:paraId="17A7EE12" w14:textId="77777777" w:rsidR="001A6082" w:rsidRDefault="001A6082" w:rsidP="001A6082">
      <w:pPr>
        <w:pStyle w:val="CommentText"/>
      </w:pPr>
      <w:r>
        <w:rPr>
          <w:rStyle w:val="CommentReference"/>
        </w:rPr>
        <w:annotationRef/>
      </w:r>
      <w:r>
        <w:t>Publication date for date start?</w:t>
      </w:r>
    </w:p>
  </w:comment>
  <w:comment w:id="107" w:author="Stacy Timothy -Ed- E Jr NGA-SFHPQ USA CIV" w:date="2024-01-12T16:39:00Z" w:initials="ST-EJNUC">
    <w:p w14:paraId="2064E89B" w14:textId="77777777" w:rsidR="001A6082" w:rsidRDefault="001A6082" w:rsidP="001A6082">
      <w:pPr>
        <w:pStyle w:val="CommentText"/>
      </w:pPr>
      <w:r>
        <w:rPr>
          <w:rStyle w:val="CommentReference"/>
        </w:rPr>
        <w:annotationRef/>
      </w:r>
    </w:p>
  </w:comment>
  <w:comment w:id="108" w:author="Yves Le Franc, DOPS/PSM" w:date="2023-12-19T11:05:00Z" w:initials="YLFD">
    <w:p w14:paraId="5A3C4166" w14:textId="77777777" w:rsidR="001A6082" w:rsidRDefault="001A6082" w:rsidP="001A6082">
      <w:pPr>
        <w:pStyle w:val="CommentText"/>
      </w:pPr>
      <w:r>
        <w:rPr>
          <w:rStyle w:val="CommentReference"/>
        </w:rPr>
        <w:annotationRef/>
      </w:r>
      <w:r>
        <w:rPr>
          <w:rFonts w:ascii="Courier New" w:hAnsi="Courier New" w:cs="Courier New"/>
          <w:caps/>
          <w:lang w:eastAsia="en-GB"/>
        </w:rPr>
        <w:t>170001 utc nov 2021</w:t>
      </w:r>
    </w:p>
  </w:comment>
  <w:comment w:id="109" w:author="Yves Le Franc, DOPS/PSM" w:date="2023-12-19T11:05:00Z" w:initials="YLFD">
    <w:p w14:paraId="6B17C94E" w14:textId="77777777" w:rsidR="00931ECB" w:rsidRDefault="00931ECB" w:rsidP="00931ECB">
      <w:pPr>
        <w:pStyle w:val="CommentText"/>
      </w:pPr>
      <w:r>
        <w:rPr>
          <w:rStyle w:val="CommentReference"/>
        </w:rPr>
        <w:annotationRef/>
      </w:r>
      <w:r>
        <w:rPr>
          <w:rFonts w:ascii="Courier New" w:hAnsi="Courier New" w:cs="Courier New"/>
          <w:caps/>
          <w:lang w:eastAsia="en-GB"/>
        </w:rPr>
        <w:t>170001 utc nov 2021</w:t>
      </w:r>
    </w:p>
  </w:comment>
  <w:comment w:id="110" w:author="Stacy Timothy -Ed- E Jr NGA-SFHPQ USA CIV" w:date="2024-01-12T16:39:00Z" w:initials="ST-EJNUC">
    <w:p w14:paraId="0A92B637" w14:textId="77777777" w:rsidR="00931ECB" w:rsidRDefault="00931ECB" w:rsidP="00931ECB">
      <w:pPr>
        <w:pStyle w:val="CommentText"/>
      </w:pPr>
      <w:r>
        <w:rPr>
          <w:rStyle w:val="CommentReference"/>
        </w:rPr>
        <w:annotationRef/>
      </w:r>
    </w:p>
  </w:comment>
  <w:comment w:id="111" w:author="Stacy Timothy -Ed- E Jr NGA-SFHPQ USA CIV" w:date="2024-01-12T16:39:00Z" w:initials="ST-EJNUC">
    <w:p w14:paraId="39651FA4" w14:textId="77777777" w:rsidR="00931ECB" w:rsidRDefault="00931ECB" w:rsidP="00931ECB">
      <w:pPr>
        <w:pStyle w:val="CommentText"/>
      </w:pPr>
      <w:r>
        <w:rPr>
          <w:rStyle w:val="CommentReference"/>
        </w:rPr>
        <w:annotationRef/>
      </w:r>
      <w:r>
        <w:t>Publication date for date start?</w:t>
      </w:r>
    </w:p>
  </w:comment>
  <w:comment w:id="112" w:author="Stacy Timothy -Ed- E Jr NGA-SFHPQ USA CIV" w:date="2024-01-12T16:39:00Z" w:initials="ST-EJNUC">
    <w:p w14:paraId="777BB13D" w14:textId="77777777" w:rsidR="00931ECB" w:rsidRDefault="00931ECB" w:rsidP="00931ECB">
      <w:pPr>
        <w:pStyle w:val="CommentText"/>
      </w:pPr>
      <w:r>
        <w:rPr>
          <w:rStyle w:val="CommentReference"/>
        </w:rPr>
        <w:annotationRef/>
      </w:r>
    </w:p>
  </w:comment>
  <w:comment w:id="113" w:author="Yves Le Franc, DOPS/PSM" w:date="2023-12-19T11:05:00Z" w:initials="YLFD">
    <w:p w14:paraId="5F4B691E" w14:textId="77777777" w:rsidR="00931ECB" w:rsidRDefault="00931ECB" w:rsidP="00931ECB">
      <w:pPr>
        <w:pStyle w:val="CommentText"/>
      </w:pPr>
      <w:r>
        <w:rPr>
          <w:rStyle w:val="CommentReference"/>
        </w:rPr>
        <w:annotationRef/>
      </w:r>
      <w:r>
        <w:rPr>
          <w:rFonts w:ascii="Courier New" w:hAnsi="Courier New" w:cs="Courier New"/>
          <w:caps/>
          <w:lang w:eastAsia="en-GB"/>
        </w:rPr>
        <w:t>170001 utc nov 2021</w:t>
      </w:r>
    </w:p>
  </w:comment>
  <w:comment w:id="114" w:author="Yves Le Franc, DOPS/PSM" w:date="2023-12-19T11:05:00Z" w:initials="YLFD">
    <w:p w14:paraId="39F96ADC" w14:textId="77777777" w:rsidR="00931ECB" w:rsidRDefault="00931ECB" w:rsidP="00931ECB">
      <w:pPr>
        <w:pStyle w:val="CommentText"/>
      </w:pPr>
      <w:r>
        <w:rPr>
          <w:rStyle w:val="CommentReference"/>
        </w:rPr>
        <w:annotationRef/>
      </w:r>
      <w:r>
        <w:rPr>
          <w:rFonts w:ascii="Courier New" w:hAnsi="Courier New" w:cs="Courier New"/>
          <w:caps/>
          <w:lang w:eastAsia="en-GB"/>
        </w:rPr>
        <w:t>170001 utc nov 2021</w:t>
      </w:r>
    </w:p>
  </w:comment>
  <w:comment w:id="115" w:author="Stacy Timothy -Ed- E Jr NGA-SFHPQ USA CIV" w:date="2024-01-12T16:39:00Z" w:initials="ST-EJNUC">
    <w:p w14:paraId="30855AF5" w14:textId="77777777" w:rsidR="00931ECB" w:rsidRDefault="00931ECB" w:rsidP="00931ECB">
      <w:pPr>
        <w:pStyle w:val="CommentText"/>
      </w:pPr>
      <w:r>
        <w:rPr>
          <w:rStyle w:val="CommentReference"/>
        </w:rPr>
        <w:annotationRef/>
      </w:r>
    </w:p>
  </w:comment>
  <w:comment w:id="116" w:author="Stacy Timothy -Ed- E Jr NGA-SFHPQ USA CIV" w:date="2024-01-12T16:39:00Z" w:initials="ST-EJNUC">
    <w:p w14:paraId="06FF251A" w14:textId="77777777" w:rsidR="00931ECB" w:rsidRDefault="00931ECB" w:rsidP="00931ECB">
      <w:pPr>
        <w:pStyle w:val="CommentText"/>
      </w:pPr>
      <w:r>
        <w:rPr>
          <w:rStyle w:val="CommentReference"/>
        </w:rPr>
        <w:annotationRef/>
      </w:r>
      <w:r>
        <w:t>Publication date for date start?</w:t>
      </w:r>
    </w:p>
  </w:comment>
  <w:comment w:id="117" w:author="Stacy Timothy -Ed- E Jr NGA-SFHPQ USA CIV" w:date="2024-01-12T16:39:00Z" w:initials="ST-EJNUC">
    <w:p w14:paraId="053EFD7D" w14:textId="77777777" w:rsidR="00931ECB" w:rsidRDefault="00931ECB" w:rsidP="00931ECB">
      <w:pPr>
        <w:pStyle w:val="CommentText"/>
      </w:pPr>
      <w:r>
        <w:rPr>
          <w:rStyle w:val="CommentReference"/>
        </w:rPr>
        <w:annotationRef/>
      </w:r>
    </w:p>
  </w:comment>
  <w:comment w:id="118" w:author="Yves Le Franc, DOPS/PSM" w:date="2023-12-19T11:05:00Z" w:initials="YLFD">
    <w:p w14:paraId="5C8F49DF" w14:textId="77777777" w:rsidR="00931ECB" w:rsidRDefault="00931ECB" w:rsidP="00931ECB">
      <w:pPr>
        <w:pStyle w:val="CommentText"/>
      </w:pPr>
      <w:r>
        <w:rPr>
          <w:rStyle w:val="CommentReference"/>
        </w:rPr>
        <w:annotationRef/>
      </w:r>
      <w:r>
        <w:rPr>
          <w:rFonts w:ascii="Courier New" w:hAnsi="Courier New" w:cs="Courier New"/>
          <w:caps/>
          <w:lang w:eastAsia="en-GB"/>
        </w:rPr>
        <w:t>170001 utc nov 2021</w:t>
      </w:r>
    </w:p>
  </w:comment>
  <w:comment w:id="119" w:author="Yves Le Franc, DOPS/PSM" w:date="2023-12-19T11:05:00Z" w:initials="YLFD">
    <w:p w14:paraId="61319663" w14:textId="77777777" w:rsidR="00484C6E" w:rsidRDefault="00484C6E" w:rsidP="00484C6E">
      <w:pPr>
        <w:pStyle w:val="CommentText"/>
      </w:pPr>
      <w:r>
        <w:rPr>
          <w:rStyle w:val="CommentReference"/>
        </w:rPr>
        <w:annotationRef/>
      </w:r>
      <w:r>
        <w:rPr>
          <w:rFonts w:ascii="Courier New" w:hAnsi="Courier New" w:cs="Courier New"/>
          <w:caps/>
          <w:lang w:eastAsia="en-GB"/>
        </w:rPr>
        <w:t>170001 utc nov 2021</w:t>
      </w:r>
    </w:p>
  </w:comment>
  <w:comment w:id="120" w:author="Stacy Timothy -Ed- E Jr NGA-SFHPQ USA CIV" w:date="2024-01-12T16:39:00Z" w:initials="ST-EJNUC">
    <w:p w14:paraId="46634302" w14:textId="77777777" w:rsidR="00484C6E" w:rsidRDefault="00484C6E" w:rsidP="00484C6E">
      <w:pPr>
        <w:pStyle w:val="CommentText"/>
      </w:pPr>
      <w:r>
        <w:rPr>
          <w:rStyle w:val="CommentReference"/>
        </w:rPr>
        <w:annotationRef/>
      </w:r>
    </w:p>
  </w:comment>
  <w:comment w:id="121" w:author="Stacy Timothy -Ed- E Jr NGA-SFHPQ USA CIV" w:date="2024-01-12T16:39:00Z" w:initials="ST-EJNUC">
    <w:p w14:paraId="690E84E8" w14:textId="77777777" w:rsidR="00484C6E" w:rsidRDefault="00484C6E" w:rsidP="00484C6E">
      <w:pPr>
        <w:pStyle w:val="CommentText"/>
      </w:pPr>
      <w:r>
        <w:rPr>
          <w:rStyle w:val="CommentReference"/>
        </w:rPr>
        <w:annotationRef/>
      </w:r>
      <w:r>
        <w:t>Publication date for date start?</w:t>
      </w:r>
    </w:p>
  </w:comment>
  <w:comment w:id="122" w:author="Stacy Timothy -Ed- E Jr NGA-SFHPQ USA CIV" w:date="2024-01-12T16:39:00Z" w:initials="ST-EJNUC">
    <w:p w14:paraId="6D0DA8AC" w14:textId="77777777" w:rsidR="00484C6E" w:rsidRDefault="00484C6E" w:rsidP="00484C6E">
      <w:pPr>
        <w:pStyle w:val="CommentText"/>
      </w:pPr>
      <w:r>
        <w:rPr>
          <w:rStyle w:val="CommentReference"/>
        </w:rPr>
        <w:annotationRef/>
      </w:r>
    </w:p>
  </w:comment>
  <w:comment w:id="123" w:author="Yves Le Franc, DOPS/PSM" w:date="2023-12-19T11:05:00Z" w:initials="YLFD">
    <w:p w14:paraId="400CBA02" w14:textId="77777777" w:rsidR="00484C6E" w:rsidRDefault="00484C6E" w:rsidP="00484C6E">
      <w:pPr>
        <w:pStyle w:val="CommentText"/>
      </w:pPr>
      <w:r>
        <w:rPr>
          <w:rStyle w:val="CommentReference"/>
        </w:rPr>
        <w:annotationRef/>
      </w:r>
      <w:r>
        <w:rPr>
          <w:rFonts w:ascii="Courier New" w:hAnsi="Courier New" w:cs="Courier New"/>
          <w:caps/>
          <w:lang w:eastAsia="en-GB"/>
        </w:rPr>
        <w:t>170001 utc nov 2021</w:t>
      </w:r>
    </w:p>
  </w:comment>
  <w:comment w:id="124" w:author="Yves Le Franc, DOPS/PSM" w:date="2023-12-19T11:05:00Z" w:initials="YLFD">
    <w:p w14:paraId="25280EDD" w14:textId="77777777" w:rsidR="00484C6E" w:rsidRDefault="00484C6E" w:rsidP="00484C6E">
      <w:pPr>
        <w:pStyle w:val="CommentText"/>
      </w:pPr>
      <w:r>
        <w:rPr>
          <w:rStyle w:val="CommentReference"/>
        </w:rPr>
        <w:annotationRef/>
      </w:r>
      <w:r>
        <w:rPr>
          <w:rFonts w:ascii="Courier New" w:hAnsi="Courier New" w:cs="Courier New"/>
          <w:caps/>
          <w:lang w:eastAsia="en-GB"/>
        </w:rPr>
        <w:t>170001 utc nov 2021</w:t>
      </w:r>
    </w:p>
  </w:comment>
  <w:comment w:id="125" w:author="Stacy Timothy -Ed- E Jr NGA-SFHPQ USA CIV" w:date="2024-01-12T16:39:00Z" w:initials="ST-EJNUC">
    <w:p w14:paraId="0CCF07E9" w14:textId="77777777" w:rsidR="00484C6E" w:rsidRDefault="00484C6E" w:rsidP="00484C6E">
      <w:pPr>
        <w:pStyle w:val="CommentText"/>
      </w:pPr>
      <w:r>
        <w:rPr>
          <w:rStyle w:val="CommentReference"/>
        </w:rPr>
        <w:annotationRef/>
      </w:r>
    </w:p>
  </w:comment>
  <w:comment w:id="126" w:author="Stacy Timothy -Ed- E Jr NGA-SFHPQ USA CIV" w:date="2024-01-12T16:39:00Z" w:initials="ST-EJNUC">
    <w:p w14:paraId="7D6F1E07" w14:textId="77777777" w:rsidR="00484C6E" w:rsidRDefault="00484C6E" w:rsidP="00484C6E">
      <w:pPr>
        <w:pStyle w:val="CommentText"/>
      </w:pPr>
      <w:r>
        <w:rPr>
          <w:rStyle w:val="CommentReference"/>
        </w:rPr>
        <w:annotationRef/>
      </w:r>
      <w:r>
        <w:t>Publication date for date start?</w:t>
      </w:r>
    </w:p>
  </w:comment>
  <w:comment w:id="127" w:author="Stacy Timothy -Ed- E Jr NGA-SFHPQ USA CIV" w:date="2024-01-12T16:39:00Z" w:initials="ST-EJNUC">
    <w:p w14:paraId="2ADFEF13" w14:textId="77777777" w:rsidR="00484C6E" w:rsidRDefault="00484C6E" w:rsidP="00484C6E">
      <w:pPr>
        <w:pStyle w:val="CommentText"/>
      </w:pPr>
      <w:r>
        <w:rPr>
          <w:rStyle w:val="CommentReference"/>
        </w:rPr>
        <w:annotationRef/>
      </w:r>
    </w:p>
  </w:comment>
  <w:comment w:id="128" w:author="Yves Le Franc, DOPS/PSM" w:date="2023-12-19T11:05:00Z" w:initials="YLFD">
    <w:p w14:paraId="6BE3818B" w14:textId="77777777" w:rsidR="00484C6E" w:rsidRDefault="00484C6E" w:rsidP="00484C6E">
      <w:pPr>
        <w:pStyle w:val="CommentText"/>
      </w:pPr>
      <w:r>
        <w:rPr>
          <w:rStyle w:val="CommentReference"/>
        </w:rPr>
        <w:annotationRef/>
      </w:r>
      <w:r>
        <w:rPr>
          <w:rFonts w:ascii="Courier New" w:hAnsi="Courier New" w:cs="Courier New"/>
          <w:caps/>
          <w:lang w:eastAsia="en-GB"/>
        </w:rPr>
        <w:t>170001 utc nov 2021</w:t>
      </w:r>
    </w:p>
  </w:comment>
  <w:comment w:id="129" w:author="Yves Le Franc, DOPS/PSM" w:date="2023-12-19T11:05:00Z" w:initials="YLFD">
    <w:p w14:paraId="0D4563CD" w14:textId="77777777" w:rsidR="00484C6E" w:rsidRDefault="00484C6E" w:rsidP="00484C6E">
      <w:pPr>
        <w:pStyle w:val="CommentText"/>
      </w:pPr>
      <w:r>
        <w:rPr>
          <w:rStyle w:val="CommentReference"/>
        </w:rPr>
        <w:annotationRef/>
      </w:r>
      <w:r>
        <w:rPr>
          <w:rFonts w:ascii="Courier New" w:hAnsi="Courier New" w:cs="Courier New"/>
          <w:caps/>
          <w:lang w:eastAsia="en-GB"/>
        </w:rPr>
        <w:t>170001 utc nov 2021</w:t>
      </w:r>
    </w:p>
  </w:comment>
  <w:comment w:id="130" w:author="Stacy Timothy -Ed- E Jr NGA-SFHPQ USA CIV" w:date="2024-01-12T16:39:00Z" w:initials="ST-EJNUC">
    <w:p w14:paraId="3A1268DE" w14:textId="77777777" w:rsidR="00484C6E" w:rsidRDefault="00484C6E" w:rsidP="00484C6E">
      <w:pPr>
        <w:pStyle w:val="CommentText"/>
      </w:pPr>
      <w:r>
        <w:rPr>
          <w:rStyle w:val="CommentReference"/>
        </w:rPr>
        <w:annotationRef/>
      </w:r>
    </w:p>
  </w:comment>
  <w:comment w:id="131" w:author="Stacy Timothy -Ed- E Jr NGA-SFHPQ USA CIV" w:date="2024-01-12T16:39:00Z" w:initials="ST-EJNUC">
    <w:p w14:paraId="6F4DEBBB" w14:textId="77777777" w:rsidR="00484C6E" w:rsidRDefault="00484C6E" w:rsidP="00484C6E">
      <w:pPr>
        <w:pStyle w:val="CommentText"/>
      </w:pPr>
      <w:r>
        <w:rPr>
          <w:rStyle w:val="CommentReference"/>
        </w:rPr>
        <w:annotationRef/>
      </w:r>
      <w:r>
        <w:t>Publication date for date start?</w:t>
      </w:r>
    </w:p>
  </w:comment>
  <w:comment w:id="132" w:author="Stacy Timothy -Ed- E Jr NGA-SFHPQ USA CIV" w:date="2024-01-12T16:39:00Z" w:initials="ST-EJNUC">
    <w:p w14:paraId="1B595208" w14:textId="77777777" w:rsidR="00484C6E" w:rsidRDefault="00484C6E" w:rsidP="00484C6E">
      <w:pPr>
        <w:pStyle w:val="CommentText"/>
      </w:pPr>
      <w:r>
        <w:rPr>
          <w:rStyle w:val="CommentReference"/>
        </w:rPr>
        <w:annotationRef/>
      </w:r>
    </w:p>
  </w:comment>
  <w:comment w:id="133" w:author="Yves Le Franc, DOPS/PSM" w:date="2023-12-19T11:05:00Z" w:initials="YLFD">
    <w:p w14:paraId="4CACC25D" w14:textId="77777777" w:rsidR="00484C6E" w:rsidRDefault="00484C6E" w:rsidP="00484C6E">
      <w:pPr>
        <w:pStyle w:val="CommentText"/>
      </w:pPr>
      <w:r>
        <w:rPr>
          <w:rStyle w:val="CommentReference"/>
        </w:rPr>
        <w:annotationRef/>
      </w:r>
      <w:r>
        <w:rPr>
          <w:rFonts w:ascii="Courier New" w:hAnsi="Courier New" w:cs="Courier New"/>
          <w:caps/>
          <w:lang w:eastAsia="en-GB"/>
        </w:rPr>
        <w:t>170001 utc nov 2021</w:t>
      </w:r>
    </w:p>
  </w:comment>
  <w:comment w:id="134" w:author="Yves Le Franc, DOPS/PSM" w:date="2023-12-19T11:38:00Z" w:initials="YLFD">
    <w:p w14:paraId="0692768B" w14:textId="77777777" w:rsidR="002828B9" w:rsidRDefault="002828B9">
      <w:pPr>
        <w:pStyle w:val="CommentText"/>
      </w:pPr>
      <w:r>
        <w:rPr>
          <w:rStyle w:val="CommentReference"/>
        </w:rPr>
        <w:annotationRef/>
      </w:r>
      <w:r>
        <w:t>The NAVAWARNAreaAffected could be the area of service of the MRCC VHF service. Another option is a wide circle as geometry</w:t>
      </w:r>
    </w:p>
  </w:comment>
  <w:comment w:id="137" w:author="Yves Le Franc, DOPS/PSM" w:date="2023-12-19T11:38:00Z" w:initials="YLFD">
    <w:p w14:paraId="769198E2" w14:textId="77777777" w:rsidR="002828B9" w:rsidRDefault="002828B9" w:rsidP="002828B9">
      <w:pPr>
        <w:pStyle w:val="CommentText"/>
      </w:pPr>
      <w:r>
        <w:rPr>
          <w:rStyle w:val="CommentReference"/>
        </w:rPr>
        <w:annotationRef/>
      </w:r>
      <w:r>
        <w:t>The NAVAWARNAreaAffected could be the area of service of the MRCC VHF service. Another option is a wide circle as geometry</w:t>
      </w:r>
    </w:p>
  </w:comment>
  <w:comment w:id="138" w:author="Amandine Lefrancois, DOPS/PSM/NA/REG-NAV" w:date="2023-12-06T11:25:00Z" w:initials="ALD">
    <w:p w14:paraId="1E329A96" w14:textId="6A3F66C9" w:rsidR="00F72582" w:rsidRDefault="00F72582">
      <w:pPr>
        <w:pStyle w:val="CommentText"/>
      </w:pPr>
      <w:r>
        <w:rPr>
          <w:rStyle w:val="CommentReference"/>
        </w:rPr>
        <w:annotationRef/>
      </w:r>
      <w:r>
        <w:t>Draws the same discussion than above ex 1 and ex 2.</w:t>
      </w:r>
    </w:p>
  </w:comment>
  <w:comment w:id="140" w:author="Yves Le Franc, DOPS/PSM" w:date="2023-12-19T11:38:00Z" w:initials="YLFD">
    <w:p w14:paraId="4700106F" w14:textId="77777777" w:rsidR="005F7B9A" w:rsidRDefault="005F7B9A" w:rsidP="005F7B9A">
      <w:pPr>
        <w:pStyle w:val="CommentText"/>
      </w:pPr>
      <w:r>
        <w:rPr>
          <w:rStyle w:val="CommentReference"/>
        </w:rPr>
        <w:annotationRef/>
      </w:r>
      <w:r>
        <w:t>The NAVAWARNAreaAffected could be the area of service of the MRCC VHF service. Another option is a wide circle as geometry</w:t>
      </w:r>
    </w:p>
  </w:comment>
  <w:comment w:id="144" w:author="Stacy Timothy -Ed- E Jr NGA-SFHPQ USA CIV [2]" w:date="2024-11-19T16:26:00Z" w:initials="STEEJNSUC">
    <w:p w14:paraId="6DEDC1FC" w14:textId="5537D044" w:rsidR="00AB600B" w:rsidRDefault="00AB600B">
      <w:pPr>
        <w:pStyle w:val="CommentText"/>
      </w:pPr>
      <w:r>
        <w:rPr>
          <w:rStyle w:val="CommentReference"/>
        </w:rPr>
        <w:annotationRef/>
      </w:r>
    </w:p>
  </w:comment>
  <w:comment w:id="145" w:author="Stacy Timothy -Ed- E Jr NGA-SFHPQ USA CIV [2]" w:date="2024-11-19T16:26:00Z" w:initials="STEEJNSUC">
    <w:p w14:paraId="610C1517" w14:textId="2791F4EA" w:rsidR="00AB600B" w:rsidRDefault="00AB600B">
      <w:pPr>
        <w:pStyle w:val="CommentText"/>
      </w:pPr>
      <w:r>
        <w:rPr>
          <w:rStyle w:val="CommentReference"/>
        </w:rPr>
        <w:annotationRef/>
      </w:r>
    </w:p>
  </w:comment>
  <w:comment w:id="153" w:author="Amandine Lefrancois, DOPS/PSM/NA/REG-NAV" w:date="2023-12-22T09:57:00Z" w:initials="ALD">
    <w:p w14:paraId="3C4BABB1" w14:textId="69AECAA6" w:rsidR="00F72582" w:rsidRDefault="00F72582">
      <w:pPr>
        <w:pStyle w:val="CommentText"/>
      </w:pPr>
      <w:r>
        <w:rPr>
          <w:rStyle w:val="CommentReference"/>
        </w:rPr>
        <w:annotationRef/>
      </w:r>
      <w:r>
        <w:t>Via NAVAWARNAreaAffected: the polygon of the NAVAREA.</w:t>
      </w:r>
    </w:p>
  </w:comment>
  <w:comment w:id="157" w:author="Stacy Timothy -Ed- E Jr NGA-SFHPQ USA CIV" w:date="2022-11-03T16:06:00Z" w:initials="ST-EJNUC">
    <w:p w14:paraId="3DB6126F" w14:textId="0CEE0BDC" w:rsidR="00F72582" w:rsidRDefault="00F72582">
      <w:pPr>
        <w:pStyle w:val="CommentText"/>
      </w:pPr>
      <w:r>
        <w:rPr>
          <w:rStyle w:val="CommentReference"/>
        </w:rPr>
        <w:annotationRef/>
      </w:r>
    </w:p>
  </w:comment>
  <w:comment w:id="156" w:author="Stacy Timothy -Ed- E Jr NGA-SFHPQ USA CIV" w:date="2022-11-03T16:07:00Z" w:initials="ST-EJNUC">
    <w:p w14:paraId="2BFD59EE" w14:textId="04461459" w:rsidR="00F72582" w:rsidRDefault="00F72582">
      <w:pPr>
        <w:pStyle w:val="CommentText"/>
      </w:pPr>
      <w:r>
        <w:rPr>
          <w:rStyle w:val="CommentReference"/>
        </w:rPr>
        <w:annotationRef/>
      </w:r>
      <w:r>
        <w:t>Recommend deletion, warnings no longer within the MSI manual</w:t>
      </w:r>
    </w:p>
  </w:comment>
  <w:comment w:id="158" w:author="Stacy Timothy -Ed- E Jr NGA-SFHPQ USA CIV" w:date="2022-11-03T16:09:00Z" w:initials="ST-EJNUC">
    <w:p w14:paraId="667EADC1" w14:textId="3C481837" w:rsidR="00F72582" w:rsidRDefault="00F72582">
      <w:pPr>
        <w:pStyle w:val="CommentText"/>
      </w:pPr>
      <w:r>
        <w:rPr>
          <w:rStyle w:val="CommentReference"/>
        </w:rPr>
        <w:annotationRef/>
      </w:r>
      <w:r>
        <w:t>Warning no longer in the MSI manual, recommend deletion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C363D8" w15:done="1"/>
  <w15:commentEx w15:paraId="7DDA458F" w15:paraIdParent="57C363D8" w15:done="1"/>
  <w15:commentEx w15:paraId="39AB74F6" w15:paraIdParent="57C363D8" w15:done="1"/>
  <w15:commentEx w15:paraId="01B2DE82" w15:paraIdParent="57C363D8" w15:done="1"/>
  <w15:commentEx w15:paraId="460ECC3C" w15:paraIdParent="57C363D8" w15:done="1"/>
  <w15:commentEx w15:paraId="40BDFDAE" w15:paraIdParent="57C363D8" w15:done="1"/>
  <w15:commentEx w15:paraId="79813FF0" w15:done="1"/>
  <w15:commentEx w15:paraId="6E7EC82E" w15:paraIdParent="79813FF0" w15:done="1"/>
  <w15:commentEx w15:paraId="10D27F6E" w15:paraIdParent="79813FF0" w15:done="1"/>
  <w15:commentEx w15:paraId="766F5608" w15:paraIdParent="79813FF0" w15:done="1"/>
  <w15:commentEx w15:paraId="28445E27" w15:paraIdParent="79813FF0" w15:done="1"/>
  <w15:commentEx w15:paraId="61DCD1B6" w15:paraIdParent="79813FF0" w15:done="1"/>
  <w15:commentEx w15:paraId="56705C6B" w15:done="0"/>
  <w15:commentEx w15:paraId="61518958" w15:paraIdParent="56705C6B" w15:done="0"/>
  <w15:commentEx w15:paraId="5D4DAD32" w15:done="1"/>
  <w15:commentEx w15:paraId="138C71D4" w15:done="1"/>
  <w15:commentEx w15:paraId="0D793EAD" w15:done="1"/>
  <w15:commentEx w15:paraId="62A78971" w15:done="1"/>
  <w15:commentEx w15:paraId="7D70B5F1" w15:done="1"/>
  <w15:commentEx w15:paraId="22BABCEA" w15:done="1"/>
  <w15:commentEx w15:paraId="4E422778" w15:paraIdParent="22BABCEA" w15:done="1"/>
  <w15:commentEx w15:paraId="56F88976" w15:paraIdParent="22BABCEA" w15:done="1"/>
  <w15:commentEx w15:paraId="418B944A" w15:done="1"/>
  <w15:commentEx w15:paraId="1C278D2D" w15:done="1"/>
  <w15:commentEx w15:paraId="710B39EC" w15:done="1"/>
  <w15:commentEx w15:paraId="3773212E" w15:done="1"/>
  <w15:commentEx w15:paraId="058C15AF" w15:done="1"/>
  <w15:commentEx w15:paraId="38A95630" w15:done="1"/>
  <w15:commentEx w15:paraId="28FA924F" w15:done="1"/>
  <w15:commentEx w15:paraId="5EF2F8EC" w15:done="1"/>
  <w15:commentEx w15:paraId="2A445EC9" w15:done="1"/>
  <w15:commentEx w15:paraId="21E7097B" w15:done="1"/>
  <w15:commentEx w15:paraId="7FA88962" w15:done="1"/>
  <w15:commentEx w15:paraId="67D203E8" w15:done="1"/>
  <w15:commentEx w15:paraId="7EECDA6E" w15:done="1"/>
  <w15:commentEx w15:paraId="567FB011" w15:done="1"/>
  <w15:commentEx w15:paraId="06BAA2B5" w15:done="1"/>
  <w15:commentEx w15:paraId="4100BF70" w15:done="1"/>
  <w15:commentEx w15:paraId="425929E0" w15:done="1"/>
  <w15:commentEx w15:paraId="71A83F21" w15:done="1"/>
  <w15:commentEx w15:paraId="77C3B13C" w15:done="0"/>
  <w15:commentEx w15:paraId="247108E8" w15:done="1"/>
  <w15:commentEx w15:paraId="1F6F7E2E" w15:done="1"/>
  <w15:commentEx w15:paraId="3021425A" w15:done="0"/>
  <w15:commentEx w15:paraId="06FB3E55" w15:paraIdParent="3021425A" w15:done="0"/>
  <w15:commentEx w15:paraId="459572A3" w15:done="1"/>
  <w15:commentEx w15:paraId="189E2653" w15:done="1"/>
  <w15:commentEx w15:paraId="53F738DD" w15:done="1"/>
  <w15:commentEx w15:paraId="4079AB31" w15:done="0"/>
  <w15:commentEx w15:paraId="5291B326" w15:done="1"/>
  <w15:commentEx w15:paraId="3A929B30" w15:paraIdParent="5291B326" w15:done="1"/>
  <w15:commentEx w15:paraId="313CD452" w15:done="1"/>
  <w15:commentEx w15:paraId="2879FC63" w15:done="0"/>
  <w15:commentEx w15:paraId="0C3717DE" w15:paraIdParent="2879FC63" w15:done="0"/>
  <w15:commentEx w15:paraId="660B71C8" w15:done="1"/>
  <w15:commentEx w15:paraId="334AF3FF" w15:done="1"/>
  <w15:commentEx w15:paraId="5D7F4531" w15:paraIdParent="334AF3FF" w15:done="1"/>
  <w15:commentEx w15:paraId="768E548B" w15:paraIdParent="334AF3FF" w15:done="1"/>
  <w15:commentEx w15:paraId="4D4E6057" w15:paraIdParent="334AF3FF" w15:done="1"/>
  <w15:commentEx w15:paraId="52D2CF95" w15:done="1"/>
  <w15:commentEx w15:paraId="02614D85" w15:done="1"/>
  <w15:commentEx w15:paraId="69E786C9" w15:done="1"/>
  <w15:commentEx w15:paraId="722AB1F3" w15:paraIdParent="69E786C9" w15:done="1"/>
  <w15:commentEx w15:paraId="6AF99B74" w15:paraIdParent="69E786C9" w15:done="1"/>
  <w15:commentEx w15:paraId="04CDABCD" w15:paraIdParent="69E786C9" w15:done="1"/>
  <w15:commentEx w15:paraId="61449849" w15:done="1"/>
  <w15:commentEx w15:paraId="356FC34D" w15:done="1"/>
  <w15:commentEx w15:paraId="1BA44288" w15:done="1"/>
  <w15:commentEx w15:paraId="079921EB" w15:paraIdParent="1BA44288" w15:done="1"/>
  <w15:commentEx w15:paraId="18B6E4ED" w15:paraIdParent="1BA44288" w15:done="1"/>
  <w15:commentEx w15:paraId="3B79268C" w15:paraIdParent="1BA44288" w15:done="1"/>
  <w15:commentEx w15:paraId="31C8A985" w15:done="1"/>
  <w15:commentEx w15:paraId="03DF178A" w15:done="1"/>
  <w15:commentEx w15:paraId="2096BF9C" w15:paraIdParent="03DF178A" w15:done="1"/>
  <w15:commentEx w15:paraId="5241792B" w15:paraIdParent="03DF178A" w15:done="1"/>
  <w15:commentEx w15:paraId="34D25AFC" w15:paraIdParent="03DF178A" w15:done="1"/>
  <w15:commentEx w15:paraId="04F952C3" w15:done="1"/>
  <w15:commentEx w15:paraId="27AD5733" w15:done="1"/>
  <w15:commentEx w15:paraId="3FF7109A" w15:paraIdParent="27AD5733" w15:done="1"/>
  <w15:commentEx w15:paraId="0444ABF5" w15:paraIdParent="27AD5733" w15:done="1"/>
  <w15:commentEx w15:paraId="59857878" w15:paraIdParent="27AD5733" w15:done="1"/>
  <w15:commentEx w15:paraId="706B82B6" w15:done="1"/>
  <w15:commentEx w15:paraId="42CF51E4" w15:done="1"/>
  <w15:commentEx w15:paraId="26856DFF" w15:paraIdParent="42CF51E4" w15:done="1"/>
  <w15:commentEx w15:paraId="67D9A521" w15:paraIdParent="42CF51E4" w15:done="1"/>
  <w15:commentEx w15:paraId="23A0C67F" w15:paraIdParent="42CF51E4" w15:done="1"/>
  <w15:commentEx w15:paraId="69EBB201" w15:done="1"/>
  <w15:commentEx w15:paraId="36179857" w15:done="1"/>
  <w15:commentEx w15:paraId="423C2017" w15:paraIdParent="36179857" w15:done="1"/>
  <w15:commentEx w15:paraId="17A7EE12" w15:paraIdParent="36179857" w15:done="1"/>
  <w15:commentEx w15:paraId="2064E89B" w15:paraIdParent="36179857" w15:done="1"/>
  <w15:commentEx w15:paraId="5A3C4166" w15:done="1"/>
  <w15:commentEx w15:paraId="6B17C94E" w15:done="1"/>
  <w15:commentEx w15:paraId="0A92B637" w15:paraIdParent="6B17C94E" w15:done="1"/>
  <w15:commentEx w15:paraId="39651FA4" w15:paraIdParent="6B17C94E" w15:done="1"/>
  <w15:commentEx w15:paraId="777BB13D" w15:paraIdParent="6B17C94E" w15:done="1"/>
  <w15:commentEx w15:paraId="5F4B691E" w15:done="1"/>
  <w15:commentEx w15:paraId="39F96ADC" w15:done="1"/>
  <w15:commentEx w15:paraId="30855AF5" w15:paraIdParent="39F96ADC" w15:done="1"/>
  <w15:commentEx w15:paraId="06FF251A" w15:paraIdParent="39F96ADC" w15:done="1"/>
  <w15:commentEx w15:paraId="053EFD7D" w15:paraIdParent="39F96ADC" w15:done="1"/>
  <w15:commentEx w15:paraId="5C8F49DF" w15:done="1"/>
  <w15:commentEx w15:paraId="61319663" w15:done="1"/>
  <w15:commentEx w15:paraId="46634302" w15:paraIdParent="61319663" w15:done="1"/>
  <w15:commentEx w15:paraId="690E84E8" w15:paraIdParent="61319663" w15:done="1"/>
  <w15:commentEx w15:paraId="6D0DA8AC" w15:paraIdParent="61319663" w15:done="1"/>
  <w15:commentEx w15:paraId="400CBA02" w15:done="1"/>
  <w15:commentEx w15:paraId="25280EDD" w15:done="1"/>
  <w15:commentEx w15:paraId="0CCF07E9" w15:paraIdParent="25280EDD" w15:done="1"/>
  <w15:commentEx w15:paraId="7D6F1E07" w15:paraIdParent="25280EDD" w15:done="1"/>
  <w15:commentEx w15:paraId="2ADFEF13" w15:paraIdParent="25280EDD" w15:done="1"/>
  <w15:commentEx w15:paraId="6BE3818B" w15:done="1"/>
  <w15:commentEx w15:paraId="0D4563CD" w15:done="1"/>
  <w15:commentEx w15:paraId="3A1268DE" w15:paraIdParent="0D4563CD" w15:done="1"/>
  <w15:commentEx w15:paraId="6F4DEBBB" w15:paraIdParent="0D4563CD" w15:done="1"/>
  <w15:commentEx w15:paraId="1B595208" w15:paraIdParent="0D4563CD" w15:done="1"/>
  <w15:commentEx w15:paraId="4CACC25D" w15:done="1"/>
  <w15:commentEx w15:paraId="0692768B" w15:done="0"/>
  <w15:commentEx w15:paraId="769198E2" w15:done="0"/>
  <w15:commentEx w15:paraId="1E329A96" w15:done="0"/>
  <w15:commentEx w15:paraId="4700106F" w15:done="0"/>
  <w15:commentEx w15:paraId="6DEDC1FC" w15:done="0"/>
  <w15:commentEx w15:paraId="610C1517" w15:done="0"/>
  <w15:commentEx w15:paraId="3C4BABB1" w15:done="0"/>
  <w15:commentEx w15:paraId="3DB6126F" w15:done="0"/>
  <w15:commentEx w15:paraId="2BFD59EE" w15:paraIdParent="3DB6126F" w15:done="0"/>
  <w15:commentEx w15:paraId="667EAD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1436DD" w16cex:dateUtc="2024-02-08T11:13:00Z"/>
  <w16cex:commentExtensible w16cex:durableId="64561E8A" w16cex:dateUtc="2024-02-08T11:14:00Z"/>
  <w16cex:commentExtensible w16cex:durableId="0C0075A9" w16cex:dateUtc="2024-02-08T11:28:00Z"/>
  <w16cex:commentExtensible w16cex:durableId="379ABAB7" w16cex:dateUtc="2024-02-08T11:43:00Z"/>
  <w16cex:commentExtensible w16cex:durableId="5CF02FD1" w16cex:dateUtc="2024-05-16T14:50:00Z"/>
  <w16cex:commentExtensible w16cex:durableId="2AE73AB6" w16cex:dateUtc="2024-11-19T21:26:00Z"/>
  <w16cex:commentExtensible w16cex:durableId="2AE73AAD" w16cex:dateUtc="2024-11-19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C363D8" w16cid:durableId="2AE726C1"/>
  <w16cid:commentId w16cid:paraId="7DDA458F" w16cid:durableId="2AE726C0"/>
  <w16cid:commentId w16cid:paraId="39AB74F6" w16cid:durableId="2AE726BF"/>
  <w16cid:commentId w16cid:paraId="01B2DE82" w16cid:durableId="2AE726BE"/>
  <w16cid:commentId w16cid:paraId="460ECC3C" w16cid:durableId="2AE726BD"/>
  <w16cid:commentId w16cid:paraId="40BDFDAE" w16cid:durableId="2AE726BC"/>
  <w16cid:commentId w16cid:paraId="79813FF0" w16cid:durableId="2AE72806"/>
  <w16cid:commentId w16cid:paraId="6E7EC82E" w16cid:durableId="2AE72805"/>
  <w16cid:commentId w16cid:paraId="10D27F6E" w16cid:durableId="2AE72804"/>
  <w16cid:commentId w16cid:paraId="766F5608" w16cid:durableId="2AE72803"/>
  <w16cid:commentId w16cid:paraId="28445E27" w16cid:durableId="2AE72802"/>
  <w16cid:commentId w16cid:paraId="61DCD1B6" w16cid:durableId="2AE72801"/>
  <w16cid:commentId w16cid:paraId="56705C6B" w16cid:durableId="7F1436DD"/>
  <w16cid:commentId w16cid:paraId="61518958" w16cid:durableId="64561E8A"/>
  <w16cid:commentId w16cid:paraId="5D4DAD32" w16cid:durableId="291864CB"/>
  <w16cid:commentId w16cid:paraId="138C71D4" w16cid:durableId="299034B2"/>
  <w16cid:commentId w16cid:paraId="0D793EAD" w16cid:durableId="299034B1"/>
  <w16cid:commentId w16cid:paraId="62A78971" w16cid:durableId="299034B0"/>
  <w16cid:commentId w16cid:paraId="7D70B5F1" w16cid:durableId="2979BFD2"/>
  <w16cid:commentId w16cid:paraId="22BABCEA" w16cid:durableId="29639DAA"/>
  <w16cid:commentId w16cid:paraId="4E422778" w16cid:durableId="29639DB6"/>
  <w16cid:commentId w16cid:paraId="56F88976" w16cid:durableId="0C0075A9"/>
  <w16cid:commentId w16cid:paraId="418B944A" w16cid:durableId="29186570"/>
  <w16cid:commentId w16cid:paraId="1C278D2D" w16cid:durableId="379ABAB7"/>
  <w16cid:commentId w16cid:paraId="710B39EC" w16cid:durableId="2979C416"/>
  <w16cid:commentId w16cid:paraId="3773212E" w16cid:durableId="29186A21"/>
  <w16cid:commentId w16cid:paraId="058C15AF" w16cid:durableId="2990368C"/>
  <w16cid:commentId w16cid:paraId="38A95630" w16cid:durableId="299036ED"/>
  <w16cid:commentId w16cid:paraId="28FA924F" w16cid:durableId="2990376A"/>
  <w16cid:commentId w16cid:paraId="5EF2F8EC" w16cid:durableId="29903799"/>
  <w16cid:commentId w16cid:paraId="2A445EC9" w16cid:durableId="29903798"/>
  <w16cid:commentId w16cid:paraId="21E7097B" w16cid:durableId="299018A2"/>
  <w16cid:commentId w16cid:paraId="7FA88962" w16cid:durableId="29901820"/>
  <w16cid:commentId w16cid:paraId="67D203E8" w16cid:durableId="29903973"/>
  <w16cid:commentId w16cid:paraId="7EECDA6E" w16cid:durableId="29903972"/>
  <w16cid:commentId w16cid:paraId="567FB011" w16cid:durableId="29186F3D"/>
  <w16cid:commentId w16cid:paraId="06BAA2B5" w16cid:durableId="29903A39"/>
  <w16cid:commentId w16cid:paraId="4100BF70" w16cid:durableId="29903A38"/>
  <w16cid:commentId w16cid:paraId="425929E0" w16cid:durableId="29904B09"/>
  <w16cid:commentId w16cid:paraId="71A83F21" w16cid:durableId="29904B08"/>
  <w16cid:commentId w16cid:paraId="77C3B13C" w16cid:durableId="29AD86CD"/>
  <w16cid:commentId w16cid:paraId="247108E8" w16cid:durableId="29904FF1"/>
  <w16cid:commentId w16cid:paraId="1F6F7E2E" w16cid:durableId="29904FF0"/>
  <w16cid:commentId w16cid:paraId="3021425A" w16cid:durableId="2992A952"/>
  <w16cid:commentId w16cid:paraId="06FB3E55" w16cid:durableId="2992A951"/>
  <w16cid:commentId w16cid:paraId="459572A3" w16cid:durableId="2992A93E"/>
  <w16cid:commentId w16cid:paraId="189E2653" w16cid:durableId="2992B6A3"/>
  <w16cid:commentId w16cid:paraId="53F738DD" w16cid:durableId="2992BB69"/>
  <w16cid:commentId w16cid:paraId="4079AB31" w16cid:durableId="5CF02FD1"/>
  <w16cid:commentId w16cid:paraId="5291B326" w16cid:durableId="133A9CCF"/>
  <w16cid:commentId w16cid:paraId="3A929B30" w16cid:durableId="7EAAA9E7"/>
  <w16cid:commentId w16cid:paraId="313CD452" w16cid:durableId="29254F16"/>
  <w16cid:commentId w16cid:paraId="2879FC63" w16cid:durableId="2963A673"/>
  <w16cid:commentId w16cid:paraId="0C3717DE" w16cid:durableId="2963A67A"/>
  <w16cid:commentId w16cid:paraId="660B71C8" w16cid:durableId="074AB1D8"/>
  <w16cid:commentId w16cid:paraId="334AF3FF" w16cid:durableId="0215FDC8"/>
  <w16cid:commentId w16cid:paraId="5D7F4531" w16cid:durableId="0E9AF531"/>
  <w16cid:commentId w16cid:paraId="768E548B" w16cid:durableId="42792A8A"/>
  <w16cid:commentId w16cid:paraId="4D4E6057" w16cid:durableId="04C39CC1"/>
  <w16cid:commentId w16cid:paraId="52D2CF95" w16cid:durableId="10C790A9"/>
  <w16cid:commentId w16cid:paraId="02614D85" w16cid:durableId="7EABBDA0"/>
  <w16cid:commentId w16cid:paraId="69E786C9" w16cid:durableId="73E86A74"/>
  <w16cid:commentId w16cid:paraId="722AB1F3" w16cid:durableId="1EB31C50"/>
  <w16cid:commentId w16cid:paraId="6AF99B74" w16cid:durableId="234EE4D5"/>
  <w16cid:commentId w16cid:paraId="04CDABCD" w16cid:durableId="448B21D8"/>
  <w16cid:commentId w16cid:paraId="61449849" w16cid:durableId="412484E1"/>
  <w16cid:commentId w16cid:paraId="356FC34D" w16cid:durableId="7A3B9024"/>
  <w16cid:commentId w16cid:paraId="1BA44288" w16cid:durableId="68E920B0"/>
  <w16cid:commentId w16cid:paraId="079921EB" w16cid:durableId="4EF0593B"/>
  <w16cid:commentId w16cid:paraId="18B6E4ED" w16cid:durableId="03B28269"/>
  <w16cid:commentId w16cid:paraId="3B79268C" w16cid:durableId="3B5235F2"/>
  <w16cid:commentId w16cid:paraId="31C8A985" w16cid:durableId="61270D43"/>
  <w16cid:commentId w16cid:paraId="03DF178A" w16cid:durableId="2A92B983"/>
  <w16cid:commentId w16cid:paraId="2096BF9C" w16cid:durableId="2A92B982"/>
  <w16cid:commentId w16cid:paraId="5241792B" w16cid:durableId="2A92B981"/>
  <w16cid:commentId w16cid:paraId="34D25AFC" w16cid:durableId="2A92B980"/>
  <w16cid:commentId w16cid:paraId="04F952C3" w16cid:durableId="2A92B97F"/>
  <w16cid:commentId w16cid:paraId="27AD5733" w16cid:durableId="2A92BC98"/>
  <w16cid:commentId w16cid:paraId="3FF7109A" w16cid:durableId="2A92BC97"/>
  <w16cid:commentId w16cid:paraId="0444ABF5" w16cid:durableId="2A92BC96"/>
  <w16cid:commentId w16cid:paraId="59857878" w16cid:durableId="2A92BC95"/>
  <w16cid:commentId w16cid:paraId="706B82B6" w16cid:durableId="2A92BC94"/>
  <w16cid:commentId w16cid:paraId="42CF51E4" w16cid:durableId="2A92BDD4"/>
  <w16cid:commentId w16cid:paraId="26856DFF" w16cid:durableId="2A92BDD3"/>
  <w16cid:commentId w16cid:paraId="67D9A521" w16cid:durableId="2A92BDD2"/>
  <w16cid:commentId w16cid:paraId="23A0C67F" w16cid:durableId="2A92BDD1"/>
  <w16cid:commentId w16cid:paraId="69EBB201" w16cid:durableId="2A92BDD0"/>
  <w16cid:commentId w16cid:paraId="36179857" w16cid:durableId="2A92C040"/>
  <w16cid:commentId w16cid:paraId="423C2017" w16cid:durableId="2A92C03F"/>
  <w16cid:commentId w16cid:paraId="17A7EE12" w16cid:durableId="2A92C03E"/>
  <w16cid:commentId w16cid:paraId="2064E89B" w16cid:durableId="2A92C03D"/>
  <w16cid:commentId w16cid:paraId="5A3C4166" w16cid:durableId="2A92C03C"/>
  <w16cid:commentId w16cid:paraId="6B17C94E" w16cid:durableId="2A92C2D2"/>
  <w16cid:commentId w16cid:paraId="0A92B637" w16cid:durableId="2A92C2D1"/>
  <w16cid:commentId w16cid:paraId="39651FA4" w16cid:durableId="2A92C2D0"/>
  <w16cid:commentId w16cid:paraId="777BB13D" w16cid:durableId="2A92C2CF"/>
  <w16cid:commentId w16cid:paraId="5F4B691E" w16cid:durableId="2A92C2CE"/>
  <w16cid:commentId w16cid:paraId="39F96ADC" w16cid:durableId="2A92C455"/>
  <w16cid:commentId w16cid:paraId="30855AF5" w16cid:durableId="2A92C454"/>
  <w16cid:commentId w16cid:paraId="06FF251A" w16cid:durableId="2A92C453"/>
  <w16cid:commentId w16cid:paraId="053EFD7D" w16cid:durableId="2A92C452"/>
  <w16cid:commentId w16cid:paraId="5C8F49DF" w16cid:durableId="2A92C451"/>
  <w16cid:commentId w16cid:paraId="61319663" w16cid:durableId="2A92C5D0"/>
  <w16cid:commentId w16cid:paraId="46634302" w16cid:durableId="2A92C5CF"/>
  <w16cid:commentId w16cid:paraId="690E84E8" w16cid:durableId="2A92C5CE"/>
  <w16cid:commentId w16cid:paraId="6D0DA8AC" w16cid:durableId="2A92C5CD"/>
  <w16cid:commentId w16cid:paraId="400CBA02" w16cid:durableId="2A92C5CC"/>
  <w16cid:commentId w16cid:paraId="25280EDD" w16cid:durableId="2A92C5D6"/>
  <w16cid:commentId w16cid:paraId="0CCF07E9" w16cid:durableId="2A92C5D5"/>
  <w16cid:commentId w16cid:paraId="7D6F1E07" w16cid:durableId="2A92C5D4"/>
  <w16cid:commentId w16cid:paraId="2ADFEF13" w16cid:durableId="2A92C5D3"/>
  <w16cid:commentId w16cid:paraId="6BE3818B" w16cid:durableId="2A92C5D2"/>
  <w16cid:commentId w16cid:paraId="0D4563CD" w16cid:durableId="2A92C5DD"/>
  <w16cid:commentId w16cid:paraId="3A1268DE" w16cid:durableId="2A92C5DC"/>
  <w16cid:commentId w16cid:paraId="6F4DEBBB" w16cid:durableId="2A92C5DB"/>
  <w16cid:commentId w16cid:paraId="1B595208" w16cid:durableId="2A92C5DA"/>
  <w16cid:commentId w16cid:paraId="4CACC25D" w16cid:durableId="2A92C5D9"/>
  <w16cid:commentId w16cid:paraId="0692768B" w16cid:durableId="2AE70305"/>
  <w16cid:commentId w16cid:paraId="769198E2" w16cid:durableId="2AE70436"/>
  <w16cid:commentId w16cid:paraId="1E329A96" w16cid:durableId="291AD8A8"/>
  <w16cid:commentId w16cid:paraId="4700106F" w16cid:durableId="2AE73422"/>
  <w16cid:commentId w16cid:paraId="6DEDC1FC" w16cid:durableId="2AE73AB6"/>
  <w16cid:commentId w16cid:paraId="610C1517" w16cid:durableId="2AE73AAD"/>
  <w16cid:commentId w16cid:paraId="3C4BABB1" w16cid:durableId="292FDC0B"/>
  <w16cid:commentId w16cid:paraId="3DB6126F" w16cid:durableId="270E65A3"/>
  <w16cid:commentId w16cid:paraId="2BFD59EE" w16cid:durableId="270E65B5"/>
  <w16cid:commentId w16cid:paraId="667EADC1" w16cid:durableId="270E66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024F" w14:textId="77777777" w:rsidR="00F72582" w:rsidRDefault="00F72582" w:rsidP="00D575EF">
      <w:pPr>
        <w:spacing w:after="0" w:line="240" w:lineRule="auto"/>
      </w:pPr>
      <w:r>
        <w:separator/>
      </w:r>
    </w:p>
  </w:endnote>
  <w:endnote w:type="continuationSeparator" w:id="0">
    <w:p w14:paraId="0EBB2F46" w14:textId="77777777" w:rsidR="00F72582" w:rsidRDefault="00F72582" w:rsidP="00D5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569666"/>
      <w:docPartObj>
        <w:docPartGallery w:val="Page Numbers (Bottom of Page)"/>
        <w:docPartUnique/>
      </w:docPartObj>
    </w:sdtPr>
    <w:sdtEndPr>
      <w:rPr>
        <w:color w:val="7F7F7F" w:themeColor="background1" w:themeShade="7F"/>
        <w:spacing w:val="60"/>
      </w:rPr>
    </w:sdtEndPr>
    <w:sdtContent>
      <w:p w14:paraId="5BAC0D2C" w14:textId="5912AF12" w:rsidR="00F72582" w:rsidRDefault="00F7258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728247E5" w14:textId="43E2AD22" w:rsidR="00F72582" w:rsidRPr="00322F66" w:rsidRDefault="000169AD" w:rsidP="00322F66">
    <w:pPr>
      <w:pStyle w:val="Footer"/>
      <w:tabs>
        <w:tab w:val="clear" w:pos="4680"/>
        <w:tab w:val="left" w:pos="9360"/>
      </w:tabs>
      <w:rPr>
        <w:rFonts w:ascii="Arial" w:hAnsi="Arial" w:cs="Arial"/>
        <w:sz w:val="16"/>
        <w:szCs w:val="16"/>
      </w:rPr>
    </w:pPr>
    <w:r w:rsidRPr="00322F66">
      <w:rPr>
        <w:rFonts w:ascii="Arial" w:hAnsi="Arial" w:cs="Arial"/>
        <w:sz w:val="16"/>
        <w:szCs w:val="16"/>
      </w:rPr>
      <w:t xml:space="preserve">S-124 Annex A </w:t>
    </w:r>
    <w:r w:rsidRPr="00322F66">
      <w:rPr>
        <w:rFonts w:ascii="Arial" w:hAnsi="Arial" w:cs="Arial"/>
        <w:sz w:val="16"/>
        <w:szCs w:val="16"/>
      </w:rPr>
      <w:tab/>
      <w:t>Edition 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2C56" w14:textId="77777777" w:rsidR="00F72582" w:rsidRDefault="00F72582" w:rsidP="00D575EF">
      <w:pPr>
        <w:spacing w:after="0" w:line="240" w:lineRule="auto"/>
      </w:pPr>
      <w:r>
        <w:separator/>
      </w:r>
    </w:p>
  </w:footnote>
  <w:footnote w:type="continuationSeparator" w:id="0">
    <w:p w14:paraId="45297C66" w14:textId="77777777" w:rsidR="00F72582" w:rsidRDefault="00F72582" w:rsidP="00D5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A6CA" w14:textId="68EA493E" w:rsidR="00F72582" w:rsidRPr="00F40FCD" w:rsidRDefault="00F72582" w:rsidP="00D575EF">
    <w:pPr>
      <w:pStyle w:val="Title"/>
      <w:jc w:val="center"/>
      <w:rPr>
        <w:b/>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AC4"/>
    <w:multiLevelType w:val="hybridMultilevel"/>
    <w:tmpl w:val="BB90214A"/>
    <w:lvl w:ilvl="0" w:tplc="2A267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946B5"/>
    <w:multiLevelType w:val="hybridMultilevel"/>
    <w:tmpl w:val="BD7A948E"/>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8A72637"/>
    <w:multiLevelType w:val="hybridMultilevel"/>
    <w:tmpl w:val="1994A304"/>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ACC6B86"/>
    <w:multiLevelType w:val="hybridMultilevel"/>
    <w:tmpl w:val="764E2018"/>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B876E2F"/>
    <w:multiLevelType w:val="hybridMultilevel"/>
    <w:tmpl w:val="9A984A16"/>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DC8615F"/>
    <w:multiLevelType w:val="hybridMultilevel"/>
    <w:tmpl w:val="0F9E8CCC"/>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E4770FE"/>
    <w:multiLevelType w:val="hybridMultilevel"/>
    <w:tmpl w:val="08A4E95C"/>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0C62F08"/>
    <w:multiLevelType w:val="hybridMultilevel"/>
    <w:tmpl w:val="F398C5FA"/>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30F6631"/>
    <w:multiLevelType w:val="hybridMultilevel"/>
    <w:tmpl w:val="7FDA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86F6A"/>
    <w:multiLevelType w:val="hybridMultilevel"/>
    <w:tmpl w:val="BC2C62F6"/>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38C1753"/>
    <w:multiLevelType w:val="hybridMultilevel"/>
    <w:tmpl w:val="0658AF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53A7EE3"/>
    <w:multiLevelType w:val="hybridMultilevel"/>
    <w:tmpl w:val="E62A7E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662567"/>
    <w:multiLevelType w:val="hybridMultilevel"/>
    <w:tmpl w:val="B1F2FD34"/>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5EC4002"/>
    <w:multiLevelType w:val="hybridMultilevel"/>
    <w:tmpl w:val="B044B7D4"/>
    <w:lvl w:ilvl="0" w:tplc="C3FAF64E">
      <w:start w:val="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D2390D"/>
    <w:multiLevelType w:val="multilevel"/>
    <w:tmpl w:val="5F2A61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163E26"/>
    <w:multiLevelType w:val="hybridMultilevel"/>
    <w:tmpl w:val="F3B87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CD075F"/>
    <w:multiLevelType w:val="hybridMultilevel"/>
    <w:tmpl w:val="08A4E95C"/>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1D463002"/>
    <w:multiLevelType w:val="hybridMultilevel"/>
    <w:tmpl w:val="D0D8ABC4"/>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1DB31E5B"/>
    <w:multiLevelType w:val="multilevel"/>
    <w:tmpl w:val="5F2A61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5D5760"/>
    <w:multiLevelType w:val="hybridMultilevel"/>
    <w:tmpl w:val="D8D2840E"/>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1822E67"/>
    <w:multiLevelType w:val="hybridMultilevel"/>
    <w:tmpl w:val="A1688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B6C9F"/>
    <w:multiLevelType w:val="hybridMultilevel"/>
    <w:tmpl w:val="F398C5FA"/>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61C2800"/>
    <w:multiLevelType w:val="hybridMultilevel"/>
    <w:tmpl w:val="BD7A948E"/>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63A27F0"/>
    <w:multiLevelType w:val="hybridMultilevel"/>
    <w:tmpl w:val="37C4B60A"/>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296841F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B1502EA"/>
    <w:multiLevelType w:val="multilevel"/>
    <w:tmpl w:val="5F2A61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CE503FF"/>
    <w:multiLevelType w:val="hybridMultilevel"/>
    <w:tmpl w:val="CD721FCC"/>
    <w:lvl w:ilvl="0" w:tplc="EF764906">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1025D3C"/>
    <w:multiLevelType w:val="hybridMultilevel"/>
    <w:tmpl w:val="F55A4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CA4C51"/>
    <w:multiLevelType w:val="hybridMultilevel"/>
    <w:tmpl w:val="08089768"/>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31CD36EA"/>
    <w:multiLevelType w:val="hybridMultilevel"/>
    <w:tmpl w:val="4FD886B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2C624CE"/>
    <w:multiLevelType w:val="hybridMultilevel"/>
    <w:tmpl w:val="2930646E"/>
    <w:lvl w:ilvl="0" w:tplc="C7A80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6D599E"/>
    <w:multiLevelType w:val="hybridMultilevel"/>
    <w:tmpl w:val="BB6EE404"/>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39DE4A4A"/>
    <w:multiLevelType w:val="hybridMultilevel"/>
    <w:tmpl w:val="49D0F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3B21AF"/>
    <w:multiLevelType w:val="hybridMultilevel"/>
    <w:tmpl w:val="E9D67906"/>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3E3E0F69"/>
    <w:multiLevelType w:val="hybridMultilevel"/>
    <w:tmpl w:val="E774CD22"/>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41145B42"/>
    <w:multiLevelType w:val="hybridMultilevel"/>
    <w:tmpl w:val="D8D2840E"/>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42DC36DF"/>
    <w:multiLevelType w:val="hybridMultilevel"/>
    <w:tmpl w:val="134CA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676D51"/>
    <w:multiLevelType w:val="hybridMultilevel"/>
    <w:tmpl w:val="99025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B740C"/>
    <w:multiLevelType w:val="hybridMultilevel"/>
    <w:tmpl w:val="E62A7E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873015"/>
    <w:multiLevelType w:val="hybridMultilevel"/>
    <w:tmpl w:val="90548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A12732"/>
    <w:multiLevelType w:val="multilevel"/>
    <w:tmpl w:val="57166E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8D93DE0"/>
    <w:multiLevelType w:val="hybridMultilevel"/>
    <w:tmpl w:val="08A4E95C"/>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59281D7C"/>
    <w:multiLevelType w:val="hybridMultilevel"/>
    <w:tmpl w:val="542457F0"/>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62801BCD"/>
    <w:multiLevelType w:val="hybridMultilevel"/>
    <w:tmpl w:val="F20C7BE2"/>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62DA0947"/>
    <w:multiLevelType w:val="hybridMultilevel"/>
    <w:tmpl w:val="37C4B60A"/>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65604D89"/>
    <w:multiLevelType w:val="hybridMultilevel"/>
    <w:tmpl w:val="B75E1B4C"/>
    <w:lvl w:ilvl="0" w:tplc="63A42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5A6A9D"/>
    <w:multiLevelType w:val="hybridMultilevel"/>
    <w:tmpl w:val="9B942144"/>
    <w:lvl w:ilvl="0" w:tplc="A350E6B8">
      <w:start w:val="3"/>
      <w:numFmt w:val="lowerRoman"/>
      <w:lvlText w:val="%1)"/>
      <w:lvlJc w:val="left"/>
      <w:pPr>
        <w:ind w:left="1104"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7CF4042"/>
    <w:multiLevelType w:val="multilevel"/>
    <w:tmpl w:val="57166E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8BA7CDC"/>
    <w:multiLevelType w:val="hybridMultilevel"/>
    <w:tmpl w:val="D174F280"/>
    <w:lvl w:ilvl="0" w:tplc="BAA6E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BB02D1"/>
    <w:multiLevelType w:val="multilevel"/>
    <w:tmpl w:val="5F2A61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B446C52"/>
    <w:multiLevelType w:val="hybridMultilevel"/>
    <w:tmpl w:val="AEF2EF34"/>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6E79724A"/>
    <w:multiLevelType w:val="hybridMultilevel"/>
    <w:tmpl w:val="F398C5FA"/>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6ECA1762"/>
    <w:multiLevelType w:val="multilevel"/>
    <w:tmpl w:val="57166E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185538B"/>
    <w:multiLevelType w:val="hybridMultilevel"/>
    <w:tmpl w:val="37C4B60A"/>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15:restartNumberingAfterBreak="0">
    <w:nsid w:val="71F21967"/>
    <w:multiLevelType w:val="hybridMultilevel"/>
    <w:tmpl w:val="BF38541E"/>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74AC4461"/>
    <w:multiLevelType w:val="hybridMultilevel"/>
    <w:tmpl w:val="58BCA05C"/>
    <w:lvl w:ilvl="0" w:tplc="73DACD7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902290"/>
    <w:multiLevelType w:val="hybridMultilevel"/>
    <w:tmpl w:val="D8D2840E"/>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78FC2205"/>
    <w:multiLevelType w:val="multilevel"/>
    <w:tmpl w:val="57166E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B7D4802"/>
    <w:multiLevelType w:val="multilevel"/>
    <w:tmpl w:val="57166E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BC4647D"/>
    <w:multiLevelType w:val="multilevel"/>
    <w:tmpl w:val="5F2A61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CC737FE"/>
    <w:multiLevelType w:val="hybridMultilevel"/>
    <w:tmpl w:val="065679B0"/>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7DC36969"/>
    <w:multiLevelType w:val="hybridMultilevel"/>
    <w:tmpl w:val="F3B87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8201D6"/>
    <w:multiLevelType w:val="hybridMultilevel"/>
    <w:tmpl w:val="258EF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4"/>
  </w:num>
  <w:num w:numId="4">
    <w:abstractNumId w:val="18"/>
  </w:num>
  <w:num w:numId="5">
    <w:abstractNumId w:val="17"/>
  </w:num>
  <w:num w:numId="6">
    <w:abstractNumId w:val="25"/>
  </w:num>
  <w:num w:numId="7">
    <w:abstractNumId w:val="59"/>
  </w:num>
  <w:num w:numId="8">
    <w:abstractNumId w:val="49"/>
  </w:num>
  <w:num w:numId="9">
    <w:abstractNumId w:val="58"/>
  </w:num>
  <w:num w:numId="10">
    <w:abstractNumId w:val="47"/>
  </w:num>
  <w:num w:numId="11">
    <w:abstractNumId w:val="40"/>
  </w:num>
  <w:num w:numId="12">
    <w:abstractNumId w:val="57"/>
  </w:num>
  <w:num w:numId="13">
    <w:abstractNumId w:val="52"/>
  </w:num>
  <w:num w:numId="14">
    <w:abstractNumId w:val="53"/>
  </w:num>
  <w:num w:numId="15">
    <w:abstractNumId w:val="3"/>
  </w:num>
  <w:num w:numId="16">
    <w:abstractNumId w:val="42"/>
  </w:num>
  <w:num w:numId="17">
    <w:abstractNumId w:val="43"/>
  </w:num>
  <w:num w:numId="18">
    <w:abstractNumId w:val="60"/>
  </w:num>
  <w:num w:numId="19">
    <w:abstractNumId w:val="5"/>
  </w:num>
  <w:num w:numId="20">
    <w:abstractNumId w:val="9"/>
  </w:num>
  <w:num w:numId="21">
    <w:abstractNumId w:val="4"/>
  </w:num>
  <w:num w:numId="22">
    <w:abstractNumId w:val="21"/>
  </w:num>
  <w:num w:numId="23">
    <w:abstractNumId w:val="2"/>
  </w:num>
  <w:num w:numId="24">
    <w:abstractNumId w:val="6"/>
  </w:num>
  <w:num w:numId="25">
    <w:abstractNumId w:val="19"/>
  </w:num>
  <w:num w:numId="26">
    <w:abstractNumId w:val="1"/>
  </w:num>
  <w:num w:numId="27">
    <w:abstractNumId w:val="28"/>
  </w:num>
  <w:num w:numId="28">
    <w:abstractNumId w:val="54"/>
  </w:num>
  <w:num w:numId="29">
    <w:abstractNumId w:val="12"/>
  </w:num>
  <w:num w:numId="30">
    <w:abstractNumId w:val="23"/>
  </w:num>
  <w:num w:numId="31">
    <w:abstractNumId w:val="31"/>
  </w:num>
  <w:num w:numId="32">
    <w:abstractNumId w:val="33"/>
  </w:num>
  <w:num w:numId="33">
    <w:abstractNumId w:val="34"/>
  </w:num>
  <w:num w:numId="34">
    <w:abstractNumId w:val="50"/>
  </w:num>
  <w:num w:numId="35">
    <w:abstractNumId w:val="14"/>
  </w:num>
  <w:num w:numId="36">
    <w:abstractNumId w:val="46"/>
  </w:num>
  <w:num w:numId="37">
    <w:abstractNumId w:val="36"/>
  </w:num>
  <w:num w:numId="38">
    <w:abstractNumId w:val="39"/>
  </w:num>
  <w:num w:numId="39">
    <w:abstractNumId w:val="20"/>
  </w:num>
  <w:num w:numId="40">
    <w:abstractNumId w:val="32"/>
  </w:num>
  <w:num w:numId="41">
    <w:abstractNumId w:val="51"/>
  </w:num>
  <w:num w:numId="42">
    <w:abstractNumId w:val="7"/>
  </w:num>
  <w:num w:numId="43">
    <w:abstractNumId w:val="29"/>
  </w:num>
  <w:num w:numId="44">
    <w:abstractNumId w:val="16"/>
  </w:num>
  <w:num w:numId="45">
    <w:abstractNumId w:val="41"/>
  </w:num>
  <w:num w:numId="46">
    <w:abstractNumId w:val="35"/>
  </w:num>
  <w:num w:numId="47">
    <w:abstractNumId w:val="27"/>
  </w:num>
  <w:num w:numId="48">
    <w:abstractNumId w:val="56"/>
  </w:num>
  <w:num w:numId="49">
    <w:abstractNumId w:val="22"/>
  </w:num>
  <w:num w:numId="50">
    <w:abstractNumId w:val="37"/>
  </w:num>
  <w:num w:numId="51">
    <w:abstractNumId w:val="15"/>
  </w:num>
  <w:num w:numId="52">
    <w:abstractNumId w:val="61"/>
  </w:num>
  <w:num w:numId="53">
    <w:abstractNumId w:val="44"/>
  </w:num>
  <w:num w:numId="54">
    <w:abstractNumId w:val="11"/>
  </w:num>
  <w:num w:numId="55">
    <w:abstractNumId w:val="38"/>
  </w:num>
  <w:num w:numId="56">
    <w:abstractNumId w:val="48"/>
  </w:num>
  <w:num w:numId="57">
    <w:abstractNumId w:val="13"/>
  </w:num>
  <w:num w:numId="58">
    <w:abstractNumId w:val="55"/>
  </w:num>
  <w:num w:numId="59">
    <w:abstractNumId w:val="8"/>
  </w:num>
  <w:num w:numId="60">
    <w:abstractNumId w:val="45"/>
  </w:num>
  <w:num w:numId="61">
    <w:abstractNumId w:val="62"/>
  </w:num>
  <w:num w:numId="62">
    <w:abstractNumId w:val="30"/>
  </w:num>
  <w:num w:numId="63">
    <w:abstractNumId w:val="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es Le Franc, DOPS/PSM">
    <w15:presenceInfo w15:providerId="AD" w15:userId="S-1-5-21-2618173405-3706576123-3499753626-9004"/>
  </w15:person>
  <w15:person w15:author="Stacy Timothy -Ed- E Jr NGA-SFHPQ USA CIV">
    <w15:presenceInfo w15:providerId="AD" w15:userId="S-1-5-21-8915387-327103329-2005106227-194994"/>
  </w15:person>
  <w15:person w15:author="Timothy Stacy">
    <w15:presenceInfo w15:providerId="Windows Live" w15:userId="6f48f4a265ce9a5c"/>
  </w15:person>
  <w15:person w15:author="Amandine Lefrancois, DOPS/PSM/NA/REG-NAV">
    <w15:presenceInfo w15:providerId="AD" w15:userId="S-1-5-21-2618173405-3706576123-3499753626-46094"/>
  </w15:person>
  <w15:person w15:author="Stacy Timothy -Ed- E Jr NGA-SFHPQ USA CIV [2]">
    <w15:presenceInfo w15:providerId="AD" w15:userId="S::Timothy.E.Stacy@nga.mil::7bb45b9e-073e-49f9-897d-dbc3652d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9B"/>
    <w:rsid w:val="00003D26"/>
    <w:rsid w:val="00006414"/>
    <w:rsid w:val="0001021B"/>
    <w:rsid w:val="000129A8"/>
    <w:rsid w:val="000169AD"/>
    <w:rsid w:val="00020576"/>
    <w:rsid w:val="00036F01"/>
    <w:rsid w:val="00037905"/>
    <w:rsid w:val="000461FE"/>
    <w:rsid w:val="00046E3D"/>
    <w:rsid w:val="00047791"/>
    <w:rsid w:val="00053787"/>
    <w:rsid w:val="00057DBD"/>
    <w:rsid w:val="00065E37"/>
    <w:rsid w:val="00071DD0"/>
    <w:rsid w:val="00074FCF"/>
    <w:rsid w:val="00077B7F"/>
    <w:rsid w:val="00084322"/>
    <w:rsid w:val="0008504C"/>
    <w:rsid w:val="000860D9"/>
    <w:rsid w:val="00093A3B"/>
    <w:rsid w:val="00094096"/>
    <w:rsid w:val="00095573"/>
    <w:rsid w:val="000960B2"/>
    <w:rsid w:val="000977EC"/>
    <w:rsid w:val="000A2162"/>
    <w:rsid w:val="000A2F3D"/>
    <w:rsid w:val="000A5E0A"/>
    <w:rsid w:val="000A6478"/>
    <w:rsid w:val="000B5456"/>
    <w:rsid w:val="000B63F0"/>
    <w:rsid w:val="000C2B61"/>
    <w:rsid w:val="000C7013"/>
    <w:rsid w:val="000D1883"/>
    <w:rsid w:val="000F07A6"/>
    <w:rsid w:val="000F2552"/>
    <w:rsid w:val="000F469F"/>
    <w:rsid w:val="000F5B70"/>
    <w:rsid w:val="000F6F88"/>
    <w:rsid w:val="00100BF4"/>
    <w:rsid w:val="00105600"/>
    <w:rsid w:val="001068C8"/>
    <w:rsid w:val="00107A3F"/>
    <w:rsid w:val="00117147"/>
    <w:rsid w:val="0012241F"/>
    <w:rsid w:val="00122EE6"/>
    <w:rsid w:val="00123281"/>
    <w:rsid w:val="0012424B"/>
    <w:rsid w:val="001311B7"/>
    <w:rsid w:val="00131CCE"/>
    <w:rsid w:val="00137B6F"/>
    <w:rsid w:val="00142047"/>
    <w:rsid w:val="00142C34"/>
    <w:rsid w:val="00152017"/>
    <w:rsid w:val="001563A9"/>
    <w:rsid w:val="00156911"/>
    <w:rsid w:val="001603C5"/>
    <w:rsid w:val="00161EC8"/>
    <w:rsid w:val="00163310"/>
    <w:rsid w:val="001655A2"/>
    <w:rsid w:val="001666A4"/>
    <w:rsid w:val="00166AA9"/>
    <w:rsid w:val="00173E13"/>
    <w:rsid w:val="00180E0C"/>
    <w:rsid w:val="001833C5"/>
    <w:rsid w:val="00184006"/>
    <w:rsid w:val="00185162"/>
    <w:rsid w:val="0018705F"/>
    <w:rsid w:val="001877DC"/>
    <w:rsid w:val="001906CA"/>
    <w:rsid w:val="00190F6C"/>
    <w:rsid w:val="00197EAB"/>
    <w:rsid w:val="001A13BA"/>
    <w:rsid w:val="001A2D91"/>
    <w:rsid w:val="001A6082"/>
    <w:rsid w:val="001B0EB7"/>
    <w:rsid w:val="001B1936"/>
    <w:rsid w:val="001B32C7"/>
    <w:rsid w:val="001B44B3"/>
    <w:rsid w:val="001B64FF"/>
    <w:rsid w:val="001B7D52"/>
    <w:rsid w:val="001C0875"/>
    <w:rsid w:val="001C3341"/>
    <w:rsid w:val="001C4A27"/>
    <w:rsid w:val="001D1E23"/>
    <w:rsid w:val="001D1E35"/>
    <w:rsid w:val="001D3400"/>
    <w:rsid w:val="001D3756"/>
    <w:rsid w:val="001D5872"/>
    <w:rsid w:val="001E1355"/>
    <w:rsid w:val="001E145C"/>
    <w:rsid w:val="001E21FE"/>
    <w:rsid w:val="001F1818"/>
    <w:rsid w:val="001F3ED6"/>
    <w:rsid w:val="001F4C4E"/>
    <w:rsid w:val="001F5A49"/>
    <w:rsid w:val="002015F6"/>
    <w:rsid w:val="00201B59"/>
    <w:rsid w:val="00210A96"/>
    <w:rsid w:val="00211BAE"/>
    <w:rsid w:val="00212B73"/>
    <w:rsid w:val="002130F4"/>
    <w:rsid w:val="002200AF"/>
    <w:rsid w:val="00224FCA"/>
    <w:rsid w:val="00225F30"/>
    <w:rsid w:val="00230074"/>
    <w:rsid w:val="0023250E"/>
    <w:rsid w:val="00235F8A"/>
    <w:rsid w:val="00240709"/>
    <w:rsid w:val="00240740"/>
    <w:rsid w:val="00241DA2"/>
    <w:rsid w:val="00244FD7"/>
    <w:rsid w:val="00251458"/>
    <w:rsid w:val="00251E92"/>
    <w:rsid w:val="00255854"/>
    <w:rsid w:val="00263B6F"/>
    <w:rsid w:val="00263D00"/>
    <w:rsid w:val="00263F66"/>
    <w:rsid w:val="002678A1"/>
    <w:rsid w:val="00270AB8"/>
    <w:rsid w:val="00270E46"/>
    <w:rsid w:val="00274622"/>
    <w:rsid w:val="0028268D"/>
    <w:rsid w:val="002828B9"/>
    <w:rsid w:val="00283D41"/>
    <w:rsid w:val="00286E1B"/>
    <w:rsid w:val="00287280"/>
    <w:rsid w:val="00295A6F"/>
    <w:rsid w:val="002A00E0"/>
    <w:rsid w:val="002A0585"/>
    <w:rsid w:val="002A260A"/>
    <w:rsid w:val="002A2E19"/>
    <w:rsid w:val="002A2EC1"/>
    <w:rsid w:val="002B1002"/>
    <w:rsid w:val="002B7DFA"/>
    <w:rsid w:val="002C0CFB"/>
    <w:rsid w:val="002C2019"/>
    <w:rsid w:val="002C32A9"/>
    <w:rsid w:val="002C385B"/>
    <w:rsid w:val="002C464B"/>
    <w:rsid w:val="002C56B0"/>
    <w:rsid w:val="002D0FA7"/>
    <w:rsid w:val="002D29C5"/>
    <w:rsid w:val="002D4EF3"/>
    <w:rsid w:val="002D579C"/>
    <w:rsid w:val="002D5B3B"/>
    <w:rsid w:val="002D75CD"/>
    <w:rsid w:val="002E2C66"/>
    <w:rsid w:val="002E5F19"/>
    <w:rsid w:val="002F0269"/>
    <w:rsid w:val="002F22B1"/>
    <w:rsid w:val="002F22C8"/>
    <w:rsid w:val="002F2DE4"/>
    <w:rsid w:val="002F45AB"/>
    <w:rsid w:val="002F49E6"/>
    <w:rsid w:val="002F4B96"/>
    <w:rsid w:val="002F5786"/>
    <w:rsid w:val="002F5A00"/>
    <w:rsid w:val="002F5DA7"/>
    <w:rsid w:val="002F73BB"/>
    <w:rsid w:val="00302AD3"/>
    <w:rsid w:val="00305041"/>
    <w:rsid w:val="00306899"/>
    <w:rsid w:val="00311693"/>
    <w:rsid w:val="003126F0"/>
    <w:rsid w:val="00313BC8"/>
    <w:rsid w:val="00317972"/>
    <w:rsid w:val="0032060B"/>
    <w:rsid w:val="003209B6"/>
    <w:rsid w:val="00322999"/>
    <w:rsid w:val="00322C66"/>
    <w:rsid w:val="00322F66"/>
    <w:rsid w:val="003256FB"/>
    <w:rsid w:val="00326C6F"/>
    <w:rsid w:val="00332C33"/>
    <w:rsid w:val="0033612F"/>
    <w:rsid w:val="00344A2B"/>
    <w:rsid w:val="00345086"/>
    <w:rsid w:val="00352056"/>
    <w:rsid w:val="00360396"/>
    <w:rsid w:val="003610F9"/>
    <w:rsid w:val="00361293"/>
    <w:rsid w:val="003634BB"/>
    <w:rsid w:val="00363A2E"/>
    <w:rsid w:val="00367C75"/>
    <w:rsid w:val="0037027F"/>
    <w:rsid w:val="00373D35"/>
    <w:rsid w:val="00385C88"/>
    <w:rsid w:val="00386D85"/>
    <w:rsid w:val="00387933"/>
    <w:rsid w:val="00387B8B"/>
    <w:rsid w:val="003912D1"/>
    <w:rsid w:val="0039288A"/>
    <w:rsid w:val="00393BD2"/>
    <w:rsid w:val="00394AF3"/>
    <w:rsid w:val="00396E9A"/>
    <w:rsid w:val="003A5F68"/>
    <w:rsid w:val="003B0465"/>
    <w:rsid w:val="003B15F5"/>
    <w:rsid w:val="003B1B40"/>
    <w:rsid w:val="003B26EF"/>
    <w:rsid w:val="003B6E05"/>
    <w:rsid w:val="003B74F5"/>
    <w:rsid w:val="003C1C65"/>
    <w:rsid w:val="003C319E"/>
    <w:rsid w:val="003C3ECE"/>
    <w:rsid w:val="003C663B"/>
    <w:rsid w:val="003C6CA6"/>
    <w:rsid w:val="003C794B"/>
    <w:rsid w:val="003D4A01"/>
    <w:rsid w:val="003D608B"/>
    <w:rsid w:val="003E0474"/>
    <w:rsid w:val="003E59D2"/>
    <w:rsid w:val="003E5A82"/>
    <w:rsid w:val="003F0014"/>
    <w:rsid w:val="003F2A1D"/>
    <w:rsid w:val="003F5235"/>
    <w:rsid w:val="00401D17"/>
    <w:rsid w:val="00403891"/>
    <w:rsid w:val="004041A3"/>
    <w:rsid w:val="0040480C"/>
    <w:rsid w:val="00407646"/>
    <w:rsid w:val="00407EA9"/>
    <w:rsid w:val="00410310"/>
    <w:rsid w:val="0041064A"/>
    <w:rsid w:val="00414031"/>
    <w:rsid w:val="00424803"/>
    <w:rsid w:val="00426247"/>
    <w:rsid w:val="00426D35"/>
    <w:rsid w:val="004272B3"/>
    <w:rsid w:val="004278DB"/>
    <w:rsid w:val="004314C9"/>
    <w:rsid w:val="0043500C"/>
    <w:rsid w:val="00436952"/>
    <w:rsid w:val="004424A9"/>
    <w:rsid w:val="0044294A"/>
    <w:rsid w:val="00444170"/>
    <w:rsid w:val="00446469"/>
    <w:rsid w:val="00446E5A"/>
    <w:rsid w:val="00452B13"/>
    <w:rsid w:val="0045727F"/>
    <w:rsid w:val="0045795B"/>
    <w:rsid w:val="004611F9"/>
    <w:rsid w:val="00462609"/>
    <w:rsid w:val="00462E7E"/>
    <w:rsid w:val="00463C14"/>
    <w:rsid w:val="00464E7B"/>
    <w:rsid w:val="00465678"/>
    <w:rsid w:val="00467110"/>
    <w:rsid w:val="00472C2C"/>
    <w:rsid w:val="004735FC"/>
    <w:rsid w:val="004749FF"/>
    <w:rsid w:val="00481AA2"/>
    <w:rsid w:val="00484C6E"/>
    <w:rsid w:val="00485D0D"/>
    <w:rsid w:val="00490385"/>
    <w:rsid w:val="00494509"/>
    <w:rsid w:val="00494DE2"/>
    <w:rsid w:val="004B2930"/>
    <w:rsid w:val="004B2DD4"/>
    <w:rsid w:val="004B55FF"/>
    <w:rsid w:val="004B6F0E"/>
    <w:rsid w:val="004C1EC4"/>
    <w:rsid w:val="004C2110"/>
    <w:rsid w:val="004C59F9"/>
    <w:rsid w:val="004D6AE9"/>
    <w:rsid w:val="004E1D37"/>
    <w:rsid w:val="004E5168"/>
    <w:rsid w:val="004F06D2"/>
    <w:rsid w:val="004F15BA"/>
    <w:rsid w:val="004F77D1"/>
    <w:rsid w:val="00502304"/>
    <w:rsid w:val="00502D1F"/>
    <w:rsid w:val="00506EB3"/>
    <w:rsid w:val="00507E80"/>
    <w:rsid w:val="0051179A"/>
    <w:rsid w:val="005141DF"/>
    <w:rsid w:val="00515726"/>
    <w:rsid w:val="00515978"/>
    <w:rsid w:val="00517D48"/>
    <w:rsid w:val="005225E5"/>
    <w:rsid w:val="0052396A"/>
    <w:rsid w:val="005271E4"/>
    <w:rsid w:val="00533E04"/>
    <w:rsid w:val="005363CD"/>
    <w:rsid w:val="00562511"/>
    <w:rsid w:val="00563EBC"/>
    <w:rsid w:val="0056589A"/>
    <w:rsid w:val="00565CE7"/>
    <w:rsid w:val="00570F07"/>
    <w:rsid w:val="0057231D"/>
    <w:rsid w:val="00573A47"/>
    <w:rsid w:val="00573CDF"/>
    <w:rsid w:val="00575B97"/>
    <w:rsid w:val="00575FD0"/>
    <w:rsid w:val="005828B5"/>
    <w:rsid w:val="00582CDC"/>
    <w:rsid w:val="00585B2F"/>
    <w:rsid w:val="0058716B"/>
    <w:rsid w:val="005927EB"/>
    <w:rsid w:val="00593546"/>
    <w:rsid w:val="005946AB"/>
    <w:rsid w:val="00594D73"/>
    <w:rsid w:val="005954F2"/>
    <w:rsid w:val="0059648B"/>
    <w:rsid w:val="00597B95"/>
    <w:rsid w:val="005A094A"/>
    <w:rsid w:val="005A3BC1"/>
    <w:rsid w:val="005A5614"/>
    <w:rsid w:val="005A5D1F"/>
    <w:rsid w:val="005A7709"/>
    <w:rsid w:val="005B00BB"/>
    <w:rsid w:val="005B167E"/>
    <w:rsid w:val="005B4405"/>
    <w:rsid w:val="005B65D5"/>
    <w:rsid w:val="005C053F"/>
    <w:rsid w:val="005C0A32"/>
    <w:rsid w:val="005C75BF"/>
    <w:rsid w:val="005D18A3"/>
    <w:rsid w:val="005D3314"/>
    <w:rsid w:val="005D3879"/>
    <w:rsid w:val="005E77FD"/>
    <w:rsid w:val="005F3EF6"/>
    <w:rsid w:val="005F430F"/>
    <w:rsid w:val="005F55A6"/>
    <w:rsid w:val="005F5ED0"/>
    <w:rsid w:val="005F7B9A"/>
    <w:rsid w:val="0060111F"/>
    <w:rsid w:val="0060184C"/>
    <w:rsid w:val="00603B4E"/>
    <w:rsid w:val="00604BD6"/>
    <w:rsid w:val="00605495"/>
    <w:rsid w:val="00606E42"/>
    <w:rsid w:val="00613D2F"/>
    <w:rsid w:val="00616185"/>
    <w:rsid w:val="0061637D"/>
    <w:rsid w:val="00620E3F"/>
    <w:rsid w:val="00621498"/>
    <w:rsid w:val="00621E9E"/>
    <w:rsid w:val="00622B5E"/>
    <w:rsid w:val="00624ECE"/>
    <w:rsid w:val="00627DD9"/>
    <w:rsid w:val="00634508"/>
    <w:rsid w:val="00637658"/>
    <w:rsid w:val="0064234D"/>
    <w:rsid w:val="00642914"/>
    <w:rsid w:val="00643A5F"/>
    <w:rsid w:val="00643FC5"/>
    <w:rsid w:val="006460CD"/>
    <w:rsid w:val="00652946"/>
    <w:rsid w:val="00653C45"/>
    <w:rsid w:val="00654111"/>
    <w:rsid w:val="006561BF"/>
    <w:rsid w:val="00656550"/>
    <w:rsid w:val="006568F0"/>
    <w:rsid w:val="00656918"/>
    <w:rsid w:val="00656ABB"/>
    <w:rsid w:val="0066006B"/>
    <w:rsid w:val="006619CA"/>
    <w:rsid w:val="00664D50"/>
    <w:rsid w:val="00667099"/>
    <w:rsid w:val="00667E07"/>
    <w:rsid w:val="0067243F"/>
    <w:rsid w:val="006744BD"/>
    <w:rsid w:val="00674A49"/>
    <w:rsid w:val="00675C09"/>
    <w:rsid w:val="0068024A"/>
    <w:rsid w:val="0068364D"/>
    <w:rsid w:val="006842ED"/>
    <w:rsid w:val="0068549A"/>
    <w:rsid w:val="00690361"/>
    <w:rsid w:val="00693DA2"/>
    <w:rsid w:val="00694DA2"/>
    <w:rsid w:val="00697CE0"/>
    <w:rsid w:val="006A6290"/>
    <w:rsid w:val="006A6405"/>
    <w:rsid w:val="006A773F"/>
    <w:rsid w:val="006A7D59"/>
    <w:rsid w:val="006B2833"/>
    <w:rsid w:val="006B2DCE"/>
    <w:rsid w:val="006B309D"/>
    <w:rsid w:val="006C053D"/>
    <w:rsid w:val="006C0680"/>
    <w:rsid w:val="006C3DBC"/>
    <w:rsid w:val="006D010D"/>
    <w:rsid w:val="006D3C3B"/>
    <w:rsid w:val="006D56DD"/>
    <w:rsid w:val="006E0FAF"/>
    <w:rsid w:val="006E1E43"/>
    <w:rsid w:val="006E317F"/>
    <w:rsid w:val="006F1C5C"/>
    <w:rsid w:val="006F3446"/>
    <w:rsid w:val="006F7A59"/>
    <w:rsid w:val="00701414"/>
    <w:rsid w:val="00702D8C"/>
    <w:rsid w:val="00706E85"/>
    <w:rsid w:val="00711231"/>
    <w:rsid w:val="00717112"/>
    <w:rsid w:val="00722369"/>
    <w:rsid w:val="007278AA"/>
    <w:rsid w:val="007319E6"/>
    <w:rsid w:val="007363A2"/>
    <w:rsid w:val="00742B78"/>
    <w:rsid w:val="007526CD"/>
    <w:rsid w:val="00754128"/>
    <w:rsid w:val="00756B80"/>
    <w:rsid w:val="007608A5"/>
    <w:rsid w:val="00764DC9"/>
    <w:rsid w:val="0076718D"/>
    <w:rsid w:val="00770E81"/>
    <w:rsid w:val="007732BD"/>
    <w:rsid w:val="007833DF"/>
    <w:rsid w:val="0078739A"/>
    <w:rsid w:val="007931E3"/>
    <w:rsid w:val="00793C81"/>
    <w:rsid w:val="00794F10"/>
    <w:rsid w:val="007A0052"/>
    <w:rsid w:val="007A62B3"/>
    <w:rsid w:val="007B0B74"/>
    <w:rsid w:val="007B1D3E"/>
    <w:rsid w:val="007B5F8D"/>
    <w:rsid w:val="007B63FE"/>
    <w:rsid w:val="007B7E8A"/>
    <w:rsid w:val="007C106C"/>
    <w:rsid w:val="007C18C3"/>
    <w:rsid w:val="007C5401"/>
    <w:rsid w:val="007C580C"/>
    <w:rsid w:val="007C675C"/>
    <w:rsid w:val="007C6936"/>
    <w:rsid w:val="007D2AF1"/>
    <w:rsid w:val="007D2D74"/>
    <w:rsid w:val="007E175B"/>
    <w:rsid w:val="007E32DB"/>
    <w:rsid w:val="007F383D"/>
    <w:rsid w:val="007F6040"/>
    <w:rsid w:val="007F733A"/>
    <w:rsid w:val="007F7E51"/>
    <w:rsid w:val="00801F57"/>
    <w:rsid w:val="00805A66"/>
    <w:rsid w:val="00805D93"/>
    <w:rsid w:val="00810C43"/>
    <w:rsid w:val="00812FF7"/>
    <w:rsid w:val="0081301D"/>
    <w:rsid w:val="00813ABF"/>
    <w:rsid w:val="00814295"/>
    <w:rsid w:val="00816048"/>
    <w:rsid w:val="00817CBA"/>
    <w:rsid w:val="00825FE2"/>
    <w:rsid w:val="0083032F"/>
    <w:rsid w:val="008351A8"/>
    <w:rsid w:val="0083690D"/>
    <w:rsid w:val="00837C12"/>
    <w:rsid w:val="00844FCD"/>
    <w:rsid w:val="008450AE"/>
    <w:rsid w:val="008555BA"/>
    <w:rsid w:val="0085561C"/>
    <w:rsid w:val="00857036"/>
    <w:rsid w:val="00860ED4"/>
    <w:rsid w:val="0086622F"/>
    <w:rsid w:val="00873712"/>
    <w:rsid w:val="00874A31"/>
    <w:rsid w:val="008846D2"/>
    <w:rsid w:val="0089158D"/>
    <w:rsid w:val="00891FB1"/>
    <w:rsid w:val="00893CE9"/>
    <w:rsid w:val="00894E3F"/>
    <w:rsid w:val="008955AE"/>
    <w:rsid w:val="00895BA7"/>
    <w:rsid w:val="00896723"/>
    <w:rsid w:val="008972BF"/>
    <w:rsid w:val="00897C98"/>
    <w:rsid w:val="008A05CD"/>
    <w:rsid w:val="008A2420"/>
    <w:rsid w:val="008A2A62"/>
    <w:rsid w:val="008A3692"/>
    <w:rsid w:val="008A72F2"/>
    <w:rsid w:val="008B04F1"/>
    <w:rsid w:val="008B68B9"/>
    <w:rsid w:val="008C43B8"/>
    <w:rsid w:val="008C539C"/>
    <w:rsid w:val="008C6429"/>
    <w:rsid w:val="008D074F"/>
    <w:rsid w:val="008D1B68"/>
    <w:rsid w:val="008D33B0"/>
    <w:rsid w:val="008D4730"/>
    <w:rsid w:val="008D4D37"/>
    <w:rsid w:val="008D5F23"/>
    <w:rsid w:val="008E092A"/>
    <w:rsid w:val="008E18A2"/>
    <w:rsid w:val="008E22E5"/>
    <w:rsid w:val="008E23B1"/>
    <w:rsid w:val="008E2476"/>
    <w:rsid w:val="008E33D8"/>
    <w:rsid w:val="008E6275"/>
    <w:rsid w:val="008F3A3B"/>
    <w:rsid w:val="008F721A"/>
    <w:rsid w:val="008F7865"/>
    <w:rsid w:val="00901939"/>
    <w:rsid w:val="00901DA5"/>
    <w:rsid w:val="009032B0"/>
    <w:rsid w:val="0090404D"/>
    <w:rsid w:val="0090594C"/>
    <w:rsid w:val="00905973"/>
    <w:rsid w:val="00906C46"/>
    <w:rsid w:val="00912484"/>
    <w:rsid w:val="009159D5"/>
    <w:rsid w:val="00920813"/>
    <w:rsid w:val="009267A4"/>
    <w:rsid w:val="009303F5"/>
    <w:rsid w:val="00931ECB"/>
    <w:rsid w:val="009320C2"/>
    <w:rsid w:val="009324B9"/>
    <w:rsid w:val="00936AE8"/>
    <w:rsid w:val="009474B5"/>
    <w:rsid w:val="009524F2"/>
    <w:rsid w:val="00961B5E"/>
    <w:rsid w:val="00963887"/>
    <w:rsid w:val="00964AAB"/>
    <w:rsid w:val="00964D2A"/>
    <w:rsid w:val="00966A24"/>
    <w:rsid w:val="00970A0A"/>
    <w:rsid w:val="00981CDE"/>
    <w:rsid w:val="009820D8"/>
    <w:rsid w:val="00984681"/>
    <w:rsid w:val="009847C1"/>
    <w:rsid w:val="00991221"/>
    <w:rsid w:val="00991CB8"/>
    <w:rsid w:val="00993603"/>
    <w:rsid w:val="009A3E87"/>
    <w:rsid w:val="009B1F9F"/>
    <w:rsid w:val="009B4FE1"/>
    <w:rsid w:val="009B6E7E"/>
    <w:rsid w:val="009C03AD"/>
    <w:rsid w:val="009C0F19"/>
    <w:rsid w:val="009C189E"/>
    <w:rsid w:val="009C1ADE"/>
    <w:rsid w:val="009C7BEB"/>
    <w:rsid w:val="009D495A"/>
    <w:rsid w:val="009D7F2B"/>
    <w:rsid w:val="009E3475"/>
    <w:rsid w:val="009E4295"/>
    <w:rsid w:val="009E53FA"/>
    <w:rsid w:val="009F0670"/>
    <w:rsid w:val="009F0CC8"/>
    <w:rsid w:val="00A01BA7"/>
    <w:rsid w:val="00A02129"/>
    <w:rsid w:val="00A0647D"/>
    <w:rsid w:val="00A11397"/>
    <w:rsid w:val="00A1249D"/>
    <w:rsid w:val="00A1334B"/>
    <w:rsid w:val="00A156AC"/>
    <w:rsid w:val="00A15D18"/>
    <w:rsid w:val="00A16518"/>
    <w:rsid w:val="00A222F6"/>
    <w:rsid w:val="00A24018"/>
    <w:rsid w:val="00A24268"/>
    <w:rsid w:val="00A2555D"/>
    <w:rsid w:val="00A2564E"/>
    <w:rsid w:val="00A2672F"/>
    <w:rsid w:val="00A35524"/>
    <w:rsid w:val="00A41750"/>
    <w:rsid w:val="00A418BB"/>
    <w:rsid w:val="00A43748"/>
    <w:rsid w:val="00A4464D"/>
    <w:rsid w:val="00A447CC"/>
    <w:rsid w:val="00A44C1A"/>
    <w:rsid w:val="00A52EFB"/>
    <w:rsid w:val="00A52FE2"/>
    <w:rsid w:val="00A5426F"/>
    <w:rsid w:val="00A544DB"/>
    <w:rsid w:val="00A54F79"/>
    <w:rsid w:val="00A55F56"/>
    <w:rsid w:val="00A614D0"/>
    <w:rsid w:val="00A64279"/>
    <w:rsid w:val="00A6517B"/>
    <w:rsid w:val="00A668FE"/>
    <w:rsid w:val="00A714F7"/>
    <w:rsid w:val="00A71AA4"/>
    <w:rsid w:val="00A7446F"/>
    <w:rsid w:val="00A76EE2"/>
    <w:rsid w:val="00A819F0"/>
    <w:rsid w:val="00A837CE"/>
    <w:rsid w:val="00A8675B"/>
    <w:rsid w:val="00A868CC"/>
    <w:rsid w:val="00A95D7A"/>
    <w:rsid w:val="00AA0138"/>
    <w:rsid w:val="00AA06AD"/>
    <w:rsid w:val="00AA30C1"/>
    <w:rsid w:val="00AA78AB"/>
    <w:rsid w:val="00AB1030"/>
    <w:rsid w:val="00AB2388"/>
    <w:rsid w:val="00AB2410"/>
    <w:rsid w:val="00AB2C05"/>
    <w:rsid w:val="00AB4D68"/>
    <w:rsid w:val="00AB600B"/>
    <w:rsid w:val="00AC131B"/>
    <w:rsid w:val="00AD29E0"/>
    <w:rsid w:val="00AD3736"/>
    <w:rsid w:val="00AD76E8"/>
    <w:rsid w:val="00AE0F19"/>
    <w:rsid w:val="00AE78A4"/>
    <w:rsid w:val="00AF2FF4"/>
    <w:rsid w:val="00AF7E7A"/>
    <w:rsid w:val="00B01B0E"/>
    <w:rsid w:val="00B0252F"/>
    <w:rsid w:val="00B05B1F"/>
    <w:rsid w:val="00B05BCD"/>
    <w:rsid w:val="00B064F9"/>
    <w:rsid w:val="00B06B86"/>
    <w:rsid w:val="00B14A2C"/>
    <w:rsid w:val="00B1593D"/>
    <w:rsid w:val="00B171BC"/>
    <w:rsid w:val="00B200FE"/>
    <w:rsid w:val="00B21952"/>
    <w:rsid w:val="00B22605"/>
    <w:rsid w:val="00B242A8"/>
    <w:rsid w:val="00B303CE"/>
    <w:rsid w:val="00B3206F"/>
    <w:rsid w:val="00B35D66"/>
    <w:rsid w:val="00B36AE7"/>
    <w:rsid w:val="00B37111"/>
    <w:rsid w:val="00B37487"/>
    <w:rsid w:val="00B4671A"/>
    <w:rsid w:val="00B50BF2"/>
    <w:rsid w:val="00B514C6"/>
    <w:rsid w:val="00B51E9B"/>
    <w:rsid w:val="00B5257B"/>
    <w:rsid w:val="00B53BB3"/>
    <w:rsid w:val="00B53D5B"/>
    <w:rsid w:val="00B5409F"/>
    <w:rsid w:val="00B55796"/>
    <w:rsid w:val="00B557F3"/>
    <w:rsid w:val="00B56664"/>
    <w:rsid w:val="00B60286"/>
    <w:rsid w:val="00B609A7"/>
    <w:rsid w:val="00B60E11"/>
    <w:rsid w:val="00B701EF"/>
    <w:rsid w:val="00B720DF"/>
    <w:rsid w:val="00B76724"/>
    <w:rsid w:val="00B81AFB"/>
    <w:rsid w:val="00B82699"/>
    <w:rsid w:val="00B86602"/>
    <w:rsid w:val="00B91183"/>
    <w:rsid w:val="00BA3C00"/>
    <w:rsid w:val="00BA547A"/>
    <w:rsid w:val="00BB39DB"/>
    <w:rsid w:val="00BB428A"/>
    <w:rsid w:val="00BC024A"/>
    <w:rsid w:val="00BC3E8D"/>
    <w:rsid w:val="00BC3F25"/>
    <w:rsid w:val="00BC4F81"/>
    <w:rsid w:val="00BC7A99"/>
    <w:rsid w:val="00BD0D34"/>
    <w:rsid w:val="00BD2E4B"/>
    <w:rsid w:val="00BD324A"/>
    <w:rsid w:val="00BD35A8"/>
    <w:rsid w:val="00BD3D36"/>
    <w:rsid w:val="00BE45A7"/>
    <w:rsid w:val="00BE483F"/>
    <w:rsid w:val="00BE4D13"/>
    <w:rsid w:val="00BE5F9C"/>
    <w:rsid w:val="00BE68D4"/>
    <w:rsid w:val="00BE6BFA"/>
    <w:rsid w:val="00BE6E38"/>
    <w:rsid w:val="00BF25A1"/>
    <w:rsid w:val="00BF368F"/>
    <w:rsid w:val="00BF4F9B"/>
    <w:rsid w:val="00BF554B"/>
    <w:rsid w:val="00BF7AEC"/>
    <w:rsid w:val="00C0207C"/>
    <w:rsid w:val="00C03ACE"/>
    <w:rsid w:val="00C03E67"/>
    <w:rsid w:val="00C04388"/>
    <w:rsid w:val="00C05629"/>
    <w:rsid w:val="00C07FAD"/>
    <w:rsid w:val="00C106F6"/>
    <w:rsid w:val="00C10F02"/>
    <w:rsid w:val="00C11214"/>
    <w:rsid w:val="00C11832"/>
    <w:rsid w:val="00C11B4C"/>
    <w:rsid w:val="00C227ED"/>
    <w:rsid w:val="00C305C0"/>
    <w:rsid w:val="00C37806"/>
    <w:rsid w:val="00C41A37"/>
    <w:rsid w:val="00C41B42"/>
    <w:rsid w:val="00C42F62"/>
    <w:rsid w:val="00C44CFA"/>
    <w:rsid w:val="00C46FC5"/>
    <w:rsid w:val="00C4775F"/>
    <w:rsid w:val="00C51A9A"/>
    <w:rsid w:val="00C54A0E"/>
    <w:rsid w:val="00C57879"/>
    <w:rsid w:val="00C60C4E"/>
    <w:rsid w:val="00C61FCA"/>
    <w:rsid w:val="00C627C7"/>
    <w:rsid w:val="00C67270"/>
    <w:rsid w:val="00C677A9"/>
    <w:rsid w:val="00C67A75"/>
    <w:rsid w:val="00C81746"/>
    <w:rsid w:val="00C83BC7"/>
    <w:rsid w:val="00C84F38"/>
    <w:rsid w:val="00C9120E"/>
    <w:rsid w:val="00C9268C"/>
    <w:rsid w:val="00C9425A"/>
    <w:rsid w:val="00CA1716"/>
    <w:rsid w:val="00CA253F"/>
    <w:rsid w:val="00CA38CF"/>
    <w:rsid w:val="00CA486E"/>
    <w:rsid w:val="00CA69BA"/>
    <w:rsid w:val="00CB0ABE"/>
    <w:rsid w:val="00CB19C9"/>
    <w:rsid w:val="00CC3461"/>
    <w:rsid w:val="00CC4595"/>
    <w:rsid w:val="00CC4DF3"/>
    <w:rsid w:val="00CD327F"/>
    <w:rsid w:val="00CD5939"/>
    <w:rsid w:val="00CD66BB"/>
    <w:rsid w:val="00CE14F6"/>
    <w:rsid w:val="00CE1E9F"/>
    <w:rsid w:val="00CE5309"/>
    <w:rsid w:val="00CE68E1"/>
    <w:rsid w:val="00CE7079"/>
    <w:rsid w:val="00CF7565"/>
    <w:rsid w:val="00D01D2B"/>
    <w:rsid w:val="00D03719"/>
    <w:rsid w:val="00D0596C"/>
    <w:rsid w:val="00D06CC1"/>
    <w:rsid w:val="00D103B9"/>
    <w:rsid w:val="00D11DEA"/>
    <w:rsid w:val="00D14508"/>
    <w:rsid w:val="00D1722D"/>
    <w:rsid w:val="00D24032"/>
    <w:rsid w:val="00D245BF"/>
    <w:rsid w:val="00D273B9"/>
    <w:rsid w:val="00D30478"/>
    <w:rsid w:val="00D31B46"/>
    <w:rsid w:val="00D32A8C"/>
    <w:rsid w:val="00D342BA"/>
    <w:rsid w:val="00D34471"/>
    <w:rsid w:val="00D35AC5"/>
    <w:rsid w:val="00D41B3C"/>
    <w:rsid w:val="00D43723"/>
    <w:rsid w:val="00D43BAC"/>
    <w:rsid w:val="00D52138"/>
    <w:rsid w:val="00D575EF"/>
    <w:rsid w:val="00D57CEC"/>
    <w:rsid w:val="00D61814"/>
    <w:rsid w:val="00D625A6"/>
    <w:rsid w:val="00D64735"/>
    <w:rsid w:val="00D65A16"/>
    <w:rsid w:val="00D77AE8"/>
    <w:rsid w:val="00D8367D"/>
    <w:rsid w:val="00D84899"/>
    <w:rsid w:val="00D84F22"/>
    <w:rsid w:val="00D86282"/>
    <w:rsid w:val="00D90557"/>
    <w:rsid w:val="00D96088"/>
    <w:rsid w:val="00DA26AD"/>
    <w:rsid w:val="00DA39CA"/>
    <w:rsid w:val="00DA6083"/>
    <w:rsid w:val="00DB545B"/>
    <w:rsid w:val="00DC1561"/>
    <w:rsid w:val="00DC3C29"/>
    <w:rsid w:val="00DC3C4E"/>
    <w:rsid w:val="00DC73EB"/>
    <w:rsid w:val="00DE42A3"/>
    <w:rsid w:val="00DE48C1"/>
    <w:rsid w:val="00DE643D"/>
    <w:rsid w:val="00DF0135"/>
    <w:rsid w:val="00DF4788"/>
    <w:rsid w:val="00DF5A16"/>
    <w:rsid w:val="00DF7D4B"/>
    <w:rsid w:val="00E01B89"/>
    <w:rsid w:val="00E05A4E"/>
    <w:rsid w:val="00E06707"/>
    <w:rsid w:val="00E07D46"/>
    <w:rsid w:val="00E13763"/>
    <w:rsid w:val="00E16B08"/>
    <w:rsid w:val="00E22E20"/>
    <w:rsid w:val="00E23465"/>
    <w:rsid w:val="00E25238"/>
    <w:rsid w:val="00E302FE"/>
    <w:rsid w:val="00E35DFE"/>
    <w:rsid w:val="00E41CCE"/>
    <w:rsid w:val="00E42DCA"/>
    <w:rsid w:val="00E47E34"/>
    <w:rsid w:val="00E541E7"/>
    <w:rsid w:val="00E6169B"/>
    <w:rsid w:val="00E61ECB"/>
    <w:rsid w:val="00E63237"/>
    <w:rsid w:val="00E63B14"/>
    <w:rsid w:val="00E63C1E"/>
    <w:rsid w:val="00E73BC6"/>
    <w:rsid w:val="00E742E9"/>
    <w:rsid w:val="00E74F41"/>
    <w:rsid w:val="00E75307"/>
    <w:rsid w:val="00E75519"/>
    <w:rsid w:val="00E76E5F"/>
    <w:rsid w:val="00E779D8"/>
    <w:rsid w:val="00E8559A"/>
    <w:rsid w:val="00E87DF6"/>
    <w:rsid w:val="00E87FAE"/>
    <w:rsid w:val="00E9124D"/>
    <w:rsid w:val="00E91447"/>
    <w:rsid w:val="00E936F3"/>
    <w:rsid w:val="00E937F1"/>
    <w:rsid w:val="00E93DB8"/>
    <w:rsid w:val="00EA6260"/>
    <w:rsid w:val="00EA795E"/>
    <w:rsid w:val="00EA79AA"/>
    <w:rsid w:val="00EB0C3D"/>
    <w:rsid w:val="00EC1351"/>
    <w:rsid w:val="00EC1888"/>
    <w:rsid w:val="00EC7F95"/>
    <w:rsid w:val="00ED3F7B"/>
    <w:rsid w:val="00ED4B7D"/>
    <w:rsid w:val="00ED6B93"/>
    <w:rsid w:val="00ED7C69"/>
    <w:rsid w:val="00EE0642"/>
    <w:rsid w:val="00EF2233"/>
    <w:rsid w:val="00EF3129"/>
    <w:rsid w:val="00EF497A"/>
    <w:rsid w:val="00EF5785"/>
    <w:rsid w:val="00F01453"/>
    <w:rsid w:val="00F028C0"/>
    <w:rsid w:val="00F030A4"/>
    <w:rsid w:val="00F06DC2"/>
    <w:rsid w:val="00F11699"/>
    <w:rsid w:val="00F11C62"/>
    <w:rsid w:val="00F12A49"/>
    <w:rsid w:val="00F139B8"/>
    <w:rsid w:val="00F170AD"/>
    <w:rsid w:val="00F22E4E"/>
    <w:rsid w:val="00F312D3"/>
    <w:rsid w:val="00F31A2F"/>
    <w:rsid w:val="00F35610"/>
    <w:rsid w:val="00F40FCD"/>
    <w:rsid w:val="00F45F5D"/>
    <w:rsid w:val="00F52082"/>
    <w:rsid w:val="00F551DE"/>
    <w:rsid w:val="00F6331D"/>
    <w:rsid w:val="00F6443A"/>
    <w:rsid w:val="00F702ED"/>
    <w:rsid w:val="00F70699"/>
    <w:rsid w:val="00F72582"/>
    <w:rsid w:val="00F746B8"/>
    <w:rsid w:val="00F824E6"/>
    <w:rsid w:val="00F85964"/>
    <w:rsid w:val="00F8699E"/>
    <w:rsid w:val="00F86F28"/>
    <w:rsid w:val="00F90BBE"/>
    <w:rsid w:val="00F9452C"/>
    <w:rsid w:val="00F9609D"/>
    <w:rsid w:val="00F962EE"/>
    <w:rsid w:val="00FA1B08"/>
    <w:rsid w:val="00FA4A04"/>
    <w:rsid w:val="00FA74FD"/>
    <w:rsid w:val="00FB38A4"/>
    <w:rsid w:val="00FB68D1"/>
    <w:rsid w:val="00FC525A"/>
    <w:rsid w:val="00FC585E"/>
    <w:rsid w:val="00FC5E46"/>
    <w:rsid w:val="00FD220F"/>
    <w:rsid w:val="00FD436D"/>
    <w:rsid w:val="00FD5FA9"/>
    <w:rsid w:val="00FE1E81"/>
    <w:rsid w:val="00FE2EB8"/>
    <w:rsid w:val="00FE54C5"/>
    <w:rsid w:val="00FE64E4"/>
    <w:rsid w:val="00FE7B4D"/>
    <w:rsid w:val="00FF0A78"/>
    <w:rsid w:val="00FF414A"/>
    <w:rsid w:val="00FF657D"/>
    <w:rsid w:val="00FF672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5FFDC154"/>
  <w15:chartTrackingRefBased/>
  <w15:docId w15:val="{4B3923AE-CC0C-490D-9D2F-02024E70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E11"/>
  </w:style>
  <w:style w:type="paragraph" w:styleId="Heading1">
    <w:name w:val="heading 1"/>
    <w:basedOn w:val="Normal"/>
    <w:next w:val="Normal"/>
    <w:link w:val="Heading1Char"/>
    <w:qFormat/>
    <w:rsid w:val="00D77A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70A0A"/>
    <w:pPr>
      <w:keepNext/>
      <w:keepLines/>
      <w:spacing w:before="120" w:after="12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D3D36"/>
    <w:pPr>
      <w:keepNext/>
      <w:keepLines/>
      <w:spacing w:before="120"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05D93"/>
    <w:rPr>
      <w:color w:val="0000FF"/>
      <w:u w:val="single"/>
    </w:rPr>
  </w:style>
  <w:style w:type="paragraph" w:styleId="NormalWeb">
    <w:name w:val="Normal (Web)"/>
    <w:basedOn w:val="Normal"/>
    <w:uiPriority w:val="99"/>
    <w:unhideWhenUsed/>
    <w:rsid w:val="00594D73"/>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rsid w:val="000A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eschriftung table caption"/>
    <w:basedOn w:val="Normal"/>
    <w:next w:val="Normal"/>
    <w:uiPriority w:val="35"/>
    <w:unhideWhenUsed/>
    <w:qFormat/>
    <w:rsid w:val="00F86F28"/>
    <w:pPr>
      <w:spacing w:after="200" w:line="240" w:lineRule="auto"/>
    </w:pPr>
    <w:rPr>
      <w:i/>
      <w:iCs/>
      <w:color w:val="44546A" w:themeColor="text2"/>
      <w:sz w:val="18"/>
      <w:szCs w:val="18"/>
    </w:rPr>
  </w:style>
  <w:style w:type="paragraph" w:styleId="ListParagraph">
    <w:name w:val="List Paragraph"/>
    <w:basedOn w:val="Normal"/>
    <w:uiPriority w:val="34"/>
    <w:qFormat/>
    <w:rsid w:val="00F86F28"/>
    <w:pPr>
      <w:ind w:left="720"/>
      <w:contextualSpacing/>
    </w:pPr>
  </w:style>
  <w:style w:type="character" w:customStyle="1" w:styleId="Heading1Char">
    <w:name w:val="Heading 1 Char"/>
    <w:basedOn w:val="DefaultParagraphFont"/>
    <w:link w:val="Heading1"/>
    <w:uiPriority w:val="9"/>
    <w:rsid w:val="00D77A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70A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D3D36"/>
    <w:rPr>
      <w:rFonts w:asciiTheme="majorHAnsi" w:eastAsiaTheme="majorEastAsia" w:hAnsiTheme="majorHAnsi" w:cstheme="majorBidi"/>
      <w:color w:val="1F4D78" w:themeColor="accent1" w:themeShade="7F"/>
      <w:sz w:val="24"/>
      <w:szCs w:val="24"/>
    </w:rPr>
  </w:style>
  <w:style w:type="character" w:styleId="Strong">
    <w:name w:val="Strong"/>
    <w:uiPriority w:val="22"/>
    <w:qFormat/>
    <w:rsid w:val="001666A4"/>
    <w:rPr>
      <w:b/>
      <w:bCs/>
    </w:rPr>
  </w:style>
  <w:style w:type="character" w:styleId="CommentReference">
    <w:name w:val="annotation reference"/>
    <w:rsid w:val="001666A4"/>
    <w:rPr>
      <w:sz w:val="16"/>
      <w:szCs w:val="16"/>
    </w:rPr>
  </w:style>
  <w:style w:type="paragraph" w:styleId="BodyText">
    <w:name w:val="Body Text"/>
    <w:basedOn w:val="Normal"/>
    <w:link w:val="BodyTextChar1"/>
    <w:rsid w:val="001666A4"/>
    <w:pPr>
      <w:suppressAutoHyphens/>
      <w:spacing w:after="0" w:line="100" w:lineRule="atLeast"/>
    </w:pPr>
    <w:rPr>
      <w:rFonts w:ascii="Arial" w:eastAsia="SimSun" w:hAnsi="Arial" w:cs="Arial"/>
      <w:color w:val="000000"/>
      <w:szCs w:val="24"/>
      <w:lang w:val="en-US" w:eastAsia="ar-SA"/>
    </w:rPr>
  </w:style>
  <w:style w:type="character" w:customStyle="1" w:styleId="BodyTextChar">
    <w:name w:val="Body Text Char"/>
    <w:basedOn w:val="DefaultParagraphFont"/>
    <w:uiPriority w:val="99"/>
    <w:semiHidden/>
    <w:rsid w:val="001666A4"/>
  </w:style>
  <w:style w:type="paragraph" w:styleId="CommentText">
    <w:name w:val="annotation text"/>
    <w:basedOn w:val="Normal"/>
    <w:link w:val="CommentTextChar1"/>
    <w:uiPriority w:val="99"/>
    <w:unhideWhenUsed/>
    <w:rsid w:val="001666A4"/>
    <w:pPr>
      <w:suppressAutoHyphens/>
      <w:spacing w:after="0" w:line="240" w:lineRule="auto"/>
    </w:pPr>
    <w:rPr>
      <w:rFonts w:ascii="Arial" w:eastAsia="SimSun" w:hAnsi="Arial" w:cs="Arial"/>
      <w:color w:val="000000"/>
      <w:sz w:val="20"/>
      <w:szCs w:val="20"/>
      <w:lang w:val="en-US" w:eastAsia="ar-SA"/>
    </w:rPr>
  </w:style>
  <w:style w:type="character" w:customStyle="1" w:styleId="CommentTextChar">
    <w:name w:val="Comment Text Char"/>
    <w:basedOn w:val="DefaultParagraphFont"/>
    <w:uiPriority w:val="99"/>
    <w:semiHidden/>
    <w:rsid w:val="001666A4"/>
    <w:rPr>
      <w:sz w:val="20"/>
      <w:szCs w:val="20"/>
    </w:rPr>
  </w:style>
  <w:style w:type="character" w:customStyle="1" w:styleId="CommentTextChar1">
    <w:name w:val="Comment Text Char1"/>
    <w:basedOn w:val="DefaultParagraphFont"/>
    <w:link w:val="CommentText"/>
    <w:uiPriority w:val="99"/>
    <w:rsid w:val="001666A4"/>
    <w:rPr>
      <w:rFonts w:ascii="Arial" w:eastAsia="SimSun" w:hAnsi="Arial" w:cs="Arial"/>
      <w:color w:val="000000"/>
      <w:sz w:val="20"/>
      <w:szCs w:val="20"/>
      <w:lang w:val="en-US" w:eastAsia="ar-SA"/>
    </w:rPr>
  </w:style>
  <w:style w:type="character" w:customStyle="1" w:styleId="BodyTextChar1">
    <w:name w:val="Body Text Char1"/>
    <w:basedOn w:val="DefaultParagraphFont"/>
    <w:link w:val="BodyText"/>
    <w:rsid w:val="001666A4"/>
    <w:rPr>
      <w:rFonts w:ascii="Arial" w:eastAsia="SimSun" w:hAnsi="Arial" w:cs="Arial"/>
      <w:color w:val="000000"/>
      <w:szCs w:val="24"/>
      <w:lang w:val="en-US" w:eastAsia="ar-SA"/>
    </w:rPr>
  </w:style>
  <w:style w:type="paragraph" w:styleId="BalloonText">
    <w:name w:val="Balloon Text"/>
    <w:basedOn w:val="Normal"/>
    <w:link w:val="BalloonTextChar"/>
    <w:uiPriority w:val="99"/>
    <w:unhideWhenUsed/>
    <w:rsid w:val="00166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666A4"/>
    <w:rPr>
      <w:rFonts w:ascii="Segoe UI" w:hAnsi="Segoe UI" w:cs="Segoe UI"/>
      <w:sz w:val="18"/>
      <w:szCs w:val="18"/>
    </w:rPr>
  </w:style>
  <w:style w:type="paragraph" w:customStyle="1" w:styleId="TableParagraph">
    <w:name w:val="Table Paragraph"/>
    <w:basedOn w:val="Normal"/>
    <w:uiPriority w:val="1"/>
    <w:qFormat/>
    <w:rsid w:val="00A52EFB"/>
    <w:pPr>
      <w:widowControl w:val="0"/>
      <w:autoSpaceDE w:val="0"/>
      <w:autoSpaceDN w:val="0"/>
      <w:spacing w:after="0" w:line="240" w:lineRule="auto"/>
      <w:ind w:left="98"/>
    </w:pPr>
    <w:rPr>
      <w:rFonts w:ascii="Arial" w:eastAsia="Arial" w:hAnsi="Arial" w:cs="Arial"/>
      <w:lang w:val="en-GB" w:eastAsia="en-GB" w:bidi="en-GB"/>
    </w:rPr>
  </w:style>
  <w:style w:type="paragraph" w:customStyle="1" w:styleId="Annex">
    <w:name w:val="Annex"/>
    <w:basedOn w:val="Normal"/>
    <w:qFormat/>
    <w:rsid w:val="004D6AE9"/>
  </w:style>
  <w:style w:type="paragraph" w:styleId="Header">
    <w:name w:val="header"/>
    <w:aliases w:val=" Char"/>
    <w:basedOn w:val="Normal"/>
    <w:link w:val="HeaderChar"/>
    <w:uiPriority w:val="99"/>
    <w:unhideWhenUsed/>
    <w:rsid w:val="00D575EF"/>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rsid w:val="00D575EF"/>
  </w:style>
  <w:style w:type="paragraph" w:styleId="Footer">
    <w:name w:val="footer"/>
    <w:basedOn w:val="Normal"/>
    <w:link w:val="FooterChar"/>
    <w:uiPriority w:val="99"/>
    <w:unhideWhenUsed/>
    <w:rsid w:val="00D5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5EF"/>
  </w:style>
  <w:style w:type="paragraph" w:styleId="Title">
    <w:name w:val="Title"/>
    <w:basedOn w:val="Normal"/>
    <w:next w:val="Normal"/>
    <w:link w:val="TitleChar"/>
    <w:uiPriority w:val="10"/>
    <w:qFormat/>
    <w:rsid w:val="00D575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5EF"/>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9C03AD"/>
    <w:pPr>
      <w:suppressAutoHyphens w:val="0"/>
      <w:spacing w:after="160"/>
    </w:pPr>
    <w:rPr>
      <w:rFonts w:asciiTheme="minorHAnsi" w:eastAsiaTheme="minorHAnsi" w:hAnsiTheme="minorHAnsi" w:cstheme="minorBidi"/>
      <w:b/>
      <w:bCs/>
      <w:color w:val="auto"/>
      <w:lang w:val="en-CA" w:eastAsia="en-US"/>
    </w:rPr>
  </w:style>
  <w:style w:type="character" w:customStyle="1" w:styleId="CommentSubjectChar">
    <w:name w:val="Comment Subject Char"/>
    <w:basedOn w:val="CommentTextChar1"/>
    <w:link w:val="CommentSubject"/>
    <w:uiPriority w:val="99"/>
    <w:semiHidden/>
    <w:rsid w:val="009C03AD"/>
    <w:rPr>
      <w:rFonts w:ascii="Arial" w:eastAsia="SimSun" w:hAnsi="Arial" w:cs="Arial"/>
      <w:b/>
      <w:bCs/>
      <w:color w:val="000000"/>
      <w:sz w:val="20"/>
      <w:szCs w:val="20"/>
      <w:lang w:val="en-US" w:eastAsia="ar-SA"/>
    </w:rPr>
  </w:style>
  <w:style w:type="paragraph" w:styleId="NoSpacing">
    <w:name w:val="No Spacing"/>
    <w:uiPriority w:val="1"/>
    <w:qFormat/>
    <w:rsid w:val="00DF5A16"/>
    <w:pPr>
      <w:spacing w:after="0" w:line="240" w:lineRule="auto"/>
    </w:pPr>
  </w:style>
  <w:style w:type="paragraph" w:styleId="Revision">
    <w:name w:val="Revision"/>
    <w:hidden/>
    <w:uiPriority w:val="99"/>
    <w:semiHidden/>
    <w:rsid w:val="00515978"/>
    <w:pPr>
      <w:spacing w:after="0" w:line="240" w:lineRule="auto"/>
    </w:pPr>
  </w:style>
  <w:style w:type="table" w:customStyle="1" w:styleId="TableGrid1">
    <w:name w:val="Table Grid1"/>
    <w:basedOn w:val="TableNormal"/>
    <w:next w:val="TableGrid"/>
    <w:rsid w:val="0051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81A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AFB"/>
    <w:rPr>
      <w:sz w:val="20"/>
      <w:szCs w:val="20"/>
    </w:rPr>
  </w:style>
  <w:style w:type="character" w:styleId="FootnoteReference">
    <w:name w:val="footnote reference"/>
    <w:basedOn w:val="DefaultParagraphFont"/>
    <w:uiPriority w:val="99"/>
    <w:semiHidden/>
    <w:unhideWhenUsed/>
    <w:rsid w:val="00B81AFB"/>
    <w:rPr>
      <w:vertAlign w:val="superscript"/>
    </w:rPr>
  </w:style>
  <w:style w:type="paragraph" w:customStyle="1" w:styleId="CharCharChar">
    <w:name w:val="Char Char Char"/>
    <w:basedOn w:val="Normal"/>
    <w:rsid w:val="00E302FE"/>
    <w:pPr>
      <w:tabs>
        <w:tab w:val="left" w:pos="851"/>
      </w:tabs>
      <w:spacing w:after="0" w:line="240" w:lineRule="auto"/>
    </w:pPr>
    <w:rPr>
      <w:rFonts w:ascii="Arial" w:eastAsia="Times New Roman" w:hAnsi="Arial" w:cs="Times New Roman"/>
      <w:szCs w:val="24"/>
      <w:lang w:val="pl-PL" w:eastAsia="pl-PL"/>
    </w:rPr>
  </w:style>
  <w:style w:type="paragraph" w:styleId="PlainText">
    <w:name w:val="Plain Text"/>
    <w:basedOn w:val="Normal"/>
    <w:link w:val="PlainTextChar"/>
    <w:uiPriority w:val="99"/>
    <w:semiHidden/>
    <w:unhideWhenUsed/>
    <w:rsid w:val="008D4730"/>
    <w:pPr>
      <w:spacing w:after="0" w:line="240" w:lineRule="auto"/>
    </w:pPr>
    <w:rPr>
      <w:rFonts w:ascii="Calibri" w:eastAsia="Calibri" w:hAnsi="Calibri" w:cs="Calibri"/>
      <w:lang w:val="en-US"/>
    </w:rPr>
  </w:style>
  <w:style w:type="character" w:customStyle="1" w:styleId="PlainTextChar">
    <w:name w:val="Plain Text Char"/>
    <w:basedOn w:val="DefaultParagraphFont"/>
    <w:link w:val="PlainText"/>
    <w:uiPriority w:val="99"/>
    <w:semiHidden/>
    <w:rsid w:val="008D4730"/>
    <w:rPr>
      <w:rFonts w:ascii="Calibri" w:eastAsia="Calibri" w:hAnsi="Calibri" w:cs="Calibri"/>
      <w:lang w:val="en-US"/>
    </w:rPr>
  </w:style>
  <w:style w:type="character" w:styleId="UnresolvedMention">
    <w:name w:val="Unresolved Mention"/>
    <w:basedOn w:val="DefaultParagraphFont"/>
    <w:uiPriority w:val="99"/>
    <w:semiHidden/>
    <w:unhideWhenUsed/>
    <w:rsid w:val="008D4730"/>
    <w:rPr>
      <w:color w:val="605E5C"/>
      <w:shd w:val="clear" w:color="auto" w:fill="E1DFDD"/>
    </w:rPr>
  </w:style>
  <w:style w:type="character" w:styleId="FollowedHyperlink">
    <w:name w:val="FollowedHyperlink"/>
    <w:basedOn w:val="DefaultParagraphFont"/>
    <w:uiPriority w:val="99"/>
    <w:semiHidden/>
    <w:unhideWhenUsed/>
    <w:rsid w:val="008D4730"/>
    <w:rPr>
      <w:color w:val="954F72" w:themeColor="followedHyperlink"/>
      <w:u w:val="single"/>
    </w:rPr>
  </w:style>
  <w:style w:type="character" w:customStyle="1" w:styleId="cf01">
    <w:name w:val="cf01"/>
    <w:rsid w:val="00FC585E"/>
    <w:rPr>
      <w:rFonts w:ascii="Segoe UI" w:hAnsi="Segoe UI" w:cs="Segoe UI" w:hint="default"/>
      <w:color w:val="222222"/>
      <w:sz w:val="18"/>
      <w:szCs w:val="18"/>
    </w:rPr>
  </w:style>
  <w:style w:type="paragraph" w:styleId="HTMLPreformatted">
    <w:name w:val="HTML Preformatted"/>
    <w:basedOn w:val="Normal"/>
    <w:link w:val="HTMLPreformattedChar"/>
    <w:uiPriority w:val="99"/>
    <w:rsid w:val="00E61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tLeast"/>
      <w:ind w:left="471" w:hanging="471"/>
    </w:pPr>
    <w:rPr>
      <w:rFonts w:ascii="Courier New" w:eastAsia="Times New Roman" w:hAnsi="Courier New" w:cs="Courier New"/>
      <w:sz w:val="20"/>
      <w:szCs w:val="24"/>
      <w:lang w:val="en-GB" w:eastAsia="en-GB"/>
    </w:rPr>
  </w:style>
  <w:style w:type="character" w:customStyle="1" w:styleId="HTMLPreformattedChar">
    <w:name w:val="HTML Preformatted Char"/>
    <w:basedOn w:val="DefaultParagraphFont"/>
    <w:link w:val="HTMLPreformatted"/>
    <w:uiPriority w:val="99"/>
    <w:rsid w:val="00E61ECB"/>
    <w:rPr>
      <w:rFonts w:ascii="Courier New" w:eastAsia="Times New Roman" w:hAnsi="Courier New" w:cs="Courier New"/>
      <w:sz w:val="20"/>
      <w:szCs w:val="24"/>
      <w:lang w:val="en-GB" w:eastAsia="en-GB"/>
    </w:rPr>
  </w:style>
  <w:style w:type="paragraph" w:customStyle="1" w:styleId="Default">
    <w:name w:val="Default"/>
    <w:rsid w:val="00CE68E1"/>
    <w:pPr>
      <w:autoSpaceDE w:val="0"/>
      <w:autoSpaceDN w:val="0"/>
      <w:adjustRightInd w:val="0"/>
      <w:spacing w:after="0" w:line="240" w:lineRule="auto"/>
    </w:pPr>
    <w:rPr>
      <w:rFonts w:ascii="Calibri" w:hAnsi="Calibri" w:cs="Calibri"/>
      <w:color w:val="000000"/>
      <w:sz w:val="24"/>
      <w:szCs w:val="24"/>
      <w:lang w:val="fr-FR"/>
    </w:rPr>
  </w:style>
  <w:style w:type="character" w:customStyle="1" w:styleId="y2iqfc">
    <w:name w:val="y2iqfc"/>
    <w:basedOn w:val="DefaultParagraphFont"/>
    <w:rsid w:val="00407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17872">
      <w:bodyDiv w:val="1"/>
      <w:marLeft w:val="0"/>
      <w:marRight w:val="0"/>
      <w:marTop w:val="0"/>
      <w:marBottom w:val="0"/>
      <w:divBdr>
        <w:top w:val="none" w:sz="0" w:space="0" w:color="auto"/>
        <w:left w:val="none" w:sz="0" w:space="0" w:color="auto"/>
        <w:bottom w:val="none" w:sz="0" w:space="0" w:color="auto"/>
        <w:right w:val="none" w:sz="0" w:space="0" w:color="auto"/>
      </w:divBdr>
      <w:divsChild>
        <w:div w:id="1770617799">
          <w:marLeft w:val="547"/>
          <w:marRight w:val="0"/>
          <w:marTop w:val="106"/>
          <w:marBottom w:val="0"/>
          <w:divBdr>
            <w:top w:val="none" w:sz="0" w:space="0" w:color="auto"/>
            <w:left w:val="none" w:sz="0" w:space="0" w:color="auto"/>
            <w:bottom w:val="none" w:sz="0" w:space="0" w:color="auto"/>
            <w:right w:val="none" w:sz="0" w:space="0" w:color="auto"/>
          </w:divBdr>
        </w:div>
      </w:divsChild>
    </w:div>
    <w:div w:id="1093014967">
      <w:bodyDiv w:val="1"/>
      <w:marLeft w:val="0"/>
      <w:marRight w:val="0"/>
      <w:marTop w:val="0"/>
      <w:marBottom w:val="0"/>
      <w:divBdr>
        <w:top w:val="none" w:sz="0" w:space="0" w:color="auto"/>
        <w:left w:val="none" w:sz="0" w:space="0" w:color="auto"/>
        <w:bottom w:val="none" w:sz="0" w:space="0" w:color="auto"/>
        <w:right w:val="none" w:sz="0" w:space="0" w:color="auto"/>
      </w:divBdr>
    </w:div>
    <w:div w:id="1424182716">
      <w:bodyDiv w:val="1"/>
      <w:marLeft w:val="0"/>
      <w:marRight w:val="0"/>
      <w:marTop w:val="0"/>
      <w:marBottom w:val="0"/>
      <w:divBdr>
        <w:top w:val="none" w:sz="0" w:space="0" w:color="auto"/>
        <w:left w:val="none" w:sz="0" w:space="0" w:color="auto"/>
        <w:bottom w:val="none" w:sz="0" w:space="0" w:color="auto"/>
        <w:right w:val="none" w:sz="0" w:space="0" w:color="auto"/>
      </w:divBdr>
    </w:div>
    <w:div w:id="1536383056">
      <w:bodyDiv w:val="1"/>
      <w:marLeft w:val="0"/>
      <w:marRight w:val="0"/>
      <w:marTop w:val="0"/>
      <w:marBottom w:val="0"/>
      <w:divBdr>
        <w:top w:val="none" w:sz="0" w:space="0" w:color="auto"/>
        <w:left w:val="none" w:sz="0" w:space="0" w:color="auto"/>
        <w:bottom w:val="none" w:sz="0" w:space="0" w:color="auto"/>
        <w:right w:val="none" w:sz="0" w:space="0" w:color="auto"/>
      </w:divBdr>
    </w:div>
    <w:div w:id="1867674007">
      <w:bodyDiv w:val="1"/>
      <w:marLeft w:val="0"/>
      <w:marRight w:val="0"/>
      <w:marTop w:val="0"/>
      <w:marBottom w:val="0"/>
      <w:divBdr>
        <w:top w:val="none" w:sz="0" w:space="0" w:color="auto"/>
        <w:left w:val="none" w:sz="0" w:space="0" w:color="auto"/>
        <w:bottom w:val="none" w:sz="0" w:space="0" w:color="auto"/>
        <w:right w:val="none" w:sz="0" w:space="0" w:color="auto"/>
      </w:divBdr>
    </w:div>
    <w:div w:id="21357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o.int/" TargetMode="External"/><Relationship Id="rId13" Type="http://schemas.microsoft.com/office/2018/08/relationships/commentsExtensible" Target="commentsExtensible.xml"/><Relationship Id="rId18" Type="http://schemas.openxmlformats.org/officeDocument/2006/relationships/hyperlink" Target="http://www.imo.org/OURWORK/CIRCULARS/PAGES/IMODOCS.ASPX" TargetMode="External"/><Relationship Id="rId26" Type="http://schemas.openxmlformats.org/officeDocument/2006/relationships/hyperlink" Target="http://WWW.TC.CANADA.CA" TargetMode="External"/><Relationship Id="rId3" Type="http://schemas.openxmlformats.org/officeDocument/2006/relationships/styles" Target="styles.xml"/><Relationship Id="rId21" Type="http://schemas.openxmlformats.org/officeDocument/2006/relationships/hyperlink" Target="http://www.iho.int/srv1/index.php?option=com)"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mailto:OPERATIONS@TORRESPILOTS.COM.AU" TargetMode="External"/><Relationship Id="rId25" Type="http://schemas.openxmlformats.org/officeDocument/2006/relationships/hyperlink" Target="http://WWW.CANADA.CA" TargetMode="External"/><Relationship Id="rId2" Type="http://schemas.openxmlformats.org/officeDocument/2006/relationships/numbering" Target="numbering.xml"/><Relationship Id="rId16" Type="http://schemas.openxmlformats.org/officeDocument/2006/relationships/hyperlink" Target="mailto:OPERATIONS@REEFPILOTS.COM.AU" TargetMode="External"/><Relationship Id="rId20" Type="http://schemas.openxmlformats.org/officeDocument/2006/relationships/hyperlink" Target="http://www.imo.org/OURWORK/CIRCULARS/PAGES/IMODOC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TC.CANADA.C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PERATIONS@TORRESPILOTS.COM.AU" TargetMode="External"/><Relationship Id="rId23" Type="http://schemas.openxmlformats.org/officeDocument/2006/relationships/hyperlink" Target="http://WWW.CANADA.CA" TargetMode="External"/><Relationship Id="rId28"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www.iho.int/srv1/index.php?option=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iho.int/" TargetMode="External"/><Relationship Id="rId14" Type="http://schemas.openxmlformats.org/officeDocument/2006/relationships/hyperlink" Target="mailto:OPERATIONS@REEFPILOTS.COM.AU" TargetMode="External"/><Relationship Id="rId22" Type="http://schemas.openxmlformats.org/officeDocument/2006/relationships/hyperlink" Target="mailto:IMBKL@ICC-CCS.ORG" TargetMode="External"/><Relationship Id="rId27" Type="http://schemas.openxmlformats.org/officeDocument/2006/relationships/hyperlink" Target="mailto:COORD.NAVAREA2@SHOM.F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1DA68-F394-47F2-94A1-CA4BF88B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20726</Words>
  <Characters>118143</Characters>
  <Application>Microsoft Office Word</Application>
  <DocSecurity>0</DocSecurity>
  <Lines>984</Lines>
  <Paragraphs>277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DFO-MPO</Company>
  <LinksUpToDate>false</LinksUpToDate>
  <CharactersWithSpaces>138592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 Eivind</dc:creator>
  <cp:keywords/>
  <dc:description/>
  <cp:lastModifiedBy>Stacy Timothy -Ed- E Jr NGA-SFHPQ USA CIV</cp:lastModifiedBy>
  <cp:revision>2</cp:revision>
  <dcterms:created xsi:type="dcterms:W3CDTF">2024-11-20T20:43:00Z</dcterms:created>
  <dcterms:modified xsi:type="dcterms:W3CDTF">2024-11-20T20:43:00Z</dcterms:modified>
</cp:coreProperties>
</file>